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40" w:rsidRDefault="002E0945" w:rsidP="00242B40">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42B40">
      <w:pPr>
        <w:tabs>
          <w:tab w:val="left" w:pos="0"/>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D6618B"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0</w:t>
      </w:r>
      <w:r w:rsidR="00D51775">
        <w:rPr>
          <w:rFonts w:ascii="Franklin Gothic Demi Cond" w:hAnsi="Franklin Gothic Demi Cond"/>
          <w:bCs/>
          <w:i/>
        </w:rPr>
        <w:t>6</w:t>
      </w:r>
      <w:r w:rsidR="00F17618">
        <w:rPr>
          <w:rFonts w:ascii="Franklin Gothic Demi Cond" w:hAnsi="Franklin Gothic Demi Cond"/>
          <w:bCs/>
          <w:i/>
        </w:rPr>
        <w:t xml:space="preserve"> </w:t>
      </w:r>
      <w:r>
        <w:rPr>
          <w:rFonts w:ascii="Franklin Gothic Demi Cond" w:hAnsi="Franklin Gothic Demi Cond"/>
          <w:bCs/>
          <w:i/>
        </w:rPr>
        <w:t xml:space="preserve">декабря </w:t>
      </w:r>
      <w:r w:rsidR="002E0945">
        <w:rPr>
          <w:rFonts w:ascii="Franklin Gothic Demi Cond" w:hAnsi="Franklin Gothic Demi Cond"/>
          <w:bCs/>
          <w:i/>
        </w:rPr>
        <w:t>2021</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8948ED">
        <w:rPr>
          <w:rFonts w:ascii="Franklin Gothic Demi Cond" w:hAnsi="Franklin Gothic Demi Cond"/>
          <w:bCs/>
          <w:i/>
        </w:rPr>
        <w:t>4</w:t>
      </w:r>
      <w:r>
        <w:rPr>
          <w:rFonts w:ascii="Franklin Gothic Demi Cond" w:hAnsi="Franklin Gothic Demi Cond"/>
          <w:bCs/>
          <w:i/>
        </w:rPr>
        <w:t>1</w:t>
      </w:r>
      <w:r w:rsidR="002E0945">
        <w:rPr>
          <w:rFonts w:ascii="Franklin Gothic Demi Cond" w:hAnsi="Franklin Gothic Demi Cond"/>
          <w:bCs/>
          <w:i/>
        </w:rPr>
        <w:t>(</w:t>
      </w:r>
      <w:r w:rsidR="00F17618">
        <w:rPr>
          <w:rFonts w:ascii="Franklin Gothic Demi Cond" w:hAnsi="Franklin Gothic Demi Cond"/>
          <w:bCs/>
          <w:i/>
        </w:rPr>
        <w:t>3</w:t>
      </w:r>
      <w:r w:rsidR="000F739C">
        <w:rPr>
          <w:rFonts w:ascii="Franklin Gothic Demi Cond" w:hAnsi="Franklin Gothic Demi Cond"/>
          <w:bCs/>
          <w:i/>
        </w:rPr>
        <w:t>2</w:t>
      </w:r>
      <w:r>
        <w:rPr>
          <w:rFonts w:ascii="Franklin Gothic Demi Cond" w:hAnsi="Franklin Gothic Demi Cond"/>
          <w:bCs/>
          <w:i/>
        </w:rPr>
        <w:t>3</w:t>
      </w:r>
      <w:r w:rsidR="00F17618">
        <w:rPr>
          <w:rFonts w:ascii="Franklin Gothic Demi Cond" w:hAnsi="Franklin Gothic Demi Cond"/>
          <w:bCs/>
          <w:i/>
        </w:rPr>
        <w:t>)</w:t>
      </w:r>
    </w:p>
    <w:p w:rsidR="00A506AD" w:rsidRDefault="00A506AD" w:rsidP="009E490C">
      <w:pPr>
        <w:ind w:left="426" w:right="-286"/>
        <w:jc w:val="center"/>
      </w:pPr>
    </w:p>
    <w:p w:rsidR="00B8539C" w:rsidRPr="00784C74" w:rsidRDefault="00B8539C" w:rsidP="005F3D1D">
      <w:pPr>
        <w:shd w:val="clear" w:color="auto" w:fill="FFFFFF"/>
        <w:ind w:left="426" w:right="-286"/>
        <w:jc w:val="center"/>
        <w:rPr>
          <w:rFonts w:eastAsia="Calibri"/>
          <w:sz w:val="28"/>
          <w:szCs w:val="28"/>
          <w:lang w:eastAsia="en-US"/>
        </w:rPr>
      </w:pPr>
      <w:bookmarkStart w:id="0" w:name="_GoBack"/>
      <w:bookmarkEnd w:id="0"/>
      <w:r w:rsidRPr="00784C74">
        <w:rPr>
          <w:rFonts w:eastAsia="Calibri"/>
          <w:sz w:val="28"/>
          <w:szCs w:val="28"/>
          <w:lang w:eastAsia="en-US"/>
        </w:rPr>
        <w:t>Администрация Чамзинского муниципального района</w:t>
      </w:r>
    </w:p>
    <w:p w:rsidR="00B8539C" w:rsidRPr="00784C74" w:rsidRDefault="00B8539C" w:rsidP="005F3D1D">
      <w:pPr>
        <w:shd w:val="clear" w:color="auto" w:fill="FFFFFF"/>
        <w:ind w:left="426" w:right="-286"/>
        <w:jc w:val="center"/>
        <w:rPr>
          <w:rFonts w:eastAsia="Calibri"/>
          <w:sz w:val="28"/>
          <w:szCs w:val="28"/>
          <w:lang w:eastAsia="en-US"/>
        </w:rPr>
      </w:pPr>
      <w:r w:rsidRPr="00784C74">
        <w:rPr>
          <w:rFonts w:eastAsia="Calibri"/>
          <w:sz w:val="28"/>
          <w:szCs w:val="28"/>
          <w:lang w:eastAsia="en-US"/>
        </w:rPr>
        <w:t>Республики Мордовия</w:t>
      </w:r>
    </w:p>
    <w:p w:rsidR="00B8539C" w:rsidRPr="00784C74" w:rsidRDefault="00B8539C" w:rsidP="005F3D1D">
      <w:pPr>
        <w:shd w:val="clear" w:color="auto" w:fill="FFFFFF"/>
        <w:spacing w:after="200" w:line="276" w:lineRule="auto"/>
        <w:ind w:left="426" w:right="-286"/>
        <w:jc w:val="center"/>
        <w:rPr>
          <w:rFonts w:eastAsia="Calibri"/>
          <w:sz w:val="28"/>
          <w:szCs w:val="28"/>
          <w:lang w:eastAsia="en-US"/>
        </w:rPr>
      </w:pPr>
    </w:p>
    <w:p w:rsidR="00B8539C" w:rsidRPr="00784C74" w:rsidRDefault="00B8539C" w:rsidP="005F3D1D">
      <w:pPr>
        <w:shd w:val="clear" w:color="auto" w:fill="FFFFFF"/>
        <w:spacing w:after="200" w:line="276" w:lineRule="auto"/>
        <w:ind w:left="426" w:right="-286"/>
        <w:jc w:val="center"/>
        <w:rPr>
          <w:rFonts w:eastAsia="Calibri"/>
          <w:sz w:val="28"/>
          <w:szCs w:val="28"/>
          <w:lang w:eastAsia="en-US"/>
        </w:rPr>
      </w:pPr>
      <w:r w:rsidRPr="00784C74">
        <w:rPr>
          <w:rFonts w:eastAsia="Calibri"/>
          <w:sz w:val="28"/>
          <w:szCs w:val="28"/>
          <w:lang w:eastAsia="en-US"/>
        </w:rPr>
        <w:t>ПОСТАНОВЛЕНИЕ</w:t>
      </w:r>
    </w:p>
    <w:p w:rsidR="00B8539C" w:rsidRPr="00784C74" w:rsidRDefault="00B8539C" w:rsidP="005F3D1D">
      <w:pPr>
        <w:shd w:val="clear" w:color="auto" w:fill="FFFFFF"/>
        <w:spacing w:after="200" w:line="276" w:lineRule="auto"/>
        <w:ind w:left="426" w:right="-286"/>
        <w:jc w:val="center"/>
        <w:rPr>
          <w:rFonts w:eastAsia="Calibri"/>
          <w:b/>
          <w:sz w:val="28"/>
          <w:szCs w:val="28"/>
          <w:lang w:eastAsia="en-US"/>
        </w:rPr>
      </w:pPr>
      <w:r w:rsidRPr="00784C74">
        <w:rPr>
          <w:rFonts w:eastAsia="Calibri"/>
          <w:b/>
          <w:sz w:val="28"/>
          <w:szCs w:val="28"/>
          <w:lang w:eastAsia="en-US"/>
        </w:rPr>
        <w:t xml:space="preserve">  </w:t>
      </w:r>
    </w:p>
    <w:p w:rsidR="00B8539C" w:rsidRPr="006D486E" w:rsidRDefault="00B8539C" w:rsidP="005F3D1D">
      <w:pPr>
        <w:spacing w:after="200" w:line="276" w:lineRule="auto"/>
        <w:ind w:left="426" w:right="-286"/>
        <w:rPr>
          <w:rFonts w:eastAsia="Calibri"/>
          <w:sz w:val="28"/>
          <w:szCs w:val="28"/>
          <w:lang w:eastAsia="en-US"/>
        </w:rPr>
      </w:pPr>
      <w:r w:rsidRPr="00784C74">
        <w:rPr>
          <w:rFonts w:eastAsia="Calibri"/>
          <w:sz w:val="28"/>
          <w:szCs w:val="28"/>
          <w:lang w:eastAsia="en-US"/>
        </w:rPr>
        <w:t xml:space="preserve">« </w:t>
      </w:r>
      <w:r>
        <w:rPr>
          <w:rFonts w:eastAsia="Calibri"/>
          <w:sz w:val="28"/>
          <w:szCs w:val="28"/>
          <w:lang w:eastAsia="en-US"/>
        </w:rPr>
        <w:t>18</w:t>
      </w:r>
      <w:r w:rsidRPr="00784C74">
        <w:rPr>
          <w:rFonts w:eastAsia="Calibri"/>
          <w:sz w:val="28"/>
          <w:szCs w:val="28"/>
          <w:lang w:eastAsia="en-US"/>
        </w:rPr>
        <w:t xml:space="preserve">  » </w:t>
      </w:r>
      <w:r>
        <w:rPr>
          <w:rFonts w:eastAsia="Calibri"/>
          <w:sz w:val="28"/>
          <w:szCs w:val="28"/>
          <w:lang w:eastAsia="en-US"/>
        </w:rPr>
        <w:t>11.</w:t>
      </w:r>
      <w:r w:rsidRPr="00784C74">
        <w:rPr>
          <w:rFonts w:eastAsia="Calibri"/>
          <w:sz w:val="28"/>
          <w:szCs w:val="28"/>
          <w:lang w:eastAsia="en-US"/>
        </w:rPr>
        <w:t xml:space="preserve">  2021г.</w:t>
      </w:r>
      <w:r w:rsidRPr="00784C74">
        <w:rPr>
          <w:rFonts w:eastAsia="Calibri"/>
          <w:b/>
          <w:sz w:val="28"/>
          <w:szCs w:val="28"/>
          <w:lang w:eastAsia="en-US"/>
        </w:rPr>
        <w:tab/>
      </w:r>
      <w:r w:rsidRPr="00784C74">
        <w:rPr>
          <w:rFonts w:eastAsia="Calibri"/>
          <w:b/>
          <w:sz w:val="28"/>
          <w:szCs w:val="28"/>
          <w:lang w:eastAsia="en-US"/>
        </w:rPr>
        <w:tab/>
      </w:r>
      <w:r w:rsidRPr="006D486E">
        <w:rPr>
          <w:rFonts w:eastAsia="Calibri"/>
          <w:sz w:val="28"/>
          <w:szCs w:val="28"/>
          <w:lang w:eastAsia="en-US"/>
        </w:rPr>
        <w:t xml:space="preserve">                                                                          № 674</w:t>
      </w:r>
    </w:p>
    <w:p w:rsidR="00B8539C" w:rsidRPr="00784C74" w:rsidRDefault="00B8539C" w:rsidP="005F3D1D">
      <w:pPr>
        <w:spacing w:after="200" w:line="276" w:lineRule="auto"/>
        <w:ind w:left="426" w:right="-286"/>
        <w:jc w:val="center"/>
        <w:rPr>
          <w:rFonts w:eastAsia="Calibri"/>
          <w:sz w:val="28"/>
          <w:szCs w:val="28"/>
          <w:lang w:eastAsia="en-US"/>
        </w:rPr>
      </w:pPr>
      <w:r w:rsidRPr="00784C74">
        <w:rPr>
          <w:rFonts w:eastAsia="Calibri"/>
          <w:sz w:val="28"/>
          <w:szCs w:val="28"/>
          <w:lang w:eastAsia="en-US"/>
        </w:rPr>
        <w:t>рп.Чамзинка</w:t>
      </w:r>
    </w:p>
    <w:p w:rsidR="00B8539C" w:rsidRPr="00784C74" w:rsidRDefault="00B8539C" w:rsidP="005F3D1D">
      <w:pPr>
        <w:spacing w:line="252" w:lineRule="auto"/>
        <w:ind w:left="426" w:right="-286"/>
        <w:jc w:val="center"/>
        <w:rPr>
          <w:sz w:val="28"/>
          <w:szCs w:val="28"/>
        </w:rPr>
      </w:pPr>
    </w:p>
    <w:p w:rsidR="00B8539C" w:rsidRDefault="00B8539C" w:rsidP="005F3D1D">
      <w:pPr>
        <w:ind w:left="426" w:right="-286"/>
        <w:jc w:val="center"/>
        <w:rPr>
          <w:sz w:val="28"/>
          <w:szCs w:val="28"/>
        </w:rPr>
      </w:pPr>
      <w:r w:rsidRPr="006A2E43">
        <w:rPr>
          <w:sz w:val="28"/>
          <w:szCs w:val="28"/>
        </w:rPr>
        <w:t>О</w:t>
      </w:r>
      <w:r>
        <w:rPr>
          <w:sz w:val="28"/>
          <w:szCs w:val="28"/>
        </w:rPr>
        <w:t xml:space="preserve"> прогнозе социально-экономического развития Чамзинского муниципального района Республики Мордовия  на 2022 год и плановый период 2023-2024 годов</w:t>
      </w:r>
    </w:p>
    <w:p w:rsidR="00B8539C" w:rsidRDefault="00B8539C" w:rsidP="005F3D1D">
      <w:pPr>
        <w:ind w:left="426" w:right="-286"/>
        <w:jc w:val="center"/>
        <w:rPr>
          <w:sz w:val="28"/>
          <w:szCs w:val="28"/>
        </w:rPr>
      </w:pPr>
    </w:p>
    <w:p w:rsidR="00B8539C" w:rsidRDefault="00B8539C" w:rsidP="005F3D1D">
      <w:pPr>
        <w:ind w:left="426" w:right="-286"/>
        <w:jc w:val="both"/>
        <w:rPr>
          <w:sz w:val="28"/>
        </w:rPr>
      </w:pPr>
      <w:r>
        <w:rPr>
          <w:sz w:val="28"/>
          <w:szCs w:val="28"/>
        </w:rPr>
        <w:t xml:space="preserve">            В</w:t>
      </w:r>
      <w:r w:rsidRPr="00F44FCB">
        <w:rPr>
          <w:iCs/>
          <w:sz w:val="28"/>
        </w:rPr>
        <w:t xml:space="preserve"> соответствии со статьей 173 Бюджетного кодекса Российской Федерации и федеральным законом  от 6 октября 2003 года  №131-ФЗ «Об общих принципах организации местного самоуправления в Российской Федерации»</w:t>
      </w:r>
      <w:r>
        <w:rPr>
          <w:iCs/>
          <w:sz w:val="28"/>
        </w:rPr>
        <w:t xml:space="preserve">,  Уставом Чамзинского </w:t>
      </w:r>
      <w:r w:rsidRPr="0047618D">
        <w:rPr>
          <w:sz w:val="28"/>
          <w:szCs w:val="28"/>
        </w:rPr>
        <w:t>муниципального района</w:t>
      </w:r>
      <w:r>
        <w:rPr>
          <w:sz w:val="28"/>
          <w:szCs w:val="28"/>
        </w:rPr>
        <w:t>,</w:t>
      </w:r>
      <w:r w:rsidRPr="0047618D">
        <w:rPr>
          <w:sz w:val="28"/>
          <w:szCs w:val="28"/>
        </w:rPr>
        <w:t xml:space="preserve"> </w:t>
      </w:r>
      <w:r>
        <w:rPr>
          <w:sz w:val="28"/>
        </w:rPr>
        <w:t xml:space="preserve">администрация  Чамзинского муниципального района </w:t>
      </w:r>
    </w:p>
    <w:p w:rsidR="00B8539C" w:rsidRDefault="00B8539C" w:rsidP="005F3D1D">
      <w:pPr>
        <w:ind w:left="426" w:right="-286"/>
        <w:jc w:val="center"/>
        <w:rPr>
          <w:sz w:val="28"/>
        </w:rPr>
      </w:pPr>
      <w:r>
        <w:rPr>
          <w:sz w:val="28"/>
        </w:rPr>
        <w:t>ПОСТАНОВЛЯЕТ:</w:t>
      </w:r>
    </w:p>
    <w:p w:rsidR="00B8539C" w:rsidRDefault="00B8539C" w:rsidP="005F3D1D">
      <w:pPr>
        <w:spacing w:line="252" w:lineRule="auto"/>
        <w:ind w:left="426" w:right="-286"/>
        <w:rPr>
          <w:sz w:val="28"/>
        </w:rPr>
      </w:pPr>
    </w:p>
    <w:p w:rsidR="00B8539C" w:rsidRDefault="00B8539C" w:rsidP="005F3D1D">
      <w:pPr>
        <w:ind w:left="426" w:right="-286"/>
        <w:jc w:val="both"/>
        <w:rPr>
          <w:sz w:val="28"/>
        </w:rPr>
      </w:pPr>
      <w:r>
        <w:rPr>
          <w:sz w:val="28"/>
        </w:rPr>
        <w:t xml:space="preserve">      1. Одобрить:</w:t>
      </w:r>
    </w:p>
    <w:p w:rsidR="00B8539C" w:rsidRDefault="00B8539C" w:rsidP="005F3D1D">
      <w:pPr>
        <w:ind w:left="426" w:right="-286"/>
        <w:jc w:val="both"/>
        <w:rPr>
          <w:sz w:val="28"/>
        </w:rPr>
      </w:pPr>
      <w:r>
        <w:rPr>
          <w:sz w:val="28"/>
        </w:rPr>
        <w:t xml:space="preserve">    -  итоги социально-экономического развития Чамзинского муниципального района   за 9 месяцев 2021 года и оценку за текущий финансовый год в целом согласно приложению 1;</w:t>
      </w:r>
    </w:p>
    <w:p w:rsidR="00B8539C" w:rsidRDefault="00B8539C" w:rsidP="005F3D1D">
      <w:pPr>
        <w:ind w:left="426" w:right="-286" w:firstLine="360"/>
        <w:jc w:val="both"/>
        <w:rPr>
          <w:sz w:val="28"/>
        </w:rPr>
      </w:pPr>
      <w:r>
        <w:rPr>
          <w:sz w:val="28"/>
        </w:rPr>
        <w:t xml:space="preserve">- основные параметры прогноза социально-экономического развития Чамзинского муниципального района  на 2022 год и плановый период 2023- 2024 годов согласно приложению 2. </w:t>
      </w:r>
    </w:p>
    <w:p w:rsidR="00B8539C" w:rsidRDefault="00B8539C" w:rsidP="005F3D1D">
      <w:pPr>
        <w:ind w:left="426" w:right="-286" w:firstLine="360"/>
        <w:jc w:val="both"/>
        <w:rPr>
          <w:sz w:val="28"/>
        </w:rPr>
      </w:pPr>
      <w:r>
        <w:rPr>
          <w:sz w:val="28"/>
        </w:rPr>
        <w:t xml:space="preserve">     2. Считать основные параметры прогноза социально-экономического развития на 2022 год и плановый период 2023-2024 годов  основой для формирования бюджета района на  2022 год и плановый период 2023 - 2024 годов.</w:t>
      </w:r>
    </w:p>
    <w:p w:rsidR="00B8539C" w:rsidRPr="0039352A" w:rsidRDefault="00B8539C" w:rsidP="005F3D1D">
      <w:pPr>
        <w:ind w:left="426" w:right="-286"/>
        <w:contextualSpacing/>
        <w:jc w:val="both"/>
        <w:rPr>
          <w:sz w:val="28"/>
          <w:szCs w:val="28"/>
        </w:rPr>
      </w:pPr>
      <w:r>
        <w:rPr>
          <w:sz w:val="28"/>
        </w:rPr>
        <w:t xml:space="preserve">         3. Постановление вступает в силу после его подписания и </w:t>
      </w:r>
      <w:r>
        <w:rPr>
          <w:sz w:val="28"/>
          <w:szCs w:val="28"/>
        </w:rPr>
        <w:t>подлежит опубликованию в информационном бюллетене Чамзинского муниципального района.</w:t>
      </w:r>
    </w:p>
    <w:p w:rsidR="00B8539C" w:rsidRDefault="00B8539C" w:rsidP="005F3D1D">
      <w:pPr>
        <w:ind w:left="426" w:right="-286" w:firstLine="360"/>
        <w:jc w:val="both"/>
        <w:rPr>
          <w:sz w:val="28"/>
        </w:rPr>
      </w:pPr>
      <w:r>
        <w:rPr>
          <w:sz w:val="28"/>
        </w:rPr>
        <w:lastRenderedPageBreak/>
        <w:t xml:space="preserve">     4.  Контроль за   исполнением настоящего  постановления  возложить  на заместителя  Главы  Чамзинского муниципального района Вяткину Ю.А. </w:t>
      </w:r>
    </w:p>
    <w:p w:rsidR="00B8539C" w:rsidRDefault="00B8539C" w:rsidP="005F3D1D">
      <w:pPr>
        <w:ind w:left="426" w:right="-286" w:firstLine="360"/>
        <w:jc w:val="both"/>
        <w:rPr>
          <w:sz w:val="28"/>
        </w:rPr>
      </w:pPr>
    </w:p>
    <w:p w:rsidR="00B8539C" w:rsidRPr="00F44FCB" w:rsidRDefault="00B8539C" w:rsidP="005F3D1D">
      <w:pPr>
        <w:ind w:left="426" w:right="-286"/>
        <w:jc w:val="center"/>
      </w:pPr>
    </w:p>
    <w:p w:rsidR="00B8539C" w:rsidRDefault="00B8539C" w:rsidP="005F3D1D">
      <w:pPr>
        <w:ind w:left="426" w:right="-286"/>
        <w:jc w:val="center"/>
      </w:pPr>
    </w:p>
    <w:p w:rsidR="00B8539C" w:rsidRPr="007B2187" w:rsidRDefault="00B8539C" w:rsidP="005F3D1D">
      <w:pPr>
        <w:pStyle w:val="afffffff"/>
        <w:snapToGrid w:val="0"/>
        <w:ind w:left="426" w:right="-286"/>
        <w:rPr>
          <w:sz w:val="28"/>
          <w:szCs w:val="28"/>
        </w:rPr>
      </w:pPr>
      <w:r>
        <w:rPr>
          <w:sz w:val="28"/>
          <w:szCs w:val="28"/>
        </w:rPr>
        <w:t>И.О. Г</w:t>
      </w:r>
      <w:r w:rsidRPr="007B2187">
        <w:rPr>
          <w:sz w:val="28"/>
          <w:szCs w:val="28"/>
        </w:rPr>
        <w:t>лав</w:t>
      </w:r>
      <w:r>
        <w:rPr>
          <w:sz w:val="28"/>
          <w:szCs w:val="28"/>
        </w:rPr>
        <w:t>ы</w:t>
      </w:r>
      <w:r w:rsidRPr="007B2187">
        <w:rPr>
          <w:sz w:val="28"/>
          <w:szCs w:val="28"/>
        </w:rPr>
        <w:t xml:space="preserve"> </w:t>
      </w:r>
      <w:r>
        <w:rPr>
          <w:sz w:val="28"/>
          <w:szCs w:val="28"/>
        </w:rPr>
        <w:t>Чамзин</w:t>
      </w:r>
      <w:r w:rsidRPr="007B2187">
        <w:rPr>
          <w:sz w:val="28"/>
          <w:szCs w:val="28"/>
        </w:rPr>
        <w:t>ского</w:t>
      </w:r>
    </w:p>
    <w:p w:rsidR="005F3D1D" w:rsidRDefault="00B8539C" w:rsidP="005F3D1D">
      <w:pPr>
        <w:ind w:left="426" w:right="-286"/>
        <w:rPr>
          <w:sz w:val="28"/>
          <w:szCs w:val="28"/>
        </w:rPr>
        <w:sectPr w:rsidR="005F3D1D" w:rsidSect="00EF4B9E">
          <w:footerReference w:type="default" r:id="rId8"/>
          <w:pgSz w:w="11906" w:h="16838"/>
          <w:pgMar w:top="1134" w:right="851" w:bottom="1134" w:left="851" w:header="709" w:footer="709" w:gutter="0"/>
          <w:cols w:space="708"/>
          <w:docGrid w:linePitch="360"/>
        </w:sectPr>
      </w:pPr>
      <w:r w:rsidRPr="007B2187">
        <w:rPr>
          <w:sz w:val="28"/>
          <w:szCs w:val="28"/>
        </w:rPr>
        <w:t xml:space="preserve"> муниципального района</w:t>
      </w:r>
      <w:r>
        <w:rPr>
          <w:sz w:val="28"/>
          <w:szCs w:val="28"/>
        </w:rPr>
        <w:t xml:space="preserve">                                                                           А.Ю. Тюрякин</w:t>
      </w:r>
    </w:p>
    <w:p w:rsidR="00B8539C" w:rsidRDefault="00B8539C" w:rsidP="005F3D1D">
      <w:pPr>
        <w:ind w:left="426" w:right="-286"/>
        <w:rPr>
          <w:sz w:val="28"/>
          <w:szCs w:val="28"/>
        </w:rPr>
      </w:pPr>
    </w:p>
    <w:p w:rsidR="005F3D1D" w:rsidRDefault="005F3D1D" w:rsidP="005F3D1D">
      <w:pPr>
        <w:ind w:left="426" w:right="-286"/>
        <w:rPr>
          <w:sz w:val="28"/>
          <w:szCs w:val="28"/>
        </w:rPr>
        <w:sectPr w:rsidR="005F3D1D" w:rsidSect="005F3D1D">
          <w:type w:val="continuous"/>
          <w:pgSz w:w="11906" w:h="16838"/>
          <w:pgMar w:top="1134" w:right="851" w:bottom="1134" w:left="851" w:header="709" w:footer="709" w:gutter="0"/>
          <w:cols w:space="708"/>
          <w:docGrid w:linePitch="360"/>
        </w:sectPr>
      </w:pPr>
    </w:p>
    <w:p w:rsidR="005F3D1D" w:rsidRPr="008A3D9D" w:rsidRDefault="005F3D1D" w:rsidP="005F3D1D">
      <w:pPr>
        <w:pStyle w:val="1"/>
        <w:suppressAutoHyphens/>
      </w:pPr>
      <w:r>
        <w:lastRenderedPageBreak/>
        <w:t xml:space="preserve">                                                                                                                                                                                      </w:t>
      </w:r>
      <w:r w:rsidRPr="008A3D9D">
        <w:t>ПРИЛОЖЕНИЕ 1</w:t>
      </w:r>
    </w:p>
    <w:p w:rsidR="005F3D1D" w:rsidRPr="008A3D9D" w:rsidRDefault="005F3D1D" w:rsidP="005F3D1D">
      <w:pPr>
        <w:tabs>
          <w:tab w:val="left" w:pos="3920"/>
          <w:tab w:val="left" w:pos="11520"/>
        </w:tabs>
        <w:jc w:val="right"/>
      </w:pPr>
      <w:r w:rsidRPr="008A3D9D">
        <w:t xml:space="preserve">   к   постановлению администрации  </w:t>
      </w:r>
    </w:p>
    <w:p w:rsidR="005F3D1D" w:rsidRPr="008A3D9D" w:rsidRDefault="005F3D1D" w:rsidP="005F3D1D">
      <w:pPr>
        <w:tabs>
          <w:tab w:val="left" w:pos="3920"/>
          <w:tab w:val="left" w:pos="11520"/>
        </w:tabs>
        <w:jc w:val="right"/>
      </w:pPr>
      <w:r w:rsidRPr="008A3D9D">
        <w:t xml:space="preserve"> Чамзинского муниципального района</w:t>
      </w:r>
    </w:p>
    <w:p w:rsidR="005F3D1D" w:rsidRPr="008A3D9D" w:rsidRDefault="005F3D1D" w:rsidP="005F3D1D">
      <w:pPr>
        <w:ind w:left="284"/>
        <w:jc w:val="right"/>
      </w:pPr>
      <w:r w:rsidRPr="008A3D9D">
        <w:t xml:space="preserve"> Республики Мордовия №          от             202</w:t>
      </w:r>
      <w:r>
        <w:t>1</w:t>
      </w:r>
      <w:r w:rsidRPr="008A3D9D">
        <w:t>г</w:t>
      </w:r>
    </w:p>
    <w:p w:rsidR="005F3D1D" w:rsidRPr="0099285B" w:rsidRDefault="005F3D1D" w:rsidP="005F3D1D">
      <w:pPr>
        <w:ind w:left="284"/>
        <w:jc w:val="center"/>
      </w:pPr>
      <w:r>
        <w:t xml:space="preserve">  </w:t>
      </w:r>
      <w:r w:rsidRPr="0099285B">
        <w:t>Итоги социально-экономического развития   Чамзинского муниципального района</w:t>
      </w:r>
    </w:p>
    <w:p w:rsidR="005F3D1D" w:rsidRPr="0099285B" w:rsidRDefault="005F3D1D" w:rsidP="005F3D1D">
      <w:pPr>
        <w:ind w:left="284"/>
        <w:jc w:val="center"/>
      </w:pPr>
      <w:r w:rsidRPr="0099285B">
        <w:t xml:space="preserve"> за 9 месяцев 202</w:t>
      </w:r>
      <w:r>
        <w:t>1</w:t>
      </w:r>
      <w:r w:rsidRPr="0099285B">
        <w:t xml:space="preserve"> года и ожидаемые итоги за 202</w:t>
      </w:r>
      <w:r>
        <w:t>1</w:t>
      </w:r>
      <w:r w:rsidRPr="0099285B">
        <w:t xml:space="preserve"> год</w:t>
      </w:r>
    </w:p>
    <w:tbl>
      <w:tblPr>
        <w:tblW w:w="126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709"/>
        <w:gridCol w:w="1559"/>
        <w:gridCol w:w="1701"/>
        <w:gridCol w:w="1560"/>
        <w:gridCol w:w="1701"/>
        <w:gridCol w:w="1842"/>
      </w:tblGrid>
      <w:tr w:rsidR="005F3D1D" w:rsidRPr="00260C4A" w:rsidTr="00B967B7">
        <w:trPr>
          <w:trHeight w:val="348"/>
        </w:trPr>
        <w:tc>
          <w:tcPr>
            <w:tcW w:w="3544" w:type="dxa"/>
            <w:vMerge w:val="restart"/>
            <w:shd w:val="clear" w:color="auto" w:fill="auto"/>
          </w:tcPr>
          <w:p w:rsidR="005F3D1D" w:rsidRPr="00260C4A" w:rsidRDefault="005F3D1D" w:rsidP="008653F6">
            <w:pPr>
              <w:ind w:left="934"/>
              <w:jc w:val="right"/>
              <w:rPr>
                <w:b/>
                <w:bCs/>
              </w:rPr>
            </w:pPr>
            <w:r w:rsidRPr="00260C4A">
              <w:rPr>
                <w:b/>
              </w:rPr>
              <w:t>Наименование показателей</w:t>
            </w:r>
          </w:p>
        </w:tc>
        <w:tc>
          <w:tcPr>
            <w:tcW w:w="709" w:type="dxa"/>
            <w:vMerge w:val="restart"/>
            <w:shd w:val="clear" w:color="auto" w:fill="auto"/>
          </w:tcPr>
          <w:p w:rsidR="005F3D1D" w:rsidRPr="00260C4A" w:rsidRDefault="005F3D1D" w:rsidP="008653F6">
            <w:pPr>
              <w:rPr>
                <w:b/>
                <w:sz w:val="18"/>
                <w:szCs w:val="18"/>
              </w:rPr>
            </w:pPr>
            <w:r w:rsidRPr="00260C4A">
              <w:rPr>
                <w:b/>
                <w:sz w:val="18"/>
                <w:szCs w:val="18"/>
              </w:rPr>
              <w:t xml:space="preserve">Ед. </w:t>
            </w:r>
          </w:p>
          <w:p w:rsidR="005F3D1D" w:rsidRPr="00260C4A" w:rsidRDefault="005F3D1D" w:rsidP="008653F6">
            <w:pPr>
              <w:jc w:val="right"/>
              <w:rPr>
                <w:b/>
              </w:rPr>
            </w:pPr>
            <w:r w:rsidRPr="00260C4A">
              <w:rPr>
                <w:b/>
                <w:sz w:val="18"/>
                <w:szCs w:val="18"/>
              </w:rPr>
              <w:t>измерения</w:t>
            </w:r>
          </w:p>
        </w:tc>
        <w:tc>
          <w:tcPr>
            <w:tcW w:w="1559" w:type="dxa"/>
            <w:vMerge w:val="restart"/>
          </w:tcPr>
          <w:p w:rsidR="005F3D1D" w:rsidRPr="00260C4A" w:rsidRDefault="005F3D1D" w:rsidP="008653F6">
            <w:pPr>
              <w:ind w:left="113"/>
              <w:jc w:val="center"/>
              <w:rPr>
                <w:b/>
              </w:rPr>
            </w:pPr>
            <w:r w:rsidRPr="00260C4A">
              <w:rPr>
                <w:b/>
              </w:rPr>
              <w:t>20</w:t>
            </w:r>
            <w:r>
              <w:rPr>
                <w:b/>
              </w:rPr>
              <w:t>20</w:t>
            </w:r>
            <w:r w:rsidRPr="00260C4A">
              <w:rPr>
                <w:b/>
              </w:rPr>
              <w:t xml:space="preserve"> год</w:t>
            </w:r>
          </w:p>
          <w:p w:rsidR="005F3D1D" w:rsidRPr="00260C4A" w:rsidRDefault="005F3D1D" w:rsidP="008653F6">
            <w:pPr>
              <w:ind w:left="113"/>
              <w:jc w:val="center"/>
              <w:rPr>
                <w:b/>
              </w:rPr>
            </w:pPr>
            <w:r w:rsidRPr="00260C4A">
              <w:rPr>
                <w:b/>
              </w:rPr>
              <w:t>факт 9 мес.</w:t>
            </w:r>
          </w:p>
        </w:tc>
        <w:tc>
          <w:tcPr>
            <w:tcW w:w="1701" w:type="dxa"/>
            <w:vMerge w:val="restart"/>
          </w:tcPr>
          <w:p w:rsidR="005F3D1D" w:rsidRPr="00260C4A" w:rsidRDefault="005F3D1D" w:rsidP="008653F6">
            <w:pPr>
              <w:ind w:left="113"/>
              <w:jc w:val="center"/>
              <w:rPr>
                <w:b/>
              </w:rPr>
            </w:pPr>
            <w:r w:rsidRPr="00260C4A">
              <w:rPr>
                <w:b/>
              </w:rPr>
              <w:t>202</w:t>
            </w:r>
            <w:r>
              <w:rPr>
                <w:b/>
              </w:rPr>
              <w:t>1</w:t>
            </w:r>
            <w:r w:rsidRPr="00260C4A">
              <w:rPr>
                <w:b/>
              </w:rPr>
              <w:t>г факт</w:t>
            </w:r>
          </w:p>
          <w:p w:rsidR="005F3D1D" w:rsidRPr="00260C4A" w:rsidRDefault="005F3D1D" w:rsidP="008653F6">
            <w:pPr>
              <w:ind w:left="113"/>
              <w:jc w:val="center"/>
              <w:rPr>
                <w:b/>
              </w:rPr>
            </w:pPr>
            <w:r w:rsidRPr="00260C4A">
              <w:rPr>
                <w:b/>
              </w:rPr>
              <w:t xml:space="preserve"> 9 мес.</w:t>
            </w:r>
          </w:p>
        </w:tc>
        <w:tc>
          <w:tcPr>
            <w:tcW w:w="1560" w:type="dxa"/>
          </w:tcPr>
          <w:p w:rsidR="005F3D1D" w:rsidRPr="00260C4A" w:rsidRDefault="005F3D1D" w:rsidP="008653F6">
            <w:pPr>
              <w:ind w:left="113"/>
              <w:jc w:val="center"/>
              <w:rPr>
                <w:b/>
              </w:rPr>
            </w:pPr>
            <w:r w:rsidRPr="00260C4A">
              <w:rPr>
                <w:b/>
              </w:rPr>
              <w:t>20</w:t>
            </w:r>
            <w:r>
              <w:rPr>
                <w:b/>
              </w:rPr>
              <w:t>20</w:t>
            </w:r>
            <w:r w:rsidRPr="00260C4A">
              <w:rPr>
                <w:b/>
              </w:rPr>
              <w:t xml:space="preserve"> год</w:t>
            </w:r>
          </w:p>
        </w:tc>
        <w:tc>
          <w:tcPr>
            <w:tcW w:w="3543" w:type="dxa"/>
            <w:gridSpan w:val="2"/>
          </w:tcPr>
          <w:p w:rsidR="005F3D1D" w:rsidRPr="00260C4A" w:rsidRDefault="005F3D1D" w:rsidP="008653F6">
            <w:pPr>
              <w:ind w:left="113"/>
              <w:jc w:val="center"/>
              <w:rPr>
                <w:b/>
              </w:rPr>
            </w:pPr>
            <w:r w:rsidRPr="00260C4A">
              <w:rPr>
                <w:b/>
              </w:rPr>
              <w:t>202</w:t>
            </w:r>
            <w:r>
              <w:rPr>
                <w:b/>
              </w:rPr>
              <w:t>1</w:t>
            </w:r>
            <w:r w:rsidRPr="00260C4A">
              <w:rPr>
                <w:b/>
              </w:rPr>
              <w:t xml:space="preserve"> год</w:t>
            </w:r>
          </w:p>
        </w:tc>
      </w:tr>
      <w:tr w:rsidR="005F3D1D" w:rsidRPr="00260C4A" w:rsidTr="00B967B7">
        <w:tc>
          <w:tcPr>
            <w:tcW w:w="3544" w:type="dxa"/>
            <w:vMerge/>
            <w:shd w:val="clear" w:color="auto" w:fill="auto"/>
          </w:tcPr>
          <w:p w:rsidR="005F3D1D" w:rsidRPr="00260C4A" w:rsidRDefault="005F3D1D" w:rsidP="008653F6">
            <w:pPr>
              <w:ind w:left="284"/>
              <w:jc w:val="right"/>
              <w:rPr>
                <w:b/>
                <w:bCs/>
                <w:sz w:val="20"/>
                <w:szCs w:val="20"/>
              </w:rPr>
            </w:pPr>
          </w:p>
        </w:tc>
        <w:tc>
          <w:tcPr>
            <w:tcW w:w="709" w:type="dxa"/>
            <w:vMerge/>
            <w:shd w:val="clear" w:color="auto" w:fill="auto"/>
          </w:tcPr>
          <w:p w:rsidR="005F3D1D" w:rsidRPr="00260C4A" w:rsidRDefault="005F3D1D" w:rsidP="008653F6">
            <w:pPr>
              <w:jc w:val="right"/>
              <w:rPr>
                <w:b/>
              </w:rPr>
            </w:pPr>
          </w:p>
        </w:tc>
        <w:tc>
          <w:tcPr>
            <w:tcW w:w="1559" w:type="dxa"/>
            <w:vMerge/>
          </w:tcPr>
          <w:p w:rsidR="005F3D1D" w:rsidRPr="00260C4A" w:rsidRDefault="005F3D1D" w:rsidP="008653F6">
            <w:pPr>
              <w:ind w:left="113"/>
              <w:jc w:val="center"/>
              <w:rPr>
                <w:b/>
              </w:rPr>
            </w:pPr>
          </w:p>
        </w:tc>
        <w:tc>
          <w:tcPr>
            <w:tcW w:w="1701" w:type="dxa"/>
            <w:vMerge/>
          </w:tcPr>
          <w:p w:rsidR="005F3D1D" w:rsidRPr="00260C4A" w:rsidRDefault="005F3D1D" w:rsidP="008653F6">
            <w:pPr>
              <w:ind w:left="113"/>
              <w:jc w:val="center"/>
              <w:rPr>
                <w:b/>
              </w:rPr>
            </w:pPr>
          </w:p>
        </w:tc>
        <w:tc>
          <w:tcPr>
            <w:tcW w:w="1560" w:type="dxa"/>
          </w:tcPr>
          <w:p w:rsidR="005F3D1D" w:rsidRPr="00260C4A" w:rsidRDefault="005F3D1D" w:rsidP="008653F6">
            <w:pPr>
              <w:ind w:left="113"/>
              <w:jc w:val="center"/>
              <w:rPr>
                <w:b/>
              </w:rPr>
            </w:pPr>
            <w:r w:rsidRPr="00260C4A">
              <w:rPr>
                <w:b/>
              </w:rPr>
              <w:t>факт</w:t>
            </w:r>
          </w:p>
          <w:p w:rsidR="005F3D1D" w:rsidRPr="00260C4A" w:rsidRDefault="005F3D1D" w:rsidP="008653F6">
            <w:pPr>
              <w:ind w:left="113"/>
              <w:jc w:val="center"/>
              <w:rPr>
                <w:b/>
              </w:rPr>
            </w:pPr>
          </w:p>
        </w:tc>
        <w:tc>
          <w:tcPr>
            <w:tcW w:w="1701" w:type="dxa"/>
          </w:tcPr>
          <w:p w:rsidR="005F3D1D" w:rsidRPr="00260C4A" w:rsidRDefault="005F3D1D" w:rsidP="008653F6">
            <w:pPr>
              <w:ind w:left="113"/>
              <w:jc w:val="center"/>
              <w:rPr>
                <w:b/>
              </w:rPr>
            </w:pPr>
            <w:r w:rsidRPr="00260C4A">
              <w:rPr>
                <w:b/>
              </w:rPr>
              <w:t>прогноз</w:t>
            </w:r>
          </w:p>
        </w:tc>
        <w:tc>
          <w:tcPr>
            <w:tcW w:w="1842" w:type="dxa"/>
            <w:shd w:val="clear" w:color="auto" w:fill="auto"/>
          </w:tcPr>
          <w:p w:rsidR="005F3D1D" w:rsidRPr="00260C4A" w:rsidRDefault="005F3D1D" w:rsidP="008653F6">
            <w:pPr>
              <w:ind w:left="113"/>
              <w:jc w:val="center"/>
              <w:rPr>
                <w:b/>
              </w:rPr>
            </w:pPr>
            <w:r w:rsidRPr="00260C4A">
              <w:rPr>
                <w:b/>
              </w:rPr>
              <w:t>оценка</w:t>
            </w:r>
          </w:p>
        </w:tc>
      </w:tr>
      <w:tr w:rsidR="005F3D1D" w:rsidRPr="00551C85" w:rsidTr="00B967B7">
        <w:tc>
          <w:tcPr>
            <w:tcW w:w="3544" w:type="dxa"/>
            <w:shd w:val="clear" w:color="auto" w:fill="auto"/>
          </w:tcPr>
          <w:p w:rsidR="005F3D1D" w:rsidRPr="00551C85" w:rsidRDefault="005F3D1D" w:rsidP="008653F6">
            <w:pPr>
              <w:rPr>
                <w:sz w:val="20"/>
                <w:szCs w:val="20"/>
              </w:rPr>
            </w:pPr>
            <w:r w:rsidRPr="00551C85">
              <w:rPr>
                <w:bCs/>
                <w:sz w:val="20"/>
                <w:szCs w:val="20"/>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 производство и распределение электроэнергии, газа и воды"</w:t>
            </w:r>
            <w:r w:rsidRPr="00551C85">
              <w:rPr>
                <w:sz w:val="20"/>
                <w:szCs w:val="20"/>
              </w:rPr>
              <w:t xml:space="preserve"> ,                      </w:t>
            </w:r>
          </w:p>
        </w:tc>
        <w:tc>
          <w:tcPr>
            <w:tcW w:w="709" w:type="dxa"/>
            <w:shd w:val="clear" w:color="auto" w:fill="auto"/>
          </w:tcPr>
          <w:p w:rsidR="005F3D1D" w:rsidRPr="00551C85" w:rsidRDefault="005F3D1D" w:rsidP="008653F6">
            <w:pPr>
              <w:jc w:val="center"/>
              <w:rPr>
                <w:sz w:val="18"/>
                <w:szCs w:val="18"/>
              </w:rPr>
            </w:pPr>
            <w:r w:rsidRPr="00551C85">
              <w:rPr>
                <w:sz w:val="18"/>
                <w:szCs w:val="18"/>
              </w:rPr>
              <w:t>тыс.</w:t>
            </w:r>
          </w:p>
          <w:p w:rsidR="005F3D1D" w:rsidRPr="00551C85" w:rsidRDefault="005F3D1D" w:rsidP="008653F6">
            <w:pPr>
              <w:jc w:val="center"/>
              <w:rPr>
                <w:sz w:val="18"/>
                <w:szCs w:val="18"/>
              </w:rPr>
            </w:pPr>
            <w:r w:rsidRPr="00551C85">
              <w:rPr>
                <w:sz w:val="18"/>
                <w:szCs w:val="18"/>
              </w:rPr>
              <w:t>руб.</w:t>
            </w:r>
          </w:p>
          <w:p w:rsidR="005F3D1D" w:rsidRPr="00551C85" w:rsidRDefault="005F3D1D" w:rsidP="008653F6">
            <w:pPr>
              <w:jc w:val="right"/>
              <w:rPr>
                <w:sz w:val="18"/>
                <w:szCs w:val="18"/>
              </w:rPr>
            </w:pPr>
          </w:p>
          <w:p w:rsidR="005F3D1D" w:rsidRPr="00551C85" w:rsidRDefault="005F3D1D" w:rsidP="008653F6">
            <w:pPr>
              <w:jc w:val="right"/>
              <w:rPr>
                <w:sz w:val="18"/>
                <w:szCs w:val="18"/>
              </w:rPr>
            </w:pPr>
          </w:p>
          <w:p w:rsidR="005F3D1D" w:rsidRPr="00551C85" w:rsidRDefault="005F3D1D" w:rsidP="008653F6">
            <w:pPr>
              <w:jc w:val="right"/>
              <w:rPr>
                <w:sz w:val="18"/>
                <w:szCs w:val="18"/>
              </w:rPr>
            </w:pPr>
          </w:p>
          <w:p w:rsidR="005F3D1D" w:rsidRPr="00551C85" w:rsidRDefault="005F3D1D" w:rsidP="008653F6">
            <w:pPr>
              <w:jc w:val="right"/>
              <w:rPr>
                <w:sz w:val="18"/>
                <w:szCs w:val="18"/>
              </w:rPr>
            </w:pPr>
          </w:p>
          <w:p w:rsidR="005F3D1D" w:rsidRPr="00551C85" w:rsidRDefault="005F3D1D" w:rsidP="008653F6">
            <w:pPr>
              <w:jc w:val="right"/>
              <w:rPr>
                <w:sz w:val="18"/>
                <w:szCs w:val="18"/>
              </w:rPr>
            </w:pPr>
          </w:p>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jc w:val="center"/>
            </w:pPr>
            <w:r w:rsidRPr="00551C85">
              <w:rPr>
                <w:sz w:val="22"/>
                <w:szCs w:val="22"/>
              </w:rPr>
              <w:t>15728778,4</w:t>
            </w:r>
          </w:p>
          <w:p w:rsidR="005F3D1D" w:rsidRPr="00551C85" w:rsidRDefault="005F3D1D" w:rsidP="008653F6">
            <w:pPr>
              <w:jc w:val="center"/>
            </w:pPr>
          </w:p>
          <w:p w:rsidR="005F3D1D" w:rsidRPr="00551C85" w:rsidRDefault="005F3D1D" w:rsidP="008653F6">
            <w:pPr>
              <w:jc w:val="center"/>
            </w:pPr>
          </w:p>
          <w:p w:rsidR="005F3D1D" w:rsidRPr="00551C85" w:rsidRDefault="005F3D1D" w:rsidP="008653F6">
            <w:pPr>
              <w:jc w:val="center"/>
            </w:pPr>
          </w:p>
          <w:p w:rsidR="005F3D1D" w:rsidRPr="00551C85" w:rsidRDefault="005F3D1D" w:rsidP="008653F6">
            <w:pPr>
              <w:jc w:val="center"/>
            </w:pPr>
          </w:p>
          <w:p w:rsidR="005F3D1D" w:rsidRPr="00551C85" w:rsidRDefault="005F3D1D" w:rsidP="008653F6">
            <w:pPr>
              <w:jc w:val="center"/>
            </w:pPr>
          </w:p>
          <w:p w:rsidR="005F3D1D" w:rsidRPr="00551C85" w:rsidRDefault="005F3D1D" w:rsidP="008653F6">
            <w:pPr>
              <w:jc w:val="center"/>
            </w:pPr>
          </w:p>
        </w:tc>
        <w:tc>
          <w:tcPr>
            <w:tcW w:w="1701" w:type="dxa"/>
          </w:tcPr>
          <w:p w:rsidR="005F3D1D" w:rsidRPr="00551C85" w:rsidRDefault="005F3D1D" w:rsidP="008653F6">
            <w:pPr>
              <w:jc w:val="center"/>
            </w:pPr>
            <w:r w:rsidRPr="00551C85">
              <w:t>19360995,8</w:t>
            </w:r>
          </w:p>
          <w:p w:rsidR="005F3D1D" w:rsidRPr="00551C85" w:rsidRDefault="005F3D1D" w:rsidP="008653F6">
            <w:pPr>
              <w:jc w:val="center"/>
            </w:pPr>
          </w:p>
        </w:tc>
        <w:tc>
          <w:tcPr>
            <w:tcW w:w="1560" w:type="dxa"/>
          </w:tcPr>
          <w:p w:rsidR="005F3D1D" w:rsidRPr="00551C85" w:rsidRDefault="005F3D1D" w:rsidP="008653F6">
            <w:pPr>
              <w:jc w:val="center"/>
            </w:pPr>
            <w:r w:rsidRPr="00551C85">
              <w:rPr>
                <w:sz w:val="22"/>
                <w:szCs w:val="22"/>
              </w:rPr>
              <w:t>20287337</w:t>
            </w:r>
          </w:p>
        </w:tc>
        <w:tc>
          <w:tcPr>
            <w:tcW w:w="1701" w:type="dxa"/>
          </w:tcPr>
          <w:p w:rsidR="005F3D1D" w:rsidRPr="00551C85" w:rsidRDefault="005F3D1D" w:rsidP="008653F6">
            <w:pPr>
              <w:jc w:val="center"/>
            </w:pPr>
            <w:r w:rsidRPr="00551C85">
              <w:rPr>
                <w:sz w:val="22"/>
                <w:szCs w:val="22"/>
              </w:rPr>
              <w:t>24453368</w:t>
            </w:r>
          </w:p>
        </w:tc>
        <w:tc>
          <w:tcPr>
            <w:tcW w:w="1842" w:type="dxa"/>
            <w:shd w:val="clear" w:color="auto" w:fill="auto"/>
          </w:tcPr>
          <w:p w:rsidR="005F3D1D" w:rsidRPr="00551C85" w:rsidRDefault="005F3D1D" w:rsidP="008653F6">
            <w:pPr>
              <w:jc w:val="center"/>
            </w:pPr>
            <w:r w:rsidRPr="00551C85">
              <w:rPr>
                <w:sz w:val="22"/>
                <w:szCs w:val="22"/>
              </w:rPr>
              <w:t>22622479</w:t>
            </w:r>
          </w:p>
        </w:tc>
      </w:tr>
      <w:tr w:rsidR="005F3D1D" w:rsidRPr="00551C85" w:rsidTr="00B967B7">
        <w:tc>
          <w:tcPr>
            <w:tcW w:w="3544" w:type="dxa"/>
            <w:shd w:val="clear" w:color="auto" w:fill="auto"/>
          </w:tcPr>
          <w:p w:rsidR="005F3D1D" w:rsidRPr="00551C85" w:rsidRDefault="005F3D1D" w:rsidP="008653F6">
            <w:pPr>
              <w:jc w:val="right"/>
              <w:rPr>
                <w:sz w:val="20"/>
                <w:szCs w:val="20"/>
              </w:rPr>
            </w:pPr>
            <w:r w:rsidRPr="00551C85">
              <w:rPr>
                <w:sz w:val="20"/>
                <w:szCs w:val="20"/>
              </w:rPr>
              <w:t>в сопоставимых ценах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113"/>
              <w:jc w:val="center"/>
            </w:pPr>
            <w:r w:rsidRPr="00551C85">
              <w:rPr>
                <w:sz w:val="22"/>
                <w:szCs w:val="22"/>
              </w:rPr>
              <w:t>94,1</w:t>
            </w:r>
          </w:p>
        </w:tc>
        <w:tc>
          <w:tcPr>
            <w:tcW w:w="1701" w:type="dxa"/>
          </w:tcPr>
          <w:p w:rsidR="005F3D1D" w:rsidRPr="00551C85" w:rsidRDefault="005F3D1D" w:rsidP="008653F6">
            <w:pPr>
              <w:ind w:left="113"/>
              <w:jc w:val="center"/>
            </w:pPr>
            <w:r w:rsidRPr="00551C85">
              <w:t>116,7</w:t>
            </w:r>
          </w:p>
        </w:tc>
        <w:tc>
          <w:tcPr>
            <w:tcW w:w="1560" w:type="dxa"/>
          </w:tcPr>
          <w:p w:rsidR="005F3D1D" w:rsidRPr="00551C85" w:rsidRDefault="005F3D1D" w:rsidP="008653F6">
            <w:pPr>
              <w:ind w:left="113"/>
              <w:jc w:val="center"/>
            </w:pPr>
            <w:r w:rsidRPr="00551C85">
              <w:rPr>
                <w:sz w:val="22"/>
                <w:szCs w:val="22"/>
              </w:rPr>
              <w:t>95.6</w:t>
            </w:r>
          </w:p>
        </w:tc>
        <w:tc>
          <w:tcPr>
            <w:tcW w:w="1701" w:type="dxa"/>
          </w:tcPr>
          <w:p w:rsidR="005F3D1D" w:rsidRPr="00551C85" w:rsidRDefault="005F3D1D" w:rsidP="008653F6">
            <w:pPr>
              <w:ind w:left="113"/>
              <w:jc w:val="center"/>
            </w:pPr>
            <w:r w:rsidRPr="00551C85">
              <w:rPr>
                <w:sz w:val="22"/>
                <w:szCs w:val="22"/>
              </w:rPr>
              <w:t>106.7</w:t>
            </w:r>
          </w:p>
        </w:tc>
        <w:tc>
          <w:tcPr>
            <w:tcW w:w="1842" w:type="dxa"/>
            <w:shd w:val="clear" w:color="auto" w:fill="auto"/>
          </w:tcPr>
          <w:p w:rsidR="005F3D1D" w:rsidRPr="00551C85" w:rsidRDefault="005F3D1D" w:rsidP="008653F6">
            <w:pPr>
              <w:ind w:left="113"/>
              <w:jc w:val="center"/>
            </w:pPr>
            <w:r w:rsidRPr="00551C85">
              <w:rPr>
                <w:sz w:val="22"/>
                <w:szCs w:val="22"/>
              </w:rPr>
              <w:t>111,5</w:t>
            </w:r>
          </w:p>
        </w:tc>
      </w:tr>
      <w:tr w:rsidR="005F3D1D" w:rsidRPr="00551C85" w:rsidTr="00B967B7">
        <w:tc>
          <w:tcPr>
            <w:tcW w:w="3544" w:type="dxa"/>
            <w:shd w:val="clear" w:color="auto" w:fill="auto"/>
          </w:tcPr>
          <w:p w:rsidR="005F3D1D" w:rsidRPr="00551C85" w:rsidRDefault="005F3D1D" w:rsidP="008653F6">
            <w:pPr>
              <w:jc w:val="right"/>
              <w:rPr>
                <w:bCs/>
                <w:sz w:val="20"/>
                <w:szCs w:val="20"/>
              </w:rPr>
            </w:pPr>
            <w:r w:rsidRPr="00551C85">
              <w:rPr>
                <w:sz w:val="20"/>
                <w:szCs w:val="20"/>
              </w:rPr>
              <w:t>Объем производства скота и птицы от сельхозтоваропроизводителей</w:t>
            </w:r>
          </w:p>
        </w:tc>
        <w:tc>
          <w:tcPr>
            <w:tcW w:w="709" w:type="dxa"/>
            <w:shd w:val="clear" w:color="auto" w:fill="auto"/>
          </w:tcPr>
          <w:p w:rsidR="005F3D1D" w:rsidRPr="00551C85" w:rsidRDefault="005F3D1D" w:rsidP="008653F6">
            <w:pPr>
              <w:jc w:val="right"/>
              <w:rPr>
                <w:sz w:val="18"/>
                <w:szCs w:val="18"/>
              </w:rPr>
            </w:pPr>
            <w:r w:rsidRPr="00551C85">
              <w:rPr>
                <w:sz w:val="18"/>
                <w:szCs w:val="18"/>
              </w:rPr>
              <w:t>тонн</w:t>
            </w:r>
          </w:p>
        </w:tc>
        <w:tc>
          <w:tcPr>
            <w:tcW w:w="1559" w:type="dxa"/>
          </w:tcPr>
          <w:p w:rsidR="005F3D1D" w:rsidRPr="00551C85" w:rsidRDefault="005F3D1D" w:rsidP="008653F6">
            <w:pPr>
              <w:ind w:left="113"/>
              <w:jc w:val="center"/>
            </w:pPr>
            <w:r w:rsidRPr="00551C85">
              <w:rPr>
                <w:sz w:val="22"/>
                <w:szCs w:val="22"/>
              </w:rPr>
              <w:t>107402,7</w:t>
            </w:r>
          </w:p>
        </w:tc>
        <w:tc>
          <w:tcPr>
            <w:tcW w:w="1701" w:type="dxa"/>
          </w:tcPr>
          <w:p w:rsidR="005F3D1D" w:rsidRPr="00551C85" w:rsidRDefault="005F3D1D" w:rsidP="008653F6">
            <w:pPr>
              <w:ind w:left="113"/>
              <w:jc w:val="center"/>
            </w:pPr>
            <w:r w:rsidRPr="00551C85">
              <w:t>108099,2</w:t>
            </w:r>
          </w:p>
        </w:tc>
        <w:tc>
          <w:tcPr>
            <w:tcW w:w="1560" w:type="dxa"/>
          </w:tcPr>
          <w:p w:rsidR="005F3D1D" w:rsidRPr="00551C85" w:rsidRDefault="005F3D1D" w:rsidP="008653F6">
            <w:pPr>
              <w:ind w:left="113"/>
              <w:jc w:val="center"/>
            </w:pPr>
            <w:r w:rsidRPr="00551C85">
              <w:rPr>
                <w:sz w:val="22"/>
                <w:szCs w:val="22"/>
              </w:rPr>
              <w:t>133480,5</w:t>
            </w:r>
          </w:p>
        </w:tc>
        <w:tc>
          <w:tcPr>
            <w:tcW w:w="1701" w:type="dxa"/>
          </w:tcPr>
          <w:p w:rsidR="005F3D1D" w:rsidRPr="00551C85" w:rsidRDefault="005F3D1D" w:rsidP="008653F6">
            <w:pPr>
              <w:ind w:left="113"/>
              <w:jc w:val="center"/>
            </w:pPr>
            <w:r w:rsidRPr="00551C85">
              <w:rPr>
                <w:sz w:val="22"/>
                <w:szCs w:val="22"/>
              </w:rPr>
              <w:t>133743</w:t>
            </w:r>
          </w:p>
        </w:tc>
        <w:tc>
          <w:tcPr>
            <w:tcW w:w="1842" w:type="dxa"/>
            <w:shd w:val="clear" w:color="auto" w:fill="auto"/>
          </w:tcPr>
          <w:p w:rsidR="005F3D1D" w:rsidRPr="00551C85" w:rsidRDefault="005F3D1D" w:rsidP="008653F6">
            <w:pPr>
              <w:ind w:left="113"/>
              <w:jc w:val="center"/>
            </w:pPr>
            <w:r w:rsidRPr="00551C85">
              <w:rPr>
                <w:sz w:val="22"/>
                <w:szCs w:val="22"/>
              </w:rPr>
              <w:t>134600</w:t>
            </w:r>
          </w:p>
        </w:tc>
      </w:tr>
      <w:tr w:rsidR="005F3D1D" w:rsidRPr="00551C85" w:rsidTr="00B967B7">
        <w:tc>
          <w:tcPr>
            <w:tcW w:w="3544" w:type="dxa"/>
            <w:shd w:val="clear" w:color="auto" w:fill="auto"/>
          </w:tcPr>
          <w:p w:rsidR="005F3D1D" w:rsidRPr="00551C85" w:rsidRDefault="005F3D1D" w:rsidP="008653F6">
            <w:pPr>
              <w:jc w:val="right"/>
              <w:rPr>
                <w:sz w:val="20"/>
                <w:szCs w:val="20"/>
              </w:rPr>
            </w:pPr>
            <w:r w:rsidRPr="00551C85">
              <w:rPr>
                <w:sz w:val="20"/>
                <w:szCs w:val="20"/>
              </w:rPr>
              <w:t>в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113"/>
              <w:jc w:val="center"/>
            </w:pPr>
            <w:r w:rsidRPr="00551C85">
              <w:rPr>
                <w:sz w:val="22"/>
                <w:szCs w:val="22"/>
              </w:rPr>
              <w:t>100,4</w:t>
            </w:r>
          </w:p>
        </w:tc>
        <w:tc>
          <w:tcPr>
            <w:tcW w:w="1701" w:type="dxa"/>
          </w:tcPr>
          <w:p w:rsidR="005F3D1D" w:rsidRPr="00551C85" w:rsidRDefault="005F3D1D" w:rsidP="008653F6">
            <w:pPr>
              <w:ind w:left="113"/>
              <w:jc w:val="center"/>
            </w:pPr>
            <w:r w:rsidRPr="00551C85">
              <w:t>100,6</w:t>
            </w:r>
          </w:p>
        </w:tc>
        <w:tc>
          <w:tcPr>
            <w:tcW w:w="1560" w:type="dxa"/>
          </w:tcPr>
          <w:p w:rsidR="005F3D1D" w:rsidRPr="00551C85" w:rsidRDefault="005F3D1D" w:rsidP="008653F6">
            <w:pPr>
              <w:ind w:left="113"/>
              <w:jc w:val="center"/>
            </w:pPr>
            <w:r w:rsidRPr="00551C85">
              <w:rPr>
                <w:sz w:val="22"/>
                <w:szCs w:val="22"/>
              </w:rPr>
              <w:t>100,4</w:t>
            </w:r>
          </w:p>
        </w:tc>
        <w:tc>
          <w:tcPr>
            <w:tcW w:w="1701" w:type="dxa"/>
          </w:tcPr>
          <w:p w:rsidR="005F3D1D" w:rsidRPr="00551C85" w:rsidRDefault="005F3D1D" w:rsidP="008653F6">
            <w:pPr>
              <w:ind w:left="113"/>
              <w:jc w:val="center"/>
            </w:pPr>
            <w:r w:rsidRPr="00551C85">
              <w:rPr>
                <w:sz w:val="22"/>
                <w:szCs w:val="22"/>
              </w:rPr>
              <w:t>100,2</w:t>
            </w:r>
          </w:p>
        </w:tc>
        <w:tc>
          <w:tcPr>
            <w:tcW w:w="1842" w:type="dxa"/>
            <w:shd w:val="clear" w:color="auto" w:fill="auto"/>
          </w:tcPr>
          <w:p w:rsidR="005F3D1D" w:rsidRPr="00551C85" w:rsidRDefault="005F3D1D" w:rsidP="008653F6">
            <w:pPr>
              <w:ind w:left="113"/>
              <w:jc w:val="center"/>
            </w:pPr>
            <w:r w:rsidRPr="00551C85">
              <w:rPr>
                <w:sz w:val="22"/>
                <w:szCs w:val="22"/>
              </w:rPr>
              <w:t>100,8</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Объем производства молока от сельхозтоваропроизводителей</w:t>
            </w:r>
          </w:p>
        </w:tc>
        <w:tc>
          <w:tcPr>
            <w:tcW w:w="709" w:type="dxa"/>
            <w:shd w:val="clear" w:color="auto" w:fill="auto"/>
          </w:tcPr>
          <w:p w:rsidR="005F3D1D" w:rsidRPr="00551C85" w:rsidRDefault="005F3D1D" w:rsidP="008653F6">
            <w:pPr>
              <w:jc w:val="right"/>
              <w:rPr>
                <w:sz w:val="18"/>
                <w:szCs w:val="18"/>
              </w:rPr>
            </w:pPr>
            <w:r w:rsidRPr="00551C85">
              <w:rPr>
                <w:sz w:val="18"/>
                <w:szCs w:val="18"/>
              </w:rPr>
              <w:t>тонн</w:t>
            </w:r>
          </w:p>
        </w:tc>
        <w:tc>
          <w:tcPr>
            <w:tcW w:w="1559" w:type="dxa"/>
          </w:tcPr>
          <w:p w:rsidR="005F3D1D" w:rsidRPr="00551C85" w:rsidRDefault="005F3D1D" w:rsidP="008653F6">
            <w:pPr>
              <w:ind w:left="284"/>
              <w:jc w:val="center"/>
            </w:pPr>
            <w:r w:rsidRPr="00551C85">
              <w:t>19761,9</w:t>
            </w:r>
          </w:p>
        </w:tc>
        <w:tc>
          <w:tcPr>
            <w:tcW w:w="1701" w:type="dxa"/>
          </w:tcPr>
          <w:p w:rsidR="005F3D1D" w:rsidRPr="00551C85" w:rsidRDefault="005F3D1D" w:rsidP="008653F6">
            <w:pPr>
              <w:ind w:left="284"/>
              <w:jc w:val="center"/>
            </w:pPr>
            <w:r w:rsidRPr="00551C85">
              <w:t>19600,7</w:t>
            </w:r>
          </w:p>
        </w:tc>
        <w:tc>
          <w:tcPr>
            <w:tcW w:w="1560" w:type="dxa"/>
          </w:tcPr>
          <w:p w:rsidR="005F3D1D" w:rsidRPr="00551C85" w:rsidRDefault="005F3D1D" w:rsidP="008653F6">
            <w:pPr>
              <w:ind w:left="284"/>
              <w:jc w:val="center"/>
            </w:pPr>
            <w:r w:rsidRPr="00551C85">
              <w:rPr>
                <w:sz w:val="22"/>
                <w:szCs w:val="22"/>
              </w:rPr>
              <w:t>25998,2</w:t>
            </w:r>
          </w:p>
        </w:tc>
        <w:tc>
          <w:tcPr>
            <w:tcW w:w="1701" w:type="dxa"/>
          </w:tcPr>
          <w:p w:rsidR="005F3D1D" w:rsidRPr="00551C85" w:rsidRDefault="005F3D1D" w:rsidP="008653F6">
            <w:pPr>
              <w:ind w:left="284"/>
              <w:jc w:val="center"/>
            </w:pPr>
            <w:r w:rsidRPr="00551C85">
              <w:t>26330</w:t>
            </w:r>
          </w:p>
        </w:tc>
        <w:tc>
          <w:tcPr>
            <w:tcW w:w="1842" w:type="dxa"/>
            <w:shd w:val="clear" w:color="auto" w:fill="auto"/>
          </w:tcPr>
          <w:p w:rsidR="005F3D1D" w:rsidRPr="00551C85" w:rsidRDefault="005F3D1D" w:rsidP="008653F6">
            <w:pPr>
              <w:ind w:left="284"/>
              <w:jc w:val="center"/>
            </w:pPr>
            <w:r w:rsidRPr="00551C85">
              <w:t>26257</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в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284"/>
              <w:jc w:val="center"/>
            </w:pPr>
            <w:r w:rsidRPr="00551C85">
              <w:t>102,9</w:t>
            </w:r>
          </w:p>
        </w:tc>
        <w:tc>
          <w:tcPr>
            <w:tcW w:w="1701" w:type="dxa"/>
          </w:tcPr>
          <w:p w:rsidR="005F3D1D" w:rsidRPr="00551C85" w:rsidRDefault="005F3D1D" w:rsidP="008653F6">
            <w:pPr>
              <w:ind w:left="284"/>
              <w:jc w:val="center"/>
            </w:pPr>
            <w:r w:rsidRPr="00551C85">
              <w:t>99,2</w:t>
            </w:r>
          </w:p>
        </w:tc>
        <w:tc>
          <w:tcPr>
            <w:tcW w:w="1560" w:type="dxa"/>
          </w:tcPr>
          <w:p w:rsidR="005F3D1D" w:rsidRPr="00551C85" w:rsidRDefault="005F3D1D" w:rsidP="008653F6">
            <w:pPr>
              <w:ind w:left="284"/>
              <w:jc w:val="center"/>
            </w:pPr>
            <w:r w:rsidRPr="00551C85">
              <w:t>101.5</w:t>
            </w:r>
          </w:p>
        </w:tc>
        <w:tc>
          <w:tcPr>
            <w:tcW w:w="1701" w:type="dxa"/>
          </w:tcPr>
          <w:p w:rsidR="005F3D1D" w:rsidRPr="00551C85" w:rsidRDefault="005F3D1D" w:rsidP="008653F6">
            <w:pPr>
              <w:ind w:left="284"/>
              <w:jc w:val="center"/>
            </w:pPr>
            <w:r w:rsidRPr="00551C85">
              <w:t>101,3</w:t>
            </w:r>
          </w:p>
        </w:tc>
        <w:tc>
          <w:tcPr>
            <w:tcW w:w="1842" w:type="dxa"/>
            <w:shd w:val="clear" w:color="auto" w:fill="auto"/>
          </w:tcPr>
          <w:p w:rsidR="005F3D1D" w:rsidRPr="00551C85" w:rsidRDefault="005F3D1D" w:rsidP="008653F6">
            <w:pPr>
              <w:ind w:left="284"/>
              <w:jc w:val="center"/>
            </w:pPr>
            <w:r w:rsidRPr="00551C85">
              <w:t>101,0</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bCs/>
                <w:sz w:val="20"/>
                <w:szCs w:val="20"/>
              </w:rPr>
              <w:t>Объем производства сахарной свеклы от сельхозтоваропроизводителей</w:t>
            </w:r>
          </w:p>
        </w:tc>
        <w:tc>
          <w:tcPr>
            <w:tcW w:w="709" w:type="dxa"/>
            <w:shd w:val="clear" w:color="auto" w:fill="auto"/>
          </w:tcPr>
          <w:p w:rsidR="005F3D1D" w:rsidRPr="00551C85" w:rsidRDefault="005F3D1D" w:rsidP="008653F6">
            <w:pPr>
              <w:jc w:val="right"/>
              <w:rPr>
                <w:sz w:val="18"/>
                <w:szCs w:val="18"/>
              </w:rPr>
            </w:pPr>
            <w:r w:rsidRPr="00551C85">
              <w:rPr>
                <w:sz w:val="18"/>
                <w:szCs w:val="18"/>
              </w:rPr>
              <w:t>тонн</w:t>
            </w:r>
          </w:p>
        </w:tc>
        <w:tc>
          <w:tcPr>
            <w:tcW w:w="1559" w:type="dxa"/>
          </w:tcPr>
          <w:p w:rsidR="005F3D1D" w:rsidRPr="00551C85" w:rsidRDefault="005F3D1D" w:rsidP="008653F6">
            <w:pPr>
              <w:ind w:left="284"/>
              <w:jc w:val="center"/>
            </w:pPr>
            <w:r w:rsidRPr="00551C85">
              <w:t>Х</w:t>
            </w:r>
          </w:p>
        </w:tc>
        <w:tc>
          <w:tcPr>
            <w:tcW w:w="1701" w:type="dxa"/>
          </w:tcPr>
          <w:p w:rsidR="005F3D1D" w:rsidRPr="00551C85" w:rsidRDefault="005F3D1D" w:rsidP="008653F6">
            <w:pPr>
              <w:ind w:left="284"/>
              <w:jc w:val="center"/>
            </w:pPr>
            <w:r w:rsidRPr="00551C85">
              <w:t>Х</w:t>
            </w:r>
          </w:p>
        </w:tc>
        <w:tc>
          <w:tcPr>
            <w:tcW w:w="1560" w:type="dxa"/>
          </w:tcPr>
          <w:p w:rsidR="005F3D1D" w:rsidRPr="00551C85" w:rsidRDefault="005F3D1D" w:rsidP="008653F6">
            <w:pPr>
              <w:jc w:val="center"/>
            </w:pPr>
            <w:r w:rsidRPr="00551C85">
              <w:t>19151.5</w:t>
            </w:r>
          </w:p>
        </w:tc>
        <w:tc>
          <w:tcPr>
            <w:tcW w:w="1701" w:type="dxa"/>
          </w:tcPr>
          <w:p w:rsidR="005F3D1D" w:rsidRPr="00551C85" w:rsidRDefault="005F3D1D" w:rsidP="008653F6">
            <w:pPr>
              <w:ind w:left="284"/>
              <w:jc w:val="center"/>
            </w:pPr>
            <w:r w:rsidRPr="00551C85">
              <w:t>31760</w:t>
            </w:r>
          </w:p>
        </w:tc>
        <w:tc>
          <w:tcPr>
            <w:tcW w:w="1842" w:type="dxa"/>
            <w:shd w:val="clear" w:color="auto" w:fill="auto"/>
          </w:tcPr>
          <w:p w:rsidR="005F3D1D" w:rsidRPr="00551C85" w:rsidRDefault="005F3D1D" w:rsidP="008653F6">
            <w:pPr>
              <w:ind w:left="284"/>
              <w:jc w:val="center"/>
            </w:pPr>
            <w:r w:rsidRPr="00551C85">
              <w:t>21960</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в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284"/>
              <w:jc w:val="center"/>
            </w:pPr>
            <w:r w:rsidRPr="00551C85">
              <w:t>Х</w:t>
            </w:r>
          </w:p>
        </w:tc>
        <w:tc>
          <w:tcPr>
            <w:tcW w:w="1701" w:type="dxa"/>
          </w:tcPr>
          <w:p w:rsidR="005F3D1D" w:rsidRPr="00551C85" w:rsidRDefault="005F3D1D" w:rsidP="008653F6">
            <w:pPr>
              <w:ind w:left="284"/>
              <w:jc w:val="center"/>
            </w:pPr>
            <w:r w:rsidRPr="00551C85">
              <w:t>Х</w:t>
            </w:r>
          </w:p>
        </w:tc>
        <w:tc>
          <w:tcPr>
            <w:tcW w:w="1560" w:type="dxa"/>
          </w:tcPr>
          <w:p w:rsidR="005F3D1D" w:rsidRPr="00551C85" w:rsidRDefault="005F3D1D" w:rsidP="008653F6">
            <w:pPr>
              <w:ind w:left="284"/>
              <w:jc w:val="center"/>
            </w:pPr>
            <w:r w:rsidRPr="00551C85">
              <w:t>32,4</w:t>
            </w:r>
          </w:p>
        </w:tc>
        <w:tc>
          <w:tcPr>
            <w:tcW w:w="1701" w:type="dxa"/>
          </w:tcPr>
          <w:p w:rsidR="005F3D1D" w:rsidRPr="00551C85" w:rsidRDefault="005F3D1D" w:rsidP="008653F6">
            <w:pPr>
              <w:ind w:left="284"/>
              <w:jc w:val="center"/>
            </w:pPr>
            <w:r w:rsidRPr="00551C85">
              <w:t>165,8</w:t>
            </w:r>
          </w:p>
        </w:tc>
        <w:tc>
          <w:tcPr>
            <w:tcW w:w="1842" w:type="dxa"/>
            <w:shd w:val="clear" w:color="auto" w:fill="auto"/>
          </w:tcPr>
          <w:p w:rsidR="005F3D1D" w:rsidRPr="00551C85" w:rsidRDefault="005F3D1D" w:rsidP="008653F6">
            <w:pPr>
              <w:ind w:left="284"/>
              <w:jc w:val="center"/>
            </w:pPr>
            <w:r w:rsidRPr="00551C85">
              <w:t>114,7</w:t>
            </w:r>
          </w:p>
        </w:tc>
      </w:tr>
      <w:tr w:rsidR="005F3D1D" w:rsidRPr="00551C85" w:rsidTr="00B967B7">
        <w:trPr>
          <w:trHeight w:val="472"/>
        </w:trPr>
        <w:tc>
          <w:tcPr>
            <w:tcW w:w="3544" w:type="dxa"/>
            <w:shd w:val="clear" w:color="auto" w:fill="auto"/>
          </w:tcPr>
          <w:p w:rsidR="005F3D1D" w:rsidRPr="00551C85" w:rsidRDefault="005F3D1D" w:rsidP="008653F6">
            <w:pPr>
              <w:ind w:left="284"/>
              <w:jc w:val="right"/>
              <w:rPr>
                <w:sz w:val="20"/>
                <w:szCs w:val="20"/>
              </w:rPr>
            </w:pPr>
            <w:r w:rsidRPr="00551C85">
              <w:rPr>
                <w:bCs/>
                <w:sz w:val="20"/>
                <w:szCs w:val="20"/>
              </w:rPr>
              <w:t>Объем оборота розничной торговли</w:t>
            </w:r>
          </w:p>
        </w:tc>
        <w:tc>
          <w:tcPr>
            <w:tcW w:w="709" w:type="dxa"/>
            <w:shd w:val="clear" w:color="auto" w:fill="auto"/>
          </w:tcPr>
          <w:p w:rsidR="005F3D1D" w:rsidRPr="00551C85" w:rsidRDefault="005F3D1D" w:rsidP="008653F6">
            <w:pPr>
              <w:jc w:val="right"/>
              <w:rPr>
                <w:sz w:val="18"/>
                <w:szCs w:val="18"/>
              </w:rPr>
            </w:pPr>
            <w:r w:rsidRPr="00551C85">
              <w:rPr>
                <w:sz w:val="18"/>
                <w:szCs w:val="18"/>
              </w:rPr>
              <w:t>тыс.</w:t>
            </w:r>
          </w:p>
          <w:p w:rsidR="005F3D1D" w:rsidRPr="00551C85" w:rsidRDefault="005F3D1D" w:rsidP="008653F6">
            <w:pPr>
              <w:jc w:val="right"/>
              <w:rPr>
                <w:sz w:val="18"/>
                <w:szCs w:val="18"/>
              </w:rPr>
            </w:pPr>
            <w:r w:rsidRPr="00551C85">
              <w:rPr>
                <w:sz w:val="18"/>
                <w:szCs w:val="18"/>
              </w:rPr>
              <w:t>руб</w:t>
            </w:r>
          </w:p>
        </w:tc>
        <w:tc>
          <w:tcPr>
            <w:tcW w:w="1559" w:type="dxa"/>
          </w:tcPr>
          <w:p w:rsidR="005F3D1D" w:rsidRPr="00551C85" w:rsidRDefault="005F3D1D" w:rsidP="008653F6">
            <w:pPr>
              <w:jc w:val="center"/>
            </w:pPr>
            <w:r w:rsidRPr="00551C85">
              <w:t>2916846,4</w:t>
            </w:r>
          </w:p>
        </w:tc>
        <w:tc>
          <w:tcPr>
            <w:tcW w:w="1701" w:type="dxa"/>
          </w:tcPr>
          <w:p w:rsidR="005F3D1D" w:rsidRPr="00551C85" w:rsidRDefault="005F3D1D" w:rsidP="008653F6">
            <w:pPr>
              <w:jc w:val="center"/>
            </w:pPr>
            <w:r w:rsidRPr="00551C85">
              <w:rPr>
                <w:sz w:val="22"/>
                <w:szCs w:val="22"/>
              </w:rPr>
              <w:t>2857523,3</w:t>
            </w:r>
          </w:p>
        </w:tc>
        <w:tc>
          <w:tcPr>
            <w:tcW w:w="1560" w:type="dxa"/>
          </w:tcPr>
          <w:p w:rsidR="005F3D1D" w:rsidRPr="00551C85" w:rsidRDefault="005F3D1D" w:rsidP="008653F6">
            <w:pPr>
              <w:jc w:val="center"/>
            </w:pPr>
            <w:r w:rsidRPr="00551C85">
              <w:t>3932315,7</w:t>
            </w:r>
          </w:p>
        </w:tc>
        <w:tc>
          <w:tcPr>
            <w:tcW w:w="1701" w:type="dxa"/>
          </w:tcPr>
          <w:p w:rsidR="005F3D1D" w:rsidRPr="00551C85" w:rsidRDefault="005F3D1D" w:rsidP="008653F6">
            <w:pPr>
              <w:jc w:val="center"/>
            </w:pPr>
            <w:r w:rsidRPr="00551C85">
              <w:t>4163316</w:t>
            </w:r>
          </w:p>
        </w:tc>
        <w:tc>
          <w:tcPr>
            <w:tcW w:w="1842" w:type="dxa"/>
            <w:shd w:val="clear" w:color="auto" w:fill="auto"/>
          </w:tcPr>
          <w:p w:rsidR="005F3D1D" w:rsidRPr="00551C85" w:rsidRDefault="005F3D1D" w:rsidP="008653F6">
            <w:pPr>
              <w:jc w:val="center"/>
            </w:pPr>
            <w:r w:rsidRPr="00551C85">
              <w:t>4027631</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 xml:space="preserve">   в сопоставимых ценах</w:t>
            </w:r>
          </w:p>
          <w:p w:rsidR="005F3D1D" w:rsidRPr="00551C85" w:rsidRDefault="005F3D1D" w:rsidP="008653F6">
            <w:pPr>
              <w:ind w:left="284"/>
              <w:jc w:val="right"/>
              <w:rPr>
                <w:sz w:val="20"/>
                <w:szCs w:val="20"/>
              </w:rPr>
            </w:pP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284"/>
              <w:jc w:val="center"/>
            </w:pPr>
            <w:r w:rsidRPr="00551C85">
              <w:t>100,5</w:t>
            </w:r>
          </w:p>
        </w:tc>
        <w:tc>
          <w:tcPr>
            <w:tcW w:w="1701" w:type="dxa"/>
          </w:tcPr>
          <w:p w:rsidR="005F3D1D" w:rsidRPr="00551C85" w:rsidRDefault="005F3D1D" w:rsidP="008653F6">
            <w:pPr>
              <w:ind w:left="284"/>
              <w:jc w:val="center"/>
            </w:pPr>
            <w:r w:rsidRPr="00551C85">
              <w:t>97,1</w:t>
            </w:r>
          </w:p>
        </w:tc>
        <w:tc>
          <w:tcPr>
            <w:tcW w:w="1560" w:type="dxa"/>
          </w:tcPr>
          <w:p w:rsidR="005F3D1D" w:rsidRPr="00551C85" w:rsidRDefault="005F3D1D" w:rsidP="008653F6">
            <w:pPr>
              <w:ind w:left="284"/>
              <w:jc w:val="center"/>
            </w:pPr>
            <w:r w:rsidRPr="00551C85">
              <w:t>102,8</w:t>
            </w:r>
          </w:p>
        </w:tc>
        <w:tc>
          <w:tcPr>
            <w:tcW w:w="1701" w:type="dxa"/>
          </w:tcPr>
          <w:p w:rsidR="005F3D1D" w:rsidRPr="00551C85" w:rsidRDefault="005F3D1D" w:rsidP="008653F6">
            <w:pPr>
              <w:ind w:left="284"/>
              <w:jc w:val="center"/>
            </w:pPr>
            <w:r w:rsidRPr="00551C85">
              <w:t>102,4</w:t>
            </w:r>
          </w:p>
        </w:tc>
        <w:tc>
          <w:tcPr>
            <w:tcW w:w="1842" w:type="dxa"/>
            <w:shd w:val="clear" w:color="auto" w:fill="auto"/>
          </w:tcPr>
          <w:p w:rsidR="005F3D1D" w:rsidRPr="00551C85" w:rsidRDefault="005F3D1D" w:rsidP="008653F6">
            <w:pPr>
              <w:ind w:left="284"/>
              <w:jc w:val="center"/>
            </w:pPr>
            <w:r w:rsidRPr="00551C85">
              <w:t>98,5</w:t>
            </w:r>
          </w:p>
        </w:tc>
      </w:tr>
      <w:tr w:rsidR="005F3D1D" w:rsidRPr="00551C85" w:rsidTr="00B967B7">
        <w:trPr>
          <w:trHeight w:val="323"/>
        </w:trPr>
        <w:tc>
          <w:tcPr>
            <w:tcW w:w="3544" w:type="dxa"/>
            <w:shd w:val="clear" w:color="auto" w:fill="auto"/>
          </w:tcPr>
          <w:p w:rsidR="005F3D1D" w:rsidRPr="00551C85" w:rsidRDefault="005F3D1D" w:rsidP="008653F6">
            <w:pPr>
              <w:ind w:left="284"/>
              <w:jc w:val="right"/>
              <w:rPr>
                <w:bCs/>
                <w:sz w:val="20"/>
                <w:szCs w:val="20"/>
              </w:rPr>
            </w:pPr>
            <w:r w:rsidRPr="00551C85">
              <w:rPr>
                <w:bCs/>
                <w:sz w:val="20"/>
                <w:szCs w:val="20"/>
              </w:rPr>
              <w:t>Фонд оплаты труда</w:t>
            </w:r>
          </w:p>
        </w:tc>
        <w:tc>
          <w:tcPr>
            <w:tcW w:w="709" w:type="dxa"/>
            <w:shd w:val="clear" w:color="auto" w:fill="auto"/>
          </w:tcPr>
          <w:p w:rsidR="005F3D1D" w:rsidRPr="00551C85" w:rsidRDefault="005F3D1D" w:rsidP="008653F6">
            <w:pPr>
              <w:jc w:val="right"/>
              <w:rPr>
                <w:sz w:val="18"/>
                <w:szCs w:val="18"/>
              </w:rPr>
            </w:pPr>
            <w:r w:rsidRPr="00551C85">
              <w:rPr>
                <w:sz w:val="18"/>
                <w:szCs w:val="18"/>
              </w:rPr>
              <w:t>тыс.</w:t>
            </w:r>
          </w:p>
          <w:p w:rsidR="005F3D1D" w:rsidRPr="00551C85" w:rsidRDefault="005F3D1D" w:rsidP="008653F6">
            <w:pPr>
              <w:jc w:val="right"/>
              <w:rPr>
                <w:sz w:val="18"/>
                <w:szCs w:val="18"/>
              </w:rPr>
            </w:pPr>
            <w:r w:rsidRPr="00551C85">
              <w:rPr>
                <w:sz w:val="18"/>
                <w:szCs w:val="18"/>
              </w:rPr>
              <w:t>руб</w:t>
            </w:r>
          </w:p>
        </w:tc>
        <w:tc>
          <w:tcPr>
            <w:tcW w:w="1559" w:type="dxa"/>
          </w:tcPr>
          <w:p w:rsidR="005F3D1D" w:rsidRPr="00551C85" w:rsidRDefault="005F3D1D" w:rsidP="008653F6">
            <w:pPr>
              <w:jc w:val="center"/>
            </w:pPr>
            <w:r w:rsidRPr="00551C85">
              <w:rPr>
                <w:sz w:val="22"/>
                <w:szCs w:val="22"/>
              </w:rPr>
              <w:t>2547752</w:t>
            </w:r>
          </w:p>
        </w:tc>
        <w:tc>
          <w:tcPr>
            <w:tcW w:w="1701" w:type="dxa"/>
          </w:tcPr>
          <w:p w:rsidR="005F3D1D" w:rsidRPr="00551C85" w:rsidRDefault="005F3D1D" w:rsidP="008653F6">
            <w:pPr>
              <w:jc w:val="center"/>
            </w:pPr>
            <w:r w:rsidRPr="00551C85">
              <w:rPr>
                <w:sz w:val="22"/>
                <w:szCs w:val="22"/>
              </w:rPr>
              <w:t>2562292,7</w:t>
            </w:r>
            <w:r>
              <w:rPr>
                <w:sz w:val="22"/>
                <w:szCs w:val="22"/>
              </w:rPr>
              <w:t>*</w:t>
            </w:r>
          </w:p>
        </w:tc>
        <w:tc>
          <w:tcPr>
            <w:tcW w:w="1560" w:type="dxa"/>
          </w:tcPr>
          <w:p w:rsidR="005F3D1D" w:rsidRPr="00551C85" w:rsidRDefault="005F3D1D" w:rsidP="008653F6">
            <w:pPr>
              <w:jc w:val="center"/>
            </w:pPr>
            <w:r w:rsidRPr="00551C85">
              <w:rPr>
                <w:sz w:val="22"/>
                <w:szCs w:val="22"/>
              </w:rPr>
              <w:t>3559911</w:t>
            </w:r>
          </w:p>
        </w:tc>
        <w:tc>
          <w:tcPr>
            <w:tcW w:w="1701" w:type="dxa"/>
          </w:tcPr>
          <w:p w:rsidR="005F3D1D" w:rsidRPr="00551C85" w:rsidRDefault="005F3D1D" w:rsidP="008653F6">
            <w:pPr>
              <w:jc w:val="center"/>
            </w:pPr>
            <w:r w:rsidRPr="00551C85">
              <w:rPr>
                <w:sz w:val="22"/>
                <w:szCs w:val="22"/>
              </w:rPr>
              <w:t>3814001</w:t>
            </w:r>
          </w:p>
        </w:tc>
        <w:tc>
          <w:tcPr>
            <w:tcW w:w="1842" w:type="dxa"/>
            <w:shd w:val="clear" w:color="auto" w:fill="auto"/>
          </w:tcPr>
          <w:p w:rsidR="005F3D1D" w:rsidRPr="00551C85" w:rsidRDefault="005F3D1D" w:rsidP="008653F6">
            <w:pPr>
              <w:jc w:val="center"/>
            </w:pPr>
            <w:r w:rsidRPr="00551C85">
              <w:rPr>
                <w:sz w:val="22"/>
                <w:szCs w:val="22"/>
              </w:rPr>
              <w:t>3817837</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в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284"/>
              <w:jc w:val="center"/>
            </w:pPr>
            <w:r w:rsidRPr="00551C85">
              <w:t>118,9</w:t>
            </w:r>
          </w:p>
        </w:tc>
        <w:tc>
          <w:tcPr>
            <w:tcW w:w="1701" w:type="dxa"/>
          </w:tcPr>
          <w:p w:rsidR="005F3D1D" w:rsidRPr="00551C85" w:rsidRDefault="005F3D1D" w:rsidP="008653F6">
            <w:pPr>
              <w:ind w:left="284"/>
              <w:jc w:val="center"/>
            </w:pPr>
            <w:r w:rsidRPr="00551C85">
              <w:t>115,3</w:t>
            </w:r>
          </w:p>
        </w:tc>
        <w:tc>
          <w:tcPr>
            <w:tcW w:w="1560" w:type="dxa"/>
          </w:tcPr>
          <w:p w:rsidR="005F3D1D" w:rsidRPr="00551C85" w:rsidRDefault="005F3D1D" w:rsidP="008653F6">
            <w:pPr>
              <w:ind w:left="284"/>
              <w:jc w:val="center"/>
            </w:pPr>
            <w:r w:rsidRPr="00551C85">
              <w:t>102,4</w:t>
            </w:r>
          </w:p>
        </w:tc>
        <w:tc>
          <w:tcPr>
            <w:tcW w:w="1701" w:type="dxa"/>
          </w:tcPr>
          <w:p w:rsidR="005F3D1D" w:rsidRPr="00551C85" w:rsidRDefault="005F3D1D" w:rsidP="008653F6">
            <w:pPr>
              <w:ind w:left="284"/>
              <w:jc w:val="center"/>
            </w:pPr>
            <w:r w:rsidRPr="00551C85">
              <w:t>107,1</w:t>
            </w:r>
          </w:p>
        </w:tc>
        <w:tc>
          <w:tcPr>
            <w:tcW w:w="1842" w:type="dxa"/>
            <w:shd w:val="clear" w:color="auto" w:fill="auto"/>
          </w:tcPr>
          <w:p w:rsidR="005F3D1D" w:rsidRPr="00551C85" w:rsidRDefault="005F3D1D" w:rsidP="008653F6">
            <w:pPr>
              <w:ind w:left="284"/>
              <w:jc w:val="center"/>
            </w:pPr>
            <w:r w:rsidRPr="00551C85">
              <w:t>107,2</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bCs/>
                <w:sz w:val="20"/>
                <w:szCs w:val="20"/>
              </w:rPr>
              <w:t>Среднемесячная номинальная начисленная заработная плата по крупным и средним предприятиям</w:t>
            </w:r>
          </w:p>
        </w:tc>
        <w:tc>
          <w:tcPr>
            <w:tcW w:w="709" w:type="dxa"/>
            <w:shd w:val="clear" w:color="auto" w:fill="auto"/>
          </w:tcPr>
          <w:p w:rsidR="005F3D1D" w:rsidRPr="00551C85" w:rsidRDefault="005F3D1D" w:rsidP="008653F6">
            <w:pPr>
              <w:jc w:val="right"/>
              <w:rPr>
                <w:sz w:val="18"/>
                <w:szCs w:val="18"/>
              </w:rPr>
            </w:pPr>
            <w:r w:rsidRPr="00551C85">
              <w:rPr>
                <w:sz w:val="18"/>
                <w:szCs w:val="18"/>
              </w:rPr>
              <w:t>руб.</w:t>
            </w:r>
          </w:p>
        </w:tc>
        <w:tc>
          <w:tcPr>
            <w:tcW w:w="1559" w:type="dxa"/>
          </w:tcPr>
          <w:p w:rsidR="005F3D1D" w:rsidRPr="00551C85" w:rsidRDefault="005F3D1D" w:rsidP="008653F6">
            <w:pPr>
              <w:ind w:left="284"/>
              <w:jc w:val="center"/>
            </w:pPr>
            <w:r w:rsidRPr="00551C85">
              <w:rPr>
                <w:sz w:val="22"/>
                <w:szCs w:val="22"/>
              </w:rPr>
              <w:t>32338,8</w:t>
            </w:r>
          </w:p>
        </w:tc>
        <w:tc>
          <w:tcPr>
            <w:tcW w:w="1701" w:type="dxa"/>
          </w:tcPr>
          <w:p w:rsidR="005F3D1D" w:rsidRPr="00551C85" w:rsidRDefault="005F3D1D" w:rsidP="008653F6">
            <w:pPr>
              <w:jc w:val="center"/>
            </w:pPr>
            <w:r w:rsidRPr="00551C85">
              <w:t>37136*</w:t>
            </w:r>
          </w:p>
          <w:p w:rsidR="005F3D1D" w:rsidRPr="00551C85" w:rsidRDefault="005F3D1D" w:rsidP="008653F6">
            <w:pPr>
              <w:ind w:left="284"/>
              <w:jc w:val="center"/>
            </w:pPr>
          </w:p>
        </w:tc>
        <w:tc>
          <w:tcPr>
            <w:tcW w:w="1560" w:type="dxa"/>
          </w:tcPr>
          <w:p w:rsidR="005F3D1D" w:rsidRPr="00551C85" w:rsidRDefault="005F3D1D" w:rsidP="008653F6">
            <w:pPr>
              <w:jc w:val="center"/>
            </w:pPr>
            <w:r w:rsidRPr="00551C85">
              <w:rPr>
                <w:sz w:val="22"/>
                <w:szCs w:val="22"/>
              </w:rPr>
              <w:t>33132,5</w:t>
            </w:r>
          </w:p>
        </w:tc>
        <w:tc>
          <w:tcPr>
            <w:tcW w:w="1701" w:type="dxa"/>
          </w:tcPr>
          <w:p w:rsidR="005F3D1D" w:rsidRPr="00551C85" w:rsidRDefault="005F3D1D" w:rsidP="008653F6">
            <w:pPr>
              <w:jc w:val="center"/>
            </w:pPr>
            <w:r w:rsidRPr="00551C85">
              <w:rPr>
                <w:sz w:val="22"/>
                <w:szCs w:val="22"/>
              </w:rPr>
              <w:t>3814001</w:t>
            </w:r>
          </w:p>
        </w:tc>
        <w:tc>
          <w:tcPr>
            <w:tcW w:w="1842" w:type="dxa"/>
            <w:shd w:val="clear" w:color="auto" w:fill="auto"/>
          </w:tcPr>
          <w:p w:rsidR="005F3D1D" w:rsidRPr="00551C85" w:rsidRDefault="005F3D1D" w:rsidP="008653F6">
            <w:pPr>
              <w:jc w:val="center"/>
            </w:pPr>
            <w:r w:rsidRPr="00551C85">
              <w:rPr>
                <w:sz w:val="22"/>
                <w:szCs w:val="22"/>
              </w:rPr>
              <w:t>3817837</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lastRenderedPageBreak/>
              <w:t>в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284"/>
              <w:jc w:val="center"/>
            </w:pPr>
            <w:r w:rsidRPr="00551C85">
              <w:rPr>
                <w:sz w:val="22"/>
                <w:szCs w:val="22"/>
              </w:rPr>
              <w:t>107,7</w:t>
            </w:r>
          </w:p>
        </w:tc>
        <w:tc>
          <w:tcPr>
            <w:tcW w:w="1701" w:type="dxa"/>
          </w:tcPr>
          <w:p w:rsidR="005F3D1D" w:rsidRPr="00551C85" w:rsidRDefault="005F3D1D" w:rsidP="008653F6">
            <w:pPr>
              <w:ind w:left="284"/>
              <w:jc w:val="center"/>
            </w:pPr>
            <w:r w:rsidRPr="00551C85">
              <w:rPr>
                <w:sz w:val="22"/>
                <w:szCs w:val="22"/>
              </w:rPr>
              <w:t>115,2</w:t>
            </w:r>
          </w:p>
        </w:tc>
        <w:tc>
          <w:tcPr>
            <w:tcW w:w="1560" w:type="dxa"/>
          </w:tcPr>
          <w:p w:rsidR="005F3D1D" w:rsidRPr="00551C85" w:rsidRDefault="005F3D1D" w:rsidP="008653F6">
            <w:pPr>
              <w:jc w:val="center"/>
            </w:pPr>
            <w:r w:rsidRPr="00551C85">
              <w:rPr>
                <w:sz w:val="22"/>
                <w:szCs w:val="22"/>
              </w:rPr>
              <w:t>107,7</w:t>
            </w:r>
          </w:p>
        </w:tc>
        <w:tc>
          <w:tcPr>
            <w:tcW w:w="1701" w:type="dxa"/>
          </w:tcPr>
          <w:p w:rsidR="005F3D1D" w:rsidRPr="00551C85" w:rsidRDefault="005F3D1D" w:rsidP="008653F6">
            <w:pPr>
              <w:ind w:left="284"/>
              <w:jc w:val="center"/>
            </w:pPr>
            <w:r w:rsidRPr="00551C85">
              <w:t>107,1</w:t>
            </w:r>
          </w:p>
        </w:tc>
        <w:tc>
          <w:tcPr>
            <w:tcW w:w="1842" w:type="dxa"/>
            <w:shd w:val="clear" w:color="auto" w:fill="auto"/>
          </w:tcPr>
          <w:p w:rsidR="005F3D1D" w:rsidRPr="00551C85" w:rsidRDefault="005F3D1D" w:rsidP="008653F6">
            <w:pPr>
              <w:ind w:left="284"/>
              <w:jc w:val="center"/>
            </w:pPr>
            <w:r w:rsidRPr="00551C85">
              <w:t>107,2</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bCs/>
                <w:sz w:val="20"/>
                <w:szCs w:val="20"/>
              </w:rPr>
              <w:t>Прибыль прибыльных предприятий-всего</w:t>
            </w:r>
          </w:p>
        </w:tc>
        <w:tc>
          <w:tcPr>
            <w:tcW w:w="709" w:type="dxa"/>
            <w:shd w:val="clear" w:color="auto" w:fill="auto"/>
          </w:tcPr>
          <w:p w:rsidR="005F3D1D" w:rsidRPr="00551C85" w:rsidRDefault="005F3D1D" w:rsidP="008653F6">
            <w:pPr>
              <w:jc w:val="right"/>
              <w:rPr>
                <w:sz w:val="18"/>
                <w:szCs w:val="18"/>
              </w:rPr>
            </w:pPr>
            <w:r w:rsidRPr="00551C85">
              <w:rPr>
                <w:sz w:val="18"/>
                <w:szCs w:val="18"/>
              </w:rPr>
              <w:t>тыс.</w:t>
            </w:r>
          </w:p>
          <w:p w:rsidR="005F3D1D" w:rsidRPr="00551C85" w:rsidRDefault="005F3D1D" w:rsidP="008653F6">
            <w:pPr>
              <w:jc w:val="right"/>
              <w:rPr>
                <w:sz w:val="18"/>
                <w:szCs w:val="18"/>
              </w:rPr>
            </w:pPr>
            <w:r w:rsidRPr="00551C85">
              <w:rPr>
                <w:sz w:val="18"/>
                <w:szCs w:val="18"/>
              </w:rPr>
              <w:t>руб</w:t>
            </w:r>
          </w:p>
        </w:tc>
        <w:tc>
          <w:tcPr>
            <w:tcW w:w="1559" w:type="dxa"/>
          </w:tcPr>
          <w:p w:rsidR="005F3D1D" w:rsidRPr="00551C85" w:rsidRDefault="005F3D1D" w:rsidP="008653F6">
            <w:pPr>
              <w:jc w:val="center"/>
            </w:pPr>
            <w:r w:rsidRPr="00551C85">
              <w:rPr>
                <w:sz w:val="22"/>
                <w:szCs w:val="22"/>
              </w:rPr>
              <w:t>2805761</w:t>
            </w:r>
          </w:p>
        </w:tc>
        <w:tc>
          <w:tcPr>
            <w:tcW w:w="1701" w:type="dxa"/>
          </w:tcPr>
          <w:p w:rsidR="005F3D1D" w:rsidRPr="00551C85" w:rsidRDefault="005F3D1D" w:rsidP="008653F6">
            <w:pPr>
              <w:jc w:val="center"/>
            </w:pPr>
            <w:r w:rsidRPr="00551C85">
              <w:rPr>
                <w:sz w:val="22"/>
                <w:szCs w:val="22"/>
              </w:rPr>
              <w:t>3423028*</w:t>
            </w:r>
          </w:p>
        </w:tc>
        <w:tc>
          <w:tcPr>
            <w:tcW w:w="1560" w:type="dxa"/>
          </w:tcPr>
          <w:p w:rsidR="005F3D1D" w:rsidRPr="00551C85" w:rsidRDefault="005F3D1D" w:rsidP="008653F6">
            <w:pPr>
              <w:jc w:val="center"/>
            </w:pPr>
            <w:r w:rsidRPr="00551C85">
              <w:rPr>
                <w:sz w:val="22"/>
                <w:szCs w:val="22"/>
              </w:rPr>
              <w:t>4227267</w:t>
            </w:r>
          </w:p>
        </w:tc>
        <w:tc>
          <w:tcPr>
            <w:tcW w:w="1701" w:type="dxa"/>
          </w:tcPr>
          <w:p w:rsidR="005F3D1D" w:rsidRPr="00551C85" w:rsidRDefault="005F3D1D" w:rsidP="008653F6">
            <w:pPr>
              <w:jc w:val="center"/>
            </w:pPr>
            <w:r w:rsidRPr="00551C85">
              <w:rPr>
                <w:sz w:val="22"/>
                <w:szCs w:val="22"/>
              </w:rPr>
              <w:t>2697921</w:t>
            </w:r>
          </w:p>
        </w:tc>
        <w:tc>
          <w:tcPr>
            <w:tcW w:w="1842" w:type="dxa"/>
            <w:shd w:val="clear" w:color="auto" w:fill="auto"/>
          </w:tcPr>
          <w:p w:rsidR="005F3D1D" w:rsidRPr="00551C85" w:rsidRDefault="005F3D1D" w:rsidP="008653F6">
            <w:pPr>
              <w:jc w:val="center"/>
            </w:pPr>
            <w:r w:rsidRPr="00551C85">
              <w:rPr>
                <w:sz w:val="22"/>
                <w:szCs w:val="22"/>
              </w:rPr>
              <w:t>4752434</w:t>
            </w:r>
          </w:p>
        </w:tc>
      </w:tr>
      <w:tr w:rsidR="005F3D1D" w:rsidRPr="00551C85" w:rsidTr="00B967B7">
        <w:trPr>
          <w:trHeight w:val="309"/>
        </w:trPr>
        <w:tc>
          <w:tcPr>
            <w:tcW w:w="3544" w:type="dxa"/>
            <w:shd w:val="clear" w:color="auto" w:fill="auto"/>
          </w:tcPr>
          <w:p w:rsidR="005F3D1D" w:rsidRPr="00551C85" w:rsidRDefault="005F3D1D" w:rsidP="008653F6">
            <w:pPr>
              <w:ind w:left="284"/>
              <w:jc w:val="right"/>
              <w:rPr>
                <w:sz w:val="20"/>
                <w:szCs w:val="20"/>
              </w:rPr>
            </w:pPr>
            <w:r w:rsidRPr="00551C85">
              <w:rPr>
                <w:sz w:val="20"/>
                <w:szCs w:val="20"/>
              </w:rPr>
              <w:t>в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284"/>
              <w:jc w:val="center"/>
            </w:pPr>
            <w:r w:rsidRPr="00551C85">
              <w:t>92,3</w:t>
            </w:r>
          </w:p>
        </w:tc>
        <w:tc>
          <w:tcPr>
            <w:tcW w:w="1701" w:type="dxa"/>
          </w:tcPr>
          <w:p w:rsidR="005F3D1D" w:rsidRPr="00551C85" w:rsidRDefault="005F3D1D" w:rsidP="008653F6">
            <w:pPr>
              <w:ind w:left="284"/>
              <w:jc w:val="center"/>
            </w:pPr>
            <w:r w:rsidRPr="00551C85">
              <w:t>122,0</w:t>
            </w:r>
          </w:p>
        </w:tc>
        <w:tc>
          <w:tcPr>
            <w:tcW w:w="1560" w:type="dxa"/>
          </w:tcPr>
          <w:p w:rsidR="005F3D1D" w:rsidRPr="00551C85" w:rsidRDefault="005F3D1D" w:rsidP="008653F6">
            <w:pPr>
              <w:ind w:left="284"/>
              <w:jc w:val="center"/>
            </w:pPr>
            <w:r w:rsidRPr="00551C85">
              <w:t>117,2</w:t>
            </w:r>
          </w:p>
        </w:tc>
        <w:tc>
          <w:tcPr>
            <w:tcW w:w="1701" w:type="dxa"/>
          </w:tcPr>
          <w:p w:rsidR="005F3D1D" w:rsidRPr="00551C85" w:rsidRDefault="005F3D1D" w:rsidP="008653F6">
            <w:pPr>
              <w:ind w:left="284"/>
              <w:jc w:val="center"/>
            </w:pPr>
            <w:r w:rsidRPr="00551C85">
              <w:t>63,8</w:t>
            </w:r>
          </w:p>
        </w:tc>
        <w:tc>
          <w:tcPr>
            <w:tcW w:w="1842" w:type="dxa"/>
            <w:shd w:val="clear" w:color="auto" w:fill="auto"/>
          </w:tcPr>
          <w:p w:rsidR="005F3D1D" w:rsidRPr="00551C85" w:rsidRDefault="005F3D1D" w:rsidP="008653F6">
            <w:pPr>
              <w:ind w:left="284"/>
              <w:jc w:val="center"/>
            </w:pPr>
            <w:r w:rsidRPr="00551C85">
              <w:t>112,4</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bCs/>
                <w:sz w:val="20"/>
                <w:szCs w:val="20"/>
              </w:rPr>
              <w:t>В том числе прибыль прибыльных СХП</w:t>
            </w:r>
          </w:p>
        </w:tc>
        <w:tc>
          <w:tcPr>
            <w:tcW w:w="709" w:type="dxa"/>
            <w:shd w:val="clear" w:color="auto" w:fill="auto"/>
          </w:tcPr>
          <w:p w:rsidR="005F3D1D" w:rsidRPr="00551C85" w:rsidRDefault="005F3D1D" w:rsidP="008653F6">
            <w:pPr>
              <w:jc w:val="right"/>
              <w:rPr>
                <w:sz w:val="18"/>
                <w:szCs w:val="18"/>
              </w:rPr>
            </w:pPr>
            <w:r w:rsidRPr="00551C85">
              <w:rPr>
                <w:sz w:val="18"/>
                <w:szCs w:val="18"/>
              </w:rPr>
              <w:t>тыс.</w:t>
            </w:r>
          </w:p>
          <w:p w:rsidR="005F3D1D" w:rsidRPr="00551C85" w:rsidRDefault="005F3D1D" w:rsidP="008653F6">
            <w:pPr>
              <w:jc w:val="right"/>
              <w:rPr>
                <w:sz w:val="18"/>
                <w:szCs w:val="18"/>
              </w:rPr>
            </w:pPr>
            <w:r w:rsidRPr="00551C85">
              <w:rPr>
                <w:sz w:val="18"/>
                <w:szCs w:val="18"/>
              </w:rPr>
              <w:t>руб</w:t>
            </w:r>
          </w:p>
        </w:tc>
        <w:tc>
          <w:tcPr>
            <w:tcW w:w="1559" w:type="dxa"/>
          </w:tcPr>
          <w:p w:rsidR="005F3D1D" w:rsidRPr="00551C85" w:rsidRDefault="005F3D1D" w:rsidP="008653F6">
            <w:pPr>
              <w:ind w:left="284"/>
              <w:jc w:val="center"/>
            </w:pPr>
            <w:r w:rsidRPr="00551C85">
              <w:t>Х</w:t>
            </w:r>
          </w:p>
        </w:tc>
        <w:tc>
          <w:tcPr>
            <w:tcW w:w="1701" w:type="dxa"/>
          </w:tcPr>
          <w:p w:rsidR="005F3D1D" w:rsidRPr="00551C85" w:rsidRDefault="005F3D1D" w:rsidP="008653F6">
            <w:pPr>
              <w:ind w:left="284"/>
              <w:jc w:val="center"/>
            </w:pPr>
            <w:r w:rsidRPr="00551C85">
              <w:t>Х</w:t>
            </w:r>
          </w:p>
        </w:tc>
        <w:tc>
          <w:tcPr>
            <w:tcW w:w="1560" w:type="dxa"/>
          </w:tcPr>
          <w:p w:rsidR="005F3D1D" w:rsidRPr="00551C85" w:rsidRDefault="005F3D1D" w:rsidP="008653F6">
            <w:pPr>
              <w:ind w:left="284"/>
              <w:jc w:val="center"/>
            </w:pPr>
            <w:r w:rsidRPr="00551C85">
              <w:rPr>
                <w:sz w:val="22"/>
                <w:szCs w:val="22"/>
              </w:rPr>
              <w:t>4002185</w:t>
            </w:r>
          </w:p>
        </w:tc>
        <w:tc>
          <w:tcPr>
            <w:tcW w:w="1701" w:type="dxa"/>
          </w:tcPr>
          <w:p w:rsidR="005F3D1D" w:rsidRPr="00551C85" w:rsidRDefault="005F3D1D" w:rsidP="008653F6">
            <w:pPr>
              <w:ind w:left="284"/>
              <w:jc w:val="center"/>
            </w:pPr>
            <w:r w:rsidRPr="00551C85">
              <w:rPr>
                <w:sz w:val="22"/>
                <w:szCs w:val="22"/>
              </w:rPr>
              <w:t>2507410</w:t>
            </w:r>
          </w:p>
        </w:tc>
        <w:tc>
          <w:tcPr>
            <w:tcW w:w="1842" w:type="dxa"/>
            <w:shd w:val="clear" w:color="auto" w:fill="auto"/>
          </w:tcPr>
          <w:p w:rsidR="005F3D1D" w:rsidRPr="00551C85" w:rsidRDefault="005F3D1D" w:rsidP="008653F6">
            <w:pPr>
              <w:ind w:left="284"/>
              <w:jc w:val="center"/>
            </w:pPr>
            <w:r w:rsidRPr="00551C85">
              <w:rPr>
                <w:sz w:val="22"/>
                <w:szCs w:val="22"/>
              </w:rPr>
              <w:t>4422006</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в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284"/>
              <w:jc w:val="center"/>
            </w:pPr>
            <w:r w:rsidRPr="00551C85">
              <w:t>Х</w:t>
            </w:r>
          </w:p>
        </w:tc>
        <w:tc>
          <w:tcPr>
            <w:tcW w:w="1701" w:type="dxa"/>
          </w:tcPr>
          <w:p w:rsidR="005F3D1D" w:rsidRPr="00551C85" w:rsidRDefault="005F3D1D" w:rsidP="008653F6">
            <w:pPr>
              <w:ind w:left="284"/>
              <w:jc w:val="center"/>
            </w:pPr>
            <w:r w:rsidRPr="00551C85">
              <w:t>Х</w:t>
            </w:r>
          </w:p>
        </w:tc>
        <w:tc>
          <w:tcPr>
            <w:tcW w:w="1560" w:type="dxa"/>
          </w:tcPr>
          <w:p w:rsidR="005F3D1D" w:rsidRPr="00551C85" w:rsidRDefault="005F3D1D" w:rsidP="008653F6">
            <w:pPr>
              <w:ind w:left="284"/>
              <w:jc w:val="center"/>
            </w:pPr>
            <w:r w:rsidRPr="00551C85">
              <w:t>193,8</w:t>
            </w:r>
          </w:p>
        </w:tc>
        <w:tc>
          <w:tcPr>
            <w:tcW w:w="1701" w:type="dxa"/>
          </w:tcPr>
          <w:p w:rsidR="005F3D1D" w:rsidRPr="00551C85" w:rsidRDefault="005F3D1D" w:rsidP="008653F6">
            <w:pPr>
              <w:ind w:left="284"/>
              <w:jc w:val="center"/>
            </w:pPr>
            <w:r w:rsidRPr="00551C85">
              <w:t>62,7</w:t>
            </w:r>
          </w:p>
        </w:tc>
        <w:tc>
          <w:tcPr>
            <w:tcW w:w="1842" w:type="dxa"/>
            <w:shd w:val="clear" w:color="auto" w:fill="auto"/>
          </w:tcPr>
          <w:p w:rsidR="005F3D1D" w:rsidRPr="00551C85" w:rsidRDefault="005F3D1D" w:rsidP="008653F6">
            <w:pPr>
              <w:ind w:left="284"/>
              <w:jc w:val="center"/>
            </w:pPr>
            <w:r w:rsidRPr="00551C85">
              <w:t>110,5</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Общая площадь введенного жилья с учетом индивидуального строительства</w:t>
            </w:r>
          </w:p>
        </w:tc>
        <w:tc>
          <w:tcPr>
            <w:tcW w:w="709" w:type="dxa"/>
            <w:shd w:val="clear" w:color="auto" w:fill="auto"/>
          </w:tcPr>
          <w:p w:rsidR="005F3D1D" w:rsidRPr="00551C85" w:rsidRDefault="005F3D1D" w:rsidP="008653F6">
            <w:pPr>
              <w:jc w:val="right"/>
              <w:rPr>
                <w:sz w:val="18"/>
                <w:szCs w:val="18"/>
              </w:rPr>
            </w:pPr>
            <w:r w:rsidRPr="00551C85">
              <w:rPr>
                <w:sz w:val="18"/>
                <w:szCs w:val="18"/>
              </w:rPr>
              <w:t>кв.м.</w:t>
            </w:r>
          </w:p>
        </w:tc>
        <w:tc>
          <w:tcPr>
            <w:tcW w:w="1559" w:type="dxa"/>
          </w:tcPr>
          <w:p w:rsidR="005F3D1D" w:rsidRPr="00551C85" w:rsidRDefault="005F3D1D" w:rsidP="008653F6">
            <w:pPr>
              <w:ind w:left="284"/>
              <w:jc w:val="center"/>
            </w:pPr>
            <w:r w:rsidRPr="00551C85">
              <w:t>3793</w:t>
            </w:r>
          </w:p>
        </w:tc>
        <w:tc>
          <w:tcPr>
            <w:tcW w:w="1701" w:type="dxa"/>
          </w:tcPr>
          <w:p w:rsidR="005F3D1D" w:rsidRPr="00551C85" w:rsidRDefault="005F3D1D" w:rsidP="008653F6">
            <w:pPr>
              <w:ind w:left="284"/>
              <w:jc w:val="center"/>
            </w:pPr>
            <w:r w:rsidRPr="00551C85">
              <w:t>4418</w:t>
            </w:r>
          </w:p>
        </w:tc>
        <w:tc>
          <w:tcPr>
            <w:tcW w:w="1560" w:type="dxa"/>
          </w:tcPr>
          <w:p w:rsidR="005F3D1D" w:rsidRPr="00551C85" w:rsidRDefault="005F3D1D" w:rsidP="008653F6">
            <w:pPr>
              <w:ind w:left="284"/>
              <w:jc w:val="center"/>
            </w:pPr>
            <w:r w:rsidRPr="00551C85">
              <w:t>7297</w:t>
            </w:r>
          </w:p>
        </w:tc>
        <w:tc>
          <w:tcPr>
            <w:tcW w:w="1701" w:type="dxa"/>
          </w:tcPr>
          <w:p w:rsidR="005F3D1D" w:rsidRPr="00551C85" w:rsidRDefault="005F3D1D" w:rsidP="008653F6">
            <w:pPr>
              <w:ind w:left="284"/>
              <w:jc w:val="center"/>
            </w:pPr>
            <w:r w:rsidRPr="00551C85">
              <w:t>7400</w:t>
            </w:r>
          </w:p>
        </w:tc>
        <w:tc>
          <w:tcPr>
            <w:tcW w:w="1842" w:type="dxa"/>
            <w:shd w:val="clear" w:color="auto" w:fill="auto"/>
          </w:tcPr>
          <w:p w:rsidR="005F3D1D" w:rsidRPr="00551C85" w:rsidRDefault="005F3D1D" w:rsidP="008653F6">
            <w:pPr>
              <w:ind w:left="284"/>
              <w:jc w:val="center"/>
            </w:pPr>
            <w:r w:rsidRPr="00551C85">
              <w:t>7400</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в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284"/>
              <w:jc w:val="center"/>
            </w:pPr>
            <w:r w:rsidRPr="00551C85">
              <w:t>39,8</w:t>
            </w:r>
          </w:p>
        </w:tc>
        <w:tc>
          <w:tcPr>
            <w:tcW w:w="1701" w:type="dxa"/>
          </w:tcPr>
          <w:p w:rsidR="005F3D1D" w:rsidRPr="00551C85" w:rsidRDefault="005F3D1D" w:rsidP="008653F6">
            <w:pPr>
              <w:ind w:left="284"/>
              <w:jc w:val="center"/>
            </w:pPr>
            <w:r w:rsidRPr="00551C85">
              <w:t>116,5</w:t>
            </w:r>
          </w:p>
        </w:tc>
        <w:tc>
          <w:tcPr>
            <w:tcW w:w="1560" w:type="dxa"/>
          </w:tcPr>
          <w:p w:rsidR="005F3D1D" w:rsidRPr="00551C85" w:rsidRDefault="005F3D1D" w:rsidP="008653F6">
            <w:pPr>
              <w:ind w:left="284"/>
              <w:jc w:val="center"/>
            </w:pPr>
            <w:r w:rsidRPr="00551C85">
              <w:t>58,1</w:t>
            </w:r>
          </w:p>
        </w:tc>
        <w:tc>
          <w:tcPr>
            <w:tcW w:w="1701" w:type="dxa"/>
          </w:tcPr>
          <w:p w:rsidR="005F3D1D" w:rsidRPr="00551C85" w:rsidRDefault="005F3D1D" w:rsidP="008653F6">
            <w:pPr>
              <w:ind w:left="284"/>
              <w:jc w:val="center"/>
            </w:pPr>
            <w:r w:rsidRPr="00551C85">
              <w:t>101,4</w:t>
            </w:r>
          </w:p>
        </w:tc>
        <w:tc>
          <w:tcPr>
            <w:tcW w:w="1842" w:type="dxa"/>
            <w:shd w:val="clear" w:color="auto" w:fill="auto"/>
          </w:tcPr>
          <w:p w:rsidR="005F3D1D" w:rsidRPr="00551C85" w:rsidRDefault="005F3D1D" w:rsidP="008653F6">
            <w:pPr>
              <w:ind w:left="284"/>
              <w:jc w:val="center"/>
            </w:pPr>
            <w:r w:rsidRPr="00551C85">
              <w:t>101,4</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Объем инвестиций в основной капитал (за исключением бюджетных средств)</w:t>
            </w:r>
          </w:p>
        </w:tc>
        <w:tc>
          <w:tcPr>
            <w:tcW w:w="709" w:type="dxa"/>
            <w:shd w:val="clear" w:color="auto" w:fill="auto"/>
          </w:tcPr>
          <w:p w:rsidR="005F3D1D" w:rsidRPr="00551C85" w:rsidRDefault="005F3D1D" w:rsidP="008653F6">
            <w:pPr>
              <w:jc w:val="right"/>
              <w:rPr>
                <w:sz w:val="18"/>
                <w:szCs w:val="18"/>
              </w:rPr>
            </w:pPr>
            <w:r w:rsidRPr="00551C85">
              <w:rPr>
                <w:sz w:val="18"/>
                <w:szCs w:val="18"/>
              </w:rPr>
              <w:t>тыс. руб.</w:t>
            </w:r>
          </w:p>
        </w:tc>
        <w:tc>
          <w:tcPr>
            <w:tcW w:w="1559" w:type="dxa"/>
          </w:tcPr>
          <w:p w:rsidR="005F3D1D" w:rsidRPr="00551C85" w:rsidRDefault="005F3D1D" w:rsidP="008653F6">
            <w:pPr>
              <w:ind w:left="284"/>
              <w:jc w:val="center"/>
            </w:pPr>
            <w:r w:rsidRPr="00551C85">
              <w:rPr>
                <w:sz w:val="22"/>
                <w:szCs w:val="22"/>
              </w:rPr>
              <w:t>1434013</w:t>
            </w:r>
          </w:p>
        </w:tc>
        <w:tc>
          <w:tcPr>
            <w:tcW w:w="1701" w:type="dxa"/>
          </w:tcPr>
          <w:p w:rsidR="005F3D1D" w:rsidRPr="00551C85" w:rsidRDefault="005F3D1D" w:rsidP="008653F6">
            <w:pPr>
              <w:ind w:left="284"/>
              <w:jc w:val="center"/>
            </w:pPr>
            <w:r w:rsidRPr="00551C85">
              <w:rPr>
                <w:sz w:val="22"/>
                <w:szCs w:val="22"/>
              </w:rPr>
              <w:t>1320398</w:t>
            </w:r>
            <w:r>
              <w:rPr>
                <w:sz w:val="22"/>
                <w:szCs w:val="22"/>
              </w:rPr>
              <w:t>**</w:t>
            </w:r>
          </w:p>
        </w:tc>
        <w:tc>
          <w:tcPr>
            <w:tcW w:w="1560" w:type="dxa"/>
          </w:tcPr>
          <w:p w:rsidR="005F3D1D" w:rsidRPr="00551C85" w:rsidRDefault="005F3D1D" w:rsidP="008653F6">
            <w:pPr>
              <w:ind w:left="284"/>
              <w:jc w:val="center"/>
            </w:pPr>
            <w:r w:rsidRPr="00551C85">
              <w:rPr>
                <w:sz w:val="22"/>
                <w:szCs w:val="22"/>
              </w:rPr>
              <w:t>2704048</w:t>
            </w:r>
          </w:p>
        </w:tc>
        <w:tc>
          <w:tcPr>
            <w:tcW w:w="1701" w:type="dxa"/>
          </w:tcPr>
          <w:p w:rsidR="005F3D1D" w:rsidRPr="00551C85" w:rsidRDefault="005F3D1D" w:rsidP="008653F6">
            <w:pPr>
              <w:ind w:left="284"/>
              <w:jc w:val="center"/>
            </w:pPr>
            <w:r w:rsidRPr="00551C85">
              <w:rPr>
                <w:sz w:val="22"/>
                <w:szCs w:val="22"/>
              </w:rPr>
              <w:t>1381990</w:t>
            </w:r>
          </w:p>
        </w:tc>
        <w:tc>
          <w:tcPr>
            <w:tcW w:w="1842" w:type="dxa"/>
            <w:shd w:val="clear" w:color="auto" w:fill="auto"/>
          </w:tcPr>
          <w:p w:rsidR="005F3D1D" w:rsidRPr="00551C85" w:rsidRDefault="005F3D1D" w:rsidP="008653F6">
            <w:pPr>
              <w:ind w:left="284"/>
              <w:jc w:val="center"/>
            </w:pPr>
            <w:r w:rsidRPr="00551C85">
              <w:rPr>
                <w:sz w:val="22"/>
                <w:szCs w:val="22"/>
              </w:rPr>
              <w:t>2330530</w:t>
            </w:r>
          </w:p>
        </w:tc>
      </w:tr>
      <w:tr w:rsidR="005F3D1D" w:rsidRPr="00551C85" w:rsidTr="00B967B7">
        <w:tc>
          <w:tcPr>
            <w:tcW w:w="3544" w:type="dxa"/>
            <w:shd w:val="clear" w:color="auto" w:fill="auto"/>
          </w:tcPr>
          <w:p w:rsidR="005F3D1D" w:rsidRPr="00551C85" w:rsidRDefault="005F3D1D" w:rsidP="008653F6">
            <w:pPr>
              <w:ind w:left="284"/>
              <w:jc w:val="right"/>
              <w:rPr>
                <w:sz w:val="20"/>
                <w:szCs w:val="20"/>
              </w:rPr>
            </w:pPr>
            <w:r w:rsidRPr="00551C85">
              <w:rPr>
                <w:sz w:val="20"/>
                <w:szCs w:val="20"/>
              </w:rPr>
              <w:t>в % к пред.году</w:t>
            </w:r>
          </w:p>
        </w:tc>
        <w:tc>
          <w:tcPr>
            <w:tcW w:w="709" w:type="dxa"/>
            <w:shd w:val="clear" w:color="auto" w:fill="auto"/>
          </w:tcPr>
          <w:p w:rsidR="005F3D1D" w:rsidRPr="00551C85" w:rsidRDefault="005F3D1D" w:rsidP="008653F6">
            <w:pPr>
              <w:jc w:val="right"/>
              <w:rPr>
                <w:sz w:val="18"/>
                <w:szCs w:val="18"/>
              </w:rPr>
            </w:pPr>
            <w:r w:rsidRPr="00551C85">
              <w:rPr>
                <w:sz w:val="18"/>
                <w:szCs w:val="18"/>
              </w:rPr>
              <w:t>%</w:t>
            </w:r>
          </w:p>
        </w:tc>
        <w:tc>
          <w:tcPr>
            <w:tcW w:w="1559" w:type="dxa"/>
          </w:tcPr>
          <w:p w:rsidR="005F3D1D" w:rsidRPr="00551C85" w:rsidRDefault="005F3D1D" w:rsidP="008653F6">
            <w:pPr>
              <w:ind w:left="284"/>
              <w:jc w:val="center"/>
            </w:pPr>
            <w:r w:rsidRPr="00551C85">
              <w:t>97</w:t>
            </w:r>
          </w:p>
        </w:tc>
        <w:tc>
          <w:tcPr>
            <w:tcW w:w="1701" w:type="dxa"/>
          </w:tcPr>
          <w:p w:rsidR="005F3D1D" w:rsidRPr="00551C85" w:rsidRDefault="005F3D1D" w:rsidP="008653F6">
            <w:pPr>
              <w:ind w:left="284"/>
              <w:jc w:val="center"/>
            </w:pPr>
            <w:r w:rsidRPr="00551C85">
              <w:t>91,8</w:t>
            </w:r>
          </w:p>
        </w:tc>
        <w:tc>
          <w:tcPr>
            <w:tcW w:w="1560" w:type="dxa"/>
          </w:tcPr>
          <w:p w:rsidR="005F3D1D" w:rsidRPr="00551C85" w:rsidRDefault="005F3D1D" w:rsidP="008653F6">
            <w:pPr>
              <w:ind w:left="284"/>
              <w:jc w:val="center"/>
            </w:pPr>
          </w:p>
        </w:tc>
        <w:tc>
          <w:tcPr>
            <w:tcW w:w="1701" w:type="dxa"/>
          </w:tcPr>
          <w:p w:rsidR="005F3D1D" w:rsidRPr="00551C85" w:rsidRDefault="005F3D1D" w:rsidP="008653F6">
            <w:pPr>
              <w:ind w:left="284"/>
              <w:jc w:val="center"/>
            </w:pPr>
          </w:p>
        </w:tc>
        <w:tc>
          <w:tcPr>
            <w:tcW w:w="1842" w:type="dxa"/>
            <w:shd w:val="clear" w:color="auto" w:fill="auto"/>
          </w:tcPr>
          <w:p w:rsidR="005F3D1D" w:rsidRPr="00551C85" w:rsidRDefault="005F3D1D" w:rsidP="008653F6">
            <w:pPr>
              <w:ind w:left="284"/>
              <w:jc w:val="center"/>
            </w:pPr>
          </w:p>
        </w:tc>
      </w:tr>
    </w:tbl>
    <w:p w:rsidR="005F3D1D" w:rsidRPr="00551C85" w:rsidRDefault="005F3D1D" w:rsidP="005F3D1D"/>
    <w:p w:rsidR="005F3D1D" w:rsidRPr="00551C85" w:rsidRDefault="005F3D1D" w:rsidP="005F3D1D">
      <w:r w:rsidRPr="00551C85">
        <w:t xml:space="preserve">* по крупным и средним предприятиям за 8 месяцев </w:t>
      </w:r>
    </w:p>
    <w:p w:rsidR="005F3D1D" w:rsidRPr="00551C85" w:rsidRDefault="005F3D1D" w:rsidP="005F3D1D"/>
    <w:p w:rsidR="005F3D1D" w:rsidRPr="0052214D" w:rsidRDefault="005F3D1D" w:rsidP="005F3D1D">
      <w:r w:rsidRPr="00551C85">
        <w:t>**итоги 1 полугодия</w:t>
      </w:r>
    </w:p>
    <w:p w:rsidR="005F3D1D" w:rsidRDefault="005F3D1D" w:rsidP="005F3D1D"/>
    <w:p w:rsidR="006C2493" w:rsidRPr="00EF565E" w:rsidRDefault="006C2493" w:rsidP="006C2493">
      <w:pPr>
        <w:pStyle w:val="1"/>
        <w:suppressAutoHyphens/>
        <w:ind w:left="142"/>
        <w:jc w:val="right"/>
      </w:pPr>
      <w:r w:rsidRPr="00EF565E">
        <w:t>ПРИЛОЖЕНИЕ 2</w:t>
      </w:r>
    </w:p>
    <w:p w:rsidR="006C2493" w:rsidRPr="00EF565E" w:rsidRDefault="006C2493" w:rsidP="006C2493">
      <w:pPr>
        <w:tabs>
          <w:tab w:val="left" w:pos="3920"/>
          <w:tab w:val="left" w:pos="11520"/>
        </w:tabs>
        <w:ind w:left="142"/>
        <w:jc w:val="right"/>
      </w:pPr>
      <w:r w:rsidRPr="00EF565E">
        <w:t xml:space="preserve">   к   постановлению администрации  </w:t>
      </w:r>
    </w:p>
    <w:p w:rsidR="006C2493" w:rsidRPr="00EF565E" w:rsidRDefault="006C2493" w:rsidP="006C2493">
      <w:pPr>
        <w:tabs>
          <w:tab w:val="left" w:pos="3920"/>
          <w:tab w:val="left" w:pos="11520"/>
        </w:tabs>
        <w:ind w:left="142"/>
        <w:jc w:val="right"/>
      </w:pPr>
      <w:r w:rsidRPr="00EF565E">
        <w:t xml:space="preserve"> Чамзинского муниципального района</w:t>
      </w:r>
    </w:p>
    <w:p w:rsidR="006C2493" w:rsidRPr="00EF565E" w:rsidRDefault="006C2493" w:rsidP="006C2493">
      <w:pPr>
        <w:ind w:left="142"/>
        <w:jc w:val="right"/>
      </w:pPr>
      <w:r w:rsidRPr="00EF565E">
        <w:t xml:space="preserve"> Республики Мордовия №  от                202</w:t>
      </w:r>
      <w:r>
        <w:t>1</w:t>
      </w:r>
      <w:r w:rsidRPr="00EF565E">
        <w:t xml:space="preserve">г              </w:t>
      </w:r>
    </w:p>
    <w:p w:rsidR="006C2493" w:rsidRDefault="006C2493" w:rsidP="006C2493">
      <w:pPr>
        <w:ind w:left="142"/>
        <w:jc w:val="center"/>
      </w:pPr>
    </w:p>
    <w:p w:rsidR="006C2493" w:rsidRPr="000A628E" w:rsidRDefault="006C2493" w:rsidP="006C2493">
      <w:pPr>
        <w:ind w:left="142"/>
        <w:jc w:val="center"/>
        <w:rPr>
          <w:sz w:val="28"/>
          <w:szCs w:val="28"/>
        </w:rPr>
      </w:pPr>
      <w:r w:rsidRPr="000A628E">
        <w:rPr>
          <w:sz w:val="28"/>
          <w:szCs w:val="28"/>
        </w:rPr>
        <w:t xml:space="preserve">Основные параметры прогноза </w:t>
      </w:r>
    </w:p>
    <w:p w:rsidR="006C2493" w:rsidRPr="000A628E" w:rsidRDefault="006C2493" w:rsidP="006C2493">
      <w:pPr>
        <w:ind w:left="142"/>
        <w:jc w:val="center"/>
        <w:rPr>
          <w:sz w:val="28"/>
          <w:szCs w:val="28"/>
        </w:rPr>
      </w:pPr>
      <w:r w:rsidRPr="000A628E">
        <w:rPr>
          <w:sz w:val="28"/>
          <w:szCs w:val="28"/>
        </w:rPr>
        <w:t xml:space="preserve">социально-экономического развития Чамзинского  муниципального района </w:t>
      </w:r>
    </w:p>
    <w:p w:rsidR="006C2493" w:rsidRPr="000A628E" w:rsidRDefault="006C2493" w:rsidP="006C2493">
      <w:pPr>
        <w:ind w:left="142"/>
        <w:jc w:val="center"/>
        <w:rPr>
          <w:sz w:val="28"/>
          <w:szCs w:val="28"/>
        </w:rPr>
      </w:pPr>
      <w:r w:rsidRPr="000A628E">
        <w:rPr>
          <w:sz w:val="28"/>
          <w:szCs w:val="28"/>
        </w:rPr>
        <w:t xml:space="preserve"> на 2021 год и плановый период 2022-2023гг.</w:t>
      </w: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709"/>
        <w:gridCol w:w="1276"/>
        <w:gridCol w:w="1276"/>
        <w:gridCol w:w="1275"/>
        <w:gridCol w:w="1418"/>
        <w:gridCol w:w="1418"/>
        <w:gridCol w:w="1417"/>
        <w:gridCol w:w="1276"/>
      </w:tblGrid>
      <w:tr w:rsidR="006C2493" w:rsidRPr="00482BB2" w:rsidTr="008653F6">
        <w:trPr>
          <w:trHeight w:val="70"/>
        </w:trPr>
        <w:tc>
          <w:tcPr>
            <w:tcW w:w="3544" w:type="dxa"/>
            <w:vMerge w:val="restart"/>
            <w:shd w:val="clear" w:color="auto" w:fill="auto"/>
          </w:tcPr>
          <w:p w:rsidR="006C2493" w:rsidRPr="00482BB2" w:rsidRDefault="006C2493" w:rsidP="006C2493">
            <w:pPr>
              <w:ind w:left="142"/>
              <w:jc w:val="right"/>
              <w:rPr>
                <w:b/>
                <w:bCs/>
              </w:rPr>
            </w:pPr>
            <w:r w:rsidRPr="00482BB2">
              <w:rPr>
                <w:b/>
              </w:rPr>
              <w:t>Наименование показателей</w:t>
            </w:r>
          </w:p>
        </w:tc>
        <w:tc>
          <w:tcPr>
            <w:tcW w:w="709" w:type="dxa"/>
            <w:vMerge w:val="restart"/>
            <w:shd w:val="clear" w:color="auto" w:fill="auto"/>
          </w:tcPr>
          <w:p w:rsidR="006C2493" w:rsidRPr="00482BB2" w:rsidRDefault="006C2493" w:rsidP="006C2493">
            <w:pPr>
              <w:ind w:left="142"/>
              <w:rPr>
                <w:b/>
                <w:sz w:val="18"/>
                <w:szCs w:val="18"/>
              </w:rPr>
            </w:pPr>
            <w:r w:rsidRPr="00482BB2">
              <w:rPr>
                <w:b/>
                <w:sz w:val="18"/>
                <w:szCs w:val="18"/>
              </w:rPr>
              <w:t xml:space="preserve">Ед. </w:t>
            </w:r>
          </w:p>
          <w:p w:rsidR="006C2493" w:rsidRPr="00482BB2" w:rsidRDefault="006C2493" w:rsidP="006C2493">
            <w:pPr>
              <w:ind w:left="142"/>
              <w:jc w:val="right"/>
              <w:rPr>
                <w:b/>
              </w:rPr>
            </w:pPr>
            <w:r w:rsidRPr="00482BB2">
              <w:rPr>
                <w:b/>
                <w:sz w:val="18"/>
                <w:szCs w:val="18"/>
              </w:rPr>
              <w:t>измерения</w:t>
            </w:r>
          </w:p>
        </w:tc>
        <w:tc>
          <w:tcPr>
            <w:tcW w:w="1276" w:type="dxa"/>
          </w:tcPr>
          <w:p w:rsidR="006C2493" w:rsidRPr="00482BB2" w:rsidRDefault="006C2493" w:rsidP="006C2493">
            <w:pPr>
              <w:ind w:left="142"/>
              <w:jc w:val="center"/>
              <w:rPr>
                <w:b/>
              </w:rPr>
            </w:pPr>
            <w:r w:rsidRPr="00482BB2">
              <w:rPr>
                <w:b/>
              </w:rPr>
              <w:t>2019 год</w:t>
            </w:r>
          </w:p>
        </w:tc>
        <w:tc>
          <w:tcPr>
            <w:tcW w:w="1276" w:type="dxa"/>
          </w:tcPr>
          <w:p w:rsidR="006C2493" w:rsidRPr="00482BB2" w:rsidRDefault="006C2493" w:rsidP="006C2493">
            <w:pPr>
              <w:ind w:left="142"/>
              <w:jc w:val="center"/>
              <w:rPr>
                <w:b/>
              </w:rPr>
            </w:pPr>
            <w:r w:rsidRPr="00482BB2">
              <w:rPr>
                <w:b/>
              </w:rPr>
              <w:t>2020 год</w:t>
            </w:r>
          </w:p>
        </w:tc>
        <w:tc>
          <w:tcPr>
            <w:tcW w:w="2693" w:type="dxa"/>
            <w:gridSpan w:val="2"/>
          </w:tcPr>
          <w:p w:rsidR="006C2493" w:rsidRPr="00482BB2" w:rsidRDefault="006C2493" w:rsidP="006C2493">
            <w:pPr>
              <w:ind w:left="142"/>
              <w:jc w:val="center"/>
              <w:rPr>
                <w:b/>
              </w:rPr>
            </w:pPr>
            <w:r w:rsidRPr="00482BB2">
              <w:rPr>
                <w:b/>
              </w:rPr>
              <w:t>2021 год</w:t>
            </w:r>
          </w:p>
        </w:tc>
        <w:tc>
          <w:tcPr>
            <w:tcW w:w="4111" w:type="dxa"/>
            <w:gridSpan w:val="3"/>
            <w:shd w:val="clear" w:color="auto" w:fill="auto"/>
          </w:tcPr>
          <w:p w:rsidR="006C2493" w:rsidRPr="00482BB2" w:rsidRDefault="006C2493" w:rsidP="006C2493">
            <w:pPr>
              <w:ind w:left="142"/>
              <w:jc w:val="center"/>
              <w:rPr>
                <w:b/>
              </w:rPr>
            </w:pPr>
            <w:r w:rsidRPr="00482BB2">
              <w:rPr>
                <w:b/>
              </w:rPr>
              <w:t>Прогноз</w:t>
            </w:r>
          </w:p>
        </w:tc>
      </w:tr>
      <w:tr w:rsidR="006C2493" w:rsidRPr="00482BB2" w:rsidTr="008653F6">
        <w:trPr>
          <w:trHeight w:val="1042"/>
        </w:trPr>
        <w:tc>
          <w:tcPr>
            <w:tcW w:w="3544" w:type="dxa"/>
            <w:vMerge/>
            <w:shd w:val="clear" w:color="auto" w:fill="auto"/>
          </w:tcPr>
          <w:p w:rsidR="006C2493" w:rsidRPr="00482BB2" w:rsidRDefault="006C2493" w:rsidP="006C2493">
            <w:pPr>
              <w:ind w:left="142"/>
              <w:jc w:val="right"/>
              <w:rPr>
                <w:b/>
                <w:bCs/>
                <w:sz w:val="20"/>
                <w:szCs w:val="20"/>
              </w:rPr>
            </w:pPr>
          </w:p>
        </w:tc>
        <w:tc>
          <w:tcPr>
            <w:tcW w:w="709" w:type="dxa"/>
            <w:vMerge/>
            <w:shd w:val="clear" w:color="auto" w:fill="auto"/>
          </w:tcPr>
          <w:p w:rsidR="006C2493" w:rsidRPr="00482BB2" w:rsidRDefault="006C2493" w:rsidP="006C2493">
            <w:pPr>
              <w:ind w:left="142"/>
              <w:jc w:val="right"/>
              <w:rPr>
                <w:b/>
              </w:rPr>
            </w:pPr>
          </w:p>
        </w:tc>
        <w:tc>
          <w:tcPr>
            <w:tcW w:w="1276" w:type="dxa"/>
          </w:tcPr>
          <w:p w:rsidR="006C2493" w:rsidRPr="00482BB2" w:rsidRDefault="006C2493" w:rsidP="006C2493">
            <w:pPr>
              <w:ind w:left="142"/>
              <w:jc w:val="center"/>
              <w:rPr>
                <w:b/>
              </w:rPr>
            </w:pPr>
            <w:r w:rsidRPr="00482BB2">
              <w:rPr>
                <w:b/>
              </w:rPr>
              <w:t>факт</w:t>
            </w:r>
          </w:p>
        </w:tc>
        <w:tc>
          <w:tcPr>
            <w:tcW w:w="1276" w:type="dxa"/>
          </w:tcPr>
          <w:p w:rsidR="006C2493" w:rsidRPr="00482BB2" w:rsidRDefault="006C2493" w:rsidP="006C2493">
            <w:pPr>
              <w:ind w:left="142"/>
              <w:jc w:val="center"/>
              <w:rPr>
                <w:b/>
              </w:rPr>
            </w:pPr>
            <w:r w:rsidRPr="00482BB2">
              <w:rPr>
                <w:b/>
              </w:rPr>
              <w:t>факт</w:t>
            </w:r>
          </w:p>
        </w:tc>
        <w:tc>
          <w:tcPr>
            <w:tcW w:w="1275" w:type="dxa"/>
          </w:tcPr>
          <w:p w:rsidR="006C2493" w:rsidRPr="00482BB2" w:rsidRDefault="006C2493" w:rsidP="006C2493">
            <w:pPr>
              <w:ind w:left="142"/>
              <w:jc w:val="center"/>
              <w:rPr>
                <w:b/>
              </w:rPr>
            </w:pPr>
            <w:r w:rsidRPr="00482BB2">
              <w:rPr>
                <w:b/>
              </w:rPr>
              <w:t>прогноз</w:t>
            </w:r>
          </w:p>
        </w:tc>
        <w:tc>
          <w:tcPr>
            <w:tcW w:w="1418" w:type="dxa"/>
            <w:shd w:val="clear" w:color="auto" w:fill="auto"/>
          </w:tcPr>
          <w:p w:rsidR="006C2493" w:rsidRPr="00482BB2" w:rsidRDefault="006C2493" w:rsidP="006C2493">
            <w:pPr>
              <w:ind w:left="142"/>
              <w:jc w:val="center"/>
              <w:rPr>
                <w:b/>
              </w:rPr>
            </w:pPr>
            <w:r w:rsidRPr="00482BB2">
              <w:rPr>
                <w:b/>
              </w:rPr>
              <w:t>оценка</w:t>
            </w:r>
          </w:p>
        </w:tc>
        <w:tc>
          <w:tcPr>
            <w:tcW w:w="1418" w:type="dxa"/>
            <w:shd w:val="clear" w:color="auto" w:fill="auto"/>
          </w:tcPr>
          <w:p w:rsidR="006C2493" w:rsidRPr="00482BB2" w:rsidRDefault="006C2493" w:rsidP="006C2493">
            <w:pPr>
              <w:ind w:left="142"/>
              <w:jc w:val="center"/>
              <w:rPr>
                <w:b/>
              </w:rPr>
            </w:pPr>
            <w:r w:rsidRPr="00482BB2">
              <w:rPr>
                <w:b/>
              </w:rPr>
              <w:t>2022</w:t>
            </w:r>
          </w:p>
        </w:tc>
        <w:tc>
          <w:tcPr>
            <w:tcW w:w="1417" w:type="dxa"/>
            <w:shd w:val="clear" w:color="auto" w:fill="auto"/>
          </w:tcPr>
          <w:p w:rsidR="006C2493" w:rsidRPr="00482BB2" w:rsidRDefault="006C2493" w:rsidP="006C2493">
            <w:pPr>
              <w:ind w:left="142"/>
              <w:jc w:val="center"/>
              <w:rPr>
                <w:b/>
              </w:rPr>
            </w:pPr>
            <w:r w:rsidRPr="00482BB2">
              <w:rPr>
                <w:b/>
              </w:rPr>
              <w:t>2023</w:t>
            </w:r>
          </w:p>
        </w:tc>
        <w:tc>
          <w:tcPr>
            <w:tcW w:w="1276" w:type="dxa"/>
            <w:shd w:val="clear" w:color="auto" w:fill="auto"/>
          </w:tcPr>
          <w:p w:rsidR="006C2493" w:rsidRPr="00482BB2" w:rsidRDefault="006C2493" w:rsidP="006C2493">
            <w:pPr>
              <w:ind w:left="142"/>
              <w:jc w:val="center"/>
              <w:rPr>
                <w:b/>
              </w:rPr>
            </w:pPr>
            <w:r w:rsidRPr="00482BB2">
              <w:rPr>
                <w:b/>
              </w:rPr>
              <w:t>2024</w:t>
            </w:r>
          </w:p>
        </w:tc>
      </w:tr>
      <w:tr w:rsidR="006C2493" w:rsidRPr="00482BB2" w:rsidTr="008653F6">
        <w:tc>
          <w:tcPr>
            <w:tcW w:w="3544" w:type="dxa"/>
            <w:shd w:val="clear" w:color="auto" w:fill="auto"/>
          </w:tcPr>
          <w:p w:rsidR="006C2493" w:rsidRPr="00482BB2" w:rsidRDefault="006C2493" w:rsidP="006C2493">
            <w:pPr>
              <w:ind w:left="142"/>
              <w:rPr>
                <w:bCs/>
                <w:sz w:val="20"/>
                <w:szCs w:val="20"/>
              </w:rPr>
            </w:pPr>
            <w:r w:rsidRPr="00482BB2">
              <w:rPr>
                <w:bCs/>
                <w:sz w:val="20"/>
                <w:szCs w:val="20"/>
              </w:rPr>
              <w:t>Индекс потребительских цен ( в среднем за год)</w:t>
            </w:r>
          </w:p>
        </w:tc>
        <w:tc>
          <w:tcPr>
            <w:tcW w:w="709" w:type="dxa"/>
            <w:shd w:val="clear" w:color="auto" w:fill="auto"/>
          </w:tcPr>
          <w:p w:rsidR="006C2493" w:rsidRPr="00482BB2" w:rsidRDefault="006C2493" w:rsidP="006C2493">
            <w:pPr>
              <w:ind w:left="142"/>
              <w:jc w:val="center"/>
              <w:rPr>
                <w:sz w:val="18"/>
                <w:szCs w:val="18"/>
              </w:rPr>
            </w:pPr>
            <w:r w:rsidRPr="00482BB2">
              <w:rPr>
                <w:sz w:val="18"/>
                <w:szCs w:val="18"/>
              </w:rPr>
              <w:t>%</w:t>
            </w:r>
          </w:p>
        </w:tc>
        <w:tc>
          <w:tcPr>
            <w:tcW w:w="1276" w:type="dxa"/>
            <w:vAlign w:val="bottom"/>
          </w:tcPr>
          <w:p w:rsidR="006C2493" w:rsidRPr="00482BB2" w:rsidRDefault="006C2493" w:rsidP="006C2493">
            <w:pPr>
              <w:ind w:left="142"/>
              <w:jc w:val="center"/>
              <w:rPr>
                <w:bCs/>
              </w:rPr>
            </w:pPr>
            <w:r w:rsidRPr="00482BB2">
              <w:rPr>
                <w:bCs/>
              </w:rPr>
              <w:t>103,6</w:t>
            </w:r>
          </w:p>
        </w:tc>
        <w:tc>
          <w:tcPr>
            <w:tcW w:w="1276" w:type="dxa"/>
            <w:vAlign w:val="bottom"/>
          </w:tcPr>
          <w:p w:rsidR="006C2493" w:rsidRPr="00482BB2" w:rsidRDefault="006C2493" w:rsidP="006C2493">
            <w:pPr>
              <w:ind w:left="142"/>
              <w:jc w:val="center"/>
              <w:rPr>
                <w:bCs/>
              </w:rPr>
            </w:pPr>
            <w:r w:rsidRPr="00482BB2">
              <w:rPr>
                <w:bCs/>
              </w:rPr>
              <w:t>102,7</w:t>
            </w:r>
          </w:p>
        </w:tc>
        <w:tc>
          <w:tcPr>
            <w:tcW w:w="1275" w:type="dxa"/>
            <w:vAlign w:val="bottom"/>
          </w:tcPr>
          <w:p w:rsidR="006C2493" w:rsidRPr="00482BB2" w:rsidRDefault="006C2493" w:rsidP="006C2493">
            <w:pPr>
              <w:ind w:left="142"/>
              <w:jc w:val="center"/>
              <w:rPr>
                <w:bCs/>
              </w:rPr>
            </w:pPr>
            <w:r w:rsidRPr="00482BB2">
              <w:rPr>
                <w:bCs/>
              </w:rPr>
              <w:t>103,6</w:t>
            </w:r>
          </w:p>
        </w:tc>
        <w:tc>
          <w:tcPr>
            <w:tcW w:w="1418" w:type="dxa"/>
            <w:shd w:val="clear" w:color="auto" w:fill="auto"/>
            <w:vAlign w:val="bottom"/>
          </w:tcPr>
          <w:p w:rsidR="006C2493" w:rsidRPr="00482BB2" w:rsidRDefault="006C2493" w:rsidP="006C2493">
            <w:pPr>
              <w:ind w:left="142"/>
              <w:jc w:val="center"/>
              <w:rPr>
                <w:bCs/>
              </w:rPr>
            </w:pPr>
            <w:r w:rsidRPr="00482BB2">
              <w:rPr>
                <w:bCs/>
              </w:rPr>
              <w:t>104.0</w:t>
            </w:r>
          </w:p>
        </w:tc>
        <w:tc>
          <w:tcPr>
            <w:tcW w:w="1418" w:type="dxa"/>
            <w:shd w:val="clear" w:color="auto" w:fill="auto"/>
            <w:vAlign w:val="bottom"/>
          </w:tcPr>
          <w:p w:rsidR="006C2493" w:rsidRPr="00482BB2" w:rsidRDefault="006C2493" w:rsidP="006C2493">
            <w:pPr>
              <w:ind w:left="142"/>
              <w:jc w:val="center"/>
              <w:rPr>
                <w:bCs/>
              </w:rPr>
            </w:pPr>
            <w:r w:rsidRPr="00482BB2">
              <w:rPr>
                <w:bCs/>
              </w:rPr>
              <w:t>104,0</w:t>
            </w:r>
          </w:p>
        </w:tc>
        <w:tc>
          <w:tcPr>
            <w:tcW w:w="1417" w:type="dxa"/>
            <w:shd w:val="clear" w:color="auto" w:fill="auto"/>
          </w:tcPr>
          <w:p w:rsidR="006C2493" w:rsidRPr="00482BB2" w:rsidRDefault="006C2493" w:rsidP="006C2493">
            <w:pPr>
              <w:ind w:left="142"/>
              <w:rPr>
                <w:bCs/>
              </w:rPr>
            </w:pPr>
          </w:p>
          <w:p w:rsidR="006C2493" w:rsidRPr="00482BB2" w:rsidRDefault="006C2493" w:rsidP="006C2493">
            <w:pPr>
              <w:ind w:left="142"/>
            </w:pPr>
            <w:r w:rsidRPr="00482BB2">
              <w:rPr>
                <w:bCs/>
              </w:rPr>
              <w:t>104,0</w:t>
            </w:r>
          </w:p>
        </w:tc>
        <w:tc>
          <w:tcPr>
            <w:tcW w:w="1276" w:type="dxa"/>
            <w:shd w:val="clear" w:color="auto" w:fill="auto"/>
          </w:tcPr>
          <w:p w:rsidR="006C2493" w:rsidRPr="00482BB2" w:rsidRDefault="006C2493" w:rsidP="006C2493">
            <w:pPr>
              <w:ind w:left="142"/>
              <w:rPr>
                <w:bCs/>
              </w:rPr>
            </w:pPr>
          </w:p>
          <w:p w:rsidR="006C2493" w:rsidRPr="00482BB2" w:rsidRDefault="006C2493" w:rsidP="006C2493">
            <w:pPr>
              <w:ind w:left="142"/>
            </w:pPr>
            <w:r w:rsidRPr="00482BB2">
              <w:rPr>
                <w:bCs/>
              </w:rPr>
              <w:t>104,0</w:t>
            </w:r>
          </w:p>
        </w:tc>
      </w:tr>
      <w:tr w:rsidR="006C2493" w:rsidRPr="00482BB2" w:rsidTr="008653F6">
        <w:tc>
          <w:tcPr>
            <w:tcW w:w="3544" w:type="dxa"/>
            <w:shd w:val="clear" w:color="auto" w:fill="auto"/>
          </w:tcPr>
          <w:p w:rsidR="006C2493" w:rsidRPr="00482BB2" w:rsidRDefault="006C2493" w:rsidP="006C2493">
            <w:pPr>
              <w:ind w:left="142"/>
              <w:rPr>
                <w:bCs/>
                <w:sz w:val="20"/>
                <w:szCs w:val="20"/>
              </w:rPr>
            </w:pPr>
            <w:r w:rsidRPr="00482BB2">
              <w:rPr>
                <w:bCs/>
                <w:sz w:val="20"/>
                <w:szCs w:val="20"/>
              </w:rPr>
              <w:t xml:space="preserve">Численность населения по </w:t>
            </w:r>
            <w:r w:rsidRPr="00482BB2">
              <w:rPr>
                <w:bCs/>
                <w:sz w:val="20"/>
                <w:szCs w:val="20"/>
              </w:rPr>
              <w:lastRenderedPageBreak/>
              <w:t>состоянию на 1 января</w:t>
            </w:r>
          </w:p>
        </w:tc>
        <w:tc>
          <w:tcPr>
            <w:tcW w:w="709" w:type="dxa"/>
            <w:shd w:val="clear" w:color="auto" w:fill="auto"/>
          </w:tcPr>
          <w:p w:rsidR="006C2493" w:rsidRPr="00482BB2" w:rsidRDefault="006C2493" w:rsidP="006C2493">
            <w:pPr>
              <w:ind w:left="142"/>
              <w:jc w:val="center"/>
              <w:rPr>
                <w:sz w:val="18"/>
                <w:szCs w:val="18"/>
              </w:rPr>
            </w:pPr>
            <w:r w:rsidRPr="00482BB2">
              <w:rPr>
                <w:sz w:val="18"/>
                <w:szCs w:val="18"/>
              </w:rPr>
              <w:lastRenderedPageBreak/>
              <w:t>чел.</w:t>
            </w:r>
          </w:p>
        </w:tc>
        <w:tc>
          <w:tcPr>
            <w:tcW w:w="1276" w:type="dxa"/>
          </w:tcPr>
          <w:p w:rsidR="006C2493" w:rsidRPr="00482BB2" w:rsidRDefault="006C2493" w:rsidP="006C2493">
            <w:pPr>
              <w:ind w:left="142"/>
              <w:jc w:val="center"/>
            </w:pPr>
            <w:r w:rsidRPr="00482BB2">
              <w:rPr>
                <w:sz w:val="22"/>
                <w:szCs w:val="22"/>
              </w:rPr>
              <w:t>29737</w:t>
            </w:r>
          </w:p>
        </w:tc>
        <w:tc>
          <w:tcPr>
            <w:tcW w:w="1276" w:type="dxa"/>
          </w:tcPr>
          <w:p w:rsidR="006C2493" w:rsidRPr="00482BB2" w:rsidRDefault="006C2493" w:rsidP="006C2493">
            <w:pPr>
              <w:ind w:left="142"/>
              <w:jc w:val="center"/>
            </w:pPr>
            <w:r w:rsidRPr="00482BB2">
              <w:rPr>
                <w:sz w:val="22"/>
                <w:szCs w:val="22"/>
              </w:rPr>
              <w:t>29457</w:t>
            </w:r>
          </w:p>
        </w:tc>
        <w:tc>
          <w:tcPr>
            <w:tcW w:w="1275" w:type="dxa"/>
          </w:tcPr>
          <w:p w:rsidR="006C2493" w:rsidRPr="00482BB2" w:rsidRDefault="006C2493" w:rsidP="006C2493">
            <w:pPr>
              <w:ind w:left="142"/>
              <w:jc w:val="center"/>
            </w:pPr>
            <w:r w:rsidRPr="00482BB2">
              <w:rPr>
                <w:sz w:val="22"/>
                <w:szCs w:val="22"/>
              </w:rPr>
              <w:t>29177</w:t>
            </w:r>
          </w:p>
        </w:tc>
        <w:tc>
          <w:tcPr>
            <w:tcW w:w="1418" w:type="dxa"/>
            <w:shd w:val="clear" w:color="auto" w:fill="auto"/>
          </w:tcPr>
          <w:p w:rsidR="006C2493" w:rsidRPr="00482BB2" w:rsidRDefault="006C2493" w:rsidP="006C2493">
            <w:pPr>
              <w:ind w:left="142"/>
              <w:jc w:val="center"/>
            </w:pPr>
            <w:r w:rsidRPr="00482BB2">
              <w:rPr>
                <w:sz w:val="22"/>
                <w:szCs w:val="22"/>
              </w:rPr>
              <w:t>29059</w:t>
            </w:r>
          </w:p>
        </w:tc>
        <w:tc>
          <w:tcPr>
            <w:tcW w:w="1418" w:type="dxa"/>
            <w:shd w:val="clear" w:color="auto" w:fill="auto"/>
          </w:tcPr>
          <w:p w:rsidR="006C2493" w:rsidRPr="00482BB2" w:rsidRDefault="006C2493" w:rsidP="006C2493">
            <w:pPr>
              <w:ind w:left="142"/>
              <w:jc w:val="center"/>
            </w:pPr>
            <w:r w:rsidRPr="00482BB2">
              <w:rPr>
                <w:sz w:val="22"/>
                <w:szCs w:val="22"/>
              </w:rPr>
              <w:t>28708</w:t>
            </w:r>
          </w:p>
        </w:tc>
        <w:tc>
          <w:tcPr>
            <w:tcW w:w="1417" w:type="dxa"/>
            <w:shd w:val="clear" w:color="auto" w:fill="auto"/>
          </w:tcPr>
          <w:p w:rsidR="006C2493" w:rsidRPr="00482BB2" w:rsidRDefault="006C2493" w:rsidP="006C2493">
            <w:pPr>
              <w:ind w:left="142"/>
              <w:jc w:val="center"/>
            </w:pPr>
            <w:r w:rsidRPr="00482BB2">
              <w:rPr>
                <w:sz w:val="22"/>
                <w:szCs w:val="22"/>
              </w:rPr>
              <w:t>28388</w:t>
            </w:r>
          </w:p>
        </w:tc>
        <w:tc>
          <w:tcPr>
            <w:tcW w:w="1276" w:type="dxa"/>
            <w:shd w:val="clear" w:color="auto" w:fill="auto"/>
          </w:tcPr>
          <w:p w:rsidR="006C2493" w:rsidRPr="00482BB2" w:rsidRDefault="006C2493" w:rsidP="006C2493">
            <w:pPr>
              <w:ind w:left="142"/>
              <w:jc w:val="center"/>
            </w:pPr>
            <w:r w:rsidRPr="00482BB2">
              <w:rPr>
                <w:sz w:val="22"/>
                <w:szCs w:val="22"/>
              </w:rPr>
              <w:t>28056</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lastRenderedPageBreak/>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rPr>
                <w:sz w:val="22"/>
                <w:szCs w:val="22"/>
              </w:rPr>
              <w:t>98,7</w:t>
            </w:r>
          </w:p>
        </w:tc>
        <w:tc>
          <w:tcPr>
            <w:tcW w:w="1276" w:type="dxa"/>
          </w:tcPr>
          <w:p w:rsidR="006C2493" w:rsidRPr="00482BB2" w:rsidRDefault="006C2493" w:rsidP="006C2493">
            <w:pPr>
              <w:ind w:left="142"/>
              <w:jc w:val="center"/>
            </w:pPr>
            <w:r w:rsidRPr="00482BB2">
              <w:rPr>
                <w:sz w:val="22"/>
                <w:szCs w:val="22"/>
              </w:rPr>
              <w:t>99,1</w:t>
            </w:r>
          </w:p>
        </w:tc>
        <w:tc>
          <w:tcPr>
            <w:tcW w:w="1275" w:type="dxa"/>
          </w:tcPr>
          <w:p w:rsidR="006C2493" w:rsidRPr="00482BB2" w:rsidRDefault="006C2493" w:rsidP="006C2493">
            <w:pPr>
              <w:ind w:left="142"/>
              <w:jc w:val="center"/>
            </w:pPr>
            <w:r w:rsidRPr="00482BB2">
              <w:rPr>
                <w:sz w:val="22"/>
                <w:szCs w:val="22"/>
              </w:rPr>
              <w:t>99,0</w:t>
            </w:r>
          </w:p>
        </w:tc>
        <w:tc>
          <w:tcPr>
            <w:tcW w:w="1418" w:type="dxa"/>
            <w:shd w:val="clear" w:color="auto" w:fill="auto"/>
          </w:tcPr>
          <w:p w:rsidR="006C2493" w:rsidRPr="00482BB2" w:rsidRDefault="006C2493" w:rsidP="006C2493">
            <w:pPr>
              <w:ind w:left="142"/>
              <w:jc w:val="center"/>
            </w:pPr>
            <w:r w:rsidRPr="00482BB2">
              <w:rPr>
                <w:sz w:val="22"/>
                <w:szCs w:val="22"/>
              </w:rPr>
              <w:t>98,6</w:t>
            </w:r>
          </w:p>
        </w:tc>
        <w:tc>
          <w:tcPr>
            <w:tcW w:w="1418" w:type="dxa"/>
            <w:shd w:val="clear" w:color="auto" w:fill="auto"/>
          </w:tcPr>
          <w:p w:rsidR="006C2493" w:rsidRPr="00482BB2" w:rsidRDefault="006C2493" w:rsidP="006C2493">
            <w:pPr>
              <w:ind w:left="142"/>
              <w:jc w:val="center"/>
            </w:pPr>
            <w:r w:rsidRPr="00482BB2">
              <w:rPr>
                <w:sz w:val="22"/>
                <w:szCs w:val="22"/>
              </w:rPr>
              <w:t>98,8</w:t>
            </w:r>
          </w:p>
        </w:tc>
        <w:tc>
          <w:tcPr>
            <w:tcW w:w="1417" w:type="dxa"/>
            <w:shd w:val="clear" w:color="auto" w:fill="auto"/>
          </w:tcPr>
          <w:p w:rsidR="006C2493" w:rsidRPr="00482BB2" w:rsidRDefault="006C2493" w:rsidP="006C2493">
            <w:pPr>
              <w:ind w:left="142"/>
              <w:jc w:val="center"/>
            </w:pPr>
            <w:r w:rsidRPr="00482BB2">
              <w:rPr>
                <w:sz w:val="22"/>
                <w:szCs w:val="22"/>
              </w:rPr>
              <w:t>98,9</w:t>
            </w:r>
          </w:p>
        </w:tc>
        <w:tc>
          <w:tcPr>
            <w:tcW w:w="1276" w:type="dxa"/>
            <w:shd w:val="clear" w:color="auto" w:fill="auto"/>
          </w:tcPr>
          <w:p w:rsidR="006C2493" w:rsidRPr="00482BB2" w:rsidRDefault="006C2493" w:rsidP="006C2493">
            <w:pPr>
              <w:ind w:left="142"/>
              <w:jc w:val="center"/>
            </w:pPr>
            <w:r w:rsidRPr="00482BB2">
              <w:rPr>
                <w:sz w:val="22"/>
                <w:szCs w:val="22"/>
              </w:rPr>
              <w:t>98,8</w:t>
            </w:r>
          </w:p>
        </w:tc>
      </w:tr>
      <w:tr w:rsidR="006C2493" w:rsidRPr="00482BB2" w:rsidTr="008653F6">
        <w:tc>
          <w:tcPr>
            <w:tcW w:w="3544" w:type="dxa"/>
            <w:shd w:val="clear" w:color="auto" w:fill="auto"/>
          </w:tcPr>
          <w:p w:rsidR="006C2493" w:rsidRPr="00482BB2" w:rsidRDefault="006C2493" w:rsidP="006C2493">
            <w:pPr>
              <w:ind w:left="142"/>
              <w:rPr>
                <w:bCs/>
                <w:sz w:val="20"/>
                <w:szCs w:val="20"/>
              </w:rPr>
            </w:pPr>
            <w:r w:rsidRPr="00482BB2">
              <w:rPr>
                <w:bCs/>
                <w:sz w:val="20"/>
                <w:szCs w:val="20"/>
              </w:rPr>
              <w:t>Численность населения (среднегодовая)</w:t>
            </w:r>
          </w:p>
        </w:tc>
        <w:tc>
          <w:tcPr>
            <w:tcW w:w="709" w:type="dxa"/>
            <w:shd w:val="clear" w:color="auto" w:fill="auto"/>
          </w:tcPr>
          <w:p w:rsidR="006C2493" w:rsidRPr="00482BB2" w:rsidRDefault="006C2493" w:rsidP="006C2493">
            <w:pPr>
              <w:ind w:left="142"/>
              <w:jc w:val="center"/>
              <w:rPr>
                <w:sz w:val="18"/>
                <w:szCs w:val="18"/>
              </w:rPr>
            </w:pPr>
            <w:r w:rsidRPr="00482BB2">
              <w:rPr>
                <w:sz w:val="18"/>
                <w:szCs w:val="18"/>
              </w:rPr>
              <w:t>чел.</w:t>
            </w:r>
          </w:p>
        </w:tc>
        <w:tc>
          <w:tcPr>
            <w:tcW w:w="1276" w:type="dxa"/>
          </w:tcPr>
          <w:p w:rsidR="006C2493" w:rsidRPr="00482BB2" w:rsidRDefault="006C2493" w:rsidP="006C2493">
            <w:pPr>
              <w:ind w:left="142"/>
              <w:jc w:val="center"/>
            </w:pPr>
            <w:r w:rsidRPr="00482BB2">
              <w:rPr>
                <w:sz w:val="22"/>
                <w:szCs w:val="22"/>
              </w:rPr>
              <w:t>29597</w:t>
            </w:r>
          </w:p>
        </w:tc>
        <w:tc>
          <w:tcPr>
            <w:tcW w:w="1276" w:type="dxa"/>
          </w:tcPr>
          <w:p w:rsidR="006C2493" w:rsidRPr="00482BB2" w:rsidRDefault="006C2493" w:rsidP="006C2493">
            <w:pPr>
              <w:ind w:left="142"/>
              <w:jc w:val="center"/>
            </w:pPr>
            <w:r w:rsidRPr="00482BB2">
              <w:rPr>
                <w:sz w:val="22"/>
                <w:szCs w:val="22"/>
              </w:rPr>
              <w:t>29258</w:t>
            </w:r>
          </w:p>
        </w:tc>
        <w:tc>
          <w:tcPr>
            <w:tcW w:w="1275" w:type="dxa"/>
          </w:tcPr>
          <w:p w:rsidR="006C2493" w:rsidRPr="00482BB2" w:rsidRDefault="006C2493" w:rsidP="006C2493">
            <w:pPr>
              <w:ind w:left="142"/>
              <w:jc w:val="center"/>
            </w:pPr>
            <w:r w:rsidRPr="00482BB2">
              <w:rPr>
                <w:sz w:val="22"/>
                <w:szCs w:val="22"/>
              </w:rPr>
              <w:t>29317</w:t>
            </w:r>
          </w:p>
        </w:tc>
        <w:tc>
          <w:tcPr>
            <w:tcW w:w="1418" w:type="dxa"/>
            <w:shd w:val="clear" w:color="auto" w:fill="auto"/>
          </w:tcPr>
          <w:p w:rsidR="006C2493" w:rsidRPr="00482BB2" w:rsidRDefault="006C2493" w:rsidP="006C2493">
            <w:pPr>
              <w:ind w:left="142"/>
              <w:jc w:val="center"/>
            </w:pPr>
            <w:r w:rsidRPr="00482BB2">
              <w:rPr>
                <w:sz w:val="22"/>
                <w:szCs w:val="22"/>
              </w:rPr>
              <w:t>28883</w:t>
            </w:r>
          </w:p>
        </w:tc>
        <w:tc>
          <w:tcPr>
            <w:tcW w:w="1418" w:type="dxa"/>
            <w:shd w:val="clear" w:color="auto" w:fill="auto"/>
          </w:tcPr>
          <w:p w:rsidR="006C2493" w:rsidRPr="00482BB2" w:rsidRDefault="006C2493" w:rsidP="006C2493">
            <w:pPr>
              <w:ind w:left="142"/>
              <w:jc w:val="center"/>
            </w:pPr>
            <w:r w:rsidRPr="00482BB2">
              <w:rPr>
                <w:sz w:val="22"/>
                <w:szCs w:val="22"/>
              </w:rPr>
              <w:t>28548</w:t>
            </w:r>
          </w:p>
        </w:tc>
        <w:tc>
          <w:tcPr>
            <w:tcW w:w="1417" w:type="dxa"/>
            <w:shd w:val="clear" w:color="auto" w:fill="auto"/>
          </w:tcPr>
          <w:p w:rsidR="006C2493" w:rsidRPr="00482BB2" w:rsidRDefault="006C2493" w:rsidP="006C2493">
            <w:pPr>
              <w:ind w:left="142"/>
              <w:jc w:val="center"/>
            </w:pPr>
            <w:r w:rsidRPr="00482BB2">
              <w:rPr>
                <w:sz w:val="22"/>
                <w:szCs w:val="22"/>
              </w:rPr>
              <w:t>28222</w:t>
            </w:r>
          </w:p>
        </w:tc>
        <w:tc>
          <w:tcPr>
            <w:tcW w:w="1276" w:type="dxa"/>
            <w:shd w:val="clear" w:color="auto" w:fill="auto"/>
          </w:tcPr>
          <w:p w:rsidR="006C2493" w:rsidRPr="00482BB2" w:rsidRDefault="006C2493" w:rsidP="006C2493">
            <w:pPr>
              <w:ind w:left="142"/>
              <w:jc w:val="center"/>
            </w:pPr>
            <w:r w:rsidRPr="00482BB2">
              <w:rPr>
                <w:sz w:val="22"/>
                <w:szCs w:val="22"/>
              </w:rPr>
              <w:t>27915</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rPr>
                <w:sz w:val="22"/>
                <w:szCs w:val="22"/>
              </w:rPr>
              <w:t>98,9</w:t>
            </w:r>
          </w:p>
        </w:tc>
        <w:tc>
          <w:tcPr>
            <w:tcW w:w="1276" w:type="dxa"/>
          </w:tcPr>
          <w:p w:rsidR="006C2493" w:rsidRPr="00482BB2" w:rsidRDefault="006C2493" w:rsidP="006C2493">
            <w:pPr>
              <w:ind w:left="142"/>
              <w:jc w:val="center"/>
            </w:pPr>
            <w:r w:rsidRPr="00482BB2">
              <w:rPr>
                <w:sz w:val="22"/>
                <w:szCs w:val="22"/>
              </w:rPr>
              <w:t>98,9</w:t>
            </w:r>
          </w:p>
        </w:tc>
        <w:tc>
          <w:tcPr>
            <w:tcW w:w="1275" w:type="dxa"/>
          </w:tcPr>
          <w:p w:rsidR="006C2493" w:rsidRPr="00482BB2" w:rsidRDefault="006C2493" w:rsidP="006C2493">
            <w:pPr>
              <w:ind w:left="142"/>
              <w:jc w:val="center"/>
            </w:pPr>
            <w:r w:rsidRPr="00482BB2">
              <w:rPr>
                <w:sz w:val="22"/>
                <w:szCs w:val="22"/>
              </w:rPr>
              <w:t>100,2</w:t>
            </w:r>
          </w:p>
        </w:tc>
        <w:tc>
          <w:tcPr>
            <w:tcW w:w="1418" w:type="dxa"/>
            <w:shd w:val="clear" w:color="auto" w:fill="auto"/>
          </w:tcPr>
          <w:p w:rsidR="006C2493" w:rsidRPr="00482BB2" w:rsidRDefault="006C2493" w:rsidP="006C2493">
            <w:pPr>
              <w:ind w:left="142"/>
              <w:jc w:val="center"/>
            </w:pPr>
            <w:r w:rsidRPr="00482BB2">
              <w:rPr>
                <w:sz w:val="22"/>
                <w:szCs w:val="22"/>
              </w:rPr>
              <w:t>98,7</w:t>
            </w:r>
          </w:p>
        </w:tc>
        <w:tc>
          <w:tcPr>
            <w:tcW w:w="1418" w:type="dxa"/>
            <w:shd w:val="clear" w:color="auto" w:fill="auto"/>
          </w:tcPr>
          <w:p w:rsidR="006C2493" w:rsidRPr="00482BB2" w:rsidRDefault="006C2493" w:rsidP="006C2493">
            <w:pPr>
              <w:ind w:left="142"/>
              <w:jc w:val="center"/>
            </w:pPr>
            <w:r w:rsidRPr="00482BB2">
              <w:rPr>
                <w:sz w:val="22"/>
                <w:szCs w:val="22"/>
              </w:rPr>
              <w:t>98,8</w:t>
            </w:r>
          </w:p>
        </w:tc>
        <w:tc>
          <w:tcPr>
            <w:tcW w:w="1417" w:type="dxa"/>
            <w:shd w:val="clear" w:color="auto" w:fill="auto"/>
          </w:tcPr>
          <w:p w:rsidR="006C2493" w:rsidRPr="00482BB2" w:rsidRDefault="006C2493" w:rsidP="006C2493">
            <w:pPr>
              <w:ind w:left="142"/>
              <w:jc w:val="center"/>
            </w:pPr>
            <w:r w:rsidRPr="00482BB2">
              <w:rPr>
                <w:sz w:val="22"/>
                <w:szCs w:val="22"/>
              </w:rPr>
              <w:t>98,9</w:t>
            </w:r>
          </w:p>
        </w:tc>
        <w:tc>
          <w:tcPr>
            <w:tcW w:w="1276" w:type="dxa"/>
            <w:shd w:val="clear" w:color="auto" w:fill="auto"/>
          </w:tcPr>
          <w:p w:rsidR="006C2493" w:rsidRPr="00482BB2" w:rsidRDefault="006C2493" w:rsidP="006C2493">
            <w:pPr>
              <w:ind w:left="142"/>
              <w:jc w:val="center"/>
            </w:pPr>
            <w:r w:rsidRPr="00482BB2">
              <w:rPr>
                <w:sz w:val="22"/>
                <w:szCs w:val="22"/>
              </w:rPr>
              <w:t>98,9</w:t>
            </w:r>
          </w:p>
        </w:tc>
      </w:tr>
      <w:tr w:rsidR="006C2493" w:rsidRPr="00482BB2" w:rsidTr="008653F6">
        <w:tc>
          <w:tcPr>
            <w:tcW w:w="3544" w:type="dxa"/>
            <w:shd w:val="clear" w:color="auto" w:fill="auto"/>
          </w:tcPr>
          <w:p w:rsidR="006C2493" w:rsidRPr="00482BB2" w:rsidRDefault="006C2493" w:rsidP="006C2493">
            <w:pPr>
              <w:ind w:left="142"/>
              <w:rPr>
                <w:sz w:val="20"/>
                <w:szCs w:val="20"/>
              </w:rPr>
            </w:pPr>
            <w:r w:rsidRPr="00482BB2">
              <w:rPr>
                <w:bCs/>
                <w:sz w:val="20"/>
                <w:szCs w:val="20"/>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 производство и распределение электроэнергии, газа и воды"</w:t>
            </w:r>
            <w:r w:rsidRPr="00482BB2">
              <w:rPr>
                <w:sz w:val="20"/>
                <w:szCs w:val="20"/>
              </w:rPr>
              <w:t xml:space="preserve"> ,                      </w:t>
            </w:r>
          </w:p>
        </w:tc>
        <w:tc>
          <w:tcPr>
            <w:tcW w:w="709" w:type="dxa"/>
            <w:shd w:val="clear" w:color="auto" w:fill="auto"/>
          </w:tcPr>
          <w:p w:rsidR="006C2493" w:rsidRPr="00482BB2" w:rsidRDefault="006C2493" w:rsidP="006C2493">
            <w:pPr>
              <w:ind w:left="142"/>
              <w:jc w:val="center"/>
              <w:rPr>
                <w:sz w:val="18"/>
                <w:szCs w:val="18"/>
              </w:rPr>
            </w:pPr>
            <w:r w:rsidRPr="00482BB2">
              <w:rPr>
                <w:sz w:val="18"/>
                <w:szCs w:val="18"/>
              </w:rPr>
              <w:t>тыс.</w:t>
            </w:r>
          </w:p>
          <w:p w:rsidR="006C2493" w:rsidRPr="00482BB2" w:rsidRDefault="006C2493" w:rsidP="006C2493">
            <w:pPr>
              <w:ind w:left="142"/>
              <w:jc w:val="center"/>
              <w:rPr>
                <w:sz w:val="18"/>
                <w:szCs w:val="18"/>
              </w:rPr>
            </w:pPr>
            <w:r w:rsidRPr="00482BB2">
              <w:rPr>
                <w:sz w:val="18"/>
                <w:szCs w:val="18"/>
              </w:rPr>
              <w:t>руб.</w:t>
            </w:r>
          </w:p>
          <w:p w:rsidR="006C2493" w:rsidRPr="00482BB2" w:rsidRDefault="006C2493" w:rsidP="006C2493">
            <w:pPr>
              <w:ind w:left="142"/>
              <w:jc w:val="right"/>
              <w:rPr>
                <w:sz w:val="18"/>
                <w:szCs w:val="18"/>
              </w:rPr>
            </w:pPr>
          </w:p>
          <w:p w:rsidR="006C2493" w:rsidRPr="00482BB2" w:rsidRDefault="006C2493" w:rsidP="006C2493">
            <w:pPr>
              <w:ind w:left="142"/>
              <w:jc w:val="right"/>
              <w:rPr>
                <w:sz w:val="18"/>
                <w:szCs w:val="18"/>
              </w:rPr>
            </w:pPr>
          </w:p>
          <w:p w:rsidR="006C2493" w:rsidRPr="00482BB2" w:rsidRDefault="006C2493" w:rsidP="006C2493">
            <w:pPr>
              <w:ind w:left="142"/>
              <w:jc w:val="right"/>
              <w:rPr>
                <w:sz w:val="18"/>
                <w:szCs w:val="18"/>
              </w:rPr>
            </w:pPr>
          </w:p>
          <w:p w:rsidR="006C2493" w:rsidRPr="00482BB2" w:rsidRDefault="006C2493" w:rsidP="006C2493">
            <w:pPr>
              <w:ind w:left="142"/>
              <w:jc w:val="right"/>
              <w:rPr>
                <w:sz w:val="18"/>
                <w:szCs w:val="18"/>
              </w:rPr>
            </w:pPr>
          </w:p>
          <w:p w:rsidR="006C2493" w:rsidRPr="00482BB2" w:rsidRDefault="006C2493" w:rsidP="006C2493">
            <w:pPr>
              <w:ind w:left="142"/>
              <w:jc w:val="right"/>
              <w:rPr>
                <w:sz w:val="18"/>
                <w:szCs w:val="18"/>
              </w:rPr>
            </w:pPr>
          </w:p>
          <w:p w:rsidR="006C2493" w:rsidRPr="00482BB2" w:rsidRDefault="006C2493" w:rsidP="006C2493">
            <w:pPr>
              <w:ind w:left="142"/>
              <w:jc w:val="right"/>
              <w:rPr>
                <w:sz w:val="18"/>
                <w:szCs w:val="18"/>
              </w:rPr>
            </w:pPr>
          </w:p>
        </w:tc>
        <w:tc>
          <w:tcPr>
            <w:tcW w:w="1276" w:type="dxa"/>
          </w:tcPr>
          <w:p w:rsidR="006C2493" w:rsidRPr="00482BB2" w:rsidRDefault="006C2493" w:rsidP="006C2493">
            <w:pPr>
              <w:ind w:left="142"/>
              <w:jc w:val="center"/>
            </w:pPr>
            <w:r w:rsidRPr="00482BB2">
              <w:rPr>
                <w:sz w:val="22"/>
                <w:szCs w:val="22"/>
              </w:rPr>
              <w:t>20914355,7</w:t>
            </w: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tc>
        <w:tc>
          <w:tcPr>
            <w:tcW w:w="1276" w:type="dxa"/>
          </w:tcPr>
          <w:p w:rsidR="006C2493" w:rsidRPr="00482BB2" w:rsidRDefault="006C2493" w:rsidP="006C2493">
            <w:pPr>
              <w:ind w:left="142"/>
            </w:pPr>
            <w:r w:rsidRPr="00482BB2">
              <w:rPr>
                <w:sz w:val="22"/>
                <w:szCs w:val="22"/>
              </w:rPr>
              <w:t>20287337</w:t>
            </w:r>
          </w:p>
          <w:p w:rsidR="006C2493" w:rsidRPr="00482BB2" w:rsidRDefault="006C2493" w:rsidP="006C2493">
            <w:pPr>
              <w:ind w:left="142"/>
            </w:pPr>
          </w:p>
          <w:p w:rsidR="006C2493" w:rsidRPr="00482BB2" w:rsidRDefault="006C2493" w:rsidP="006C2493">
            <w:pPr>
              <w:ind w:left="142"/>
            </w:pPr>
          </w:p>
          <w:p w:rsidR="006C2493" w:rsidRPr="00482BB2" w:rsidRDefault="006C2493" w:rsidP="006C2493">
            <w:pPr>
              <w:ind w:left="142"/>
            </w:pPr>
          </w:p>
          <w:p w:rsidR="006C2493" w:rsidRPr="00482BB2" w:rsidRDefault="006C2493" w:rsidP="006C2493">
            <w:pPr>
              <w:ind w:left="142"/>
            </w:pPr>
          </w:p>
          <w:p w:rsidR="006C2493" w:rsidRPr="00482BB2" w:rsidRDefault="006C2493" w:rsidP="006C2493">
            <w:pPr>
              <w:ind w:left="142"/>
            </w:pPr>
          </w:p>
          <w:p w:rsidR="006C2493" w:rsidRPr="00482BB2" w:rsidRDefault="006C2493" w:rsidP="006C2493">
            <w:pPr>
              <w:ind w:left="142"/>
            </w:pPr>
          </w:p>
        </w:tc>
        <w:tc>
          <w:tcPr>
            <w:tcW w:w="1275" w:type="dxa"/>
          </w:tcPr>
          <w:p w:rsidR="006C2493" w:rsidRPr="00482BB2" w:rsidRDefault="006C2493" w:rsidP="006C2493">
            <w:pPr>
              <w:ind w:left="142"/>
              <w:jc w:val="center"/>
            </w:pPr>
            <w:r w:rsidRPr="00482BB2">
              <w:rPr>
                <w:sz w:val="22"/>
                <w:szCs w:val="22"/>
              </w:rPr>
              <w:t>24453368</w:t>
            </w: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tc>
        <w:tc>
          <w:tcPr>
            <w:tcW w:w="1418" w:type="dxa"/>
            <w:shd w:val="clear" w:color="auto" w:fill="auto"/>
          </w:tcPr>
          <w:p w:rsidR="006C2493" w:rsidRPr="00482BB2" w:rsidRDefault="006C2493" w:rsidP="006C2493">
            <w:pPr>
              <w:ind w:left="142"/>
              <w:jc w:val="center"/>
            </w:pPr>
            <w:r w:rsidRPr="00482BB2">
              <w:rPr>
                <w:sz w:val="22"/>
                <w:szCs w:val="22"/>
              </w:rPr>
              <w:t>22622479</w:t>
            </w: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tc>
        <w:tc>
          <w:tcPr>
            <w:tcW w:w="1418" w:type="dxa"/>
            <w:shd w:val="clear" w:color="auto" w:fill="auto"/>
          </w:tcPr>
          <w:p w:rsidR="006C2493" w:rsidRPr="00482BB2" w:rsidRDefault="006C2493" w:rsidP="006C2493">
            <w:pPr>
              <w:ind w:left="142"/>
              <w:jc w:val="center"/>
            </w:pPr>
            <w:r w:rsidRPr="00482BB2">
              <w:rPr>
                <w:sz w:val="22"/>
                <w:szCs w:val="22"/>
              </w:rPr>
              <w:t>25263439</w:t>
            </w: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tc>
        <w:tc>
          <w:tcPr>
            <w:tcW w:w="1417" w:type="dxa"/>
            <w:shd w:val="clear" w:color="auto" w:fill="auto"/>
          </w:tcPr>
          <w:p w:rsidR="006C2493" w:rsidRPr="00482BB2" w:rsidRDefault="006C2493" w:rsidP="006C2493">
            <w:pPr>
              <w:ind w:left="142"/>
              <w:jc w:val="center"/>
            </w:pPr>
            <w:r w:rsidRPr="00482BB2">
              <w:rPr>
                <w:sz w:val="22"/>
                <w:szCs w:val="22"/>
              </w:rPr>
              <w:t>27107729</w:t>
            </w: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tc>
        <w:tc>
          <w:tcPr>
            <w:tcW w:w="1276" w:type="dxa"/>
            <w:shd w:val="clear" w:color="auto" w:fill="auto"/>
          </w:tcPr>
          <w:p w:rsidR="006C2493" w:rsidRPr="00482BB2" w:rsidRDefault="006C2493" w:rsidP="006C2493">
            <w:pPr>
              <w:ind w:left="142"/>
              <w:jc w:val="center"/>
            </w:pPr>
            <w:r w:rsidRPr="00482BB2">
              <w:rPr>
                <w:sz w:val="22"/>
                <w:szCs w:val="22"/>
              </w:rPr>
              <w:t>28921865</w:t>
            </w: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p w:rsidR="006C2493" w:rsidRPr="00482BB2" w:rsidRDefault="006C2493" w:rsidP="006C2493">
            <w:pPr>
              <w:ind w:left="142"/>
              <w:jc w:val="center"/>
            </w:pP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сопоставимых ценах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rPr>
                <w:sz w:val="22"/>
                <w:szCs w:val="22"/>
              </w:rPr>
              <w:t>113,7</w:t>
            </w:r>
          </w:p>
        </w:tc>
        <w:tc>
          <w:tcPr>
            <w:tcW w:w="1276" w:type="dxa"/>
          </w:tcPr>
          <w:p w:rsidR="006C2493" w:rsidRPr="00482BB2" w:rsidRDefault="006C2493" w:rsidP="006C2493">
            <w:pPr>
              <w:ind w:left="142"/>
            </w:pPr>
            <w:r w:rsidRPr="00482BB2">
              <w:rPr>
                <w:sz w:val="22"/>
                <w:szCs w:val="22"/>
              </w:rPr>
              <w:t>95.6</w:t>
            </w:r>
          </w:p>
        </w:tc>
        <w:tc>
          <w:tcPr>
            <w:tcW w:w="1275" w:type="dxa"/>
          </w:tcPr>
          <w:p w:rsidR="006C2493" w:rsidRPr="00482BB2" w:rsidRDefault="006C2493" w:rsidP="006C2493">
            <w:pPr>
              <w:ind w:left="142"/>
              <w:jc w:val="center"/>
            </w:pPr>
            <w:r w:rsidRPr="00482BB2">
              <w:rPr>
                <w:sz w:val="22"/>
                <w:szCs w:val="22"/>
              </w:rPr>
              <w:t>106,7</w:t>
            </w:r>
          </w:p>
        </w:tc>
        <w:tc>
          <w:tcPr>
            <w:tcW w:w="1418" w:type="dxa"/>
            <w:shd w:val="clear" w:color="auto" w:fill="auto"/>
          </w:tcPr>
          <w:p w:rsidR="006C2493" w:rsidRPr="00482BB2" w:rsidRDefault="006C2493" w:rsidP="006C2493">
            <w:pPr>
              <w:ind w:left="142"/>
              <w:jc w:val="center"/>
            </w:pPr>
            <w:r w:rsidRPr="00482BB2">
              <w:rPr>
                <w:sz w:val="22"/>
                <w:szCs w:val="22"/>
              </w:rPr>
              <w:t>111,5</w:t>
            </w:r>
          </w:p>
        </w:tc>
        <w:tc>
          <w:tcPr>
            <w:tcW w:w="1418" w:type="dxa"/>
            <w:shd w:val="clear" w:color="auto" w:fill="auto"/>
          </w:tcPr>
          <w:p w:rsidR="006C2493" w:rsidRPr="00482BB2" w:rsidRDefault="006C2493" w:rsidP="006C2493">
            <w:pPr>
              <w:ind w:left="142"/>
              <w:jc w:val="center"/>
            </w:pPr>
            <w:r w:rsidRPr="00482BB2">
              <w:t>108,4</w:t>
            </w:r>
          </w:p>
        </w:tc>
        <w:tc>
          <w:tcPr>
            <w:tcW w:w="1417" w:type="dxa"/>
            <w:shd w:val="clear" w:color="auto" w:fill="auto"/>
          </w:tcPr>
          <w:p w:rsidR="006C2493" w:rsidRPr="00482BB2" w:rsidRDefault="006C2493" w:rsidP="006C2493">
            <w:pPr>
              <w:ind w:left="142"/>
              <w:jc w:val="center"/>
            </w:pPr>
            <w:r w:rsidRPr="00482BB2">
              <w:t>105,3</w:t>
            </w:r>
          </w:p>
        </w:tc>
        <w:tc>
          <w:tcPr>
            <w:tcW w:w="1276" w:type="dxa"/>
            <w:shd w:val="clear" w:color="auto" w:fill="auto"/>
          </w:tcPr>
          <w:p w:rsidR="006C2493" w:rsidRPr="00482BB2" w:rsidRDefault="006C2493" w:rsidP="006C2493">
            <w:pPr>
              <w:ind w:left="142"/>
              <w:jc w:val="center"/>
            </w:pPr>
            <w:r w:rsidRPr="00482BB2">
              <w:t>104,3</w:t>
            </w:r>
          </w:p>
        </w:tc>
      </w:tr>
      <w:tr w:rsidR="006C2493" w:rsidRPr="00482BB2" w:rsidTr="008653F6">
        <w:tc>
          <w:tcPr>
            <w:tcW w:w="3544" w:type="dxa"/>
            <w:shd w:val="clear" w:color="auto" w:fill="auto"/>
          </w:tcPr>
          <w:p w:rsidR="006C2493" w:rsidRPr="00482BB2" w:rsidRDefault="006C2493" w:rsidP="006C2493">
            <w:pPr>
              <w:ind w:left="142"/>
              <w:rPr>
                <w:sz w:val="20"/>
                <w:szCs w:val="20"/>
              </w:rPr>
            </w:pPr>
            <w:r w:rsidRPr="00482BB2">
              <w:rPr>
                <w:sz w:val="20"/>
                <w:szCs w:val="20"/>
              </w:rPr>
              <w:t>Зерно (в первоначально-оприходованном весе)</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тонн</w:t>
            </w:r>
          </w:p>
        </w:tc>
        <w:tc>
          <w:tcPr>
            <w:tcW w:w="1276" w:type="dxa"/>
            <w:vAlign w:val="bottom"/>
          </w:tcPr>
          <w:p w:rsidR="006C2493" w:rsidRPr="00482BB2" w:rsidRDefault="006C2493" w:rsidP="006C2493">
            <w:pPr>
              <w:ind w:left="142"/>
              <w:jc w:val="center"/>
            </w:pPr>
            <w:r w:rsidRPr="00482BB2">
              <w:rPr>
                <w:sz w:val="22"/>
                <w:szCs w:val="22"/>
              </w:rPr>
              <w:t>144112,1</w:t>
            </w:r>
          </w:p>
        </w:tc>
        <w:tc>
          <w:tcPr>
            <w:tcW w:w="1276" w:type="dxa"/>
          </w:tcPr>
          <w:p w:rsidR="006C2493" w:rsidRPr="00482BB2" w:rsidRDefault="006C2493" w:rsidP="006C2493">
            <w:pPr>
              <w:ind w:left="142"/>
            </w:pPr>
          </w:p>
          <w:p w:rsidR="006C2493" w:rsidRPr="00482BB2" w:rsidRDefault="006C2493" w:rsidP="006C2493">
            <w:pPr>
              <w:ind w:left="142"/>
            </w:pPr>
            <w:r w:rsidRPr="00482BB2">
              <w:rPr>
                <w:sz w:val="22"/>
                <w:szCs w:val="22"/>
              </w:rPr>
              <w:t>103126.4</w:t>
            </w:r>
          </w:p>
        </w:tc>
        <w:tc>
          <w:tcPr>
            <w:tcW w:w="1275" w:type="dxa"/>
            <w:vAlign w:val="bottom"/>
          </w:tcPr>
          <w:p w:rsidR="006C2493" w:rsidRPr="00482BB2" w:rsidRDefault="006C2493" w:rsidP="006C2493">
            <w:pPr>
              <w:ind w:left="142"/>
              <w:jc w:val="center"/>
            </w:pPr>
            <w:r w:rsidRPr="00482BB2">
              <w:rPr>
                <w:sz w:val="22"/>
                <w:szCs w:val="22"/>
              </w:rPr>
              <w:t>118344</w:t>
            </w:r>
          </w:p>
        </w:tc>
        <w:tc>
          <w:tcPr>
            <w:tcW w:w="1418" w:type="dxa"/>
            <w:shd w:val="clear" w:color="auto" w:fill="auto"/>
            <w:vAlign w:val="bottom"/>
          </w:tcPr>
          <w:p w:rsidR="006C2493" w:rsidRPr="00482BB2" w:rsidRDefault="006C2493" w:rsidP="006C2493">
            <w:pPr>
              <w:ind w:left="142"/>
              <w:jc w:val="center"/>
            </w:pPr>
            <w:r w:rsidRPr="00482BB2">
              <w:rPr>
                <w:sz w:val="22"/>
                <w:szCs w:val="22"/>
              </w:rPr>
              <w:t>98132</w:t>
            </w:r>
          </w:p>
        </w:tc>
        <w:tc>
          <w:tcPr>
            <w:tcW w:w="1418" w:type="dxa"/>
            <w:shd w:val="clear" w:color="auto" w:fill="auto"/>
            <w:vAlign w:val="bottom"/>
          </w:tcPr>
          <w:p w:rsidR="006C2493" w:rsidRPr="00482BB2" w:rsidRDefault="006C2493" w:rsidP="006C2493">
            <w:pPr>
              <w:ind w:left="142"/>
              <w:jc w:val="center"/>
            </w:pPr>
            <w:r w:rsidRPr="00482BB2">
              <w:rPr>
                <w:sz w:val="22"/>
                <w:szCs w:val="22"/>
              </w:rPr>
              <w:t>118400</w:t>
            </w:r>
          </w:p>
        </w:tc>
        <w:tc>
          <w:tcPr>
            <w:tcW w:w="1417" w:type="dxa"/>
            <w:shd w:val="clear" w:color="auto" w:fill="auto"/>
            <w:vAlign w:val="bottom"/>
          </w:tcPr>
          <w:p w:rsidR="006C2493" w:rsidRPr="00482BB2" w:rsidRDefault="006C2493" w:rsidP="006C2493">
            <w:pPr>
              <w:ind w:left="142"/>
              <w:jc w:val="center"/>
            </w:pPr>
            <w:r w:rsidRPr="00482BB2">
              <w:rPr>
                <w:sz w:val="22"/>
                <w:szCs w:val="22"/>
              </w:rPr>
              <w:t>118400</w:t>
            </w:r>
          </w:p>
        </w:tc>
        <w:tc>
          <w:tcPr>
            <w:tcW w:w="1276" w:type="dxa"/>
            <w:shd w:val="clear" w:color="auto" w:fill="auto"/>
            <w:vAlign w:val="bottom"/>
          </w:tcPr>
          <w:p w:rsidR="006C2493" w:rsidRPr="00482BB2" w:rsidRDefault="006C2493" w:rsidP="006C2493">
            <w:pPr>
              <w:ind w:left="142"/>
              <w:jc w:val="center"/>
            </w:pPr>
            <w:r w:rsidRPr="00482BB2">
              <w:rPr>
                <w:sz w:val="22"/>
                <w:szCs w:val="22"/>
              </w:rPr>
              <w:t>118400</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vAlign w:val="bottom"/>
          </w:tcPr>
          <w:p w:rsidR="006C2493" w:rsidRPr="00482BB2" w:rsidRDefault="006C2493" w:rsidP="006C2493">
            <w:pPr>
              <w:ind w:left="142"/>
              <w:jc w:val="center"/>
              <w:rPr>
                <w:rFonts w:ascii="Times New Roman CYR" w:hAnsi="Times New Roman CYR" w:cs="Times New Roman CYR"/>
              </w:rPr>
            </w:pPr>
            <w:r w:rsidRPr="00482BB2">
              <w:rPr>
                <w:rFonts w:ascii="Times New Roman CYR" w:hAnsi="Times New Roman CYR" w:cs="Times New Roman CYR"/>
                <w:sz w:val="22"/>
                <w:szCs w:val="22"/>
              </w:rPr>
              <w:t>136,7</w:t>
            </w:r>
          </w:p>
        </w:tc>
        <w:tc>
          <w:tcPr>
            <w:tcW w:w="1276" w:type="dxa"/>
          </w:tcPr>
          <w:p w:rsidR="006C2493" w:rsidRPr="00482BB2" w:rsidRDefault="006C2493" w:rsidP="006C2493">
            <w:pPr>
              <w:ind w:left="142"/>
            </w:pPr>
            <w:r w:rsidRPr="00482BB2">
              <w:rPr>
                <w:sz w:val="22"/>
                <w:szCs w:val="22"/>
              </w:rPr>
              <w:t>71,6</w:t>
            </w:r>
          </w:p>
        </w:tc>
        <w:tc>
          <w:tcPr>
            <w:tcW w:w="1275" w:type="dxa"/>
            <w:vAlign w:val="bottom"/>
          </w:tcPr>
          <w:p w:rsidR="006C2493" w:rsidRPr="00482BB2" w:rsidRDefault="006C2493" w:rsidP="006C2493">
            <w:pPr>
              <w:ind w:left="142"/>
              <w:jc w:val="center"/>
              <w:rPr>
                <w:rFonts w:ascii="Times New Roman CYR" w:hAnsi="Times New Roman CYR" w:cs="Times New Roman CYR"/>
              </w:rPr>
            </w:pPr>
            <w:r w:rsidRPr="00482BB2">
              <w:rPr>
                <w:rFonts w:ascii="Times New Roman CYR" w:hAnsi="Times New Roman CYR" w:cs="Times New Roman CYR"/>
                <w:sz w:val="22"/>
                <w:szCs w:val="22"/>
              </w:rPr>
              <w:t>114,7</w:t>
            </w:r>
          </w:p>
        </w:tc>
        <w:tc>
          <w:tcPr>
            <w:tcW w:w="1418" w:type="dxa"/>
            <w:shd w:val="clear" w:color="auto" w:fill="auto"/>
            <w:vAlign w:val="bottom"/>
          </w:tcPr>
          <w:p w:rsidR="006C2493" w:rsidRPr="00482BB2" w:rsidRDefault="006C2493" w:rsidP="006C2493">
            <w:pPr>
              <w:ind w:left="142"/>
              <w:jc w:val="center"/>
              <w:rPr>
                <w:rFonts w:ascii="Times New Roman CYR" w:hAnsi="Times New Roman CYR" w:cs="Times New Roman CYR"/>
              </w:rPr>
            </w:pPr>
            <w:r w:rsidRPr="00482BB2">
              <w:rPr>
                <w:rFonts w:ascii="Times New Roman CYR" w:hAnsi="Times New Roman CYR" w:cs="Times New Roman CYR"/>
                <w:sz w:val="22"/>
                <w:szCs w:val="22"/>
              </w:rPr>
              <w:t>95,2</w:t>
            </w:r>
          </w:p>
        </w:tc>
        <w:tc>
          <w:tcPr>
            <w:tcW w:w="1418" w:type="dxa"/>
            <w:shd w:val="clear" w:color="auto" w:fill="auto"/>
            <w:vAlign w:val="bottom"/>
          </w:tcPr>
          <w:p w:rsidR="006C2493" w:rsidRPr="00482BB2" w:rsidRDefault="006C2493" w:rsidP="006C2493">
            <w:pPr>
              <w:ind w:left="142"/>
              <w:jc w:val="center"/>
            </w:pPr>
            <w:r w:rsidRPr="00482BB2">
              <w:rPr>
                <w:sz w:val="22"/>
                <w:szCs w:val="22"/>
              </w:rPr>
              <w:t>120,7</w:t>
            </w:r>
          </w:p>
        </w:tc>
        <w:tc>
          <w:tcPr>
            <w:tcW w:w="1417" w:type="dxa"/>
            <w:shd w:val="clear" w:color="auto" w:fill="auto"/>
            <w:vAlign w:val="bottom"/>
          </w:tcPr>
          <w:p w:rsidR="006C2493" w:rsidRPr="00482BB2" w:rsidRDefault="006C2493" w:rsidP="006C2493">
            <w:pPr>
              <w:ind w:left="142"/>
              <w:jc w:val="center"/>
            </w:pPr>
            <w:r w:rsidRPr="00482BB2">
              <w:rPr>
                <w:sz w:val="22"/>
                <w:szCs w:val="22"/>
              </w:rPr>
              <w:t>100</w:t>
            </w:r>
          </w:p>
        </w:tc>
        <w:tc>
          <w:tcPr>
            <w:tcW w:w="1276" w:type="dxa"/>
            <w:shd w:val="clear" w:color="auto" w:fill="auto"/>
            <w:vAlign w:val="bottom"/>
          </w:tcPr>
          <w:p w:rsidR="006C2493" w:rsidRPr="00482BB2" w:rsidRDefault="006C2493" w:rsidP="006C2493">
            <w:pPr>
              <w:ind w:left="142"/>
              <w:jc w:val="center"/>
            </w:pPr>
            <w:r w:rsidRPr="00482BB2">
              <w:rPr>
                <w:sz w:val="22"/>
                <w:szCs w:val="22"/>
              </w:rPr>
              <w:t>100</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Объем производства сахарной свеклы</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тонн</w:t>
            </w:r>
          </w:p>
        </w:tc>
        <w:tc>
          <w:tcPr>
            <w:tcW w:w="1276" w:type="dxa"/>
            <w:vAlign w:val="bottom"/>
          </w:tcPr>
          <w:p w:rsidR="006C2493" w:rsidRPr="00482BB2" w:rsidRDefault="006C2493" w:rsidP="006C2493">
            <w:pPr>
              <w:ind w:left="142"/>
              <w:jc w:val="center"/>
              <w:rPr>
                <w:rFonts w:ascii="Times New Roman CYR" w:hAnsi="Times New Roman CYR" w:cs="Times New Roman CYR"/>
              </w:rPr>
            </w:pPr>
            <w:r w:rsidRPr="00482BB2">
              <w:rPr>
                <w:rFonts w:ascii="Times New Roman CYR" w:hAnsi="Times New Roman CYR" w:cs="Times New Roman CYR"/>
                <w:sz w:val="22"/>
                <w:szCs w:val="22"/>
              </w:rPr>
              <w:t>59301.2</w:t>
            </w:r>
          </w:p>
        </w:tc>
        <w:tc>
          <w:tcPr>
            <w:tcW w:w="1276" w:type="dxa"/>
          </w:tcPr>
          <w:p w:rsidR="006C2493" w:rsidRPr="00482BB2" w:rsidRDefault="006C2493" w:rsidP="006C2493">
            <w:pPr>
              <w:ind w:left="142"/>
              <w:jc w:val="center"/>
            </w:pPr>
            <w:r w:rsidRPr="00482BB2">
              <w:t>19151.5</w:t>
            </w:r>
          </w:p>
        </w:tc>
        <w:tc>
          <w:tcPr>
            <w:tcW w:w="1275" w:type="dxa"/>
          </w:tcPr>
          <w:p w:rsidR="006C2493" w:rsidRPr="00482BB2" w:rsidRDefault="006C2493" w:rsidP="006C2493">
            <w:pPr>
              <w:ind w:left="142"/>
              <w:jc w:val="center"/>
            </w:pPr>
            <w:r w:rsidRPr="00482BB2">
              <w:t>31760</w:t>
            </w:r>
          </w:p>
        </w:tc>
        <w:tc>
          <w:tcPr>
            <w:tcW w:w="1418" w:type="dxa"/>
            <w:shd w:val="clear" w:color="auto" w:fill="auto"/>
          </w:tcPr>
          <w:p w:rsidR="006C2493" w:rsidRPr="00482BB2" w:rsidRDefault="006C2493" w:rsidP="006C2493">
            <w:pPr>
              <w:ind w:left="142"/>
              <w:jc w:val="center"/>
            </w:pPr>
            <w:r w:rsidRPr="00482BB2">
              <w:t>21960</w:t>
            </w:r>
          </w:p>
        </w:tc>
        <w:tc>
          <w:tcPr>
            <w:tcW w:w="1418" w:type="dxa"/>
            <w:shd w:val="clear" w:color="auto" w:fill="auto"/>
          </w:tcPr>
          <w:p w:rsidR="006C2493" w:rsidRPr="00482BB2" w:rsidRDefault="006C2493" w:rsidP="006C2493">
            <w:pPr>
              <w:ind w:left="142"/>
              <w:jc w:val="center"/>
            </w:pPr>
            <w:r w:rsidRPr="00482BB2">
              <w:t>25700</w:t>
            </w:r>
          </w:p>
        </w:tc>
        <w:tc>
          <w:tcPr>
            <w:tcW w:w="1417" w:type="dxa"/>
            <w:shd w:val="clear" w:color="auto" w:fill="auto"/>
          </w:tcPr>
          <w:p w:rsidR="006C2493" w:rsidRPr="00482BB2" w:rsidRDefault="006C2493" w:rsidP="006C2493">
            <w:pPr>
              <w:ind w:left="142"/>
              <w:jc w:val="center"/>
            </w:pPr>
            <w:r w:rsidRPr="00482BB2">
              <w:t>27400</w:t>
            </w:r>
          </w:p>
        </w:tc>
        <w:tc>
          <w:tcPr>
            <w:tcW w:w="1276" w:type="dxa"/>
            <w:shd w:val="clear" w:color="auto" w:fill="auto"/>
          </w:tcPr>
          <w:p w:rsidR="006C2493" w:rsidRPr="00482BB2" w:rsidRDefault="006C2493" w:rsidP="006C2493">
            <w:pPr>
              <w:ind w:left="142"/>
              <w:jc w:val="center"/>
            </w:pPr>
            <w:r w:rsidRPr="00482BB2">
              <w:t>27400</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vAlign w:val="bottom"/>
          </w:tcPr>
          <w:p w:rsidR="006C2493" w:rsidRPr="00482BB2" w:rsidRDefault="006C2493" w:rsidP="006C2493">
            <w:pPr>
              <w:ind w:left="142"/>
              <w:jc w:val="center"/>
              <w:rPr>
                <w:rFonts w:ascii="Times New Roman CYR" w:hAnsi="Times New Roman CYR" w:cs="Times New Roman CYR"/>
              </w:rPr>
            </w:pPr>
            <w:r w:rsidRPr="00482BB2">
              <w:rPr>
                <w:rFonts w:ascii="Times New Roman CYR" w:hAnsi="Times New Roman CYR" w:cs="Times New Roman CYR"/>
                <w:sz w:val="22"/>
                <w:szCs w:val="22"/>
              </w:rPr>
              <w:t>164.2</w:t>
            </w:r>
          </w:p>
        </w:tc>
        <w:tc>
          <w:tcPr>
            <w:tcW w:w="1276" w:type="dxa"/>
          </w:tcPr>
          <w:p w:rsidR="006C2493" w:rsidRPr="00482BB2" w:rsidRDefault="006C2493" w:rsidP="006C2493">
            <w:pPr>
              <w:ind w:left="142"/>
              <w:jc w:val="center"/>
            </w:pPr>
            <w:r w:rsidRPr="00482BB2">
              <w:t xml:space="preserve">32,3 </w:t>
            </w:r>
          </w:p>
        </w:tc>
        <w:tc>
          <w:tcPr>
            <w:tcW w:w="1275" w:type="dxa"/>
          </w:tcPr>
          <w:p w:rsidR="006C2493" w:rsidRPr="00482BB2" w:rsidRDefault="006C2493" w:rsidP="006C2493">
            <w:pPr>
              <w:ind w:left="142"/>
              <w:jc w:val="center"/>
            </w:pPr>
            <w:r w:rsidRPr="00482BB2">
              <w:t>165,8</w:t>
            </w:r>
          </w:p>
        </w:tc>
        <w:tc>
          <w:tcPr>
            <w:tcW w:w="1418" w:type="dxa"/>
            <w:shd w:val="clear" w:color="auto" w:fill="auto"/>
          </w:tcPr>
          <w:p w:rsidR="006C2493" w:rsidRPr="00482BB2" w:rsidRDefault="006C2493" w:rsidP="006C2493">
            <w:pPr>
              <w:ind w:left="142"/>
              <w:jc w:val="center"/>
            </w:pPr>
            <w:r w:rsidRPr="00482BB2">
              <w:t>114,7</w:t>
            </w:r>
          </w:p>
        </w:tc>
        <w:tc>
          <w:tcPr>
            <w:tcW w:w="1418" w:type="dxa"/>
            <w:shd w:val="clear" w:color="auto" w:fill="auto"/>
          </w:tcPr>
          <w:p w:rsidR="006C2493" w:rsidRPr="00482BB2" w:rsidRDefault="006C2493" w:rsidP="006C2493">
            <w:pPr>
              <w:ind w:left="142"/>
              <w:jc w:val="center"/>
            </w:pPr>
            <w:r w:rsidRPr="00482BB2">
              <w:t>117,0</w:t>
            </w:r>
          </w:p>
        </w:tc>
        <w:tc>
          <w:tcPr>
            <w:tcW w:w="1417" w:type="dxa"/>
            <w:shd w:val="clear" w:color="auto" w:fill="auto"/>
          </w:tcPr>
          <w:p w:rsidR="006C2493" w:rsidRPr="00482BB2" w:rsidRDefault="006C2493" w:rsidP="006C2493">
            <w:pPr>
              <w:ind w:left="142"/>
              <w:jc w:val="center"/>
            </w:pPr>
            <w:r w:rsidRPr="00482BB2">
              <w:t>124,8</w:t>
            </w:r>
          </w:p>
        </w:tc>
        <w:tc>
          <w:tcPr>
            <w:tcW w:w="1276" w:type="dxa"/>
            <w:shd w:val="clear" w:color="auto" w:fill="auto"/>
          </w:tcPr>
          <w:p w:rsidR="006C2493" w:rsidRPr="00482BB2" w:rsidRDefault="006C2493" w:rsidP="006C2493">
            <w:pPr>
              <w:ind w:left="142"/>
              <w:jc w:val="center"/>
            </w:pPr>
            <w:r w:rsidRPr="00482BB2">
              <w:t>100</w:t>
            </w:r>
          </w:p>
        </w:tc>
      </w:tr>
      <w:tr w:rsidR="006C2493" w:rsidRPr="00482BB2" w:rsidTr="008653F6">
        <w:tc>
          <w:tcPr>
            <w:tcW w:w="3544" w:type="dxa"/>
            <w:shd w:val="clear" w:color="auto" w:fill="auto"/>
          </w:tcPr>
          <w:p w:rsidR="006C2493" w:rsidRPr="00482BB2" w:rsidRDefault="006C2493" w:rsidP="006C2493">
            <w:pPr>
              <w:ind w:left="142"/>
              <w:jc w:val="right"/>
              <w:rPr>
                <w:bCs/>
                <w:sz w:val="20"/>
                <w:szCs w:val="20"/>
              </w:rPr>
            </w:pPr>
            <w:r w:rsidRPr="00482BB2">
              <w:rPr>
                <w:sz w:val="20"/>
                <w:szCs w:val="20"/>
              </w:rPr>
              <w:t>Объем производства скота и птицы от сельхозтоваропроизводителей</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тонн</w:t>
            </w:r>
          </w:p>
        </w:tc>
        <w:tc>
          <w:tcPr>
            <w:tcW w:w="1276" w:type="dxa"/>
          </w:tcPr>
          <w:p w:rsidR="006C2493" w:rsidRPr="00482BB2" w:rsidRDefault="006C2493" w:rsidP="006C2493">
            <w:pPr>
              <w:ind w:left="142"/>
              <w:jc w:val="center"/>
            </w:pPr>
            <w:r w:rsidRPr="00482BB2">
              <w:rPr>
                <w:sz w:val="22"/>
                <w:szCs w:val="22"/>
              </w:rPr>
              <w:t>133015,2</w:t>
            </w:r>
          </w:p>
        </w:tc>
        <w:tc>
          <w:tcPr>
            <w:tcW w:w="1276" w:type="dxa"/>
          </w:tcPr>
          <w:p w:rsidR="006C2493" w:rsidRPr="00482BB2" w:rsidRDefault="006C2493" w:rsidP="006C2493">
            <w:pPr>
              <w:ind w:left="142"/>
            </w:pPr>
            <w:r w:rsidRPr="00482BB2">
              <w:rPr>
                <w:sz w:val="22"/>
                <w:szCs w:val="22"/>
              </w:rPr>
              <w:t>133480,5</w:t>
            </w:r>
          </w:p>
        </w:tc>
        <w:tc>
          <w:tcPr>
            <w:tcW w:w="1275" w:type="dxa"/>
          </w:tcPr>
          <w:p w:rsidR="006C2493" w:rsidRPr="00482BB2" w:rsidRDefault="006C2493" w:rsidP="006C2493">
            <w:pPr>
              <w:ind w:left="142"/>
              <w:jc w:val="center"/>
            </w:pPr>
            <w:r w:rsidRPr="00482BB2">
              <w:rPr>
                <w:sz w:val="22"/>
                <w:szCs w:val="22"/>
              </w:rPr>
              <w:t>133743</w:t>
            </w:r>
          </w:p>
        </w:tc>
        <w:tc>
          <w:tcPr>
            <w:tcW w:w="1418" w:type="dxa"/>
            <w:shd w:val="clear" w:color="auto" w:fill="auto"/>
          </w:tcPr>
          <w:p w:rsidR="006C2493" w:rsidRPr="00482BB2" w:rsidRDefault="006C2493" w:rsidP="006C2493">
            <w:pPr>
              <w:ind w:left="142"/>
              <w:jc w:val="center"/>
            </w:pPr>
            <w:r w:rsidRPr="00482BB2">
              <w:rPr>
                <w:sz w:val="22"/>
                <w:szCs w:val="22"/>
              </w:rPr>
              <w:t>134600</w:t>
            </w:r>
          </w:p>
        </w:tc>
        <w:tc>
          <w:tcPr>
            <w:tcW w:w="1418" w:type="dxa"/>
            <w:shd w:val="clear" w:color="auto" w:fill="auto"/>
          </w:tcPr>
          <w:p w:rsidR="006C2493" w:rsidRPr="00482BB2" w:rsidRDefault="006C2493" w:rsidP="006C2493">
            <w:pPr>
              <w:ind w:left="142"/>
              <w:jc w:val="center"/>
            </w:pPr>
            <w:r w:rsidRPr="00482BB2">
              <w:t>135082</w:t>
            </w:r>
          </w:p>
        </w:tc>
        <w:tc>
          <w:tcPr>
            <w:tcW w:w="1417" w:type="dxa"/>
            <w:shd w:val="clear" w:color="auto" w:fill="auto"/>
          </w:tcPr>
          <w:p w:rsidR="006C2493" w:rsidRPr="00482BB2" w:rsidRDefault="006C2493" w:rsidP="006C2493">
            <w:pPr>
              <w:ind w:left="142"/>
              <w:jc w:val="center"/>
            </w:pPr>
            <w:r w:rsidRPr="00482BB2">
              <w:t>135603</w:t>
            </w:r>
          </w:p>
        </w:tc>
        <w:tc>
          <w:tcPr>
            <w:tcW w:w="1276" w:type="dxa"/>
            <w:shd w:val="clear" w:color="auto" w:fill="auto"/>
          </w:tcPr>
          <w:p w:rsidR="006C2493" w:rsidRPr="00482BB2" w:rsidRDefault="006C2493" w:rsidP="006C2493">
            <w:pPr>
              <w:ind w:left="142"/>
              <w:jc w:val="center"/>
            </w:pPr>
            <w:r w:rsidRPr="00482BB2">
              <w:t>136125</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rPr>
                <w:sz w:val="22"/>
                <w:szCs w:val="22"/>
              </w:rPr>
              <w:t>100,4</w:t>
            </w:r>
          </w:p>
        </w:tc>
        <w:tc>
          <w:tcPr>
            <w:tcW w:w="1276" w:type="dxa"/>
          </w:tcPr>
          <w:p w:rsidR="006C2493" w:rsidRPr="00482BB2" w:rsidRDefault="006C2493" w:rsidP="006C2493">
            <w:pPr>
              <w:ind w:left="142"/>
            </w:pPr>
            <w:r w:rsidRPr="00482BB2">
              <w:rPr>
                <w:sz w:val="22"/>
                <w:szCs w:val="22"/>
              </w:rPr>
              <w:t>100,4</w:t>
            </w:r>
          </w:p>
        </w:tc>
        <w:tc>
          <w:tcPr>
            <w:tcW w:w="1275" w:type="dxa"/>
          </w:tcPr>
          <w:p w:rsidR="006C2493" w:rsidRPr="00482BB2" w:rsidRDefault="006C2493" w:rsidP="006C2493">
            <w:pPr>
              <w:ind w:left="142"/>
              <w:jc w:val="center"/>
            </w:pPr>
            <w:r w:rsidRPr="00482BB2">
              <w:rPr>
                <w:sz w:val="22"/>
                <w:szCs w:val="22"/>
              </w:rPr>
              <w:t>100,2</w:t>
            </w:r>
          </w:p>
        </w:tc>
        <w:tc>
          <w:tcPr>
            <w:tcW w:w="1418" w:type="dxa"/>
            <w:shd w:val="clear" w:color="auto" w:fill="auto"/>
          </w:tcPr>
          <w:p w:rsidR="006C2493" w:rsidRPr="00482BB2" w:rsidRDefault="006C2493" w:rsidP="006C2493">
            <w:pPr>
              <w:ind w:left="142"/>
              <w:jc w:val="center"/>
            </w:pPr>
            <w:r w:rsidRPr="00482BB2">
              <w:rPr>
                <w:sz w:val="22"/>
                <w:szCs w:val="22"/>
              </w:rPr>
              <w:t>100,8</w:t>
            </w:r>
          </w:p>
        </w:tc>
        <w:tc>
          <w:tcPr>
            <w:tcW w:w="1418" w:type="dxa"/>
            <w:shd w:val="clear" w:color="auto" w:fill="auto"/>
          </w:tcPr>
          <w:p w:rsidR="006C2493" w:rsidRPr="00482BB2" w:rsidRDefault="006C2493" w:rsidP="006C2493">
            <w:pPr>
              <w:ind w:left="142" w:right="-249"/>
              <w:jc w:val="center"/>
            </w:pPr>
            <w:r w:rsidRPr="00482BB2">
              <w:rPr>
                <w:sz w:val="22"/>
                <w:szCs w:val="22"/>
              </w:rPr>
              <w:t>100,4</w:t>
            </w:r>
          </w:p>
        </w:tc>
        <w:tc>
          <w:tcPr>
            <w:tcW w:w="1417" w:type="dxa"/>
            <w:shd w:val="clear" w:color="auto" w:fill="auto"/>
          </w:tcPr>
          <w:p w:rsidR="006C2493" w:rsidRPr="00482BB2" w:rsidRDefault="006C2493" w:rsidP="006C2493">
            <w:pPr>
              <w:ind w:left="142" w:right="125"/>
              <w:jc w:val="center"/>
            </w:pPr>
            <w:r w:rsidRPr="00482BB2">
              <w:rPr>
                <w:sz w:val="22"/>
                <w:szCs w:val="22"/>
              </w:rPr>
              <w:t>100,4</w:t>
            </w:r>
          </w:p>
        </w:tc>
        <w:tc>
          <w:tcPr>
            <w:tcW w:w="1276" w:type="dxa"/>
            <w:shd w:val="clear" w:color="auto" w:fill="auto"/>
          </w:tcPr>
          <w:p w:rsidR="006C2493" w:rsidRPr="00482BB2" w:rsidRDefault="006C2493" w:rsidP="006C2493">
            <w:pPr>
              <w:ind w:left="142"/>
              <w:jc w:val="center"/>
            </w:pPr>
            <w:r w:rsidRPr="00482BB2">
              <w:rPr>
                <w:sz w:val="22"/>
                <w:szCs w:val="22"/>
              </w:rPr>
              <w:t>100,4</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Объем производства молока от сельхозтоваропроизводителей</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тонн</w:t>
            </w:r>
          </w:p>
        </w:tc>
        <w:tc>
          <w:tcPr>
            <w:tcW w:w="1276" w:type="dxa"/>
          </w:tcPr>
          <w:p w:rsidR="006C2493" w:rsidRPr="00482BB2" w:rsidRDefault="006C2493" w:rsidP="006C2493">
            <w:pPr>
              <w:ind w:left="142"/>
              <w:jc w:val="center"/>
            </w:pPr>
            <w:r w:rsidRPr="00482BB2">
              <w:rPr>
                <w:sz w:val="22"/>
                <w:szCs w:val="22"/>
              </w:rPr>
              <w:t>25609</w:t>
            </w:r>
          </w:p>
        </w:tc>
        <w:tc>
          <w:tcPr>
            <w:tcW w:w="1276" w:type="dxa"/>
          </w:tcPr>
          <w:p w:rsidR="006C2493" w:rsidRPr="00482BB2" w:rsidRDefault="006C2493" w:rsidP="006C2493">
            <w:pPr>
              <w:ind w:left="142"/>
            </w:pPr>
            <w:r w:rsidRPr="00482BB2">
              <w:rPr>
                <w:sz w:val="22"/>
                <w:szCs w:val="22"/>
              </w:rPr>
              <w:t>25998,2</w:t>
            </w:r>
          </w:p>
        </w:tc>
        <w:tc>
          <w:tcPr>
            <w:tcW w:w="1275" w:type="dxa"/>
          </w:tcPr>
          <w:p w:rsidR="006C2493" w:rsidRPr="00482BB2" w:rsidRDefault="006C2493" w:rsidP="006C2493">
            <w:pPr>
              <w:ind w:left="142"/>
              <w:jc w:val="center"/>
            </w:pPr>
            <w:r w:rsidRPr="00482BB2">
              <w:t>26330</w:t>
            </w:r>
          </w:p>
        </w:tc>
        <w:tc>
          <w:tcPr>
            <w:tcW w:w="1418" w:type="dxa"/>
            <w:shd w:val="clear" w:color="auto" w:fill="auto"/>
          </w:tcPr>
          <w:p w:rsidR="006C2493" w:rsidRPr="00482BB2" w:rsidRDefault="006C2493" w:rsidP="006C2493">
            <w:pPr>
              <w:ind w:left="142"/>
              <w:jc w:val="center"/>
            </w:pPr>
            <w:r w:rsidRPr="00482BB2">
              <w:t>26257</w:t>
            </w:r>
          </w:p>
        </w:tc>
        <w:tc>
          <w:tcPr>
            <w:tcW w:w="1418" w:type="dxa"/>
            <w:shd w:val="clear" w:color="auto" w:fill="auto"/>
          </w:tcPr>
          <w:p w:rsidR="006C2493" w:rsidRPr="00482BB2" w:rsidRDefault="006C2493" w:rsidP="006C2493">
            <w:pPr>
              <w:ind w:left="142"/>
              <w:jc w:val="center"/>
            </w:pPr>
            <w:r w:rsidRPr="00482BB2">
              <w:t>26439</w:t>
            </w:r>
          </w:p>
        </w:tc>
        <w:tc>
          <w:tcPr>
            <w:tcW w:w="1417" w:type="dxa"/>
            <w:shd w:val="clear" w:color="auto" w:fill="auto"/>
          </w:tcPr>
          <w:p w:rsidR="006C2493" w:rsidRPr="00482BB2" w:rsidRDefault="006C2493" w:rsidP="006C2493">
            <w:pPr>
              <w:ind w:left="142"/>
              <w:jc w:val="center"/>
            </w:pPr>
            <w:r w:rsidRPr="00482BB2">
              <w:t>26637</w:t>
            </w:r>
          </w:p>
        </w:tc>
        <w:tc>
          <w:tcPr>
            <w:tcW w:w="1276" w:type="dxa"/>
            <w:shd w:val="clear" w:color="auto" w:fill="auto"/>
          </w:tcPr>
          <w:p w:rsidR="006C2493" w:rsidRPr="00482BB2" w:rsidRDefault="006C2493" w:rsidP="006C2493">
            <w:pPr>
              <w:ind w:left="142"/>
              <w:jc w:val="center"/>
            </w:pPr>
            <w:r w:rsidRPr="00482BB2">
              <w:t>26837</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t>113,2</w:t>
            </w:r>
          </w:p>
        </w:tc>
        <w:tc>
          <w:tcPr>
            <w:tcW w:w="1276" w:type="dxa"/>
          </w:tcPr>
          <w:p w:rsidR="006C2493" w:rsidRPr="00482BB2" w:rsidRDefault="006C2493" w:rsidP="006C2493">
            <w:pPr>
              <w:ind w:left="142"/>
            </w:pPr>
            <w:r w:rsidRPr="00482BB2">
              <w:t>101,5</w:t>
            </w:r>
          </w:p>
        </w:tc>
        <w:tc>
          <w:tcPr>
            <w:tcW w:w="1275" w:type="dxa"/>
          </w:tcPr>
          <w:p w:rsidR="006C2493" w:rsidRPr="00482BB2" w:rsidRDefault="006C2493" w:rsidP="006C2493">
            <w:pPr>
              <w:ind w:left="142"/>
              <w:jc w:val="center"/>
            </w:pPr>
            <w:r w:rsidRPr="00482BB2">
              <w:t>101,3</w:t>
            </w:r>
          </w:p>
        </w:tc>
        <w:tc>
          <w:tcPr>
            <w:tcW w:w="1418" w:type="dxa"/>
            <w:shd w:val="clear" w:color="auto" w:fill="auto"/>
          </w:tcPr>
          <w:p w:rsidR="006C2493" w:rsidRPr="00482BB2" w:rsidRDefault="006C2493" w:rsidP="006C2493">
            <w:pPr>
              <w:ind w:left="142"/>
              <w:jc w:val="center"/>
            </w:pPr>
            <w:r w:rsidRPr="00482BB2">
              <w:t>101,0</w:t>
            </w:r>
          </w:p>
        </w:tc>
        <w:tc>
          <w:tcPr>
            <w:tcW w:w="1418" w:type="dxa"/>
            <w:shd w:val="clear" w:color="auto" w:fill="auto"/>
          </w:tcPr>
          <w:p w:rsidR="006C2493" w:rsidRPr="00482BB2" w:rsidRDefault="006C2493" w:rsidP="006C2493">
            <w:pPr>
              <w:ind w:left="142"/>
              <w:jc w:val="center"/>
            </w:pPr>
            <w:r w:rsidRPr="00482BB2">
              <w:t>100,7</w:t>
            </w:r>
          </w:p>
        </w:tc>
        <w:tc>
          <w:tcPr>
            <w:tcW w:w="1417" w:type="dxa"/>
            <w:shd w:val="clear" w:color="auto" w:fill="auto"/>
          </w:tcPr>
          <w:p w:rsidR="006C2493" w:rsidRPr="00482BB2" w:rsidRDefault="006C2493" w:rsidP="006C2493">
            <w:pPr>
              <w:ind w:left="142"/>
              <w:jc w:val="center"/>
            </w:pPr>
            <w:r w:rsidRPr="00482BB2">
              <w:t>100,7</w:t>
            </w:r>
          </w:p>
        </w:tc>
        <w:tc>
          <w:tcPr>
            <w:tcW w:w="1276" w:type="dxa"/>
            <w:shd w:val="clear" w:color="auto" w:fill="auto"/>
          </w:tcPr>
          <w:p w:rsidR="006C2493" w:rsidRPr="00482BB2" w:rsidRDefault="006C2493" w:rsidP="006C2493">
            <w:pPr>
              <w:ind w:left="142"/>
              <w:jc w:val="center"/>
            </w:pPr>
            <w:r w:rsidRPr="00482BB2">
              <w:t>100,8</w:t>
            </w:r>
          </w:p>
        </w:tc>
      </w:tr>
      <w:tr w:rsidR="006C2493" w:rsidRPr="00482BB2" w:rsidTr="008653F6">
        <w:trPr>
          <w:trHeight w:val="472"/>
        </w:trPr>
        <w:tc>
          <w:tcPr>
            <w:tcW w:w="3544" w:type="dxa"/>
            <w:shd w:val="clear" w:color="auto" w:fill="auto"/>
          </w:tcPr>
          <w:p w:rsidR="006C2493" w:rsidRPr="00482BB2" w:rsidRDefault="006C2493" w:rsidP="006C2493">
            <w:pPr>
              <w:ind w:left="142"/>
              <w:jc w:val="right"/>
              <w:rPr>
                <w:sz w:val="20"/>
                <w:szCs w:val="20"/>
              </w:rPr>
            </w:pPr>
            <w:r w:rsidRPr="00482BB2">
              <w:rPr>
                <w:bCs/>
                <w:sz w:val="20"/>
                <w:szCs w:val="20"/>
              </w:rPr>
              <w:t>Объем оборота розничной торговли</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тыс.</w:t>
            </w:r>
          </w:p>
          <w:p w:rsidR="006C2493" w:rsidRPr="00482BB2" w:rsidRDefault="006C2493" w:rsidP="006C2493">
            <w:pPr>
              <w:ind w:left="142"/>
              <w:jc w:val="right"/>
              <w:rPr>
                <w:sz w:val="18"/>
                <w:szCs w:val="18"/>
              </w:rPr>
            </w:pPr>
            <w:r w:rsidRPr="00482BB2">
              <w:rPr>
                <w:sz w:val="18"/>
                <w:szCs w:val="18"/>
              </w:rPr>
              <w:t>руб</w:t>
            </w:r>
          </w:p>
        </w:tc>
        <w:tc>
          <w:tcPr>
            <w:tcW w:w="1276" w:type="dxa"/>
          </w:tcPr>
          <w:p w:rsidR="006C2493" w:rsidRPr="00482BB2" w:rsidRDefault="006C2493" w:rsidP="006C2493">
            <w:pPr>
              <w:ind w:left="142"/>
              <w:jc w:val="center"/>
            </w:pPr>
            <w:r w:rsidRPr="00482BB2">
              <w:t>3714455,7</w:t>
            </w:r>
          </w:p>
        </w:tc>
        <w:tc>
          <w:tcPr>
            <w:tcW w:w="1276" w:type="dxa"/>
          </w:tcPr>
          <w:p w:rsidR="006C2493" w:rsidRPr="00482BB2" w:rsidRDefault="006C2493" w:rsidP="006C2493">
            <w:pPr>
              <w:ind w:left="142"/>
            </w:pPr>
            <w:r w:rsidRPr="00482BB2">
              <w:t>3932315,7</w:t>
            </w:r>
          </w:p>
        </w:tc>
        <w:tc>
          <w:tcPr>
            <w:tcW w:w="1275" w:type="dxa"/>
          </w:tcPr>
          <w:p w:rsidR="006C2493" w:rsidRPr="00482BB2" w:rsidRDefault="006C2493" w:rsidP="006C2493">
            <w:pPr>
              <w:ind w:left="142"/>
              <w:jc w:val="center"/>
            </w:pPr>
            <w:r w:rsidRPr="00482BB2">
              <w:t>4163316</w:t>
            </w:r>
          </w:p>
        </w:tc>
        <w:tc>
          <w:tcPr>
            <w:tcW w:w="1418" w:type="dxa"/>
            <w:shd w:val="clear" w:color="auto" w:fill="auto"/>
          </w:tcPr>
          <w:p w:rsidR="006C2493" w:rsidRPr="00482BB2" w:rsidRDefault="006C2493" w:rsidP="006C2493">
            <w:pPr>
              <w:ind w:left="142"/>
              <w:jc w:val="center"/>
            </w:pPr>
            <w:r w:rsidRPr="00482BB2">
              <w:t>4027631</w:t>
            </w:r>
          </w:p>
        </w:tc>
        <w:tc>
          <w:tcPr>
            <w:tcW w:w="1418" w:type="dxa"/>
            <w:shd w:val="clear" w:color="auto" w:fill="auto"/>
          </w:tcPr>
          <w:p w:rsidR="006C2493" w:rsidRPr="00482BB2" w:rsidRDefault="006C2493" w:rsidP="006C2493">
            <w:pPr>
              <w:ind w:left="142"/>
              <w:jc w:val="center"/>
            </w:pPr>
            <w:r w:rsidRPr="00482BB2">
              <w:t>4326844</w:t>
            </w:r>
          </w:p>
        </w:tc>
        <w:tc>
          <w:tcPr>
            <w:tcW w:w="1417" w:type="dxa"/>
            <w:shd w:val="clear" w:color="auto" w:fill="auto"/>
          </w:tcPr>
          <w:p w:rsidR="006C2493" w:rsidRPr="00482BB2" w:rsidRDefault="006C2493" w:rsidP="006C2493">
            <w:pPr>
              <w:ind w:left="142"/>
              <w:jc w:val="center"/>
            </w:pPr>
            <w:r w:rsidRPr="00482BB2">
              <w:t>4625963</w:t>
            </w:r>
          </w:p>
        </w:tc>
        <w:tc>
          <w:tcPr>
            <w:tcW w:w="1276" w:type="dxa"/>
            <w:shd w:val="clear" w:color="auto" w:fill="auto"/>
          </w:tcPr>
          <w:p w:rsidR="006C2493" w:rsidRPr="00482BB2" w:rsidRDefault="006C2493" w:rsidP="006C2493">
            <w:pPr>
              <w:ind w:left="142"/>
              <w:jc w:val="center"/>
            </w:pPr>
            <w:r w:rsidRPr="00482BB2">
              <w:t>4950521</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 xml:space="preserve">   в сопоставимых ценах</w:t>
            </w:r>
          </w:p>
          <w:p w:rsidR="006C2493" w:rsidRPr="00482BB2" w:rsidRDefault="006C2493" w:rsidP="006C2493">
            <w:pPr>
              <w:ind w:left="142"/>
              <w:jc w:val="right"/>
              <w:rPr>
                <w:sz w:val="20"/>
                <w:szCs w:val="20"/>
              </w:rPr>
            </w:pP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t>99,5</w:t>
            </w:r>
          </w:p>
        </w:tc>
        <w:tc>
          <w:tcPr>
            <w:tcW w:w="1276" w:type="dxa"/>
          </w:tcPr>
          <w:p w:rsidR="006C2493" w:rsidRPr="00482BB2" w:rsidRDefault="006C2493" w:rsidP="006C2493">
            <w:pPr>
              <w:ind w:left="142"/>
            </w:pPr>
            <w:r w:rsidRPr="00482BB2">
              <w:t>102,8</w:t>
            </w:r>
          </w:p>
        </w:tc>
        <w:tc>
          <w:tcPr>
            <w:tcW w:w="1275" w:type="dxa"/>
          </w:tcPr>
          <w:p w:rsidR="006C2493" w:rsidRPr="00482BB2" w:rsidRDefault="006C2493" w:rsidP="006C2493">
            <w:pPr>
              <w:ind w:left="142"/>
              <w:jc w:val="center"/>
            </w:pPr>
            <w:r w:rsidRPr="00482BB2">
              <w:t>102,4</w:t>
            </w:r>
          </w:p>
        </w:tc>
        <w:tc>
          <w:tcPr>
            <w:tcW w:w="1418" w:type="dxa"/>
            <w:shd w:val="clear" w:color="auto" w:fill="auto"/>
          </w:tcPr>
          <w:p w:rsidR="006C2493" w:rsidRPr="00482BB2" w:rsidRDefault="006C2493" w:rsidP="006C2493">
            <w:pPr>
              <w:ind w:left="142"/>
              <w:jc w:val="center"/>
            </w:pPr>
            <w:r w:rsidRPr="00482BB2">
              <w:t>98,5</w:t>
            </w:r>
          </w:p>
        </w:tc>
        <w:tc>
          <w:tcPr>
            <w:tcW w:w="1418" w:type="dxa"/>
            <w:shd w:val="clear" w:color="auto" w:fill="auto"/>
          </w:tcPr>
          <w:p w:rsidR="006C2493" w:rsidRPr="00482BB2" w:rsidRDefault="006C2493" w:rsidP="006C2493">
            <w:pPr>
              <w:ind w:left="142"/>
              <w:jc w:val="center"/>
            </w:pPr>
            <w:r w:rsidRPr="00482BB2">
              <w:t>103,3</w:t>
            </w:r>
          </w:p>
        </w:tc>
        <w:tc>
          <w:tcPr>
            <w:tcW w:w="1417" w:type="dxa"/>
            <w:shd w:val="clear" w:color="auto" w:fill="auto"/>
          </w:tcPr>
          <w:p w:rsidR="006C2493" w:rsidRPr="00482BB2" w:rsidRDefault="006C2493" w:rsidP="006C2493">
            <w:pPr>
              <w:ind w:left="142"/>
              <w:jc w:val="center"/>
            </w:pPr>
            <w:r w:rsidRPr="00482BB2">
              <w:t>102,8</w:t>
            </w:r>
          </w:p>
        </w:tc>
        <w:tc>
          <w:tcPr>
            <w:tcW w:w="1276" w:type="dxa"/>
            <w:shd w:val="clear" w:color="auto" w:fill="auto"/>
          </w:tcPr>
          <w:p w:rsidR="006C2493" w:rsidRPr="00482BB2" w:rsidRDefault="006C2493" w:rsidP="006C2493">
            <w:pPr>
              <w:ind w:left="142"/>
              <w:jc w:val="center"/>
            </w:pPr>
            <w:r w:rsidRPr="00482BB2">
              <w:t>102,9</w:t>
            </w:r>
          </w:p>
        </w:tc>
      </w:tr>
      <w:tr w:rsidR="006C2493" w:rsidRPr="00482BB2" w:rsidTr="008653F6">
        <w:trPr>
          <w:trHeight w:val="323"/>
        </w:trPr>
        <w:tc>
          <w:tcPr>
            <w:tcW w:w="3544" w:type="dxa"/>
            <w:shd w:val="clear" w:color="auto" w:fill="auto"/>
          </w:tcPr>
          <w:p w:rsidR="006C2493" w:rsidRPr="00482BB2" w:rsidRDefault="006C2493" w:rsidP="006C2493">
            <w:pPr>
              <w:ind w:left="142"/>
              <w:jc w:val="right"/>
              <w:rPr>
                <w:bCs/>
                <w:sz w:val="20"/>
                <w:szCs w:val="20"/>
              </w:rPr>
            </w:pPr>
            <w:r w:rsidRPr="00482BB2">
              <w:rPr>
                <w:bCs/>
                <w:sz w:val="20"/>
                <w:szCs w:val="20"/>
              </w:rPr>
              <w:t>Фонд оплаты труда</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тыс.</w:t>
            </w:r>
          </w:p>
          <w:p w:rsidR="006C2493" w:rsidRPr="00482BB2" w:rsidRDefault="006C2493" w:rsidP="006C2493">
            <w:pPr>
              <w:ind w:left="142"/>
              <w:jc w:val="right"/>
              <w:rPr>
                <w:sz w:val="18"/>
                <w:szCs w:val="18"/>
              </w:rPr>
            </w:pPr>
            <w:r w:rsidRPr="00482BB2">
              <w:rPr>
                <w:sz w:val="18"/>
                <w:szCs w:val="18"/>
              </w:rPr>
              <w:t>руб</w:t>
            </w:r>
          </w:p>
        </w:tc>
        <w:tc>
          <w:tcPr>
            <w:tcW w:w="1276" w:type="dxa"/>
          </w:tcPr>
          <w:p w:rsidR="006C2493" w:rsidRPr="00482BB2" w:rsidRDefault="006C2493" w:rsidP="006C2493">
            <w:pPr>
              <w:ind w:left="142"/>
              <w:jc w:val="center"/>
            </w:pPr>
            <w:r w:rsidRPr="00482BB2">
              <w:rPr>
                <w:sz w:val="22"/>
                <w:szCs w:val="22"/>
              </w:rPr>
              <w:t>3477998</w:t>
            </w:r>
          </w:p>
        </w:tc>
        <w:tc>
          <w:tcPr>
            <w:tcW w:w="1276" w:type="dxa"/>
          </w:tcPr>
          <w:p w:rsidR="006C2493" w:rsidRPr="00482BB2" w:rsidRDefault="006C2493" w:rsidP="006C2493">
            <w:pPr>
              <w:ind w:left="142"/>
            </w:pPr>
            <w:r w:rsidRPr="00482BB2">
              <w:rPr>
                <w:sz w:val="22"/>
                <w:szCs w:val="22"/>
              </w:rPr>
              <w:t>3559911</w:t>
            </w:r>
          </w:p>
        </w:tc>
        <w:tc>
          <w:tcPr>
            <w:tcW w:w="1275" w:type="dxa"/>
          </w:tcPr>
          <w:p w:rsidR="006C2493" w:rsidRPr="00482BB2" w:rsidRDefault="006C2493" w:rsidP="006C2493">
            <w:pPr>
              <w:ind w:left="142"/>
              <w:jc w:val="center"/>
            </w:pPr>
            <w:r w:rsidRPr="00482BB2">
              <w:rPr>
                <w:sz w:val="22"/>
                <w:szCs w:val="22"/>
              </w:rPr>
              <w:t>3814001</w:t>
            </w:r>
          </w:p>
        </w:tc>
        <w:tc>
          <w:tcPr>
            <w:tcW w:w="1418" w:type="dxa"/>
            <w:shd w:val="clear" w:color="auto" w:fill="auto"/>
          </w:tcPr>
          <w:p w:rsidR="006C2493" w:rsidRPr="00482BB2" w:rsidRDefault="006C2493" w:rsidP="006C2493">
            <w:pPr>
              <w:ind w:left="142"/>
              <w:jc w:val="center"/>
            </w:pPr>
            <w:r w:rsidRPr="00482BB2">
              <w:rPr>
                <w:sz w:val="22"/>
                <w:szCs w:val="22"/>
              </w:rPr>
              <w:t>3817837</w:t>
            </w:r>
          </w:p>
        </w:tc>
        <w:tc>
          <w:tcPr>
            <w:tcW w:w="1418" w:type="dxa"/>
            <w:shd w:val="clear" w:color="auto" w:fill="auto"/>
          </w:tcPr>
          <w:p w:rsidR="006C2493" w:rsidRPr="00482BB2" w:rsidRDefault="006C2493" w:rsidP="006C2493">
            <w:pPr>
              <w:ind w:left="142"/>
              <w:jc w:val="center"/>
            </w:pPr>
            <w:r w:rsidRPr="00482BB2">
              <w:rPr>
                <w:sz w:val="22"/>
                <w:szCs w:val="22"/>
              </w:rPr>
              <w:t>4059496</w:t>
            </w:r>
          </w:p>
        </w:tc>
        <w:tc>
          <w:tcPr>
            <w:tcW w:w="1417" w:type="dxa"/>
            <w:shd w:val="clear" w:color="auto" w:fill="auto"/>
          </w:tcPr>
          <w:p w:rsidR="006C2493" w:rsidRPr="00482BB2" w:rsidRDefault="006C2493" w:rsidP="006C2493">
            <w:pPr>
              <w:ind w:left="142"/>
              <w:jc w:val="center"/>
            </w:pPr>
            <w:r w:rsidRPr="00482BB2">
              <w:rPr>
                <w:sz w:val="22"/>
                <w:szCs w:val="22"/>
              </w:rPr>
              <w:t>4325652</w:t>
            </w:r>
          </w:p>
        </w:tc>
        <w:tc>
          <w:tcPr>
            <w:tcW w:w="1276" w:type="dxa"/>
            <w:shd w:val="clear" w:color="auto" w:fill="auto"/>
          </w:tcPr>
          <w:p w:rsidR="006C2493" w:rsidRPr="00482BB2" w:rsidRDefault="006C2493" w:rsidP="006C2493">
            <w:pPr>
              <w:ind w:left="142"/>
              <w:jc w:val="center"/>
            </w:pPr>
            <w:r w:rsidRPr="00482BB2">
              <w:rPr>
                <w:sz w:val="22"/>
                <w:szCs w:val="22"/>
              </w:rPr>
              <w:t>4608832</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t>101,7</w:t>
            </w:r>
          </w:p>
        </w:tc>
        <w:tc>
          <w:tcPr>
            <w:tcW w:w="1276" w:type="dxa"/>
          </w:tcPr>
          <w:p w:rsidR="006C2493" w:rsidRPr="00482BB2" w:rsidRDefault="006C2493" w:rsidP="006C2493">
            <w:pPr>
              <w:ind w:left="142"/>
            </w:pPr>
            <w:r w:rsidRPr="00482BB2">
              <w:t>102,4</w:t>
            </w:r>
          </w:p>
        </w:tc>
        <w:tc>
          <w:tcPr>
            <w:tcW w:w="1275" w:type="dxa"/>
          </w:tcPr>
          <w:p w:rsidR="006C2493" w:rsidRPr="00482BB2" w:rsidRDefault="006C2493" w:rsidP="006C2493">
            <w:pPr>
              <w:ind w:left="142"/>
              <w:jc w:val="center"/>
            </w:pPr>
            <w:r w:rsidRPr="00482BB2">
              <w:t>107,1</w:t>
            </w:r>
          </w:p>
        </w:tc>
        <w:tc>
          <w:tcPr>
            <w:tcW w:w="1418" w:type="dxa"/>
            <w:shd w:val="clear" w:color="auto" w:fill="auto"/>
          </w:tcPr>
          <w:p w:rsidR="006C2493" w:rsidRPr="00482BB2" w:rsidRDefault="006C2493" w:rsidP="006C2493">
            <w:pPr>
              <w:ind w:left="142"/>
              <w:jc w:val="center"/>
            </w:pPr>
            <w:r w:rsidRPr="00482BB2">
              <w:t>107,2</w:t>
            </w:r>
          </w:p>
        </w:tc>
        <w:tc>
          <w:tcPr>
            <w:tcW w:w="1418" w:type="dxa"/>
            <w:shd w:val="clear" w:color="auto" w:fill="auto"/>
          </w:tcPr>
          <w:p w:rsidR="006C2493" w:rsidRPr="00482BB2" w:rsidRDefault="006C2493" w:rsidP="006C2493">
            <w:pPr>
              <w:ind w:left="142"/>
              <w:jc w:val="center"/>
            </w:pPr>
            <w:r w:rsidRPr="00482BB2">
              <w:t>106,3</w:t>
            </w:r>
          </w:p>
        </w:tc>
        <w:tc>
          <w:tcPr>
            <w:tcW w:w="1417" w:type="dxa"/>
            <w:shd w:val="clear" w:color="auto" w:fill="auto"/>
          </w:tcPr>
          <w:p w:rsidR="006C2493" w:rsidRPr="00482BB2" w:rsidRDefault="006C2493" w:rsidP="006C2493">
            <w:pPr>
              <w:ind w:left="142"/>
              <w:jc w:val="center"/>
            </w:pPr>
            <w:r w:rsidRPr="00482BB2">
              <w:t>106,6</w:t>
            </w:r>
          </w:p>
        </w:tc>
        <w:tc>
          <w:tcPr>
            <w:tcW w:w="1276" w:type="dxa"/>
            <w:shd w:val="clear" w:color="auto" w:fill="auto"/>
          </w:tcPr>
          <w:p w:rsidR="006C2493" w:rsidRPr="00482BB2" w:rsidRDefault="006C2493" w:rsidP="006C2493">
            <w:pPr>
              <w:ind w:left="142"/>
              <w:jc w:val="center"/>
            </w:pPr>
            <w:r w:rsidRPr="00482BB2">
              <w:t>106,5</w:t>
            </w:r>
          </w:p>
          <w:p w:rsidR="006C2493" w:rsidRPr="00482BB2" w:rsidRDefault="006C2493" w:rsidP="006C2493">
            <w:pPr>
              <w:ind w:left="142"/>
              <w:jc w:val="center"/>
            </w:pPr>
          </w:p>
        </w:tc>
      </w:tr>
      <w:tr w:rsidR="006C2493" w:rsidRPr="00482BB2" w:rsidTr="008653F6">
        <w:tc>
          <w:tcPr>
            <w:tcW w:w="3544" w:type="dxa"/>
            <w:shd w:val="clear" w:color="auto" w:fill="auto"/>
          </w:tcPr>
          <w:p w:rsidR="006C2493" w:rsidRPr="00482BB2" w:rsidRDefault="006C2493" w:rsidP="006C2493">
            <w:pPr>
              <w:ind w:left="142"/>
              <w:jc w:val="right"/>
              <w:rPr>
                <w:bCs/>
                <w:sz w:val="20"/>
                <w:szCs w:val="20"/>
              </w:rPr>
            </w:pPr>
            <w:r w:rsidRPr="00482BB2">
              <w:rPr>
                <w:bCs/>
                <w:sz w:val="20"/>
                <w:szCs w:val="20"/>
              </w:rPr>
              <w:t>Среднемесячная номинальная начисленная заработная плата по крупным и средним предприятиям</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руб.</w:t>
            </w:r>
          </w:p>
        </w:tc>
        <w:tc>
          <w:tcPr>
            <w:tcW w:w="1276" w:type="dxa"/>
          </w:tcPr>
          <w:p w:rsidR="006C2493" w:rsidRPr="00482BB2" w:rsidRDefault="006C2493" w:rsidP="006C2493">
            <w:pPr>
              <w:ind w:left="142"/>
              <w:jc w:val="center"/>
            </w:pPr>
            <w:r w:rsidRPr="00482BB2">
              <w:rPr>
                <w:sz w:val="22"/>
                <w:szCs w:val="22"/>
              </w:rPr>
              <w:t>30828,2</w:t>
            </w:r>
          </w:p>
        </w:tc>
        <w:tc>
          <w:tcPr>
            <w:tcW w:w="1276" w:type="dxa"/>
          </w:tcPr>
          <w:p w:rsidR="006C2493" w:rsidRPr="00482BB2" w:rsidRDefault="006C2493" w:rsidP="006C2493">
            <w:pPr>
              <w:ind w:left="142"/>
              <w:jc w:val="center"/>
            </w:pPr>
            <w:r w:rsidRPr="00482BB2">
              <w:rPr>
                <w:sz w:val="22"/>
                <w:szCs w:val="22"/>
              </w:rPr>
              <w:t>33132</w:t>
            </w:r>
          </w:p>
        </w:tc>
        <w:tc>
          <w:tcPr>
            <w:tcW w:w="1275" w:type="dxa"/>
          </w:tcPr>
          <w:p w:rsidR="006C2493" w:rsidRPr="00482BB2" w:rsidRDefault="006C2493" w:rsidP="006C2493">
            <w:pPr>
              <w:ind w:left="142"/>
              <w:jc w:val="center"/>
            </w:pPr>
            <w:r w:rsidRPr="00482BB2">
              <w:rPr>
                <w:sz w:val="22"/>
                <w:szCs w:val="22"/>
              </w:rPr>
              <w:t>35551</w:t>
            </w:r>
          </w:p>
        </w:tc>
        <w:tc>
          <w:tcPr>
            <w:tcW w:w="1418" w:type="dxa"/>
            <w:shd w:val="clear" w:color="auto" w:fill="auto"/>
          </w:tcPr>
          <w:p w:rsidR="006C2493" w:rsidRPr="00482BB2" w:rsidRDefault="006C2493" w:rsidP="006C2493">
            <w:pPr>
              <w:ind w:left="142"/>
              <w:jc w:val="center"/>
            </w:pPr>
            <w:r w:rsidRPr="00482BB2">
              <w:rPr>
                <w:sz w:val="22"/>
                <w:szCs w:val="22"/>
              </w:rPr>
              <w:t>35551</w:t>
            </w:r>
          </w:p>
        </w:tc>
        <w:tc>
          <w:tcPr>
            <w:tcW w:w="1418" w:type="dxa"/>
            <w:shd w:val="clear" w:color="auto" w:fill="auto"/>
          </w:tcPr>
          <w:p w:rsidR="006C2493" w:rsidRPr="00482BB2" w:rsidRDefault="006C2493" w:rsidP="006C2493">
            <w:pPr>
              <w:ind w:left="142"/>
              <w:jc w:val="center"/>
            </w:pPr>
            <w:r w:rsidRPr="00482BB2">
              <w:rPr>
                <w:sz w:val="22"/>
                <w:szCs w:val="22"/>
              </w:rPr>
              <w:t>38181,9</w:t>
            </w:r>
          </w:p>
        </w:tc>
        <w:tc>
          <w:tcPr>
            <w:tcW w:w="1417" w:type="dxa"/>
            <w:shd w:val="clear" w:color="auto" w:fill="auto"/>
          </w:tcPr>
          <w:p w:rsidR="006C2493" w:rsidRPr="00482BB2" w:rsidRDefault="006C2493" w:rsidP="006C2493">
            <w:pPr>
              <w:ind w:left="142"/>
              <w:jc w:val="center"/>
            </w:pPr>
            <w:r w:rsidRPr="00482BB2">
              <w:rPr>
                <w:sz w:val="22"/>
                <w:szCs w:val="22"/>
              </w:rPr>
              <w:t>41236,5</w:t>
            </w:r>
          </w:p>
        </w:tc>
        <w:tc>
          <w:tcPr>
            <w:tcW w:w="1276" w:type="dxa"/>
            <w:shd w:val="clear" w:color="auto" w:fill="auto"/>
          </w:tcPr>
          <w:p w:rsidR="006C2493" w:rsidRPr="00482BB2" w:rsidRDefault="006C2493" w:rsidP="006C2493">
            <w:pPr>
              <w:ind w:left="142"/>
              <w:jc w:val="center"/>
            </w:pPr>
            <w:r w:rsidRPr="00482BB2">
              <w:rPr>
                <w:sz w:val="22"/>
                <w:szCs w:val="22"/>
              </w:rPr>
              <w:t>44576,6</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rPr>
                <w:sz w:val="22"/>
                <w:szCs w:val="22"/>
              </w:rPr>
              <w:t>105,0</w:t>
            </w:r>
          </w:p>
        </w:tc>
        <w:tc>
          <w:tcPr>
            <w:tcW w:w="1276" w:type="dxa"/>
          </w:tcPr>
          <w:p w:rsidR="006C2493" w:rsidRPr="00482BB2" w:rsidRDefault="006C2493" w:rsidP="006C2493">
            <w:pPr>
              <w:ind w:left="142"/>
              <w:jc w:val="center"/>
            </w:pPr>
            <w:r w:rsidRPr="00482BB2">
              <w:rPr>
                <w:sz w:val="22"/>
                <w:szCs w:val="22"/>
              </w:rPr>
              <w:t>107,7</w:t>
            </w:r>
          </w:p>
        </w:tc>
        <w:tc>
          <w:tcPr>
            <w:tcW w:w="1275" w:type="dxa"/>
          </w:tcPr>
          <w:p w:rsidR="006C2493" w:rsidRPr="00482BB2" w:rsidRDefault="006C2493" w:rsidP="006C2493">
            <w:pPr>
              <w:ind w:left="142"/>
              <w:jc w:val="center"/>
            </w:pPr>
            <w:r w:rsidRPr="00482BB2">
              <w:rPr>
                <w:sz w:val="22"/>
                <w:szCs w:val="22"/>
              </w:rPr>
              <w:t>107,3</w:t>
            </w:r>
          </w:p>
        </w:tc>
        <w:tc>
          <w:tcPr>
            <w:tcW w:w="1418" w:type="dxa"/>
            <w:shd w:val="clear" w:color="auto" w:fill="auto"/>
          </w:tcPr>
          <w:p w:rsidR="006C2493" w:rsidRPr="00482BB2" w:rsidRDefault="006C2493" w:rsidP="006C2493">
            <w:pPr>
              <w:ind w:left="142"/>
              <w:jc w:val="center"/>
            </w:pPr>
            <w:r w:rsidRPr="00482BB2">
              <w:rPr>
                <w:sz w:val="22"/>
                <w:szCs w:val="22"/>
              </w:rPr>
              <w:t>107,3</w:t>
            </w:r>
          </w:p>
        </w:tc>
        <w:tc>
          <w:tcPr>
            <w:tcW w:w="1418" w:type="dxa"/>
            <w:shd w:val="clear" w:color="auto" w:fill="auto"/>
          </w:tcPr>
          <w:p w:rsidR="006C2493" w:rsidRPr="00482BB2" w:rsidRDefault="006C2493" w:rsidP="006C2493">
            <w:pPr>
              <w:ind w:left="142"/>
              <w:jc w:val="center"/>
            </w:pPr>
            <w:r w:rsidRPr="00482BB2">
              <w:rPr>
                <w:sz w:val="22"/>
                <w:szCs w:val="22"/>
              </w:rPr>
              <w:t>107,4</w:t>
            </w:r>
          </w:p>
        </w:tc>
        <w:tc>
          <w:tcPr>
            <w:tcW w:w="1417" w:type="dxa"/>
            <w:shd w:val="clear" w:color="auto" w:fill="auto"/>
          </w:tcPr>
          <w:p w:rsidR="006C2493" w:rsidRPr="00482BB2" w:rsidRDefault="006C2493" w:rsidP="006C2493">
            <w:pPr>
              <w:ind w:left="142"/>
              <w:jc w:val="center"/>
            </w:pPr>
            <w:r w:rsidRPr="00482BB2">
              <w:rPr>
                <w:sz w:val="22"/>
                <w:szCs w:val="22"/>
              </w:rPr>
              <w:t>108,0</w:t>
            </w:r>
          </w:p>
        </w:tc>
        <w:tc>
          <w:tcPr>
            <w:tcW w:w="1276" w:type="dxa"/>
            <w:shd w:val="clear" w:color="auto" w:fill="auto"/>
          </w:tcPr>
          <w:p w:rsidR="006C2493" w:rsidRPr="00482BB2" w:rsidRDefault="006C2493" w:rsidP="006C2493">
            <w:pPr>
              <w:ind w:left="142"/>
              <w:jc w:val="center"/>
            </w:pPr>
            <w:r w:rsidRPr="00482BB2">
              <w:rPr>
                <w:sz w:val="22"/>
                <w:szCs w:val="22"/>
              </w:rPr>
              <w:t>110,6</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bCs/>
                <w:sz w:val="20"/>
                <w:szCs w:val="20"/>
              </w:rPr>
              <w:lastRenderedPageBreak/>
              <w:t>Прибыль прибыльных предприятий-всего</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тыс.</w:t>
            </w:r>
          </w:p>
          <w:p w:rsidR="006C2493" w:rsidRPr="00482BB2" w:rsidRDefault="006C2493" w:rsidP="006C2493">
            <w:pPr>
              <w:ind w:left="142"/>
              <w:jc w:val="right"/>
              <w:rPr>
                <w:sz w:val="18"/>
                <w:szCs w:val="18"/>
              </w:rPr>
            </w:pPr>
            <w:r w:rsidRPr="00482BB2">
              <w:rPr>
                <w:sz w:val="18"/>
                <w:szCs w:val="18"/>
              </w:rPr>
              <w:t>руб</w:t>
            </w:r>
          </w:p>
        </w:tc>
        <w:tc>
          <w:tcPr>
            <w:tcW w:w="1276" w:type="dxa"/>
          </w:tcPr>
          <w:p w:rsidR="006C2493" w:rsidRPr="00482BB2" w:rsidRDefault="006C2493" w:rsidP="006C2493">
            <w:pPr>
              <w:ind w:left="142"/>
              <w:jc w:val="center"/>
            </w:pPr>
            <w:r w:rsidRPr="00482BB2">
              <w:rPr>
                <w:sz w:val="22"/>
                <w:szCs w:val="22"/>
              </w:rPr>
              <w:t>3374914</w:t>
            </w:r>
          </w:p>
        </w:tc>
        <w:tc>
          <w:tcPr>
            <w:tcW w:w="1276" w:type="dxa"/>
          </w:tcPr>
          <w:p w:rsidR="006C2493" w:rsidRPr="00482BB2" w:rsidRDefault="006C2493" w:rsidP="006C2493">
            <w:pPr>
              <w:ind w:left="142"/>
              <w:jc w:val="center"/>
            </w:pPr>
            <w:r w:rsidRPr="00482BB2">
              <w:rPr>
                <w:sz w:val="22"/>
                <w:szCs w:val="22"/>
              </w:rPr>
              <w:t>4227267</w:t>
            </w:r>
          </w:p>
        </w:tc>
        <w:tc>
          <w:tcPr>
            <w:tcW w:w="1275" w:type="dxa"/>
          </w:tcPr>
          <w:p w:rsidR="006C2493" w:rsidRPr="00482BB2" w:rsidRDefault="006C2493" w:rsidP="006C2493">
            <w:pPr>
              <w:ind w:left="142"/>
              <w:jc w:val="center"/>
            </w:pPr>
            <w:r w:rsidRPr="00482BB2">
              <w:rPr>
                <w:sz w:val="22"/>
                <w:szCs w:val="22"/>
              </w:rPr>
              <w:t>2697921</w:t>
            </w:r>
          </w:p>
        </w:tc>
        <w:tc>
          <w:tcPr>
            <w:tcW w:w="1418" w:type="dxa"/>
            <w:shd w:val="clear" w:color="auto" w:fill="auto"/>
          </w:tcPr>
          <w:p w:rsidR="006C2493" w:rsidRPr="00482BB2" w:rsidRDefault="006C2493" w:rsidP="006C2493">
            <w:pPr>
              <w:ind w:left="142"/>
              <w:jc w:val="center"/>
            </w:pPr>
            <w:r w:rsidRPr="00482BB2">
              <w:rPr>
                <w:sz w:val="22"/>
                <w:szCs w:val="22"/>
              </w:rPr>
              <w:t>4752434</w:t>
            </w:r>
          </w:p>
        </w:tc>
        <w:tc>
          <w:tcPr>
            <w:tcW w:w="1418" w:type="dxa"/>
            <w:shd w:val="clear" w:color="auto" w:fill="auto"/>
          </w:tcPr>
          <w:p w:rsidR="006C2493" w:rsidRPr="00482BB2" w:rsidRDefault="006C2493" w:rsidP="006C2493">
            <w:pPr>
              <w:ind w:left="142"/>
              <w:jc w:val="center"/>
            </w:pPr>
            <w:r w:rsidRPr="00482BB2">
              <w:rPr>
                <w:sz w:val="22"/>
                <w:szCs w:val="22"/>
              </w:rPr>
              <w:t>4873134</w:t>
            </w:r>
          </w:p>
        </w:tc>
        <w:tc>
          <w:tcPr>
            <w:tcW w:w="1417" w:type="dxa"/>
            <w:shd w:val="clear" w:color="auto" w:fill="auto"/>
          </w:tcPr>
          <w:p w:rsidR="006C2493" w:rsidRPr="00482BB2" w:rsidRDefault="006C2493" w:rsidP="006C2493">
            <w:pPr>
              <w:ind w:left="142"/>
              <w:jc w:val="center"/>
            </w:pPr>
            <w:r w:rsidRPr="00482BB2">
              <w:rPr>
                <w:sz w:val="22"/>
                <w:szCs w:val="22"/>
              </w:rPr>
              <w:t>4996922</w:t>
            </w:r>
          </w:p>
        </w:tc>
        <w:tc>
          <w:tcPr>
            <w:tcW w:w="1276" w:type="dxa"/>
            <w:shd w:val="clear" w:color="auto" w:fill="auto"/>
          </w:tcPr>
          <w:p w:rsidR="006C2493" w:rsidRPr="00482BB2" w:rsidRDefault="006C2493" w:rsidP="006C2493">
            <w:pPr>
              <w:ind w:left="142"/>
              <w:jc w:val="center"/>
            </w:pPr>
            <w:r w:rsidRPr="00482BB2">
              <w:rPr>
                <w:sz w:val="22"/>
                <w:szCs w:val="22"/>
              </w:rPr>
              <w:t>5139033</w:t>
            </w:r>
          </w:p>
        </w:tc>
      </w:tr>
      <w:tr w:rsidR="006C2493" w:rsidRPr="00482BB2" w:rsidTr="008653F6">
        <w:trPr>
          <w:trHeight w:val="309"/>
        </w:trPr>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t>93,0</w:t>
            </w:r>
          </w:p>
        </w:tc>
        <w:tc>
          <w:tcPr>
            <w:tcW w:w="1276" w:type="dxa"/>
          </w:tcPr>
          <w:p w:rsidR="006C2493" w:rsidRPr="00482BB2" w:rsidRDefault="006C2493" w:rsidP="006C2493">
            <w:pPr>
              <w:ind w:left="142"/>
              <w:jc w:val="center"/>
            </w:pPr>
            <w:r w:rsidRPr="00482BB2">
              <w:t>117,2</w:t>
            </w:r>
          </w:p>
        </w:tc>
        <w:tc>
          <w:tcPr>
            <w:tcW w:w="1275" w:type="dxa"/>
          </w:tcPr>
          <w:p w:rsidR="006C2493" w:rsidRPr="00482BB2" w:rsidRDefault="006C2493" w:rsidP="006C2493">
            <w:pPr>
              <w:ind w:left="142"/>
              <w:jc w:val="center"/>
            </w:pPr>
            <w:r w:rsidRPr="00482BB2">
              <w:t>63,8</w:t>
            </w:r>
          </w:p>
        </w:tc>
        <w:tc>
          <w:tcPr>
            <w:tcW w:w="1418" w:type="dxa"/>
            <w:shd w:val="clear" w:color="auto" w:fill="auto"/>
          </w:tcPr>
          <w:p w:rsidR="006C2493" w:rsidRPr="00482BB2" w:rsidRDefault="006C2493" w:rsidP="006C2493">
            <w:pPr>
              <w:ind w:left="142"/>
              <w:jc w:val="center"/>
            </w:pPr>
            <w:r w:rsidRPr="00482BB2">
              <w:t>112,4</w:t>
            </w:r>
          </w:p>
        </w:tc>
        <w:tc>
          <w:tcPr>
            <w:tcW w:w="1418" w:type="dxa"/>
            <w:shd w:val="clear" w:color="auto" w:fill="auto"/>
          </w:tcPr>
          <w:p w:rsidR="006C2493" w:rsidRPr="00482BB2" w:rsidRDefault="006C2493" w:rsidP="006C2493">
            <w:pPr>
              <w:ind w:left="142"/>
              <w:jc w:val="center"/>
            </w:pPr>
            <w:r w:rsidRPr="00482BB2">
              <w:t>102,5</w:t>
            </w:r>
          </w:p>
        </w:tc>
        <w:tc>
          <w:tcPr>
            <w:tcW w:w="1417" w:type="dxa"/>
            <w:shd w:val="clear" w:color="auto" w:fill="auto"/>
          </w:tcPr>
          <w:p w:rsidR="006C2493" w:rsidRPr="00482BB2" w:rsidRDefault="006C2493" w:rsidP="006C2493">
            <w:pPr>
              <w:ind w:left="142"/>
              <w:jc w:val="center"/>
            </w:pPr>
            <w:r w:rsidRPr="00482BB2">
              <w:t>102,5</w:t>
            </w:r>
          </w:p>
        </w:tc>
        <w:tc>
          <w:tcPr>
            <w:tcW w:w="1276" w:type="dxa"/>
            <w:shd w:val="clear" w:color="auto" w:fill="auto"/>
          </w:tcPr>
          <w:p w:rsidR="006C2493" w:rsidRPr="00482BB2" w:rsidRDefault="006C2493" w:rsidP="006C2493">
            <w:pPr>
              <w:ind w:left="142"/>
              <w:jc w:val="center"/>
            </w:pPr>
            <w:r w:rsidRPr="00482BB2">
              <w:t>102,8</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bCs/>
                <w:sz w:val="20"/>
                <w:szCs w:val="20"/>
              </w:rPr>
              <w:t>В том числе прибыль прибыльных СХП</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тыс.</w:t>
            </w:r>
          </w:p>
          <w:p w:rsidR="006C2493" w:rsidRPr="00482BB2" w:rsidRDefault="006C2493" w:rsidP="006C2493">
            <w:pPr>
              <w:ind w:left="142"/>
              <w:jc w:val="right"/>
              <w:rPr>
                <w:sz w:val="18"/>
                <w:szCs w:val="18"/>
              </w:rPr>
            </w:pPr>
            <w:r w:rsidRPr="00482BB2">
              <w:rPr>
                <w:sz w:val="18"/>
                <w:szCs w:val="18"/>
              </w:rPr>
              <w:t>руб</w:t>
            </w:r>
          </w:p>
        </w:tc>
        <w:tc>
          <w:tcPr>
            <w:tcW w:w="1276" w:type="dxa"/>
          </w:tcPr>
          <w:p w:rsidR="006C2493" w:rsidRPr="00482BB2" w:rsidRDefault="006C2493" w:rsidP="006C2493">
            <w:pPr>
              <w:ind w:left="142"/>
              <w:jc w:val="center"/>
            </w:pPr>
            <w:r w:rsidRPr="00482BB2">
              <w:rPr>
                <w:sz w:val="22"/>
                <w:szCs w:val="22"/>
              </w:rPr>
              <w:t>2263994</w:t>
            </w:r>
          </w:p>
        </w:tc>
        <w:tc>
          <w:tcPr>
            <w:tcW w:w="1276" w:type="dxa"/>
          </w:tcPr>
          <w:p w:rsidR="006C2493" w:rsidRPr="00482BB2" w:rsidRDefault="006C2493" w:rsidP="006C2493">
            <w:pPr>
              <w:ind w:left="142"/>
              <w:jc w:val="center"/>
            </w:pPr>
            <w:r w:rsidRPr="00482BB2">
              <w:rPr>
                <w:sz w:val="22"/>
                <w:szCs w:val="22"/>
              </w:rPr>
              <w:t>4002185</w:t>
            </w:r>
          </w:p>
        </w:tc>
        <w:tc>
          <w:tcPr>
            <w:tcW w:w="1275" w:type="dxa"/>
          </w:tcPr>
          <w:p w:rsidR="006C2493" w:rsidRPr="00482BB2" w:rsidRDefault="006C2493" w:rsidP="006C2493">
            <w:pPr>
              <w:ind w:left="142"/>
              <w:jc w:val="center"/>
            </w:pPr>
            <w:r w:rsidRPr="00482BB2">
              <w:rPr>
                <w:sz w:val="22"/>
                <w:szCs w:val="22"/>
              </w:rPr>
              <w:t>2507410</w:t>
            </w:r>
          </w:p>
        </w:tc>
        <w:tc>
          <w:tcPr>
            <w:tcW w:w="1418" w:type="dxa"/>
            <w:shd w:val="clear" w:color="auto" w:fill="auto"/>
          </w:tcPr>
          <w:p w:rsidR="006C2493" w:rsidRPr="00482BB2" w:rsidRDefault="006C2493" w:rsidP="006C2493">
            <w:pPr>
              <w:ind w:left="142"/>
              <w:jc w:val="center"/>
            </w:pPr>
            <w:r w:rsidRPr="00482BB2">
              <w:rPr>
                <w:sz w:val="22"/>
                <w:szCs w:val="22"/>
              </w:rPr>
              <w:t>4422006</w:t>
            </w:r>
          </w:p>
        </w:tc>
        <w:tc>
          <w:tcPr>
            <w:tcW w:w="1418" w:type="dxa"/>
            <w:shd w:val="clear" w:color="auto" w:fill="auto"/>
          </w:tcPr>
          <w:p w:rsidR="006C2493" w:rsidRPr="00482BB2" w:rsidRDefault="006C2493" w:rsidP="006C2493">
            <w:pPr>
              <w:ind w:left="142"/>
              <w:jc w:val="center"/>
            </w:pPr>
            <w:r w:rsidRPr="00482BB2">
              <w:rPr>
                <w:sz w:val="22"/>
                <w:szCs w:val="22"/>
              </w:rPr>
              <w:t>4532782</w:t>
            </w:r>
          </w:p>
        </w:tc>
        <w:tc>
          <w:tcPr>
            <w:tcW w:w="1417" w:type="dxa"/>
            <w:shd w:val="clear" w:color="auto" w:fill="auto"/>
          </w:tcPr>
          <w:p w:rsidR="006C2493" w:rsidRPr="00482BB2" w:rsidRDefault="006C2493" w:rsidP="006C2493">
            <w:pPr>
              <w:ind w:left="142"/>
              <w:jc w:val="center"/>
            </w:pPr>
            <w:r w:rsidRPr="00482BB2">
              <w:rPr>
                <w:sz w:val="22"/>
                <w:szCs w:val="22"/>
              </w:rPr>
              <w:t>4643893</w:t>
            </w:r>
          </w:p>
        </w:tc>
        <w:tc>
          <w:tcPr>
            <w:tcW w:w="1276" w:type="dxa"/>
            <w:shd w:val="clear" w:color="auto" w:fill="auto"/>
          </w:tcPr>
          <w:p w:rsidR="006C2493" w:rsidRPr="00482BB2" w:rsidRDefault="006C2493" w:rsidP="006C2493">
            <w:pPr>
              <w:ind w:left="142"/>
              <w:jc w:val="center"/>
            </w:pPr>
            <w:r w:rsidRPr="00482BB2">
              <w:rPr>
                <w:sz w:val="22"/>
                <w:szCs w:val="22"/>
              </w:rPr>
              <w:t>4753893</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t>94,1</w:t>
            </w:r>
          </w:p>
        </w:tc>
        <w:tc>
          <w:tcPr>
            <w:tcW w:w="1276" w:type="dxa"/>
          </w:tcPr>
          <w:p w:rsidR="006C2493" w:rsidRPr="00482BB2" w:rsidRDefault="006C2493" w:rsidP="006C2493">
            <w:pPr>
              <w:ind w:left="142"/>
              <w:jc w:val="center"/>
            </w:pPr>
            <w:r w:rsidRPr="00482BB2">
              <w:t>193,8</w:t>
            </w:r>
          </w:p>
        </w:tc>
        <w:tc>
          <w:tcPr>
            <w:tcW w:w="1275" w:type="dxa"/>
          </w:tcPr>
          <w:p w:rsidR="006C2493" w:rsidRPr="00482BB2" w:rsidRDefault="006C2493" w:rsidP="006C2493">
            <w:pPr>
              <w:ind w:left="142"/>
              <w:jc w:val="center"/>
            </w:pPr>
            <w:r w:rsidRPr="00482BB2">
              <w:t>62,7</w:t>
            </w:r>
          </w:p>
        </w:tc>
        <w:tc>
          <w:tcPr>
            <w:tcW w:w="1418" w:type="dxa"/>
            <w:shd w:val="clear" w:color="auto" w:fill="auto"/>
          </w:tcPr>
          <w:p w:rsidR="006C2493" w:rsidRPr="00482BB2" w:rsidRDefault="006C2493" w:rsidP="006C2493">
            <w:pPr>
              <w:ind w:left="142"/>
              <w:jc w:val="center"/>
            </w:pPr>
            <w:r w:rsidRPr="00482BB2">
              <w:t>110,5</w:t>
            </w:r>
          </w:p>
        </w:tc>
        <w:tc>
          <w:tcPr>
            <w:tcW w:w="1418" w:type="dxa"/>
            <w:shd w:val="clear" w:color="auto" w:fill="auto"/>
          </w:tcPr>
          <w:p w:rsidR="006C2493" w:rsidRPr="00482BB2" w:rsidRDefault="006C2493" w:rsidP="006C2493">
            <w:pPr>
              <w:ind w:left="142"/>
              <w:jc w:val="center"/>
            </w:pPr>
            <w:r w:rsidRPr="00482BB2">
              <w:t>102,5</w:t>
            </w:r>
          </w:p>
        </w:tc>
        <w:tc>
          <w:tcPr>
            <w:tcW w:w="1417" w:type="dxa"/>
            <w:shd w:val="clear" w:color="auto" w:fill="auto"/>
          </w:tcPr>
          <w:p w:rsidR="006C2493" w:rsidRPr="00482BB2" w:rsidRDefault="006C2493" w:rsidP="006C2493">
            <w:pPr>
              <w:ind w:left="142"/>
              <w:jc w:val="center"/>
            </w:pPr>
            <w:r w:rsidRPr="00482BB2">
              <w:t>102,5</w:t>
            </w:r>
          </w:p>
        </w:tc>
        <w:tc>
          <w:tcPr>
            <w:tcW w:w="1276" w:type="dxa"/>
            <w:shd w:val="clear" w:color="auto" w:fill="auto"/>
          </w:tcPr>
          <w:p w:rsidR="006C2493" w:rsidRPr="00482BB2" w:rsidRDefault="006C2493" w:rsidP="006C2493">
            <w:pPr>
              <w:ind w:left="142"/>
              <w:jc w:val="center"/>
            </w:pPr>
            <w:r w:rsidRPr="00482BB2">
              <w:t>102,4</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Общая площадь введенного жилья с учетом индивидуального строительства</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кв.м.</w:t>
            </w:r>
          </w:p>
        </w:tc>
        <w:tc>
          <w:tcPr>
            <w:tcW w:w="1276" w:type="dxa"/>
          </w:tcPr>
          <w:p w:rsidR="006C2493" w:rsidRPr="00482BB2" w:rsidRDefault="006C2493" w:rsidP="006C2493">
            <w:pPr>
              <w:ind w:left="142"/>
              <w:jc w:val="center"/>
            </w:pPr>
            <w:r w:rsidRPr="00482BB2">
              <w:t>12586</w:t>
            </w:r>
          </w:p>
        </w:tc>
        <w:tc>
          <w:tcPr>
            <w:tcW w:w="1276" w:type="dxa"/>
          </w:tcPr>
          <w:p w:rsidR="006C2493" w:rsidRPr="00482BB2" w:rsidRDefault="006C2493" w:rsidP="006C2493">
            <w:pPr>
              <w:ind w:left="142"/>
              <w:jc w:val="center"/>
            </w:pPr>
            <w:r w:rsidRPr="00482BB2">
              <w:t>7297</w:t>
            </w:r>
          </w:p>
        </w:tc>
        <w:tc>
          <w:tcPr>
            <w:tcW w:w="1275" w:type="dxa"/>
          </w:tcPr>
          <w:p w:rsidR="006C2493" w:rsidRPr="00482BB2" w:rsidRDefault="006C2493" w:rsidP="006C2493">
            <w:pPr>
              <w:ind w:left="142"/>
              <w:jc w:val="center"/>
            </w:pPr>
            <w:r w:rsidRPr="00482BB2">
              <w:t>7400</w:t>
            </w:r>
          </w:p>
        </w:tc>
        <w:tc>
          <w:tcPr>
            <w:tcW w:w="1418" w:type="dxa"/>
            <w:shd w:val="clear" w:color="auto" w:fill="auto"/>
          </w:tcPr>
          <w:p w:rsidR="006C2493" w:rsidRPr="00482BB2" w:rsidRDefault="006C2493" w:rsidP="006C2493">
            <w:pPr>
              <w:ind w:left="142"/>
              <w:jc w:val="center"/>
            </w:pPr>
            <w:r w:rsidRPr="00482BB2">
              <w:t>7400</w:t>
            </w:r>
          </w:p>
        </w:tc>
        <w:tc>
          <w:tcPr>
            <w:tcW w:w="1418" w:type="dxa"/>
            <w:shd w:val="clear" w:color="auto" w:fill="auto"/>
          </w:tcPr>
          <w:p w:rsidR="006C2493" w:rsidRPr="00482BB2" w:rsidRDefault="006C2493" w:rsidP="006C2493">
            <w:pPr>
              <w:ind w:left="142"/>
              <w:jc w:val="center"/>
            </w:pPr>
            <w:r w:rsidRPr="00482BB2">
              <w:t>7300</w:t>
            </w:r>
          </w:p>
        </w:tc>
        <w:tc>
          <w:tcPr>
            <w:tcW w:w="1417" w:type="dxa"/>
            <w:shd w:val="clear" w:color="auto" w:fill="auto"/>
          </w:tcPr>
          <w:p w:rsidR="006C2493" w:rsidRPr="00482BB2" w:rsidRDefault="006C2493" w:rsidP="006C2493">
            <w:pPr>
              <w:ind w:left="142"/>
              <w:jc w:val="center"/>
            </w:pPr>
            <w:r w:rsidRPr="00482BB2">
              <w:t>8700</w:t>
            </w:r>
          </w:p>
        </w:tc>
        <w:tc>
          <w:tcPr>
            <w:tcW w:w="1276" w:type="dxa"/>
            <w:shd w:val="clear" w:color="auto" w:fill="auto"/>
          </w:tcPr>
          <w:p w:rsidR="006C2493" w:rsidRPr="00482BB2" w:rsidRDefault="006C2493" w:rsidP="006C2493">
            <w:pPr>
              <w:ind w:left="142"/>
              <w:jc w:val="center"/>
            </w:pPr>
            <w:r w:rsidRPr="00482BB2">
              <w:t>9000</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t>194,6</w:t>
            </w:r>
          </w:p>
        </w:tc>
        <w:tc>
          <w:tcPr>
            <w:tcW w:w="1276" w:type="dxa"/>
          </w:tcPr>
          <w:p w:rsidR="006C2493" w:rsidRPr="00482BB2" w:rsidRDefault="006C2493" w:rsidP="006C2493">
            <w:pPr>
              <w:ind w:left="142"/>
              <w:jc w:val="center"/>
            </w:pPr>
            <w:r w:rsidRPr="00482BB2">
              <w:t>58,1</w:t>
            </w:r>
          </w:p>
        </w:tc>
        <w:tc>
          <w:tcPr>
            <w:tcW w:w="1275" w:type="dxa"/>
          </w:tcPr>
          <w:p w:rsidR="006C2493" w:rsidRPr="00482BB2" w:rsidRDefault="006C2493" w:rsidP="006C2493">
            <w:pPr>
              <w:ind w:left="142"/>
              <w:jc w:val="center"/>
            </w:pPr>
            <w:r w:rsidRPr="00482BB2">
              <w:t>101,4</w:t>
            </w:r>
          </w:p>
        </w:tc>
        <w:tc>
          <w:tcPr>
            <w:tcW w:w="1418" w:type="dxa"/>
            <w:shd w:val="clear" w:color="auto" w:fill="auto"/>
          </w:tcPr>
          <w:p w:rsidR="006C2493" w:rsidRPr="00482BB2" w:rsidRDefault="006C2493" w:rsidP="006C2493">
            <w:pPr>
              <w:ind w:left="142"/>
              <w:jc w:val="center"/>
            </w:pPr>
            <w:r w:rsidRPr="00482BB2">
              <w:t>101,4</w:t>
            </w:r>
          </w:p>
        </w:tc>
        <w:tc>
          <w:tcPr>
            <w:tcW w:w="1418" w:type="dxa"/>
            <w:shd w:val="clear" w:color="auto" w:fill="auto"/>
          </w:tcPr>
          <w:p w:rsidR="006C2493" w:rsidRPr="00482BB2" w:rsidRDefault="006C2493" w:rsidP="006C2493">
            <w:pPr>
              <w:ind w:left="142"/>
              <w:jc w:val="center"/>
            </w:pPr>
            <w:r w:rsidRPr="00482BB2">
              <w:t>98,6</w:t>
            </w:r>
          </w:p>
        </w:tc>
        <w:tc>
          <w:tcPr>
            <w:tcW w:w="1417" w:type="dxa"/>
            <w:shd w:val="clear" w:color="auto" w:fill="auto"/>
          </w:tcPr>
          <w:p w:rsidR="006C2493" w:rsidRPr="00482BB2" w:rsidRDefault="006C2493" w:rsidP="006C2493">
            <w:pPr>
              <w:ind w:left="142"/>
              <w:jc w:val="center"/>
            </w:pPr>
            <w:r w:rsidRPr="00482BB2">
              <w:t>119,2</w:t>
            </w:r>
          </w:p>
        </w:tc>
        <w:tc>
          <w:tcPr>
            <w:tcW w:w="1276" w:type="dxa"/>
            <w:shd w:val="clear" w:color="auto" w:fill="auto"/>
          </w:tcPr>
          <w:p w:rsidR="006C2493" w:rsidRPr="00482BB2" w:rsidRDefault="006C2493" w:rsidP="006C2493">
            <w:pPr>
              <w:ind w:left="142"/>
              <w:jc w:val="center"/>
            </w:pPr>
            <w:r w:rsidRPr="00482BB2">
              <w:t>103,4</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Объем инвестиций в основной капитал (за исключением бюджетных средств)</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тыс. руб.</w:t>
            </w:r>
          </w:p>
        </w:tc>
        <w:tc>
          <w:tcPr>
            <w:tcW w:w="1276" w:type="dxa"/>
          </w:tcPr>
          <w:p w:rsidR="006C2493" w:rsidRPr="00482BB2" w:rsidRDefault="006C2493" w:rsidP="006C2493">
            <w:pPr>
              <w:ind w:left="142"/>
              <w:jc w:val="center"/>
            </w:pPr>
            <w:r w:rsidRPr="00482BB2">
              <w:rPr>
                <w:sz w:val="22"/>
                <w:szCs w:val="22"/>
              </w:rPr>
              <w:t>2234135</w:t>
            </w:r>
          </w:p>
        </w:tc>
        <w:tc>
          <w:tcPr>
            <w:tcW w:w="1276" w:type="dxa"/>
          </w:tcPr>
          <w:p w:rsidR="006C2493" w:rsidRPr="00482BB2" w:rsidRDefault="006C2493" w:rsidP="006C2493">
            <w:pPr>
              <w:ind w:left="142"/>
              <w:jc w:val="center"/>
            </w:pPr>
            <w:r w:rsidRPr="00482BB2">
              <w:rPr>
                <w:sz w:val="22"/>
                <w:szCs w:val="22"/>
              </w:rPr>
              <w:t>2704048</w:t>
            </w:r>
          </w:p>
        </w:tc>
        <w:tc>
          <w:tcPr>
            <w:tcW w:w="1275" w:type="dxa"/>
          </w:tcPr>
          <w:p w:rsidR="006C2493" w:rsidRPr="00482BB2" w:rsidRDefault="006C2493" w:rsidP="006C2493">
            <w:pPr>
              <w:ind w:left="142"/>
              <w:jc w:val="center"/>
            </w:pPr>
            <w:r w:rsidRPr="00482BB2">
              <w:rPr>
                <w:sz w:val="22"/>
                <w:szCs w:val="22"/>
              </w:rPr>
              <w:t>1381990</w:t>
            </w:r>
          </w:p>
        </w:tc>
        <w:tc>
          <w:tcPr>
            <w:tcW w:w="1418" w:type="dxa"/>
            <w:shd w:val="clear" w:color="auto" w:fill="auto"/>
          </w:tcPr>
          <w:p w:rsidR="006C2493" w:rsidRPr="00482BB2" w:rsidRDefault="006C2493" w:rsidP="006C2493">
            <w:pPr>
              <w:ind w:left="142"/>
              <w:jc w:val="center"/>
            </w:pPr>
            <w:r w:rsidRPr="00482BB2">
              <w:rPr>
                <w:sz w:val="22"/>
                <w:szCs w:val="22"/>
              </w:rPr>
              <w:t>2330530</w:t>
            </w:r>
          </w:p>
        </w:tc>
        <w:tc>
          <w:tcPr>
            <w:tcW w:w="1418" w:type="dxa"/>
            <w:shd w:val="clear" w:color="auto" w:fill="auto"/>
          </w:tcPr>
          <w:p w:rsidR="006C2493" w:rsidRPr="00482BB2" w:rsidRDefault="006C2493" w:rsidP="006C2493">
            <w:pPr>
              <w:ind w:left="142"/>
              <w:jc w:val="center"/>
            </w:pPr>
            <w:r w:rsidRPr="00482BB2">
              <w:rPr>
                <w:sz w:val="22"/>
                <w:szCs w:val="22"/>
              </w:rPr>
              <w:t>2241591</w:t>
            </w:r>
          </w:p>
        </w:tc>
        <w:tc>
          <w:tcPr>
            <w:tcW w:w="1417" w:type="dxa"/>
            <w:shd w:val="clear" w:color="auto" w:fill="auto"/>
          </w:tcPr>
          <w:p w:rsidR="006C2493" w:rsidRPr="00482BB2" w:rsidRDefault="006C2493" w:rsidP="006C2493">
            <w:pPr>
              <w:ind w:left="142"/>
              <w:jc w:val="center"/>
            </w:pPr>
            <w:r w:rsidRPr="00482BB2">
              <w:rPr>
                <w:sz w:val="22"/>
                <w:szCs w:val="22"/>
              </w:rPr>
              <w:t>2787000</w:t>
            </w:r>
          </w:p>
        </w:tc>
        <w:tc>
          <w:tcPr>
            <w:tcW w:w="1276" w:type="dxa"/>
            <w:shd w:val="clear" w:color="auto" w:fill="auto"/>
          </w:tcPr>
          <w:p w:rsidR="006C2493" w:rsidRPr="00482BB2" w:rsidRDefault="006C2493" w:rsidP="006C2493">
            <w:pPr>
              <w:ind w:left="142"/>
              <w:jc w:val="center"/>
            </w:pPr>
            <w:r w:rsidRPr="00482BB2">
              <w:rPr>
                <w:sz w:val="22"/>
                <w:szCs w:val="22"/>
              </w:rPr>
              <w:t>1948300</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в % к пред.году</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t>108,7</w:t>
            </w:r>
          </w:p>
        </w:tc>
        <w:tc>
          <w:tcPr>
            <w:tcW w:w="1276" w:type="dxa"/>
          </w:tcPr>
          <w:p w:rsidR="006C2493" w:rsidRPr="00482BB2" w:rsidRDefault="006C2493" w:rsidP="006C2493">
            <w:pPr>
              <w:ind w:left="142"/>
              <w:jc w:val="center"/>
            </w:pPr>
            <w:r w:rsidRPr="00482BB2">
              <w:t>121,0</w:t>
            </w:r>
          </w:p>
        </w:tc>
        <w:tc>
          <w:tcPr>
            <w:tcW w:w="1275" w:type="dxa"/>
          </w:tcPr>
          <w:p w:rsidR="006C2493" w:rsidRPr="00482BB2" w:rsidRDefault="006C2493" w:rsidP="006C2493">
            <w:pPr>
              <w:ind w:left="142"/>
              <w:jc w:val="center"/>
            </w:pPr>
            <w:r w:rsidRPr="00482BB2">
              <w:t>51,1</w:t>
            </w:r>
          </w:p>
        </w:tc>
        <w:tc>
          <w:tcPr>
            <w:tcW w:w="1418" w:type="dxa"/>
            <w:shd w:val="clear" w:color="auto" w:fill="auto"/>
          </w:tcPr>
          <w:p w:rsidR="006C2493" w:rsidRPr="00482BB2" w:rsidRDefault="006C2493" w:rsidP="006C2493">
            <w:pPr>
              <w:ind w:left="142"/>
              <w:jc w:val="center"/>
            </w:pPr>
            <w:r w:rsidRPr="00482BB2">
              <w:t>86,2</w:t>
            </w:r>
          </w:p>
        </w:tc>
        <w:tc>
          <w:tcPr>
            <w:tcW w:w="1418" w:type="dxa"/>
            <w:shd w:val="clear" w:color="auto" w:fill="auto"/>
          </w:tcPr>
          <w:p w:rsidR="006C2493" w:rsidRPr="00482BB2" w:rsidRDefault="006C2493" w:rsidP="006C2493">
            <w:pPr>
              <w:ind w:left="142"/>
              <w:jc w:val="center"/>
            </w:pPr>
            <w:r w:rsidRPr="00482BB2">
              <w:t>96,2</w:t>
            </w:r>
          </w:p>
        </w:tc>
        <w:tc>
          <w:tcPr>
            <w:tcW w:w="1417" w:type="dxa"/>
            <w:shd w:val="clear" w:color="auto" w:fill="auto"/>
          </w:tcPr>
          <w:p w:rsidR="006C2493" w:rsidRPr="00482BB2" w:rsidRDefault="006C2493" w:rsidP="006C2493">
            <w:pPr>
              <w:ind w:left="142"/>
              <w:jc w:val="center"/>
            </w:pPr>
            <w:r w:rsidRPr="00482BB2">
              <w:t>124,3</w:t>
            </w:r>
          </w:p>
        </w:tc>
        <w:tc>
          <w:tcPr>
            <w:tcW w:w="1276" w:type="dxa"/>
            <w:shd w:val="clear" w:color="auto" w:fill="auto"/>
          </w:tcPr>
          <w:p w:rsidR="006C2493" w:rsidRPr="00482BB2" w:rsidRDefault="006C2493" w:rsidP="006C2493">
            <w:pPr>
              <w:ind w:left="142"/>
              <w:jc w:val="center"/>
            </w:pPr>
            <w:r w:rsidRPr="00482BB2">
              <w:t>69,9</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Уровень безработицы</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w:t>
            </w:r>
          </w:p>
        </w:tc>
        <w:tc>
          <w:tcPr>
            <w:tcW w:w="1276" w:type="dxa"/>
          </w:tcPr>
          <w:p w:rsidR="006C2493" w:rsidRPr="00482BB2" w:rsidRDefault="006C2493" w:rsidP="006C2493">
            <w:pPr>
              <w:ind w:left="142"/>
              <w:jc w:val="center"/>
            </w:pPr>
            <w:r w:rsidRPr="00482BB2">
              <w:rPr>
                <w:sz w:val="22"/>
                <w:szCs w:val="22"/>
              </w:rPr>
              <w:t>1,1</w:t>
            </w:r>
          </w:p>
        </w:tc>
        <w:tc>
          <w:tcPr>
            <w:tcW w:w="1276" w:type="dxa"/>
          </w:tcPr>
          <w:p w:rsidR="006C2493" w:rsidRPr="00482BB2" w:rsidRDefault="006C2493" w:rsidP="006C2493">
            <w:pPr>
              <w:ind w:left="142"/>
              <w:jc w:val="center"/>
            </w:pPr>
            <w:r w:rsidRPr="00482BB2">
              <w:rPr>
                <w:sz w:val="22"/>
                <w:szCs w:val="22"/>
              </w:rPr>
              <w:t>1,4</w:t>
            </w:r>
          </w:p>
        </w:tc>
        <w:tc>
          <w:tcPr>
            <w:tcW w:w="1275" w:type="dxa"/>
            <w:vAlign w:val="bottom"/>
          </w:tcPr>
          <w:p w:rsidR="006C2493" w:rsidRPr="00482BB2" w:rsidRDefault="006C2493" w:rsidP="006C2493">
            <w:pPr>
              <w:ind w:left="142"/>
              <w:jc w:val="center"/>
            </w:pPr>
            <w:r w:rsidRPr="00482BB2">
              <w:rPr>
                <w:sz w:val="22"/>
                <w:szCs w:val="22"/>
              </w:rPr>
              <w:t>1,1</w:t>
            </w:r>
          </w:p>
        </w:tc>
        <w:tc>
          <w:tcPr>
            <w:tcW w:w="1418" w:type="dxa"/>
            <w:shd w:val="clear" w:color="auto" w:fill="auto"/>
            <w:vAlign w:val="bottom"/>
          </w:tcPr>
          <w:p w:rsidR="006C2493" w:rsidRPr="00482BB2" w:rsidRDefault="006C2493" w:rsidP="006C2493">
            <w:pPr>
              <w:ind w:left="142"/>
              <w:jc w:val="center"/>
            </w:pPr>
            <w:r w:rsidRPr="00482BB2">
              <w:rPr>
                <w:sz w:val="22"/>
                <w:szCs w:val="22"/>
              </w:rPr>
              <w:t>0,8</w:t>
            </w:r>
          </w:p>
        </w:tc>
        <w:tc>
          <w:tcPr>
            <w:tcW w:w="1418" w:type="dxa"/>
            <w:shd w:val="clear" w:color="auto" w:fill="auto"/>
          </w:tcPr>
          <w:p w:rsidR="006C2493" w:rsidRPr="00482BB2" w:rsidRDefault="006C2493" w:rsidP="006C2493">
            <w:pPr>
              <w:ind w:left="142"/>
              <w:jc w:val="center"/>
            </w:pPr>
            <w:r w:rsidRPr="00482BB2">
              <w:rPr>
                <w:sz w:val="22"/>
                <w:szCs w:val="22"/>
              </w:rPr>
              <w:t>0,8</w:t>
            </w:r>
          </w:p>
        </w:tc>
        <w:tc>
          <w:tcPr>
            <w:tcW w:w="1417" w:type="dxa"/>
            <w:shd w:val="clear" w:color="auto" w:fill="auto"/>
          </w:tcPr>
          <w:p w:rsidR="006C2493" w:rsidRPr="00482BB2" w:rsidRDefault="006C2493" w:rsidP="006C2493">
            <w:pPr>
              <w:ind w:left="142"/>
              <w:jc w:val="center"/>
            </w:pPr>
            <w:r w:rsidRPr="00482BB2">
              <w:rPr>
                <w:sz w:val="22"/>
                <w:szCs w:val="22"/>
              </w:rPr>
              <w:t>0,8</w:t>
            </w:r>
          </w:p>
        </w:tc>
        <w:tc>
          <w:tcPr>
            <w:tcW w:w="1276" w:type="dxa"/>
            <w:shd w:val="clear" w:color="auto" w:fill="auto"/>
          </w:tcPr>
          <w:p w:rsidR="006C2493" w:rsidRPr="00482BB2" w:rsidRDefault="006C2493" w:rsidP="006C2493">
            <w:pPr>
              <w:ind w:left="142"/>
              <w:jc w:val="center"/>
            </w:pPr>
            <w:r w:rsidRPr="00482BB2">
              <w:rPr>
                <w:sz w:val="22"/>
                <w:szCs w:val="22"/>
              </w:rPr>
              <w:t>0,8</w:t>
            </w:r>
          </w:p>
        </w:tc>
      </w:tr>
      <w:tr w:rsidR="006C2493" w:rsidRPr="00482BB2" w:rsidTr="008653F6">
        <w:tc>
          <w:tcPr>
            <w:tcW w:w="3544" w:type="dxa"/>
            <w:shd w:val="clear" w:color="auto" w:fill="auto"/>
          </w:tcPr>
          <w:p w:rsidR="006C2493" w:rsidRPr="00482BB2" w:rsidRDefault="006C2493" w:rsidP="006C2493">
            <w:pPr>
              <w:ind w:left="142"/>
              <w:jc w:val="right"/>
              <w:rPr>
                <w:sz w:val="20"/>
                <w:szCs w:val="20"/>
              </w:rPr>
            </w:pPr>
            <w:r w:rsidRPr="00482BB2">
              <w:rPr>
                <w:sz w:val="20"/>
                <w:szCs w:val="20"/>
              </w:rPr>
              <w:t>Лица, имеющие статус безработного (на конец года)</w:t>
            </w:r>
          </w:p>
        </w:tc>
        <w:tc>
          <w:tcPr>
            <w:tcW w:w="709" w:type="dxa"/>
            <w:shd w:val="clear" w:color="auto" w:fill="auto"/>
          </w:tcPr>
          <w:p w:rsidR="006C2493" w:rsidRPr="00482BB2" w:rsidRDefault="006C2493" w:rsidP="006C2493">
            <w:pPr>
              <w:ind w:left="142"/>
              <w:jc w:val="right"/>
              <w:rPr>
                <w:sz w:val="18"/>
                <w:szCs w:val="18"/>
              </w:rPr>
            </w:pPr>
            <w:r w:rsidRPr="00482BB2">
              <w:rPr>
                <w:sz w:val="18"/>
                <w:szCs w:val="18"/>
              </w:rPr>
              <w:t>чел.</w:t>
            </w:r>
          </w:p>
        </w:tc>
        <w:tc>
          <w:tcPr>
            <w:tcW w:w="1276" w:type="dxa"/>
          </w:tcPr>
          <w:p w:rsidR="006C2493" w:rsidRPr="00482BB2" w:rsidRDefault="006C2493" w:rsidP="006C2493">
            <w:pPr>
              <w:ind w:left="142"/>
              <w:jc w:val="center"/>
            </w:pPr>
          </w:p>
          <w:p w:rsidR="006C2493" w:rsidRPr="00482BB2" w:rsidRDefault="006C2493" w:rsidP="006C2493">
            <w:pPr>
              <w:ind w:left="142"/>
              <w:jc w:val="center"/>
            </w:pPr>
            <w:r w:rsidRPr="00482BB2">
              <w:rPr>
                <w:sz w:val="22"/>
                <w:szCs w:val="22"/>
              </w:rPr>
              <w:t>176</w:t>
            </w:r>
          </w:p>
        </w:tc>
        <w:tc>
          <w:tcPr>
            <w:tcW w:w="1276" w:type="dxa"/>
          </w:tcPr>
          <w:p w:rsidR="006C2493" w:rsidRPr="00482BB2" w:rsidRDefault="006C2493" w:rsidP="006C2493">
            <w:pPr>
              <w:ind w:left="142"/>
              <w:jc w:val="center"/>
            </w:pPr>
          </w:p>
          <w:p w:rsidR="006C2493" w:rsidRPr="00482BB2" w:rsidRDefault="006C2493" w:rsidP="006C2493">
            <w:pPr>
              <w:ind w:left="142"/>
              <w:jc w:val="center"/>
            </w:pPr>
            <w:r w:rsidRPr="00482BB2">
              <w:rPr>
                <w:sz w:val="22"/>
                <w:szCs w:val="22"/>
              </w:rPr>
              <w:t>237</w:t>
            </w:r>
          </w:p>
        </w:tc>
        <w:tc>
          <w:tcPr>
            <w:tcW w:w="1275" w:type="dxa"/>
            <w:vAlign w:val="bottom"/>
          </w:tcPr>
          <w:p w:rsidR="006C2493" w:rsidRPr="00482BB2" w:rsidRDefault="006C2493" w:rsidP="006C2493">
            <w:pPr>
              <w:ind w:left="142"/>
              <w:jc w:val="center"/>
            </w:pPr>
            <w:r w:rsidRPr="00482BB2">
              <w:rPr>
                <w:sz w:val="22"/>
                <w:szCs w:val="22"/>
              </w:rPr>
              <w:t>176</w:t>
            </w:r>
          </w:p>
        </w:tc>
        <w:tc>
          <w:tcPr>
            <w:tcW w:w="1418" w:type="dxa"/>
            <w:shd w:val="clear" w:color="auto" w:fill="auto"/>
            <w:vAlign w:val="bottom"/>
          </w:tcPr>
          <w:p w:rsidR="006C2493" w:rsidRPr="00482BB2" w:rsidRDefault="006C2493" w:rsidP="006C2493">
            <w:pPr>
              <w:ind w:left="142"/>
              <w:jc w:val="center"/>
            </w:pPr>
            <w:r w:rsidRPr="00482BB2">
              <w:rPr>
                <w:sz w:val="22"/>
                <w:szCs w:val="22"/>
              </w:rPr>
              <w:t>132</w:t>
            </w:r>
          </w:p>
        </w:tc>
        <w:tc>
          <w:tcPr>
            <w:tcW w:w="1418" w:type="dxa"/>
            <w:shd w:val="clear" w:color="auto" w:fill="auto"/>
          </w:tcPr>
          <w:p w:rsidR="006C2493" w:rsidRPr="00482BB2" w:rsidRDefault="006C2493" w:rsidP="006C2493">
            <w:pPr>
              <w:ind w:left="142"/>
              <w:jc w:val="center"/>
            </w:pPr>
          </w:p>
          <w:p w:rsidR="006C2493" w:rsidRPr="00482BB2" w:rsidRDefault="006C2493" w:rsidP="006C2493">
            <w:pPr>
              <w:ind w:left="142"/>
              <w:jc w:val="center"/>
            </w:pPr>
            <w:r w:rsidRPr="00482BB2">
              <w:rPr>
                <w:sz w:val="22"/>
                <w:szCs w:val="22"/>
              </w:rPr>
              <w:t>132</w:t>
            </w:r>
          </w:p>
        </w:tc>
        <w:tc>
          <w:tcPr>
            <w:tcW w:w="1417" w:type="dxa"/>
            <w:shd w:val="clear" w:color="auto" w:fill="auto"/>
          </w:tcPr>
          <w:p w:rsidR="006C2493" w:rsidRPr="00482BB2" w:rsidRDefault="006C2493" w:rsidP="006C2493">
            <w:pPr>
              <w:ind w:left="142"/>
              <w:jc w:val="center"/>
            </w:pPr>
          </w:p>
          <w:p w:rsidR="006C2493" w:rsidRPr="00482BB2" w:rsidRDefault="006C2493" w:rsidP="006C2493">
            <w:pPr>
              <w:ind w:left="142"/>
              <w:jc w:val="center"/>
            </w:pPr>
            <w:r w:rsidRPr="00482BB2">
              <w:rPr>
                <w:sz w:val="22"/>
                <w:szCs w:val="22"/>
              </w:rPr>
              <w:t>132</w:t>
            </w:r>
          </w:p>
        </w:tc>
        <w:tc>
          <w:tcPr>
            <w:tcW w:w="1276" w:type="dxa"/>
            <w:shd w:val="clear" w:color="auto" w:fill="auto"/>
          </w:tcPr>
          <w:p w:rsidR="006C2493" w:rsidRPr="00482BB2" w:rsidRDefault="006C2493" w:rsidP="006C2493">
            <w:pPr>
              <w:ind w:left="142"/>
              <w:jc w:val="center"/>
            </w:pPr>
          </w:p>
          <w:p w:rsidR="006C2493" w:rsidRPr="00482BB2" w:rsidRDefault="006C2493" w:rsidP="006C2493">
            <w:pPr>
              <w:ind w:left="142"/>
              <w:jc w:val="center"/>
            </w:pPr>
            <w:r w:rsidRPr="00482BB2">
              <w:rPr>
                <w:sz w:val="22"/>
                <w:szCs w:val="22"/>
              </w:rPr>
              <w:t>132</w:t>
            </w:r>
          </w:p>
        </w:tc>
      </w:tr>
      <w:tr w:rsidR="006C2493" w:rsidRPr="006F4502" w:rsidTr="008653F6">
        <w:trPr>
          <w:trHeight w:val="312"/>
        </w:trPr>
        <w:tc>
          <w:tcPr>
            <w:tcW w:w="3544" w:type="dxa"/>
            <w:shd w:val="clear" w:color="auto" w:fill="auto"/>
          </w:tcPr>
          <w:p w:rsidR="006C2493" w:rsidRPr="00482BB2" w:rsidRDefault="006C2493" w:rsidP="006C2493">
            <w:pPr>
              <w:ind w:left="142"/>
              <w:jc w:val="right"/>
            </w:pPr>
            <w:r w:rsidRPr="00482BB2">
              <w:t>Прожиточный минимум</w:t>
            </w:r>
          </w:p>
        </w:tc>
        <w:tc>
          <w:tcPr>
            <w:tcW w:w="709" w:type="dxa"/>
            <w:shd w:val="clear" w:color="auto" w:fill="auto"/>
          </w:tcPr>
          <w:p w:rsidR="006C2493" w:rsidRPr="00482BB2" w:rsidRDefault="006C2493" w:rsidP="006C2493">
            <w:pPr>
              <w:ind w:left="142"/>
              <w:jc w:val="right"/>
            </w:pPr>
            <w:r w:rsidRPr="00482BB2">
              <w:t>руб.</w:t>
            </w:r>
          </w:p>
        </w:tc>
        <w:tc>
          <w:tcPr>
            <w:tcW w:w="1276" w:type="dxa"/>
          </w:tcPr>
          <w:p w:rsidR="006C2493" w:rsidRPr="00482BB2" w:rsidRDefault="006C2493" w:rsidP="006C2493">
            <w:pPr>
              <w:ind w:left="142"/>
              <w:jc w:val="center"/>
            </w:pPr>
            <w:r w:rsidRPr="00482BB2">
              <w:t>9104</w:t>
            </w:r>
          </w:p>
        </w:tc>
        <w:tc>
          <w:tcPr>
            <w:tcW w:w="1276" w:type="dxa"/>
          </w:tcPr>
          <w:p w:rsidR="006C2493" w:rsidRPr="00482BB2" w:rsidRDefault="006C2493" w:rsidP="006C2493">
            <w:pPr>
              <w:ind w:left="142"/>
              <w:jc w:val="center"/>
            </w:pPr>
            <w:r w:rsidRPr="00482BB2">
              <w:t>9329</w:t>
            </w:r>
          </w:p>
        </w:tc>
        <w:tc>
          <w:tcPr>
            <w:tcW w:w="1275" w:type="dxa"/>
            <w:vAlign w:val="bottom"/>
          </w:tcPr>
          <w:p w:rsidR="006C2493" w:rsidRPr="00482BB2" w:rsidRDefault="006C2493" w:rsidP="006C2493">
            <w:pPr>
              <w:ind w:left="142"/>
              <w:jc w:val="center"/>
            </w:pPr>
            <w:r w:rsidRPr="00482BB2">
              <w:t>9665</w:t>
            </w:r>
          </w:p>
        </w:tc>
        <w:tc>
          <w:tcPr>
            <w:tcW w:w="1418" w:type="dxa"/>
            <w:shd w:val="clear" w:color="auto" w:fill="auto"/>
          </w:tcPr>
          <w:p w:rsidR="006C2493" w:rsidRPr="00482BB2" w:rsidRDefault="006C2493" w:rsidP="006C2493">
            <w:pPr>
              <w:ind w:left="142"/>
              <w:jc w:val="center"/>
            </w:pPr>
            <w:r w:rsidRPr="00482BB2">
              <w:t>9716</w:t>
            </w:r>
          </w:p>
        </w:tc>
        <w:tc>
          <w:tcPr>
            <w:tcW w:w="1418" w:type="dxa"/>
            <w:shd w:val="clear" w:color="auto" w:fill="auto"/>
          </w:tcPr>
          <w:p w:rsidR="006C2493" w:rsidRPr="00482BB2" w:rsidRDefault="006C2493" w:rsidP="006C2493">
            <w:pPr>
              <w:ind w:left="142"/>
              <w:jc w:val="center"/>
            </w:pPr>
            <w:r w:rsidRPr="00482BB2">
              <w:t>10158</w:t>
            </w:r>
          </w:p>
        </w:tc>
        <w:tc>
          <w:tcPr>
            <w:tcW w:w="1417" w:type="dxa"/>
            <w:shd w:val="clear" w:color="auto" w:fill="auto"/>
          </w:tcPr>
          <w:p w:rsidR="006C2493" w:rsidRPr="00482BB2" w:rsidRDefault="006C2493" w:rsidP="006C2493">
            <w:pPr>
              <w:ind w:left="142"/>
              <w:jc w:val="center"/>
            </w:pPr>
            <w:r w:rsidRPr="00482BB2">
              <w:t>11161</w:t>
            </w:r>
          </w:p>
        </w:tc>
        <w:tc>
          <w:tcPr>
            <w:tcW w:w="1276" w:type="dxa"/>
            <w:shd w:val="clear" w:color="auto" w:fill="auto"/>
          </w:tcPr>
          <w:p w:rsidR="006C2493" w:rsidRPr="00482BB2" w:rsidRDefault="006C2493" w:rsidP="006C2493">
            <w:pPr>
              <w:ind w:left="142"/>
              <w:jc w:val="center"/>
            </w:pPr>
            <w:r w:rsidRPr="00482BB2">
              <w:t>11966</w:t>
            </w:r>
          </w:p>
        </w:tc>
      </w:tr>
    </w:tbl>
    <w:p w:rsidR="006C2493" w:rsidRDefault="006C2493" w:rsidP="006C2493">
      <w:pPr>
        <w:ind w:left="142"/>
      </w:pPr>
    </w:p>
    <w:p w:rsidR="005F3D1D" w:rsidRDefault="005F3D1D" w:rsidP="006C2493">
      <w:pPr>
        <w:ind w:left="142"/>
      </w:pPr>
    </w:p>
    <w:p w:rsidR="00B967B7" w:rsidRDefault="00B967B7" w:rsidP="006C2493">
      <w:pPr>
        <w:ind w:left="142" w:right="-286"/>
        <w:rPr>
          <w:sz w:val="28"/>
          <w:szCs w:val="28"/>
        </w:rPr>
        <w:sectPr w:rsidR="00B967B7" w:rsidSect="005F3D1D">
          <w:pgSz w:w="16838" w:h="11906" w:orient="landscape"/>
          <w:pgMar w:top="851" w:right="1134" w:bottom="851" w:left="1134" w:header="709" w:footer="709" w:gutter="0"/>
          <w:cols w:space="708"/>
          <w:docGrid w:linePitch="360"/>
        </w:sectPr>
      </w:pPr>
    </w:p>
    <w:p w:rsidR="00B967B7" w:rsidRDefault="00B967B7" w:rsidP="006C2493">
      <w:pPr>
        <w:ind w:left="142" w:right="-286"/>
        <w:rPr>
          <w:sz w:val="28"/>
          <w:szCs w:val="28"/>
        </w:rPr>
      </w:pPr>
    </w:p>
    <w:p w:rsidR="00304150" w:rsidRPr="00A335CB" w:rsidRDefault="00304150" w:rsidP="00304150">
      <w:pPr>
        <w:pStyle w:val="ConsPlusTitle"/>
        <w:jc w:val="center"/>
        <w:rPr>
          <w:sz w:val="26"/>
          <w:szCs w:val="26"/>
        </w:rPr>
      </w:pPr>
      <w:r w:rsidRPr="00A335CB">
        <w:rPr>
          <w:sz w:val="26"/>
          <w:szCs w:val="26"/>
        </w:rPr>
        <w:t xml:space="preserve">АДМИНИСТРАЦИЯ ЧАМЗИНСКОГО </w:t>
      </w:r>
    </w:p>
    <w:p w:rsidR="00304150" w:rsidRPr="00A335CB" w:rsidRDefault="00304150" w:rsidP="00304150">
      <w:pPr>
        <w:pStyle w:val="ConsPlusTitle"/>
        <w:jc w:val="center"/>
        <w:rPr>
          <w:sz w:val="26"/>
          <w:szCs w:val="26"/>
        </w:rPr>
      </w:pPr>
      <w:r w:rsidRPr="00A335CB">
        <w:rPr>
          <w:sz w:val="26"/>
          <w:szCs w:val="26"/>
        </w:rPr>
        <w:t xml:space="preserve">МУНИЦИПАЛЬНОГО РАЙОНА </w:t>
      </w:r>
    </w:p>
    <w:p w:rsidR="00304150" w:rsidRPr="00A335CB" w:rsidRDefault="00304150" w:rsidP="00304150">
      <w:pPr>
        <w:pStyle w:val="ConsPlusTitle"/>
        <w:jc w:val="center"/>
        <w:rPr>
          <w:sz w:val="26"/>
          <w:szCs w:val="26"/>
        </w:rPr>
      </w:pPr>
      <w:r w:rsidRPr="00A335CB">
        <w:rPr>
          <w:sz w:val="26"/>
          <w:szCs w:val="26"/>
        </w:rPr>
        <w:t>РЕСПУБЛИКИ МОРДОВИЯ</w:t>
      </w:r>
    </w:p>
    <w:p w:rsidR="00304150" w:rsidRPr="00A335CB" w:rsidRDefault="00304150" w:rsidP="00304150">
      <w:pPr>
        <w:pStyle w:val="ConsPlusTitle"/>
        <w:rPr>
          <w:b w:val="0"/>
          <w:bCs w:val="0"/>
          <w:sz w:val="26"/>
          <w:szCs w:val="26"/>
        </w:rPr>
      </w:pPr>
    </w:p>
    <w:p w:rsidR="00304150" w:rsidRPr="00A335CB" w:rsidRDefault="00304150" w:rsidP="00304150">
      <w:pPr>
        <w:jc w:val="center"/>
        <w:rPr>
          <w:sz w:val="26"/>
          <w:szCs w:val="26"/>
        </w:rPr>
      </w:pPr>
    </w:p>
    <w:p w:rsidR="00304150" w:rsidRPr="00A335CB" w:rsidRDefault="00304150" w:rsidP="00304150">
      <w:pPr>
        <w:jc w:val="center"/>
        <w:rPr>
          <w:sz w:val="26"/>
          <w:szCs w:val="26"/>
        </w:rPr>
      </w:pPr>
      <w:r w:rsidRPr="00A335CB">
        <w:rPr>
          <w:sz w:val="26"/>
          <w:szCs w:val="26"/>
        </w:rPr>
        <w:t>П О С Т А Н О В Л Е Н И Е</w:t>
      </w:r>
    </w:p>
    <w:p w:rsidR="00304150" w:rsidRPr="00A335CB" w:rsidRDefault="00304150" w:rsidP="00304150">
      <w:pPr>
        <w:jc w:val="center"/>
        <w:rPr>
          <w:sz w:val="26"/>
          <w:szCs w:val="26"/>
        </w:rPr>
      </w:pPr>
    </w:p>
    <w:p w:rsidR="00304150" w:rsidRPr="0020066B" w:rsidRDefault="00304150" w:rsidP="00304150">
      <w:pPr>
        <w:jc w:val="both"/>
        <w:rPr>
          <w:sz w:val="26"/>
          <w:szCs w:val="26"/>
        </w:rPr>
      </w:pPr>
      <w:r w:rsidRPr="0020066B">
        <w:rPr>
          <w:sz w:val="26"/>
          <w:szCs w:val="26"/>
        </w:rPr>
        <w:t>19.11.2021г                                                                                                                         №</w:t>
      </w:r>
      <w:r>
        <w:rPr>
          <w:sz w:val="26"/>
          <w:szCs w:val="26"/>
        </w:rPr>
        <w:t xml:space="preserve"> 680</w:t>
      </w:r>
    </w:p>
    <w:p w:rsidR="00304150" w:rsidRPr="00A335CB" w:rsidRDefault="00304150" w:rsidP="00304150">
      <w:pPr>
        <w:jc w:val="center"/>
        <w:rPr>
          <w:sz w:val="26"/>
          <w:szCs w:val="26"/>
        </w:rPr>
      </w:pPr>
      <w:r w:rsidRPr="00A335CB">
        <w:rPr>
          <w:sz w:val="26"/>
          <w:szCs w:val="26"/>
        </w:rPr>
        <w:t>р.п.Чамзинка</w:t>
      </w:r>
    </w:p>
    <w:p w:rsidR="00304150" w:rsidRPr="00A335CB" w:rsidRDefault="00304150" w:rsidP="00304150">
      <w:pPr>
        <w:pStyle w:val="1"/>
        <w:rPr>
          <w:sz w:val="26"/>
          <w:szCs w:val="26"/>
        </w:rPr>
      </w:pPr>
      <w:r w:rsidRPr="00A335CB">
        <w:rPr>
          <w:rStyle w:val="a8"/>
          <w:rFonts w:ascii="Times New Roman" w:hAnsi="Times New Roman" w:cs="Times New Roman"/>
          <w:sz w:val="26"/>
          <w:szCs w:val="26"/>
        </w:rPr>
        <w:t xml:space="preserve"> </w:t>
      </w:r>
    </w:p>
    <w:p w:rsidR="00304150" w:rsidRPr="00A335CB" w:rsidRDefault="00304150" w:rsidP="00304150">
      <w:pPr>
        <w:jc w:val="center"/>
        <w:rPr>
          <w:sz w:val="26"/>
          <w:szCs w:val="26"/>
        </w:rPr>
      </w:pPr>
      <w:r w:rsidRPr="00A335CB">
        <w:rPr>
          <w:sz w:val="26"/>
          <w:szCs w:val="26"/>
        </w:rPr>
        <w:t>О внесении изменений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w:t>
      </w:r>
    </w:p>
    <w:p w:rsidR="00304150" w:rsidRPr="00A335CB" w:rsidRDefault="00304150" w:rsidP="00304150">
      <w:pPr>
        <w:jc w:val="center"/>
        <w:rPr>
          <w:sz w:val="26"/>
          <w:szCs w:val="26"/>
        </w:rPr>
      </w:pPr>
    </w:p>
    <w:p w:rsidR="00304150" w:rsidRPr="00A335CB" w:rsidRDefault="00304150" w:rsidP="00304150">
      <w:pPr>
        <w:pStyle w:val="affffff4"/>
        <w:spacing w:line="240" w:lineRule="auto"/>
        <w:ind w:left="0" w:right="0"/>
        <w:jc w:val="center"/>
        <w:rPr>
          <w:sz w:val="26"/>
          <w:szCs w:val="26"/>
        </w:rPr>
      </w:pPr>
    </w:p>
    <w:p w:rsidR="00304150" w:rsidRPr="00A335CB" w:rsidRDefault="00304150" w:rsidP="00304150">
      <w:pPr>
        <w:ind w:firstLine="720"/>
        <w:jc w:val="both"/>
        <w:rPr>
          <w:sz w:val="26"/>
          <w:szCs w:val="26"/>
        </w:rPr>
      </w:pPr>
      <w:r w:rsidRPr="00A335CB">
        <w:rPr>
          <w:sz w:val="26"/>
          <w:szCs w:val="26"/>
        </w:rPr>
        <w:t>В соответствии со статьей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постановляет:</w:t>
      </w:r>
    </w:p>
    <w:p w:rsidR="00304150" w:rsidRPr="00A335CB" w:rsidRDefault="00304150" w:rsidP="00304150">
      <w:pPr>
        <w:ind w:firstLine="720"/>
        <w:jc w:val="both"/>
        <w:rPr>
          <w:sz w:val="26"/>
          <w:szCs w:val="26"/>
        </w:rPr>
      </w:pPr>
    </w:p>
    <w:p w:rsidR="00304150" w:rsidRPr="00A335CB" w:rsidRDefault="00304150" w:rsidP="00304150">
      <w:pPr>
        <w:ind w:firstLine="708"/>
        <w:jc w:val="both"/>
        <w:rPr>
          <w:sz w:val="26"/>
          <w:szCs w:val="26"/>
        </w:rPr>
      </w:pPr>
      <w:r w:rsidRPr="00A335CB">
        <w:rPr>
          <w:sz w:val="26"/>
          <w:szCs w:val="26"/>
        </w:rPr>
        <w:t>1. Внести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 следующие изменения:</w:t>
      </w:r>
    </w:p>
    <w:p w:rsidR="00304150" w:rsidRPr="00A335CB" w:rsidRDefault="00304150" w:rsidP="00304150">
      <w:pPr>
        <w:ind w:firstLine="708"/>
        <w:jc w:val="both"/>
        <w:rPr>
          <w:sz w:val="26"/>
          <w:szCs w:val="26"/>
        </w:rPr>
      </w:pPr>
      <w:r w:rsidRPr="00A335CB">
        <w:rPr>
          <w:sz w:val="26"/>
          <w:szCs w:val="26"/>
        </w:rPr>
        <w:t>в паспорте программы:</w:t>
      </w:r>
    </w:p>
    <w:p w:rsidR="00304150" w:rsidRPr="00A335CB" w:rsidRDefault="00304150" w:rsidP="00304150">
      <w:pPr>
        <w:ind w:firstLine="708"/>
        <w:jc w:val="both"/>
        <w:rPr>
          <w:sz w:val="26"/>
          <w:szCs w:val="26"/>
        </w:rPr>
      </w:pPr>
      <w:r>
        <w:rPr>
          <w:sz w:val="26"/>
          <w:szCs w:val="26"/>
        </w:rPr>
        <w:t>позицию</w:t>
      </w:r>
      <w:r w:rsidRPr="00A335CB">
        <w:rPr>
          <w:sz w:val="26"/>
          <w:szCs w:val="26"/>
        </w:rPr>
        <w:t xml:space="preserve"> «Объемы финансового обеспечения Программы» изложить в следующей редакции:</w:t>
      </w:r>
    </w:p>
    <w:tbl>
      <w:tblPr>
        <w:tblW w:w="10428" w:type="dxa"/>
        <w:tblLook w:val="01E0"/>
      </w:tblPr>
      <w:tblGrid>
        <w:gridCol w:w="3828"/>
        <w:gridCol w:w="6600"/>
      </w:tblGrid>
      <w:tr w:rsidR="00304150" w:rsidRPr="00A335CB" w:rsidTr="008653F6">
        <w:tc>
          <w:tcPr>
            <w:tcW w:w="3828" w:type="dxa"/>
            <w:hideMark/>
          </w:tcPr>
          <w:p w:rsidR="00304150" w:rsidRPr="00A335CB" w:rsidRDefault="00304150" w:rsidP="008653F6">
            <w:pPr>
              <w:pStyle w:val="ConsPlusNonformat"/>
              <w:rPr>
                <w:rFonts w:ascii="Times New Roman" w:hAnsi="Times New Roman" w:cs="Times New Roman"/>
                <w:sz w:val="26"/>
                <w:szCs w:val="26"/>
              </w:rPr>
            </w:pPr>
            <w:r w:rsidRPr="00A335CB">
              <w:rPr>
                <w:rFonts w:ascii="Times New Roman" w:hAnsi="Times New Roman" w:cs="Times New Roman"/>
                <w:sz w:val="26"/>
                <w:szCs w:val="26"/>
              </w:rPr>
              <w:t>«Объемы финансового обеспечения Программы</w:t>
            </w:r>
          </w:p>
        </w:tc>
        <w:tc>
          <w:tcPr>
            <w:tcW w:w="6600" w:type="dxa"/>
          </w:tcPr>
          <w:p w:rsidR="00304150" w:rsidRPr="00B27A0A" w:rsidRDefault="00304150" w:rsidP="008653F6">
            <w:pPr>
              <w:pStyle w:val="ConsPlusCell"/>
              <w:jc w:val="both"/>
              <w:rPr>
                <w:sz w:val="24"/>
                <w:szCs w:val="24"/>
              </w:rPr>
            </w:pPr>
            <w:r w:rsidRPr="009A4DD5">
              <w:rPr>
                <w:sz w:val="24"/>
                <w:szCs w:val="24"/>
              </w:rPr>
              <w:t>объем бюджетных ассигнований на реализацию Программы</w:t>
            </w:r>
            <w:r>
              <w:rPr>
                <w:sz w:val="24"/>
                <w:szCs w:val="24"/>
              </w:rPr>
              <w:t xml:space="preserve"> составляет </w:t>
            </w:r>
            <w:bookmarkStart w:id="1" w:name="_Hlk13748364"/>
            <w:r>
              <w:rPr>
                <w:sz w:val="24"/>
                <w:szCs w:val="24"/>
              </w:rPr>
              <w:t>70 808,0</w:t>
            </w:r>
            <w:r w:rsidRPr="00B27A0A">
              <w:rPr>
                <w:sz w:val="24"/>
                <w:szCs w:val="24"/>
              </w:rPr>
              <w:t xml:space="preserve"> тыс.рублей, том числе:</w:t>
            </w:r>
          </w:p>
          <w:p w:rsidR="00304150" w:rsidRPr="00B27A0A" w:rsidRDefault="00304150" w:rsidP="008653F6">
            <w:pPr>
              <w:autoSpaceDE w:val="0"/>
              <w:autoSpaceDN w:val="0"/>
              <w:adjustRightInd w:val="0"/>
              <w:jc w:val="both"/>
            </w:pPr>
            <w:r w:rsidRPr="00B27A0A">
              <w:t>на 2015 год – 5 837,8 тыс. рублей;</w:t>
            </w:r>
          </w:p>
          <w:p w:rsidR="00304150" w:rsidRPr="00B27A0A" w:rsidRDefault="00304150" w:rsidP="008653F6">
            <w:pPr>
              <w:autoSpaceDE w:val="0"/>
              <w:autoSpaceDN w:val="0"/>
              <w:adjustRightInd w:val="0"/>
              <w:jc w:val="both"/>
            </w:pPr>
            <w:r w:rsidRPr="00B27A0A">
              <w:t>на 2016 год – 4 949,1 тыс. рублей;</w:t>
            </w:r>
          </w:p>
          <w:p w:rsidR="00304150" w:rsidRPr="00B27A0A" w:rsidRDefault="00304150" w:rsidP="008653F6">
            <w:pPr>
              <w:autoSpaceDE w:val="0"/>
              <w:autoSpaceDN w:val="0"/>
              <w:adjustRightInd w:val="0"/>
              <w:jc w:val="both"/>
            </w:pPr>
            <w:r w:rsidRPr="00B27A0A">
              <w:t>на 2017 год – 5 458,9 тыс. рублей;</w:t>
            </w:r>
          </w:p>
          <w:p w:rsidR="00304150" w:rsidRPr="00B27A0A" w:rsidRDefault="00304150" w:rsidP="008653F6">
            <w:pPr>
              <w:autoSpaceDE w:val="0"/>
              <w:autoSpaceDN w:val="0"/>
              <w:adjustRightInd w:val="0"/>
              <w:jc w:val="both"/>
            </w:pPr>
            <w:r w:rsidRPr="00B27A0A">
              <w:t>на 2018 год – 5 581,9 тыс. рублей;</w:t>
            </w:r>
          </w:p>
          <w:p w:rsidR="00304150" w:rsidRPr="00B27A0A" w:rsidRDefault="00304150" w:rsidP="008653F6">
            <w:pPr>
              <w:jc w:val="both"/>
            </w:pPr>
            <w:r w:rsidRPr="00B27A0A">
              <w:t>на 2019 год – 8</w:t>
            </w:r>
            <w:r>
              <w:t xml:space="preserve"> </w:t>
            </w:r>
            <w:r w:rsidRPr="00B27A0A">
              <w:t>608,7 тыс. рублей;</w:t>
            </w:r>
          </w:p>
          <w:p w:rsidR="00304150" w:rsidRPr="00B27A0A" w:rsidRDefault="00304150" w:rsidP="008653F6">
            <w:pPr>
              <w:jc w:val="both"/>
            </w:pPr>
            <w:bookmarkStart w:id="2" w:name="_Hlk47019262"/>
            <w:r w:rsidRPr="00B27A0A">
              <w:t xml:space="preserve">на 2020 год – </w:t>
            </w:r>
            <w:r>
              <w:t xml:space="preserve">10 446,4 </w:t>
            </w:r>
            <w:r w:rsidRPr="00B27A0A">
              <w:t>тыс.рублей;</w:t>
            </w:r>
          </w:p>
          <w:p w:rsidR="00304150" w:rsidRPr="00B27A0A" w:rsidRDefault="00304150" w:rsidP="008653F6">
            <w:pPr>
              <w:jc w:val="both"/>
            </w:pPr>
            <w:r w:rsidRPr="00B27A0A">
              <w:t xml:space="preserve">на 2021 год – </w:t>
            </w:r>
            <w:r>
              <w:t>7 736,9</w:t>
            </w:r>
            <w:r w:rsidRPr="00B27A0A">
              <w:t xml:space="preserve"> тыс.рублей;</w:t>
            </w:r>
          </w:p>
          <w:p w:rsidR="00304150" w:rsidRPr="00B27A0A" w:rsidRDefault="00304150" w:rsidP="008653F6">
            <w:pPr>
              <w:jc w:val="both"/>
            </w:pPr>
            <w:r w:rsidRPr="00B27A0A">
              <w:t xml:space="preserve">на 2022 год – </w:t>
            </w:r>
            <w:r>
              <w:t>6 212,4</w:t>
            </w:r>
            <w:r w:rsidRPr="00B27A0A">
              <w:rPr>
                <w:b/>
                <w:bCs/>
              </w:rPr>
              <w:t xml:space="preserve"> </w:t>
            </w:r>
            <w:r w:rsidRPr="00B27A0A">
              <w:t>тыс.рублей;</w:t>
            </w:r>
          </w:p>
          <w:p w:rsidR="00304150" w:rsidRPr="00B27A0A" w:rsidRDefault="00304150" w:rsidP="008653F6">
            <w:pPr>
              <w:jc w:val="both"/>
            </w:pPr>
            <w:r w:rsidRPr="00B27A0A">
              <w:t xml:space="preserve">на 2023 год – </w:t>
            </w:r>
            <w:r>
              <w:t>6 218,5</w:t>
            </w:r>
            <w:r w:rsidRPr="00B27A0A">
              <w:rPr>
                <w:b/>
                <w:bCs/>
              </w:rPr>
              <w:t xml:space="preserve"> </w:t>
            </w:r>
            <w:r w:rsidRPr="00B27A0A">
              <w:t>тыс.рублей;</w:t>
            </w:r>
          </w:p>
          <w:p w:rsidR="00304150" w:rsidRPr="00B27A0A" w:rsidRDefault="00304150" w:rsidP="008653F6">
            <w:pPr>
              <w:jc w:val="both"/>
            </w:pPr>
            <w:r w:rsidRPr="00B27A0A">
              <w:t>на 2024 год – 9</w:t>
            </w:r>
            <w:r>
              <w:t xml:space="preserve"> 757,4</w:t>
            </w:r>
            <w:r w:rsidRPr="00B27A0A">
              <w:rPr>
                <w:b/>
                <w:bCs/>
              </w:rPr>
              <w:t xml:space="preserve"> </w:t>
            </w:r>
            <w:r w:rsidRPr="00B27A0A">
              <w:t>тыс.рублей</w:t>
            </w:r>
            <w:bookmarkEnd w:id="2"/>
            <w:r w:rsidRPr="00B27A0A">
              <w:t>.</w:t>
            </w:r>
          </w:p>
          <w:bookmarkEnd w:id="1"/>
          <w:p w:rsidR="00304150" w:rsidRDefault="00304150" w:rsidP="008653F6">
            <w:pPr>
              <w:jc w:val="both"/>
            </w:pPr>
            <w:r>
              <w:t xml:space="preserve">Из них: </w:t>
            </w:r>
          </w:p>
          <w:p w:rsidR="00304150" w:rsidRDefault="00304150" w:rsidP="008653F6">
            <w:pPr>
              <w:jc w:val="both"/>
            </w:pPr>
            <w:r>
              <w:t>средства республиканского бюджета составляют 2187,7 тыс.рублей, в том числе:</w:t>
            </w:r>
          </w:p>
          <w:p w:rsidR="00304150" w:rsidRDefault="00304150" w:rsidP="008653F6">
            <w:pPr>
              <w:jc w:val="both"/>
            </w:pPr>
            <w:r>
              <w:t>на 2017 год – 1187,2 тыс.рублей;</w:t>
            </w:r>
          </w:p>
          <w:p w:rsidR="00304150" w:rsidRDefault="00304150" w:rsidP="008653F6">
            <w:pPr>
              <w:jc w:val="both"/>
            </w:pPr>
            <w:r>
              <w:t>на 2018 год – 1000,5 тыс.рублей;</w:t>
            </w:r>
          </w:p>
          <w:p w:rsidR="00304150" w:rsidRPr="008F72CA" w:rsidRDefault="00304150" w:rsidP="008653F6">
            <w:pPr>
              <w:jc w:val="both"/>
            </w:pPr>
            <w:r>
              <w:t>средства бюджета Чамзинского муниципального района составляют 68 620,3</w:t>
            </w:r>
            <w:r w:rsidRPr="008F72CA">
              <w:t xml:space="preserve"> тыс.рублей, в том числе:</w:t>
            </w:r>
          </w:p>
          <w:p w:rsidR="00304150" w:rsidRPr="008F72CA" w:rsidRDefault="00304150" w:rsidP="008653F6">
            <w:pPr>
              <w:autoSpaceDE w:val="0"/>
              <w:autoSpaceDN w:val="0"/>
              <w:adjustRightInd w:val="0"/>
              <w:jc w:val="both"/>
            </w:pPr>
            <w:r w:rsidRPr="008F72CA">
              <w:t>на 2015 год – 5 837,8 тыс. рублей;</w:t>
            </w:r>
          </w:p>
          <w:p w:rsidR="00304150" w:rsidRPr="008F72CA" w:rsidRDefault="00304150" w:rsidP="008653F6">
            <w:pPr>
              <w:autoSpaceDE w:val="0"/>
              <w:autoSpaceDN w:val="0"/>
              <w:adjustRightInd w:val="0"/>
              <w:jc w:val="both"/>
            </w:pPr>
            <w:r w:rsidRPr="008F72CA">
              <w:t>на 2016 год – 4 949,1 тыс. рублей;</w:t>
            </w:r>
          </w:p>
          <w:p w:rsidR="00304150" w:rsidRPr="008F72CA" w:rsidRDefault="00304150" w:rsidP="008653F6">
            <w:pPr>
              <w:autoSpaceDE w:val="0"/>
              <w:autoSpaceDN w:val="0"/>
              <w:adjustRightInd w:val="0"/>
              <w:jc w:val="both"/>
            </w:pPr>
            <w:r w:rsidRPr="008F72CA">
              <w:t>на 2017 год – 4 271,7 тыс. рублей;</w:t>
            </w:r>
          </w:p>
          <w:p w:rsidR="00304150" w:rsidRPr="008F72CA" w:rsidRDefault="00304150" w:rsidP="008653F6">
            <w:pPr>
              <w:autoSpaceDE w:val="0"/>
              <w:autoSpaceDN w:val="0"/>
              <w:adjustRightInd w:val="0"/>
              <w:jc w:val="both"/>
            </w:pPr>
            <w:r w:rsidRPr="008F72CA">
              <w:lastRenderedPageBreak/>
              <w:t>на 2018 год – 4 581,4 тыс. рублей;</w:t>
            </w:r>
          </w:p>
          <w:p w:rsidR="00304150" w:rsidRPr="008F72CA" w:rsidRDefault="00304150" w:rsidP="008653F6">
            <w:pPr>
              <w:jc w:val="both"/>
            </w:pPr>
            <w:r w:rsidRPr="008F72CA">
              <w:t>на 2019 год – 8 608,7 тыс. рублей;</w:t>
            </w:r>
          </w:p>
          <w:p w:rsidR="00304150" w:rsidRPr="00B27A0A" w:rsidRDefault="00304150" w:rsidP="008653F6">
            <w:pPr>
              <w:jc w:val="both"/>
            </w:pPr>
            <w:r w:rsidRPr="00B27A0A">
              <w:t xml:space="preserve">на 2020 год – </w:t>
            </w:r>
            <w:r>
              <w:t xml:space="preserve">10 446,4 </w:t>
            </w:r>
            <w:r w:rsidRPr="00B27A0A">
              <w:t>тыс.рублей;</w:t>
            </w:r>
          </w:p>
          <w:p w:rsidR="00304150" w:rsidRPr="00B27A0A" w:rsidRDefault="00304150" w:rsidP="008653F6">
            <w:pPr>
              <w:jc w:val="both"/>
            </w:pPr>
            <w:r w:rsidRPr="00B27A0A">
              <w:t xml:space="preserve">на 2021 год – </w:t>
            </w:r>
            <w:r>
              <w:t>7 736,9</w:t>
            </w:r>
            <w:r w:rsidRPr="00B27A0A">
              <w:t xml:space="preserve"> тыс.рублей;</w:t>
            </w:r>
          </w:p>
          <w:p w:rsidR="00304150" w:rsidRPr="00B27A0A" w:rsidRDefault="00304150" w:rsidP="008653F6">
            <w:pPr>
              <w:jc w:val="both"/>
            </w:pPr>
            <w:r w:rsidRPr="00B27A0A">
              <w:t xml:space="preserve">на 2022 год – </w:t>
            </w:r>
            <w:r>
              <w:t>6 212,4</w:t>
            </w:r>
            <w:r w:rsidRPr="00B27A0A">
              <w:rPr>
                <w:b/>
                <w:bCs/>
              </w:rPr>
              <w:t xml:space="preserve"> </w:t>
            </w:r>
            <w:r w:rsidRPr="00B27A0A">
              <w:t>тыс.рублей;</w:t>
            </w:r>
          </w:p>
          <w:p w:rsidR="00304150" w:rsidRPr="00B27A0A" w:rsidRDefault="00304150" w:rsidP="008653F6">
            <w:pPr>
              <w:jc w:val="both"/>
            </w:pPr>
            <w:r w:rsidRPr="00B27A0A">
              <w:t xml:space="preserve">на 2023 год – </w:t>
            </w:r>
            <w:r>
              <w:t>6 218,5</w:t>
            </w:r>
            <w:r w:rsidRPr="00B27A0A">
              <w:rPr>
                <w:b/>
                <w:bCs/>
              </w:rPr>
              <w:t xml:space="preserve"> </w:t>
            </w:r>
            <w:r w:rsidRPr="00B27A0A">
              <w:t>тыс.рублей;</w:t>
            </w:r>
          </w:p>
          <w:p w:rsidR="00304150" w:rsidRPr="00B27A0A" w:rsidRDefault="00304150" w:rsidP="008653F6">
            <w:pPr>
              <w:jc w:val="both"/>
            </w:pPr>
            <w:r w:rsidRPr="00B27A0A">
              <w:t>на 2024 год – 9</w:t>
            </w:r>
            <w:r>
              <w:t xml:space="preserve"> 757,4</w:t>
            </w:r>
            <w:r w:rsidRPr="00B27A0A">
              <w:rPr>
                <w:b/>
                <w:bCs/>
              </w:rPr>
              <w:t xml:space="preserve"> </w:t>
            </w:r>
            <w:r w:rsidRPr="00B27A0A">
              <w:t>тыс.рублей.</w:t>
            </w:r>
          </w:p>
          <w:p w:rsidR="00304150" w:rsidRDefault="00304150" w:rsidP="008653F6">
            <w:pPr>
              <w:jc w:val="both"/>
            </w:pPr>
            <w:r>
              <w:t>На реализацию:</w:t>
            </w:r>
          </w:p>
          <w:p w:rsidR="00304150" w:rsidRPr="008F72CA" w:rsidRDefault="00304150" w:rsidP="008653F6">
            <w:pPr>
              <w:jc w:val="both"/>
            </w:pPr>
            <w:r>
              <w:t>подпрограммы «</w:t>
            </w:r>
            <w:r w:rsidRPr="00A25753">
              <w:t>Эффективное использование бюджетного потенциала»</w:t>
            </w:r>
            <w:r>
              <w:t xml:space="preserve"> </w:t>
            </w:r>
            <w:r w:rsidRPr="00766557">
              <w:t xml:space="preserve">предусмотрено </w:t>
            </w:r>
            <w:r>
              <w:t>53 172,6</w:t>
            </w:r>
            <w:r w:rsidRPr="008F72CA">
              <w:t xml:space="preserve"> тыс.рублей;</w:t>
            </w:r>
          </w:p>
          <w:p w:rsidR="00304150" w:rsidRPr="008F72CA" w:rsidRDefault="00304150" w:rsidP="008653F6">
            <w:pPr>
              <w:jc w:val="both"/>
            </w:pPr>
            <w:r w:rsidRPr="008F72CA">
              <w:t>подпрограммы «Управление муниципальным долгом Чамзинского муниципального района Республики Мордовия» предусмотрено 1</w:t>
            </w:r>
            <w:r>
              <w:t> </w:t>
            </w:r>
            <w:r w:rsidRPr="008F72CA">
              <w:t>2</w:t>
            </w:r>
            <w:r>
              <w:t>26,2</w:t>
            </w:r>
            <w:r w:rsidRPr="008F72CA">
              <w:t xml:space="preserve"> тыс.рублей;</w:t>
            </w:r>
          </w:p>
          <w:p w:rsidR="00304150" w:rsidRPr="00C259A3" w:rsidRDefault="00304150" w:rsidP="008653F6">
            <w:pPr>
              <w:jc w:val="both"/>
            </w:pPr>
            <w:r w:rsidRPr="008F72CA">
              <w:t xml:space="preserve">подпрограммы «Повышение эффективности межбюджетных отношений» предусмотрено </w:t>
            </w:r>
            <w:r>
              <w:t>16 409,2</w:t>
            </w:r>
            <w:r w:rsidRPr="008F72CA">
              <w:t xml:space="preserve"> тыс.рублей</w:t>
            </w:r>
            <w:r>
              <w:t>.»</w:t>
            </w:r>
            <w:r w:rsidRPr="00A335CB">
              <w:rPr>
                <w:sz w:val="26"/>
                <w:szCs w:val="26"/>
              </w:rPr>
              <w:t>;</w:t>
            </w:r>
          </w:p>
        </w:tc>
      </w:tr>
    </w:tbl>
    <w:p w:rsidR="00304150" w:rsidRPr="005A25E8" w:rsidRDefault="00304150" w:rsidP="00304150">
      <w:pPr>
        <w:ind w:firstLine="708"/>
        <w:jc w:val="both"/>
        <w:rPr>
          <w:sz w:val="26"/>
          <w:szCs w:val="26"/>
        </w:rPr>
      </w:pPr>
      <w:r w:rsidRPr="005A25E8">
        <w:rPr>
          <w:sz w:val="26"/>
          <w:szCs w:val="26"/>
        </w:rPr>
        <w:lastRenderedPageBreak/>
        <w:t>в разделе 5 «Обоснование объема финансовых ресурсов, необходимых для реализации Программы»:</w:t>
      </w:r>
    </w:p>
    <w:p w:rsidR="00304150" w:rsidRDefault="00304150" w:rsidP="00304150">
      <w:pPr>
        <w:ind w:firstLine="708"/>
        <w:jc w:val="both"/>
        <w:rPr>
          <w:sz w:val="26"/>
          <w:szCs w:val="26"/>
        </w:rPr>
      </w:pPr>
      <w:r w:rsidRPr="005A25E8">
        <w:rPr>
          <w:sz w:val="26"/>
          <w:szCs w:val="26"/>
        </w:rPr>
        <w:t>в абзаце 5 цифры «</w:t>
      </w:r>
      <w:r>
        <w:rPr>
          <w:sz w:val="26"/>
          <w:szCs w:val="26"/>
        </w:rPr>
        <w:t>69 924,6»</w:t>
      </w:r>
      <w:r w:rsidRPr="005A25E8">
        <w:rPr>
          <w:sz w:val="26"/>
          <w:szCs w:val="26"/>
        </w:rPr>
        <w:t xml:space="preserve"> заменить цифрами «</w:t>
      </w:r>
      <w:r>
        <w:rPr>
          <w:sz w:val="26"/>
          <w:szCs w:val="26"/>
        </w:rPr>
        <w:t>70 808,0</w:t>
      </w:r>
      <w:r w:rsidRPr="005A25E8">
        <w:rPr>
          <w:sz w:val="26"/>
          <w:szCs w:val="26"/>
        </w:rPr>
        <w:t>»;</w:t>
      </w:r>
    </w:p>
    <w:p w:rsidR="00304150" w:rsidRDefault="00304150" w:rsidP="00304150">
      <w:pPr>
        <w:ind w:firstLine="708"/>
        <w:jc w:val="both"/>
        <w:rPr>
          <w:sz w:val="26"/>
          <w:szCs w:val="26"/>
        </w:rPr>
      </w:pPr>
      <w:r w:rsidRPr="005A25E8">
        <w:rPr>
          <w:sz w:val="26"/>
          <w:szCs w:val="26"/>
        </w:rPr>
        <w:t>в абзаце 1</w:t>
      </w:r>
      <w:r>
        <w:rPr>
          <w:sz w:val="26"/>
          <w:szCs w:val="26"/>
        </w:rPr>
        <w:t>2</w:t>
      </w:r>
      <w:r w:rsidRPr="005A25E8">
        <w:rPr>
          <w:sz w:val="26"/>
          <w:szCs w:val="26"/>
        </w:rPr>
        <w:t xml:space="preserve"> цифры «</w:t>
      </w:r>
      <w:r>
        <w:rPr>
          <w:sz w:val="26"/>
          <w:szCs w:val="26"/>
        </w:rPr>
        <w:t>6 853,5</w:t>
      </w:r>
      <w:r w:rsidRPr="005A25E8">
        <w:rPr>
          <w:sz w:val="26"/>
          <w:szCs w:val="26"/>
        </w:rPr>
        <w:t>» заменить цифрами «</w:t>
      </w:r>
      <w:r>
        <w:rPr>
          <w:sz w:val="26"/>
          <w:szCs w:val="26"/>
        </w:rPr>
        <w:t>7 736,9</w:t>
      </w:r>
      <w:r w:rsidRPr="005A25E8">
        <w:rPr>
          <w:sz w:val="26"/>
          <w:szCs w:val="26"/>
        </w:rPr>
        <w:t>»;</w:t>
      </w:r>
    </w:p>
    <w:p w:rsidR="00304150" w:rsidRPr="00A335CB" w:rsidRDefault="00304150" w:rsidP="00304150">
      <w:pPr>
        <w:ind w:left="284" w:firstLine="425"/>
        <w:rPr>
          <w:sz w:val="26"/>
          <w:szCs w:val="26"/>
        </w:rPr>
      </w:pPr>
      <w:r w:rsidRPr="00A335CB">
        <w:rPr>
          <w:sz w:val="26"/>
          <w:szCs w:val="26"/>
        </w:rPr>
        <w:t>приложение 4 изложить в новой редакции (прилагается);</w:t>
      </w:r>
    </w:p>
    <w:p w:rsidR="00304150" w:rsidRDefault="00304150" w:rsidP="00304150">
      <w:pPr>
        <w:ind w:firstLine="709"/>
        <w:jc w:val="both"/>
        <w:rPr>
          <w:sz w:val="26"/>
          <w:szCs w:val="26"/>
        </w:rPr>
      </w:pPr>
      <w:r w:rsidRPr="00A335CB">
        <w:rPr>
          <w:sz w:val="26"/>
          <w:szCs w:val="26"/>
        </w:rPr>
        <w:t xml:space="preserve">приложение 5 изложить в новой редакции (прилагается);   </w:t>
      </w:r>
    </w:p>
    <w:p w:rsidR="00304150" w:rsidRDefault="00304150" w:rsidP="00304150">
      <w:pPr>
        <w:ind w:firstLine="567"/>
        <w:jc w:val="both"/>
        <w:rPr>
          <w:sz w:val="26"/>
          <w:szCs w:val="26"/>
        </w:rPr>
      </w:pPr>
      <w:r>
        <w:rPr>
          <w:sz w:val="26"/>
          <w:szCs w:val="26"/>
        </w:rPr>
        <w:t>в приложении 6:</w:t>
      </w:r>
    </w:p>
    <w:p w:rsidR="00304150" w:rsidRDefault="00304150" w:rsidP="00304150">
      <w:pPr>
        <w:ind w:firstLine="567"/>
        <w:jc w:val="both"/>
        <w:rPr>
          <w:sz w:val="26"/>
          <w:szCs w:val="26"/>
        </w:rPr>
      </w:pPr>
      <w:r>
        <w:rPr>
          <w:sz w:val="26"/>
          <w:szCs w:val="26"/>
        </w:rPr>
        <w:t>в паспорте Подпрограммы:</w:t>
      </w:r>
    </w:p>
    <w:p w:rsidR="00304150" w:rsidRDefault="00304150" w:rsidP="00304150">
      <w:pPr>
        <w:ind w:firstLine="567"/>
        <w:jc w:val="both"/>
        <w:rPr>
          <w:sz w:val="26"/>
          <w:szCs w:val="26"/>
        </w:rPr>
      </w:pPr>
      <w:r>
        <w:rPr>
          <w:sz w:val="26"/>
          <w:szCs w:val="26"/>
        </w:rPr>
        <w:t xml:space="preserve">позицию </w:t>
      </w:r>
      <w:bookmarkStart w:id="3" w:name="_Hlk44932055"/>
      <w:r>
        <w:rPr>
          <w:sz w:val="26"/>
          <w:szCs w:val="26"/>
        </w:rPr>
        <w:t>«</w:t>
      </w:r>
      <w:r w:rsidRPr="002A22AC">
        <w:rPr>
          <w:sz w:val="26"/>
          <w:szCs w:val="26"/>
        </w:rPr>
        <w:t>Объемы финансового обеспечения подпрограммы</w:t>
      </w:r>
      <w:bookmarkEnd w:id="3"/>
      <w:r>
        <w:rPr>
          <w:sz w:val="26"/>
          <w:szCs w:val="26"/>
        </w:rPr>
        <w:t>» изложить в следующей редакции:</w:t>
      </w:r>
    </w:p>
    <w:tbl>
      <w:tblPr>
        <w:tblW w:w="10308" w:type="dxa"/>
        <w:tblLook w:val="01E0"/>
      </w:tblPr>
      <w:tblGrid>
        <w:gridCol w:w="3948"/>
        <w:gridCol w:w="6360"/>
      </w:tblGrid>
      <w:tr w:rsidR="00304150" w:rsidRPr="0032535F" w:rsidTr="008653F6">
        <w:tc>
          <w:tcPr>
            <w:tcW w:w="3948" w:type="dxa"/>
          </w:tcPr>
          <w:p w:rsidR="00304150" w:rsidRPr="002A22AC" w:rsidRDefault="00304150" w:rsidP="008653F6">
            <w:pPr>
              <w:pStyle w:val="ConsPlusNonformat"/>
              <w:jc w:val="both"/>
              <w:rPr>
                <w:rFonts w:ascii="Times New Roman" w:hAnsi="Times New Roman" w:cs="Times New Roman"/>
                <w:sz w:val="26"/>
                <w:szCs w:val="26"/>
              </w:rPr>
            </w:pPr>
            <w:r w:rsidRPr="002A22AC">
              <w:rPr>
                <w:rFonts w:ascii="Times New Roman" w:hAnsi="Times New Roman" w:cs="Times New Roman"/>
                <w:sz w:val="26"/>
                <w:szCs w:val="26"/>
              </w:rPr>
              <w:t>«Объемы финансового обеспечения подпрограммы</w:t>
            </w:r>
          </w:p>
        </w:tc>
        <w:tc>
          <w:tcPr>
            <w:tcW w:w="6360" w:type="dxa"/>
          </w:tcPr>
          <w:p w:rsidR="00304150" w:rsidRPr="002A22AC" w:rsidRDefault="00304150" w:rsidP="008653F6">
            <w:pPr>
              <w:pStyle w:val="ConsPlusCell"/>
              <w:jc w:val="both"/>
              <w:rPr>
                <w:sz w:val="26"/>
                <w:szCs w:val="26"/>
              </w:rPr>
            </w:pPr>
            <w:r w:rsidRPr="002A22AC">
              <w:rPr>
                <w:sz w:val="26"/>
                <w:szCs w:val="26"/>
              </w:rPr>
              <w:t xml:space="preserve">объем бюджетных ассигнований на реализацию подпрограммы составляет </w:t>
            </w:r>
            <w:bookmarkStart w:id="4" w:name="_Hlk13749187"/>
            <w:r w:rsidRPr="002A22AC">
              <w:rPr>
                <w:sz w:val="26"/>
                <w:szCs w:val="26"/>
              </w:rPr>
              <w:t>5</w:t>
            </w:r>
            <w:r>
              <w:rPr>
                <w:sz w:val="26"/>
                <w:szCs w:val="26"/>
              </w:rPr>
              <w:t>3 172,6</w:t>
            </w:r>
            <w:r w:rsidRPr="002A22AC">
              <w:rPr>
                <w:sz w:val="26"/>
                <w:szCs w:val="26"/>
              </w:rPr>
              <w:t xml:space="preserve"> </w:t>
            </w:r>
            <w:bookmarkEnd w:id="4"/>
            <w:r w:rsidRPr="002A22AC">
              <w:rPr>
                <w:sz w:val="26"/>
                <w:szCs w:val="26"/>
              </w:rPr>
              <w:t>тыс. рублей, в том числе:</w:t>
            </w:r>
          </w:p>
          <w:p w:rsidR="00304150" w:rsidRPr="002A22AC" w:rsidRDefault="00304150" w:rsidP="008653F6">
            <w:pPr>
              <w:pStyle w:val="ConsPlusCell"/>
              <w:jc w:val="both"/>
              <w:rPr>
                <w:sz w:val="26"/>
                <w:szCs w:val="26"/>
              </w:rPr>
            </w:pPr>
            <w:r w:rsidRPr="002A22AC">
              <w:rPr>
                <w:sz w:val="26"/>
                <w:szCs w:val="26"/>
              </w:rPr>
              <w:t>на 2015 год – 4 961,0 тыс. рублей;</w:t>
            </w:r>
          </w:p>
          <w:p w:rsidR="00304150" w:rsidRPr="002A22AC" w:rsidRDefault="00304150" w:rsidP="008653F6">
            <w:pPr>
              <w:pStyle w:val="ConsPlusCell"/>
              <w:jc w:val="both"/>
              <w:rPr>
                <w:sz w:val="26"/>
                <w:szCs w:val="26"/>
              </w:rPr>
            </w:pPr>
            <w:r w:rsidRPr="002A22AC">
              <w:rPr>
                <w:sz w:val="26"/>
                <w:szCs w:val="26"/>
              </w:rPr>
              <w:t>на 2016 год – 4 666,6 тыс. рублей;</w:t>
            </w:r>
          </w:p>
          <w:p w:rsidR="00304150" w:rsidRPr="002A22AC" w:rsidRDefault="00304150" w:rsidP="008653F6">
            <w:pPr>
              <w:pStyle w:val="ConsPlusCell"/>
              <w:jc w:val="both"/>
              <w:rPr>
                <w:sz w:val="26"/>
                <w:szCs w:val="26"/>
              </w:rPr>
            </w:pPr>
            <w:r w:rsidRPr="002A22AC">
              <w:rPr>
                <w:sz w:val="26"/>
                <w:szCs w:val="26"/>
              </w:rPr>
              <w:t>на 2017 год – 5 444,0 тыс. рублей;</w:t>
            </w:r>
          </w:p>
          <w:p w:rsidR="00304150" w:rsidRPr="002A22AC" w:rsidRDefault="00304150" w:rsidP="008653F6">
            <w:pPr>
              <w:pStyle w:val="ConsPlusCell"/>
              <w:jc w:val="both"/>
              <w:rPr>
                <w:sz w:val="26"/>
                <w:szCs w:val="26"/>
              </w:rPr>
            </w:pPr>
            <w:r w:rsidRPr="002A22AC">
              <w:rPr>
                <w:sz w:val="26"/>
                <w:szCs w:val="26"/>
              </w:rPr>
              <w:t>на 2018 год – 5 567,0  тыс. рублей;</w:t>
            </w:r>
          </w:p>
          <w:p w:rsidR="00304150" w:rsidRPr="002A22AC" w:rsidRDefault="00304150" w:rsidP="008653F6">
            <w:pPr>
              <w:pStyle w:val="ConsPlusCell"/>
              <w:jc w:val="both"/>
              <w:rPr>
                <w:sz w:val="26"/>
                <w:szCs w:val="26"/>
              </w:rPr>
            </w:pPr>
            <w:r w:rsidRPr="002A22AC">
              <w:rPr>
                <w:sz w:val="26"/>
                <w:szCs w:val="26"/>
              </w:rPr>
              <w:t>на 2019 год – 5 650,7 тыс. рублей;</w:t>
            </w:r>
          </w:p>
          <w:p w:rsidR="00304150" w:rsidRPr="002A22AC" w:rsidRDefault="00304150" w:rsidP="008653F6">
            <w:pPr>
              <w:jc w:val="both"/>
              <w:rPr>
                <w:sz w:val="26"/>
                <w:szCs w:val="26"/>
              </w:rPr>
            </w:pPr>
            <w:r w:rsidRPr="002A22AC">
              <w:rPr>
                <w:sz w:val="26"/>
                <w:szCs w:val="26"/>
              </w:rPr>
              <w:t>на 2020 год –  6 747,5 тыс.рублей;</w:t>
            </w:r>
          </w:p>
          <w:p w:rsidR="00304150" w:rsidRPr="002A22AC" w:rsidRDefault="00304150" w:rsidP="008653F6">
            <w:pPr>
              <w:jc w:val="both"/>
              <w:rPr>
                <w:sz w:val="26"/>
                <w:szCs w:val="26"/>
              </w:rPr>
            </w:pPr>
            <w:r w:rsidRPr="002A22AC">
              <w:rPr>
                <w:sz w:val="26"/>
                <w:szCs w:val="26"/>
              </w:rPr>
              <w:t xml:space="preserve">на 2021 год – </w:t>
            </w:r>
            <w:r>
              <w:rPr>
                <w:sz w:val="26"/>
                <w:szCs w:val="26"/>
              </w:rPr>
              <w:t>5 545,7</w:t>
            </w:r>
            <w:r w:rsidRPr="002A22AC">
              <w:rPr>
                <w:sz w:val="26"/>
                <w:szCs w:val="26"/>
              </w:rPr>
              <w:t xml:space="preserve"> тыс.рублей;</w:t>
            </w:r>
          </w:p>
          <w:p w:rsidR="00304150" w:rsidRPr="002A22AC" w:rsidRDefault="00304150" w:rsidP="008653F6">
            <w:pPr>
              <w:jc w:val="both"/>
              <w:rPr>
                <w:sz w:val="26"/>
                <w:szCs w:val="26"/>
              </w:rPr>
            </w:pPr>
            <w:r w:rsidRPr="002A22AC">
              <w:rPr>
                <w:sz w:val="26"/>
                <w:szCs w:val="26"/>
              </w:rPr>
              <w:t>на 2022 год – 4 479,6 тыс.рублей;</w:t>
            </w:r>
          </w:p>
          <w:p w:rsidR="00304150" w:rsidRPr="002A22AC" w:rsidRDefault="00304150" w:rsidP="008653F6">
            <w:pPr>
              <w:jc w:val="both"/>
              <w:rPr>
                <w:sz w:val="26"/>
                <w:szCs w:val="26"/>
              </w:rPr>
            </w:pPr>
            <w:r w:rsidRPr="002A22AC">
              <w:rPr>
                <w:sz w:val="26"/>
                <w:szCs w:val="26"/>
              </w:rPr>
              <w:t>на 2023 год – 4 486,0 тыс.рублей;</w:t>
            </w:r>
          </w:p>
          <w:p w:rsidR="00304150" w:rsidRPr="002A22AC" w:rsidRDefault="00304150" w:rsidP="008653F6">
            <w:pPr>
              <w:jc w:val="both"/>
              <w:rPr>
                <w:sz w:val="26"/>
                <w:szCs w:val="26"/>
              </w:rPr>
            </w:pPr>
            <w:r w:rsidRPr="002A22AC">
              <w:rPr>
                <w:sz w:val="26"/>
                <w:szCs w:val="26"/>
              </w:rPr>
              <w:t>на 2024 год – 5 624,5 тыс.рублей.</w:t>
            </w:r>
            <w:r>
              <w:rPr>
                <w:sz w:val="26"/>
                <w:szCs w:val="26"/>
              </w:rPr>
              <w:t>»;</w:t>
            </w:r>
          </w:p>
        </w:tc>
      </w:tr>
    </w:tbl>
    <w:p w:rsidR="00304150" w:rsidRPr="00EE5821" w:rsidRDefault="00304150" w:rsidP="00304150">
      <w:pPr>
        <w:autoSpaceDE w:val="0"/>
        <w:autoSpaceDN w:val="0"/>
        <w:adjustRightInd w:val="0"/>
        <w:ind w:firstLine="720"/>
        <w:jc w:val="both"/>
        <w:outlineLvl w:val="0"/>
        <w:rPr>
          <w:sz w:val="26"/>
          <w:szCs w:val="26"/>
        </w:rPr>
      </w:pPr>
      <w:r w:rsidRPr="00EE5821">
        <w:rPr>
          <w:sz w:val="26"/>
          <w:szCs w:val="26"/>
        </w:rPr>
        <w:t>в разделе 5 «Обоснование объема финансовых ресурсов, необходимых для реализации подпрограммы»:</w:t>
      </w:r>
    </w:p>
    <w:p w:rsidR="00304150" w:rsidRPr="00EE5821" w:rsidRDefault="00304150" w:rsidP="00304150">
      <w:pPr>
        <w:autoSpaceDE w:val="0"/>
        <w:autoSpaceDN w:val="0"/>
        <w:adjustRightInd w:val="0"/>
        <w:ind w:firstLine="720"/>
        <w:jc w:val="both"/>
        <w:outlineLvl w:val="0"/>
        <w:rPr>
          <w:sz w:val="26"/>
          <w:szCs w:val="26"/>
        </w:rPr>
      </w:pPr>
      <w:r w:rsidRPr="00EE5821">
        <w:rPr>
          <w:sz w:val="26"/>
          <w:szCs w:val="26"/>
        </w:rPr>
        <w:t>в абзаце 2 цифры «52</w:t>
      </w:r>
      <w:r>
        <w:rPr>
          <w:sz w:val="26"/>
          <w:szCs w:val="26"/>
        </w:rPr>
        <w:t> 398,5</w:t>
      </w:r>
      <w:r w:rsidRPr="00EE5821">
        <w:rPr>
          <w:sz w:val="26"/>
          <w:szCs w:val="26"/>
        </w:rPr>
        <w:t>» заменить цифрами «5</w:t>
      </w:r>
      <w:r>
        <w:rPr>
          <w:sz w:val="26"/>
          <w:szCs w:val="26"/>
        </w:rPr>
        <w:t>3 172,6</w:t>
      </w:r>
      <w:r w:rsidRPr="00EE5821">
        <w:rPr>
          <w:sz w:val="26"/>
          <w:szCs w:val="26"/>
        </w:rPr>
        <w:t xml:space="preserve">»; </w:t>
      </w:r>
    </w:p>
    <w:p w:rsidR="00304150" w:rsidRPr="00A335CB" w:rsidRDefault="00304150" w:rsidP="00304150">
      <w:pPr>
        <w:ind w:firstLine="709"/>
        <w:jc w:val="both"/>
        <w:rPr>
          <w:sz w:val="26"/>
          <w:szCs w:val="26"/>
        </w:rPr>
      </w:pPr>
      <w:r w:rsidRPr="00EE5821">
        <w:rPr>
          <w:sz w:val="26"/>
          <w:szCs w:val="26"/>
        </w:rPr>
        <w:t xml:space="preserve">                                                                                                                                     </w:t>
      </w:r>
    </w:p>
    <w:p w:rsidR="00304150" w:rsidRDefault="00304150" w:rsidP="00304150">
      <w:pPr>
        <w:ind w:firstLine="540"/>
        <w:jc w:val="both"/>
        <w:rPr>
          <w:rStyle w:val="a7"/>
          <w:b w:val="0"/>
          <w:sz w:val="26"/>
          <w:szCs w:val="26"/>
        </w:rPr>
      </w:pPr>
      <w:r>
        <w:rPr>
          <w:rStyle w:val="a7"/>
          <w:sz w:val="26"/>
          <w:szCs w:val="26"/>
        </w:rPr>
        <w:t>в приложении 8:</w:t>
      </w:r>
    </w:p>
    <w:p w:rsidR="00304150" w:rsidRDefault="00304150" w:rsidP="00304150">
      <w:pPr>
        <w:ind w:firstLine="540"/>
        <w:jc w:val="both"/>
        <w:rPr>
          <w:rStyle w:val="a7"/>
          <w:b w:val="0"/>
          <w:sz w:val="26"/>
          <w:szCs w:val="26"/>
        </w:rPr>
      </w:pPr>
      <w:r>
        <w:rPr>
          <w:rStyle w:val="a7"/>
          <w:sz w:val="26"/>
          <w:szCs w:val="26"/>
        </w:rPr>
        <w:t>в паспорте Подпрограммы:</w:t>
      </w:r>
    </w:p>
    <w:p w:rsidR="00304150" w:rsidRDefault="00304150" w:rsidP="00304150">
      <w:pPr>
        <w:ind w:firstLine="540"/>
        <w:jc w:val="both"/>
        <w:rPr>
          <w:rStyle w:val="a7"/>
          <w:b w:val="0"/>
        </w:rPr>
      </w:pPr>
      <w:r>
        <w:rPr>
          <w:rStyle w:val="a7"/>
          <w:sz w:val="26"/>
          <w:szCs w:val="26"/>
        </w:rPr>
        <w:t xml:space="preserve">позицию </w:t>
      </w:r>
      <w:r w:rsidRPr="006B1D1A">
        <w:rPr>
          <w:rStyle w:val="a7"/>
          <w:sz w:val="26"/>
          <w:szCs w:val="26"/>
        </w:rPr>
        <w:t>«</w:t>
      </w:r>
      <w:r w:rsidRPr="006B1D1A">
        <w:rPr>
          <w:rStyle w:val="a7"/>
        </w:rPr>
        <w:t>Объемы бюджетных ассигнований подпрограммы»</w:t>
      </w:r>
      <w:r>
        <w:rPr>
          <w:rStyle w:val="a7"/>
        </w:rPr>
        <w:t xml:space="preserve"> изложить в следующей редакции:</w:t>
      </w:r>
    </w:p>
    <w:tbl>
      <w:tblPr>
        <w:tblW w:w="0" w:type="auto"/>
        <w:tblInd w:w="108" w:type="dxa"/>
        <w:tblLayout w:type="fixed"/>
        <w:tblLook w:val="0000"/>
      </w:tblPr>
      <w:tblGrid>
        <w:gridCol w:w="3680"/>
        <w:gridCol w:w="6370"/>
      </w:tblGrid>
      <w:tr w:rsidR="00304150" w:rsidRPr="007A64BB" w:rsidTr="008653F6">
        <w:trPr>
          <w:trHeight w:val="3402"/>
        </w:trPr>
        <w:tc>
          <w:tcPr>
            <w:tcW w:w="3680" w:type="dxa"/>
          </w:tcPr>
          <w:p w:rsidR="00304150" w:rsidRPr="00430432" w:rsidRDefault="00304150" w:rsidP="008653F6">
            <w:pPr>
              <w:pStyle w:val="a9"/>
              <w:rPr>
                <w:rFonts w:ascii="Times New Roman" w:hAnsi="Times New Roman" w:cs="Times New Roman"/>
                <w:sz w:val="26"/>
                <w:szCs w:val="26"/>
              </w:rPr>
            </w:pPr>
            <w:r w:rsidRPr="00430432">
              <w:rPr>
                <w:rStyle w:val="a7"/>
                <w:rFonts w:ascii="Times New Roman" w:hAnsi="Times New Roman" w:cs="Times New Roman"/>
                <w:sz w:val="26"/>
                <w:szCs w:val="26"/>
              </w:rPr>
              <w:lastRenderedPageBreak/>
              <w:t>«Объемы бюджетных ассигнований подпрограммы</w:t>
            </w:r>
          </w:p>
        </w:tc>
        <w:tc>
          <w:tcPr>
            <w:tcW w:w="6370" w:type="dxa"/>
          </w:tcPr>
          <w:p w:rsidR="00304150" w:rsidRPr="00430432" w:rsidRDefault="00304150" w:rsidP="008653F6">
            <w:pPr>
              <w:pStyle w:val="a9"/>
              <w:rPr>
                <w:rFonts w:ascii="Times New Roman" w:hAnsi="Times New Roman" w:cs="Times New Roman"/>
                <w:sz w:val="26"/>
                <w:szCs w:val="26"/>
              </w:rPr>
            </w:pPr>
            <w:bookmarkStart w:id="5" w:name="_Hlk533857014"/>
            <w:r w:rsidRPr="00430432">
              <w:rPr>
                <w:rFonts w:ascii="Times New Roman" w:hAnsi="Times New Roman" w:cs="Times New Roman"/>
                <w:sz w:val="26"/>
                <w:szCs w:val="26"/>
              </w:rPr>
              <w:t xml:space="preserve">Объем бюджетных ассигнований на реализацию подпрограммы составляет </w:t>
            </w:r>
            <w:bookmarkEnd w:id="5"/>
            <w:r>
              <w:rPr>
                <w:rFonts w:ascii="Times New Roman" w:hAnsi="Times New Roman" w:cs="Times New Roman"/>
                <w:sz w:val="26"/>
                <w:szCs w:val="26"/>
              </w:rPr>
              <w:t xml:space="preserve">16 409,2 </w:t>
            </w:r>
            <w:r w:rsidRPr="00430432">
              <w:rPr>
                <w:rFonts w:ascii="Times New Roman" w:hAnsi="Times New Roman" w:cs="Times New Roman"/>
                <w:sz w:val="26"/>
                <w:szCs w:val="26"/>
              </w:rPr>
              <w:t>тыс. рублей, в том числе:</w:t>
            </w:r>
          </w:p>
          <w:p w:rsidR="00304150" w:rsidRPr="00430432" w:rsidRDefault="00304150" w:rsidP="008653F6">
            <w:pPr>
              <w:pStyle w:val="a9"/>
              <w:rPr>
                <w:rFonts w:ascii="Times New Roman" w:hAnsi="Times New Roman" w:cs="Times New Roman"/>
                <w:sz w:val="26"/>
                <w:szCs w:val="26"/>
              </w:rPr>
            </w:pPr>
            <w:r w:rsidRPr="00430432">
              <w:rPr>
                <w:rFonts w:ascii="Times New Roman" w:hAnsi="Times New Roman" w:cs="Times New Roman"/>
                <w:sz w:val="26"/>
                <w:szCs w:val="26"/>
              </w:rPr>
              <w:t>на 2017 год – 4,6 тыс. рублей;</w:t>
            </w:r>
          </w:p>
          <w:p w:rsidR="00304150" w:rsidRPr="00430432" w:rsidRDefault="00304150" w:rsidP="008653F6">
            <w:pPr>
              <w:pStyle w:val="a9"/>
              <w:rPr>
                <w:rFonts w:ascii="Times New Roman" w:hAnsi="Times New Roman" w:cs="Times New Roman"/>
                <w:sz w:val="26"/>
                <w:szCs w:val="26"/>
              </w:rPr>
            </w:pPr>
            <w:r w:rsidRPr="00430432">
              <w:rPr>
                <w:rFonts w:ascii="Times New Roman" w:hAnsi="Times New Roman" w:cs="Times New Roman"/>
                <w:sz w:val="26"/>
                <w:szCs w:val="26"/>
              </w:rPr>
              <w:t>на 2018 год – 4,6 тыс. рублей;</w:t>
            </w:r>
          </w:p>
          <w:p w:rsidR="00304150" w:rsidRPr="00430432" w:rsidRDefault="00304150" w:rsidP="008653F6">
            <w:pPr>
              <w:pStyle w:val="a9"/>
              <w:rPr>
                <w:rFonts w:ascii="Times New Roman" w:hAnsi="Times New Roman" w:cs="Times New Roman"/>
                <w:sz w:val="26"/>
                <w:szCs w:val="26"/>
              </w:rPr>
            </w:pPr>
            <w:r w:rsidRPr="00430432">
              <w:rPr>
                <w:rFonts w:ascii="Times New Roman" w:hAnsi="Times New Roman" w:cs="Times New Roman"/>
                <w:sz w:val="26"/>
                <w:szCs w:val="26"/>
              </w:rPr>
              <w:t>на 2019 год – 2 947,7 тыс. рублей;</w:t>
            </w:r>
          </w:p>
          <w:p w:rsidR="00304150" w:rsidRPr="00430432" w:rsidRDefault="00304150" w:rsidP="008653F6">
            <w:pPr>
              <w:pStyle w:val="a9"/>
              <w:rPr>
                <w:rFonts w:ascii="Times New Roman" w:hAnsi="Times New Roman" w:cs="Times New Roman"/>
                <w:sz w:val="26"/>
                <w:szCs w:val="26"/>
              </w:rPr>
            </w:pPr>
            <w:r w:rsidRPr="00430432">
              <w:rPr>
                <w:rFonts w:ascii="Times New Roman" w:hAnsi="Times New Roman" w:cs="Times New Roman"/>
                <w:sz w:val="26"/>
                <w:szCs w:val="26"/>
              </w:rPr>
              <w:t>на 2020 год – 3</w:t>
            </w:r>
            <w:r>
              <w:rPr>
                <w:rFonts w:ascii="Times New Roman" w:hAnsi="Times New Roman" w:cs="Times New Roman"/>
                <w:sz w:val="26"/>
                <w:szCs w:val="26"/>
              </w:rPr>
              <w:t> 690,0</w:t>
            </w:r>
            <w:r w:rsidRPr="00430432">
              <w:rPr>
                <w:rFonts w:ascii="Times New Roman" w:hAnsi="Times New Roman" w:cs="Times New Roman"/>
                <w:sz w:val="26"/>
                <w:szCs w:val="26"/>
              </w:rPr>
              <w:t xml:space="preserve"> тыс. рублей; </w:t>
            </w:r>
          </w:p>
          <w:p w:rsidR="00304150" w:rsidRPr="00430432" w:rsidRDefault="00304150" w:rsidP="008653F6">
            <w:pPr>
              <w:pStyle w:val="a9"/>
              <w:rPr>
                <w:rFonts w:ascii="Times New Roman" w:hAnsi="Times New Roman" w:cs="Times New Roman"/>
                <w:sz w:val="26"/>
                <w:szCs w:val="26"/>
              </w:rPr>
            </w:pPr>
            <w:r w:rsidRPr="00430432">
              <w:rPr>
                <w:rFonts w:ascii="Times New Roman" w:hAnsi="Times New Roman" w:cs="Times New Roman"/>
                <w:sz w:val="26"/>
                <w:szCs w:val="26"/>
              </w:rPr>
              <w:t xml:space="preserve">на 2021 год – </w:t>
            </w:r>
            <w:r>
              <w:rPr>
                <w:rFonts w:ascii="Times New Roman" w:hAnsi="Times New Roman" w:cs="Times New Roman"/>
                <w:sz w:val="26"/>
                <w:szCs w:val="26"/>
              </w:rPr>
              <w:t xml:space="preserve">2 184,2 </w:t>
            </w:r>
            <w:r w:rsidRPr="00430432">
              <w:rPr>
                <w:rFonts w:ascii="Times New Roman" w:hAnsi="Times New Roman" w:cs="Times New Roman"/>
                <w:sz w:val="26"/>
                <w:szCs w:val="26"/>
              </w:rPr>
              <w:t>тыс. рублей;</w:t>
            </w:r>
          </w:p>
          <w:p w:rsidR="00304150" w:rsidRPr="00430432" w:rsidRDefault="00304150" w:rsidP="008653F6">
            <w:pPr>
              <w:pStyle w:val="a9"/>
              <w:rPr>
                <w:rFonts w:ascii="Times New Roman" w:hAnsi="Times New Roman" w:cs="Times New Roman"/>
                <w:sz w:val="26"/>
                <w:szCs w:val="26"/>
              </w:rPr>
            </w:pPr>
            <w:r w:rsidRPr="00430432">
              <w:rPr>
                <w:rFonts w:ascii="Times New Roman" w:hAnsi="Times New Roman" w:cs="Times New Roman"/>
                <w:sz w:val="26"/>
                <w:szCs w:val="26"/>
              </w:rPr>
              <w:t xml:space="preserve">на 2022 год – </w:t>
            </w:r>
            <w:r>
              <w:rPr>
                <w:rFonts w:ascii="Times New Roman" w:hAnsi="Times New Roman" w:cs="Times New Roman"/>
                <w:sz w:val="26"/>
                <w:szCs w:val="26"/>
              </w:rPr>
              <w:t>1 725,8</w:t>
            </w:r>
            <w:r w:rsidRPr="00430432">
              <w:rPr>
                <w:rFonts w:ascii="Times New Roman" w:hAnsi="Times New Roman" w:cs="Times New Roman"/>
                <w:sz w:val="26"/>
                <w:szCs w:val="26"/>
              </w:rPr>
              <w:t> тыс. рублей;</w:t>
            </w:r>
          </w:p>
          <w:p w:rsidR="00304150" w:rsidRPr="00430432" w:rsidRDefault="00304150" w:rsidP="008653F6">
            <w:pPr>
              <w:rPr>
                <w:sz w:val="26"/>
                <w:szCs w:val="26"/>
              </w:rPr>
            </w:pPr>
            <w:r w:rsidRPr="00430432">
              <w:rPr>
                <w:sz w:val="26"/>
                <w:szCs w:val="26"/>
              </w:rPr>
              <w:t xml:space="preserve">на 2023 год – </w:t>
            </w:r>
            <w:r>
              <w:rPr>
                <w:sz w:val="26"/>
                <w:szCs w:val="26"/>
              </w:rPr>
              <w:t>1 725,8</w:t>
            </w:r>
            <w:r w:rsidRPr="00430432">
              <w:rPr>
                <w:sz w:val="26"/>
                <w:szCs w:val="26"/>
              </w:rPr>
              <w:t xml:space="preserve"> тыс.рублей;</w:t>
            </w:r>
          </w:p>
          <w:p w:rsidR="00304150" w:rsidRPr="00430432" w:rsidRDefault="00304150" w:rsidP="008653F6">
            <w:pPr>
              <w:rPr>
                <w:sz w:val="26"/>
                <w:szCs w:val="26"/>
              </w:rPr>
            </w:pPr>
            <w:r w:rsidRPr="00430432">
              <w:rPr>
                <w:sz w:val="26"/>
                <w:szCs w:val="26"/>
              </w:rPr>
              <w:t>на 2024 год – 4 126,5 тыс.рублей.</w:t>
            </w:r>
            <w:r>
              <w:rPr>
                <w:sz w:val="26"/>
                <w:szCs w:val="26"/>
              </w:rPr>
              <w:t>;</w:t>
            </w:r>
          </w:p>
        </w:tc>
      </w:tr>
    </w:tbl>
    <w:p w:rsidR="00304150" w:rsidRDefault="00304150" w:rsidP="00304150">
      <w:pPr>
        <w:jc w:val="both"/>
        <w:rPr>
          <w:sz w:val="26"/>
          <w:szCs w:val="26"/>
        </w:rPr>
      </w:pPr>
      <w:r w:rsidRPr="00A335CB">
        <w:rPr>
          <w:sz w:val="26"/>
          <w:szCs w:val="26"/>
        </w:rPr>
        <w:tab/>
      </w:r>
      <w:r>
        <w:rPr>
          <w:sz w:val="26"/>
          <w:szCs w:val="26"/>
        </w:rPr>
        <w:t xml:space="preserve">в разделе 5 </w:t>
      </w:r>
      <w:r w:rsidRPr="0064164A">
        <w:rPr>
          <w:sz w:val="26"/>
          <w:szCs w:val="26"/>
        </w:rPr>
        <w:t>«Обоснование объема финансовых ресурсов, необходимых для реализации подпрограммы»</w:t>
      </w:r>
      <w:r>
        <w:rPr>
          <w:sz w:val="26"/>
          <w:szCs w:val="26"/>
        </w:rPr>
        <w:t>:</w:t>
      </w:r>
    </w:p>
    <w:p w:rsidR="00304150" w:rsidRPr="0064164A" w:rsidRDefault="00304150" w:rsidP="00304150">
      <w:pPr>
        <w:ind w:firstLine="708"/>
        <w:jc w:val="both"/>
        <w:rPr>
          <w:sz w:val="26"/>
          <w:szCs w:val="26"/>
        </w:rPr>
      </w:pPr>
      <w:r>
        <w:rPr>
          <w:sz w:val="26"/>
          <w:szCs w:val="26"/>
        </w:rPr>
        <w:t>в абзаце 3 цифры «16 299,9» заменить цифрами «16 409,2».</w:t>
      </w:r>
    </w:p>
    <w:p w:rsidR="00304150" w:rsidRPr="00A335CB" w:rsidRDefault="00304150" w:rsidP="00304150">
      <w:pPr>
        <w:ind w:firstLine="708"/>
        <w:jc w:val="both"/>
        <w:rPr>
          <w:sz w:val="26"/>
          <w:szCs w:val="26"/>
        </w:rPr>
      </w:pPr>
      <w:r w:rsidRPr="00A335CB">
        <w:rPr>
          <w:sz w:val="26"/>
          <w:szCs w:val="26"/>
        </w:rPr>
        <w:t>2. Настоящее постановление вступает в силу со дня подписания.</w:t>
      </w:r>
    </w:p>
    <w:p w:rsidR="00304150" w:rsidRPr="00A335CB" w:rsidRDefault="00304150" w:rsidP="00304150">
      <w:pPr>
        <w:rPr>
          <w:sz w:val="26"/>
          <w:szCs w:val="26"/>
        </w:rPr>
      </w:pPr>
    </w:p>
    <w:p w:rsidR="00304150" w:rsidRPr="00A335CB" w:rsidRDefault="00304150" w:rsidP="00304150">
      <w:pPr>
        <w:rPr>
          <w:sz w:val="26"/>
          <w:szCs w:val="26"/>
        </w:rPr>
      </w:pPr>
    </w:p>
    <w:p w:rsidR="00304150" w:rsidRPr="00A335CB" w:rsidRDefault="00304150" w:rsidP="00304150">
      <w:pPr>
        <w:rPr>
          <w:sz w:val="26"/>
          <w:szCs w:val="26"/>
        </w:rPr>
      </w:pPr>
    </w:p>
    <w:p w:rsidR="00304150" w:rsidRPr="00A335CB" w:rsidRDefault="00304150" w:rsidP="00304150">
      <w:pPr>
        <w:rPr>
          <w:sz w:val="26"/>
          <w:szCs w:val="26"/>
        </w:rPr>
      </w:pPr>
    </w:p>
    <w:p w:rsidR="00304150" w:rsidRPr="00A335CB" w:rsidRDefault="00304150" w:rsidP="00304150">
      <w:pPr>
        <w:rPr>
          <w:sz w:val="26"/>
          <w:szCs w:val="26"/>
        </w:rPr>
      </w:pPr>
    </w:p>
    <w:p w:rsidR="00304150" w:rsidRPr="00A335CB" w:rsidRDefault="00304150" w:rsidP="00304150">
      <w:pPr>
        <w:rPr>
          <w:sz w:val="26"/>
          <w:szCs w:val="26"/>
        </w:rPr>
      </w:pPr>
    </w:p>
    <w:p w:rsidR="00304150" w:rsidRPr="00A335CB" w:rsidRDefault="00304150" w:rsidP="00304150">
      <w:pPr>
        <w:rPr>
          <w:sz w:val="26"/>
          <w:szCs w:val="26"/>
        </w:rPr>
      </w:pPr>
    </w:p>
    <w:p w:rsidR="00304150" w:rsidRPr="00A335CB" w:rsidRDefault="00304150" w:rsidP="00304150">
      <w:pPr>
        <w:rPr>
          <w:sz w:val="26"/>
          <w:szCs w:val="26"/>
        </w:rPr>
      </w:pPr>
      <w:r>
        <w:rPr>
          <w:sz w:val="26"/>
          <w:szCs w:val="26"/>
        </w:rPr>
        <w:t>И.о.</w:t>
      </w:r>
      <w:r w:rsidRPr="00A335CB">
        <w:rPr>
          <w:sz w:val="26"/>
          <w:szCs w:val="26"/>
        </w:rPr>
        <w:t>Глав</w:t>
      </w:r>
      <w:r>
        <w:rPr>
          <w:sz w:val="26"/>
          <w:szCs w:val="26"/>
        </w:rPr>
        <w:t>ы</w:t>
      </w:r>
      <w:r w:rsidRPr="00A335CB">
        <w:rPr>
          <w:sz w:val="26"/>
          <w:szCs w:val="26"/>
        </w:rPr>
        <w:t xml:space="preserve"> Чамзинского</w:t>
      </w:r>
    </w:p>
    <w:p w:rsidR="00304150" w:rsidRDefault="00304150" w:rsidP="00304150">
      <w:pPr>
        <w:rPr>
          <w:sz w:val="28"/>
          <w:szCs w:val="28"/>
        </w:rPr>
      </w:pPr>
      <w:r w:rsidRPr="00A335CB">
        <w:rPr>
          <w:sz w:val="26"/>
          <w:szCs w:val="26"/>
        </w:rPr>
        <w:t xml:space="preserve">муниципального района                                                                  </w:t>
      </w:r>
      <w:r>
        <w:rPr>
          <w:sz w:val="26"/>
          <w:szCs w:val="26"/>
        </w:rPr>
        <w:t xml:space="preserve">  </w:t>
      </w:r>
      <w:r w:rsidRPr="00A335CB">
        <w:rPr>
          <w:sz w:val="26"/>
          <w:szCs w:val="26"/>
        </w:rPr>
        <w:t xml:space="preserve">                </w:t>
      </w:r>
      <w:r>
        <w:rPr>
          <w:sz w:val="26"/>
          <w:szCs w:val="26"/>
        </w:rPr>
        <w:t>А.Ю.Тюрякин</w:t>
      </w:r>
    </w:p>
    <w:p w:rsidR="00304150" w:rsidRDefault="00304150" w:rsidP="00304150">
      <w:pPr>
        <w:rPr>
          <w:sz w:val="28"/>
          <w:szCs w:val="28"/>
        </w:rPr>
      </w:pPr>
    </w:p>
    <w:p w:rsidR="00304150" w:rsidRDefault="00304150" w:rsidP="00304150">
      <w:pPr>
        <w:rPr>
          <w:sz w:val="28"/>
          <w:szCs w:val="28"/>
        </w:rPr>
      </w:pPr>
    </w:p>
    <w:p w:rsidR="00304150" w:rsidRDefault="00304150" w:rsidP="00304150">
      <w:pPr>
        <w:jc w:val="center"/>
      </w:pPr>
      <w:r>
        <w:t xml:space="preserve">                                       </w:t>
      </w:r>
    </w:p>
    <w:p w:rsidR="00304150" w:rsidRDefault="00304150" w:rsidP="00304150">
      <w:pPr>
        <w:jc w:val="center"/>
        <w:sectPr w:rsidR="00304150" w:rsidSect="008653F6">
          <w:pgSz w:w="11906" w:h="16838"/>
          <w:pgMar w:top="567" w:right="566" w:bottom="567" w:left="993" w:header="709" w:footer="709" w:gutter="0"/>
          <w:cols w:space="720"/>
        </w:sectPr>
      </w:pPr>
    </w:p>
    <w:p w:rsidR="00304150" w:rsidRPr="00AE64BF" w:rsidRDefault="00304150" w:rsidP="00304150">
      <w:pPr>
        <w:ind w:left="1416" w:firstLine="708"/>
        <w:jc w:val="center"/>
      </w:pPr>
      <w:bookmarkStart w:id="6" w:name="_Hlk47023741"/>
      <w:r>
        <w:lastRenderedPageBreak/>
        <w:t xml:space="preserve">  </w:t>
      </w:r>
      <w:r w:rsidRPr="00AE64BF">
        <w:t>Приложение 4</w:t>
      </w:r>
    </w:p>
    <w:p w:rsidR="00304150" w:rsidRPr="00AE64BF" w:rsidRDefault="00304150" w:rsidP="00304150">
      <w:pPr>
        <w:rPr>
          <w:rStyle w:val="a7"/>
          <w:b w:val="0"/>
          <w:bCs w:val="0"/>
        </w:rPr>
      </w:pPr>
      <w:r w:rsidRPr="00AE64BF">
        <w:rPr>
          <w:rStyle w:val="a7"/>
        </w:rPr>
        <w:t xml:space="preserve">                                                                                                                                          к </w:t>
      </w:r>
      <w:hyperlink r:id="rId9" w:anchor="sub_10000" w:history="1">
        <w:r w:rsidRPr="00AE64BF">
          <w:rPr>
            <w:rStyle w:val="a8"/>
          </w:rPr>
          <w:t>муниципальной программе</w:t>
        </w:r>
      </w:hyperlink>
      <w:r w:rsidRPr="00AE64BF">
        <w:rPr>
          <w:rStyle w:val="a7"/>
        </w:rPr>
        <w:t xml:space="preserve"> повышения эффективности                                   </w:t>
      </w:r>
    </w:p>
    <w:p w:rsidR="00304150" w:rsidRPr="00AE64BF" w:rsidRDefault="00304150" w:rsidP="00304150">
      <w:r w:rsidRPr="00AE64BF">
        <w:rPr>
          <w:rStyle w:val="a7"/>
        </w:rPr>
        <w:t xml:space="preserve">                                                                                                                                          управления муниципальными финансами</w:t>
      </w:r>
    </w:p>
    <w:p w:rsidR="00304150" w:rsidRPr="00AE64BF" w:rsidRDefault="00304150" w:rsidP="00304150">
      <w:pPr>
        <w:rPr>
          <w:rStyle w:val="a7"/>
          <w:b w:val="0"/>
          <w:bCs w:val="0"/>
        </w:rPr>
      </w:pPr>
      <w:r w:rsidRPr="00AE64BF">
        <w:rPr>
          <w:rStyle w:val="a7"/>
        </w:rPr>
        <w:t xml:space="preserve">                                                                                                                                          в Чамзинском муниципальном районе</w:t>
      </w:r>
    </w:p>
    <w:p w:rsidR="00304150" w:rsidRDefault="00304150" w:rsidP="00304150">
      <w:r w:rsidRPr="00AE64BF">
        <w:rPr>
          <w:rStyle w:val="a7"/>
        </w:rPr>
        <w:t xml:space="preserve">                                                                                                                                          Республики Мордовия</w:t>
      </w:r>
      <w:r>
        <w:rPr>
          <w:rStyle w:val="a7"/>
        </w:rPr>
        <w:t xml:space="preserve"> </w:t>
      </w:r>
    </w:p>
    <w:p w:rsidR="00304150" w:rsidRDefault="00304150" w:rsidP="00304150">
      <w:pPr>
        <w:autoSpaceDE w:val="0"/>
        <w:autoSpaceDN w:val="0"/>
        <w:adjustRightInd w:val="0"/>
        <w:jc w:val="right"/>
        <w:outlineLvl w:val="0"/>
      </w:pPr>
    </w:p>
    <w:p w:rsidR="00304150" w:rsidRDefault="00304150" w:rsidP="00304150">
      <w:pPr>
        <w:jc w:val="center"/>
        <w:rPr>
          <w:b/>
          <w:bCs/>
        </w:rPr>
      </w:pPr>
      <w:r>
        <w:rPr>
          <w:b/>
          <w:bCs/>
        </w:rPr>
        <w:t>Ресурсное обеспечение</w:t>
      </w:r>
    </w:p>
    <w:p w:rsidR="00304150" w:rsidRDefault="00304150" w:rsidP="00304150">
      <w:pPr>
        <w:autoSpaceDE w:val="0"/>
        <w:autoSpaceDN w:val="0"/>
        <w:adjustRightInd w:val="0"/>
        <w:jc w:val="center"/>
        <w:outlineLvl w:val="0"/>
        <w:rPr>
          <w:b/>
          <w:bCs/>
        </w:rPr>
      </w:pPr>
      <w:r>
        <w:rPr>
          <w:b/>
          <w:bCs/>
        </w:rPr>
        <w:t xml:space="preserve">реализации муниципальной программы повышения эффективности управления муниципальными финансами </w:t>
      </w:r>
    </w:p>
    <w:p w:rsidR="00304150" w:rsidRDefault="00304150" w:rsidP="00304150">
      <w:pPr>
        <w:autoSpaceDE w:val="0"/>
        <w:autoSpaceDN w:val="0"/>
        <w:adjustRightInd w:val="0"/>
        <w:jc w:val="center"/>
        <w:outlineLvl w:val="0"/>
        <w:rPr>
          <w:b/>
          <w:bCs/>
        </w:rPr>
      </w:pPr>
      <w:r>
        <w:rPr>
          <w:b/>
          <w:bCs/>
        </w:rPr>
        <w:t xml:space="preserve">в Чамзинском муниципальном районе </w:t>
      </w:r>
    </w:p>
    <w:p w:rsidR="00304150" w:rsidRDefault="00304150" w:rsidP="00304150">
      <w:pPr>
        <w:autoSpaceDE w:val="0"/>
        <w:autoSpaceDN w:val="0"/>
        <w:adjustRightInd w:val="0"/>
        <w:jc w:val="center"/>
        <w:outlineLvl w:val="0"/>
        <w:rPr>
          <w:b/>
          <w:bCs/>
        </w:rPr>
      </w:pPr>
    </w:p>
    <w:tbl>
      <w:tblPr>
        <w:tblW w:w="160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7"/>
        <w:gridCol w:w="2791"/>
        <w:gridCol w:w="1081"/>
        <w:gridCol w:w="1080"/>
        <w:gridCol w:w="1080"/>
        <w:gridCol w:w="1080"/>
        <w:gridCol w:w="1081"/>
        <w:gridCol w:w="1080"/>
        <w:gridCol w:w="1080"/>
        <w:gridCol w:w="1080"/>
        <w:gridCol w:w="1081"/>
        <w:gridCol w:w="1077"/>
      </w:tblGrid>
      <w:tr w:rsidR="00304150" w:rsidTr="008653F6">
        <w:tc>
          <w:tcPr>
            <w:tcW w:w="2447"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Статус</w:t>
            </w:r>
          </w:p>
        </w:tc>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Наименование муниципальной программы, подпрограммы, основного мероприятия</w:t>
            </w:r>
          </w:p>
        </w:tc>
        <w:tc>
          <w:tcPr>
            <w:tcW w:w="10800" w:type="dxa"/>
            <w:gridSpan w:val="10"/>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Расходы по годам, тыс. рублей</w:t>
            </w:r>
          </w:p>
        </w:tc>
      </w:tr>
      <w:tr w:rsidR="00304150" w:rsidTr="008653F6">
        <w:tc>
          <w:tcPr>
            <w:tcW w:w="2447"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2791"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081"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2015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 xml:space="preserve">2016 год </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2018 год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2019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2020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2021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2022 год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2023 год</w:t>
            </w:r>
          </w:p>
        </w:tc>
        <w:tc>
          <w:tcPr>
            <w:tcW w:w="1077"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2024 год</w:t>
            </w:r>
          </w:p>
        </w:tc>
      </w:tr>
      <w:tr w:rsidR="00304150" w:rsidTr="008653F6">
        <w:trPr>
          <w:trHeight w:val="1401"/>
        </w:trPr>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Муниципальная программа  Чамзинского муниципального района</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ind w:left="-44"/>
              <w:jc w:val="center"/>
              <w:rPr>
                <w:b/>
                <w:bCs/>
              </w:rPr>
            </w:pPr>
            <w:r>
              <w:rPr>
                <w:b/>
                <w:bCs/>
              </w:rPr>
              <w:t>Муниципальная программа повышения эффективности управления муниципальными финансами Чамзинского муниципального района</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5837,8</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4949,1</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5458,9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5581,9</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8608,7</w:t>
            </w:r>
          </w:p>
        </w:tc>
        <w:tc>
          <w:tcPr>
            <w:tcW w:w="1080" w:type="dxa"/>
            <w:tcBorders>
              <w:top w:val="single" w:sz="4" w:space="0" w:color="auto"/>
              <w:left w:val="single" w:sz="4" w:space="0" w:color="auto"/>
              <w:bottom w:val="single" w:sz="4" w:space="0" w:color="auto"/>
              <w:right w:val="single" w:sz="4" w:space="0" w:color="auto"/>
            </w:tcBorders>
            <w:hideMark/>
          </w:tcPr>
          <w:p w:rsidR="00304150" w:rsidRPr="0064356D" w:rsidRDefault="00304150" w:rsidP="008653F6">
            <w:pPr>
              <w:jc w:val="center"/>
              <w:rPr>
                <w:b/>
                <w:bCs/>
              </w:rPr>
            </w:pPr>
            <w:r>
              <w:rPr>
                <w:b/>
                <w:bCs/>
              </w:rPr>
              <w:t>10446,4</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7736,9</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6212,4</w:t>
            </w: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6218,5</w:t>
            </w:r>
          </w:p>
        </w:tc>
        <w:tc>
          <w:tcPr>
            <w:tcW w:w="1077"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9757,4</w:t>
            </w:r>
          </w:p>
        </w:tc>
      </w:tr>
      <w:tr w:rsidR="00304150" w:rsidTr="008653F6">
        <w:tc>
          <w:tcPr>
            <w:tcW w:w="2447"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279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5837,8</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4949,1</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5458,9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5581,9</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8608,7</w:t>
            </w:r>
          </w:p>
        </w:tc>
        <w:tc>
          <w:tcPr>
            <w:tcW w:w="1080" w:type="dxa"/>
            <w:tcBorders>
              <w:top w:val="single" w:sz="4" w:space="0" w:color="auto"/>
              <w:left w:val="single" w:sz="4" w:space="0" w:color="auto"/>
              <w:bottom w:val="single" w:sz="4" w:space="0" w:color="auto"/>
              <w:right w:val="single" w:sz="4" w:space="0" w:color="auto"/>
            </w:tcBorders>
            <w:hideMark/>
          </w:tcPr>
          <w:p w:rsidR="00304150" w:rsidRPr="0064356D" w:rsidRDefault="00304150" w:rsidP="008653F6">
            <w:pPr>
              <w:jc w:val="center"/>
            </w:pPr>
            <w:r>
              <w:t>10446,4</w:t>
            </w:r>
          </w:p>
        </w:tc>
        <w:tc>
          <w:tcPr>
            <w:tcW w:w="1080" w:type="dxa"/>
            <w:tcBorders>
              <w:top w:val="single" w:sz="4" w:space="0" w:color="auto"/>
              <w:left w:val="single" w:sz="4" w:space="0" w:color="auto"/>
              <w:bottom w:val="single" w:sz="4" w:space="0" w:color="auto"/>
              <w:right w:val="single" w:sz="4" w:space="0" w:color="auto"/>
            </w:tcBorders>
            <w:hideMark/>
          </w:tcPr>
          <w:p w:rsidR="00304150" w:rsidRPr="00CB20B9" w:rsidRDefault="00304150" w:rsidP="008653F6">
            <w:pPr>
              <w:jc w:val="center"/>
            </w:pPr>
            <w:r>
              <w:t>7736,9</w:t>
            </w:r>
          </w:p>
        </w:tc>
        <w:tc>
          <w:tcPr>
            <w:tcW w:w="1080" w:type="dxa"/>
            <w:tcBorders>
              <w:top w:val="single" w:sz="4" w:space="0" w:color="auto"/>
              <w:left w:val="single" w:sz="4" w:space="0" w:color="auto"/>
              <w:bottom w:val="single" w:sz="4" w:space="0" w:color="auto"/>
              <w:right w:val="single" w:sz="4" w:space="0" w:color="auto"/>
            </w:tcBorders>
            <w:hideMark/>
          </w:tcPr>
          <w:p w:rsidR="00304150" w:rsidRPr="00CB20B9" w:rsidRDefault="00304150" w:rsidP="008653F6">
            <w:pPr>
              <w:jc w:val="center"/>
            </w:pPr>
            <w:r>
              <w:t>6212,4</w:t>
            </w:r>
          </w:p>
        </w:tc>
        <w:tc>
          <w:tcPr>
            <w:tcW w:w="1081" w:type="dxa"/>
            <w:tcBorders>
              <w:top w:val="single" w:sz="4" w:space="0" w:color="auto"/>
              <w:left w:val="single" w:sz="4" w:space="0" w:color="auto"/>
              <w:bottom w:val="single" w:sz="4" w:space="0" w:color="auto"/>
              <w:right w:val="single" w:sz="4" w:space="0" w:color="auto"/>
            </w:tcBorders>
            <w:hideMark/>
          </w:tcPr>
          <w:p w:rsidR="00304150" w:rsidRPr="00CB20B9" w:rsidRDefault="00304150" w:rsidP="008653F6">
            <w:pPr>
              <w:jc w:val="center"/>
            </w:pPr>
            <w:r>
              <w:t>6218,5</w:t>
            </w:r>
          </w:p>
        </w:tc>
        <w:tc>
          <w:tcPr>
            <w:tcW w:w="1077" w:type="dxa"/>
            <w:tcBorders>
              <w:top w:val="single" w:sz="4" w:space="0" w:color="auto"/>
              <w:left w:val="single" w:sz="4" w:space="0" w:color="auto"/>
              <w:bottom w:val="single" w:sz="4" w:space="0" w:color="auto"/>
              <w:right w:val="single" w:sz="4" w:space="0" w:color="auto"/>
            </w:tcBorders>
            <w:hideMark/>
          </w:tcPr>
          <w:p w:rsidR="00304150" w:rsidRPr="00CB20B9" w:rsidRDefault="00304150" w:rsidP="008653F6">
            <w:pPr>
              <w:jc w:val="center"/>
            </w:pPr>
            <w:r w:rsidRPr="00CB20B9">
              <w:t>9757,4</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Подпрограмма 1</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Подпрограмма  «Эффективное использование бюджетного потенциала»</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4961,0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4666,6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5444,0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 xml:space="preserve">5567,0           </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5650,7</w:t>
            </w:r>
          </w:p>
        </w:tc>
        <w:tc>
          <w:tcPr>
            <w:tcW w:w="1080" w:type="dxa"/>
            <w:tcBorders>
              <w:top w:val="single" w:sz="4" w:space="0" w:color="auto"/>
              <w:left w:val="single" w:sz="4" w:space="0" w:color="auto"/>
              <w:bottom w:val="single" w:sz="4" w:space="0" w:color="auto"/>
              <w:right w:val="single" w:sz="4" w:space="0" w:color="auto"/>
            </w:tcBorders>
            <w:hideMark/>
          </w:tcPr>
          <w:p w:rsidR="00304150" w:rsidRPr="0064356D" w:rsidRDefault="00304150" w:rsidP="008653F6">
            <w:pPr>
              <w:jc w:val="center"/>
              <w:rPr>
                <w:b/>
                <w:bCs/>
              </w:rPr>
            </w:pPr>
            <w:r>
              <w:rPr>
                <w:b/>
                <w:bCs/>
              </w:rPr>
              <w:t>6747,5</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5545,7</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4479,6</w:t>
            </w: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4486,0</w:t>
            </w:r>
          </w:p>
        </w:tc>
        <w:tc>
          <w:tcPr>
            <w:tcW w:w="1077"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5624,5</w:t>
            </w:r>
          </w:p>
        </w:tc>
      </w:tr>
      <w:tr w:rsidR="00304150" w:rsidTr="008653F6">
        <w:trPr>
          <w:trHeight w:val="1519"/>
        </w:trPr>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i/>
                <w:iCs/>
              </w:rPr>
            </w:pPr>
            <w:r>
              <w:rPr>
                <w:b/>
                <w:bCs/>
                <w:i/>
                <w:iCs/>
              </w:rPr>
              <w:lastRenderedPageBreak/>
              <w:t>Основное мероприятие 1</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i/>
                <w:iCs/>
              </w:rPr>
            </w:pPr>
            <w:r>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4883,5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4606,6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4309,7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4464,6</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4898,0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6 025,6</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4875,1</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3848,9</w:t>
            </w: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3852,9</w:t>
            </w:r>
          </w:p>
        </w:tc>
        <w:tc>
          <w:tcPr>
            <w:tcW w:w="1077"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4893,5</w:t>
            </w:r>
          </w:p>
        </w:tc>
      </w:tr>
      <w:tr w:rsidR="00304150" w:rsidTr="008653F6">
        <w:trPr>
          <w:trHeight w:val="1036"/>
        </w:trPr>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i/>
                <w:iCs/>
              </w:rPr>
            </w:pPr>
            <w:r>
              <w:rPr>
                <w:b/>
                <w:bCs/>
                <w:i/>
                <w:iCs/>
              </w:rPr>
              <w:t>Основное мероприятие  2</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ind w:left="-44" w:right="-116"/>
              <w:jc w:val="center"/>
              <w:rPr>
                <w:i/>
                <w:iCs/>
              </w:rPr>
            </w:pPr>
            <w:r>
              <w:rPr>
                <w:i/>
                <w:iCs/>
              </w:rPr>
              <w:t>Осуществление контроля за соблюдением бюджетного законодательства, развитие институтов финансового менеджмента</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25,0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i/>
                <w:iCs/>
              </w:rPr>
            </w:pPr>
            <w:r>
              <w:rPr>
                <w:b/>
                <w:bCs/>
                <w:i/>
                <w:iCs/>
              </w:rPr>
              <w:t>Основное мероприятие 3</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ind w:left="-108" w:right="-108"/>
              <w:jc w:val="center"/>
              <w:rPr>
                <w:i/>
                <w:iCs/>
              </w:rPr>
            </w:pPr>
            <w:r>
              <w:rPr>
                <w:i/>
                <w:iCs/>
              </w:rPr>
              <w:t>совершенствование предоставления муниципальных услуг</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415"/>
        </w:trPr>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i/>
                <w:iCs/>
              </w:rPr>
            </w:pPr>
            <w:r>
              <w:rPr>
                <w:b/>
                <w:bCs/>
                <w:i/>
                <w:iCs/>
              </w:rPr>
              <w:t>Основное мероприятие 4</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outlineLvl w:val="0"/>
              <w:rPr>
                <w:i/>
                <w:iCs/>
              </w:rPr>
            </w:pPr>
            <w:r>
              <w:rPr>
                <w:i/>
                <w:iCs/>
              </w:rPr>
              <w:t>наращивание доходного потенциала</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647"/>
        </w:trPr>
        <w:tc>
          <w:tcPr>
            <w:tcW w:w="2447"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b/>
                <w:bCs/>
                <w:i/>
                <w:iCs/>
              </w:rPr>
            </w:pPr>
            <w:r>
              <w:rPr>
                <w:b/>
                <w:bCs/>
                <w:i/>
                <w:iCs/>
              </w:rPr>
              <w:t>Основное мероприятие 5</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outlineLvl w:val="0"/>
              <w:rPr>
                <w:i/>
                <w:iCs/>
              </w:rPr>
            </w:pPr>
            <w:r>
              <w:rPr>
                <w:i/>
                <w:iCs/>
              </w:rPr>
              <w:t>Повышение эффективности и оптимизация бюджетных расходов</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82"/>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i/>
                <w:iCs/>
                <w:sz w:val="20"/>
                <w:szCs w:val="20"/>
              </w:rPr>
            </w:pPr>
            <w:r>
              <w:rPr>
                <w:rFonts w:ascii="Times New Roman" w:hAnsi="Times New Roman" w:cs="Times New Roman"/>
                <w:i/>
                <w:iCs/>
                <w:sz w:val="20"/>
                <w:szCs w:val="20"/>
              </w:rPr>
              <w:t>в том числе:</w:t>
            </w: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c>
          <w:tcPr>
            <w:tcW w:w="1077"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p>
        </w:tc>
      </w:tr>
      <w:tr w:rsidR="00304150" w:rsidTr="008653F6">
        <w:trPr>
          <w:trHeight w:val="824"/>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rPr>
                <w:i/>
                <w:iCs/>
              </w:rPr>
            </w:pPr>
            <w:r>
              <w:rPr>
                <w:i/>
                <w:iCs/>
              </w:rPr>
              <w:t xml:space="preserve">профессиональная подготовка, переподготовка и повышение квалификации муниципальных  служащих Чамзинского муниципального района  в сфере повышения </w:t>
            </w:r>
            <w:r>
              <w:rPr>
                <w:i/>
                <w:iCs/>
              </w:rPr>
              <w:lastRenderedPageBreak/>
              <w:t>эффективности бюджетных расходов</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lastRenderedPageBreak/>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b/>
                <w:bCs/>
                <w:i/>
                <w:iCs/>
              </w:rPr>
            </w:pPr>
            <w:r>
              <w:rPr>
                <w:b/>
                <w:bCs/>
                <w:i/>
                <w:iCs/>
              </w:rPr>
              <w:lastRenderedPageBreak/>
              <w:t>Основное мероприятие 6</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outlineLvl w:val="0"/>
              <w:rPr>
                <w:i/>
                <w:iCs/>
              </w:rPr>
            </w:pPr>
            <w:r>
              <w:rPr>
                <w:i/>
                <w:iCs/>
              </w:rPr>
              <w:t>Развитие информационных систем и ресурсов</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52,50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60,0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1118,7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1053,2</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2210"/>
        </w:trPr>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b/>
                <w:bCs/>
                <w:i/>
                <w:iCs/>
              </w:rPr>
            </w:pPr>
            <w:r>
              <w:rPr>
                <w:b/>
                <w:bCs/>
                <w:i/>
                <w:iCs/>
              </w:rPr>
              <w:t>Основное мероприятие 7</w:t>
            </w:r>
          </w:p>
        </w:tc>
        <w:tc>
          <w:tcPr>
            <w:tcW w:w="279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rStyle w:val="FontStyle13"/>
                <w:b/>
                <w:bCs/>
                <w:i/>
                <w:iCs/>
              </w:rPr>
            </w:pPr>
            <w:r>
              <w:rPr>
                <w:i/>
                <w:iCs/>
              </w:rPr>
              <w:t xml:space="preserve">осуществление полномочий сельских поселений Чамзинского муниципального района  </w:t>
            </w:r>
            <w:r>
              <w:rPr>
                <w:i/>
                <w:iCs/>
                <w:shd w:val="clear" w:color="auto" w:fill="FFFFFF"/>
              </w:rPr>
              <w:t xml:space="preserve">по </w:t>
            </w:r>
            <w:r>
              <w:rPr>
                <w:rStyle w:val="FontStyle13"/>
                <w:i/>
                <w:iCs/>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rsidR="00304150" w:rsidRDefault="00304150" w:rsidP="008653F6">
            <w:pPr>
              <w:jc w:val="center"/>
            </w:pP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49,2</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46,4</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49,6</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52,0</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54,1</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b/>
                <w:bCs/>
                <w:i/>
                <w:iCs/>
              </w:rPr>
            </w:pPr>
            <w:r>
              <w:rPr>
                <w:b/>
                <w:bCs/>
                <w:i/>
                <w:iCs/>
              </w:rPr>
              <w:t>Основное мероприятие 8</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i/>
                <w:iCs/>
              </w:rPr>
            </w:pPr>
            <w:r>
              <w:rPr>
                <w:i/>
                <w:iCs/>
              </w:rPr>
              <w:t>Реализация мероприятий в сфере закупок</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624,2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581,1</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581,1</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676,9</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 xml:space="preserve">Подпрограмма 2 </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ind w:left="-108"/>
              <w:jc w:val="center"/>
              <w:outlineLvl w:val="0"/>
              <w:rPr>
                <w:i/>
                <w:iCs/>
              </w:rPr>
            </w:pPr>
            <w:r>
              <w:rPr>
                <w:b/>
                <w:bCs/>
              </w:rPr>
              <w:t>Подпрограмма "Управление муниципальным долгом Чамзинского муниципального района Республики Мордовия"</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876,8</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282,5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10,3</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8,9</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7,0</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7,0</w:t>
            </w: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6,7</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6,4</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ind w:left="-120"/>
              <w:jc w:val="center"/>
            </w:pPr>
            <w:r>
              <w:rPr>
                <w:b/>
                <w:bCs/>
                <w:i/>
                <w:iCs/>
              </w:rPr>
              <w:lastRenderedPageBreak/>
              <w:t>Основное мероприятие 1</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 xml:space="preserve"> Мониторинг состояния муниципального долга Чамзинского муниципального района</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rPr>
                <w:b/>
                <w:bCs/>
                <w:i/>
                <w:iCs/>
              </w:rPr>
              <w:t>Основное мероприятие 2</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876,8</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282,5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8,9</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7,0</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7,0</w:t>
            </w: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6,7</w:t>
            </w:r>
          </w:p>
        </w:tc>
        <w:tc>
          <w:tcPr>
            <w:tcW w:w="1077"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6,4</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 xml:space="preserve">Подпрограмма 3 </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ind w:left="-108"/>
              <w:jc w:val="center"/>
              <w:outlineLvl w:val="0"/>
              <w:rPr>
                <w:i/>
                <w:iCs/>
              </w:rPr>
            </w:pPr>
            <w:r>
              <w:rPr>
                <w:b/>
                <w:bCs/>
              </w:rPr>
              <w:t>Подпрограмма "Повышение эффективности межбюджетных отношений"</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2947,7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3690,0</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2184,2</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1725,8</w:t>
            </w: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1725,8</w:t>
            </w:r>
          </w:p>
        </w:tc>
        <w:tc>
          <w:tcPr>
            <w:tcW w:w="1077"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4126,5</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ind w:left="-120"/>
              <w:jc w:val="center"/>
              <w:rPr>
                <w:b/>
                <w:bCs/>
                <w:i/>
                <w:iCs/>
              </w:rPr>
            </w:pPr>
            <w:r>
              <w:rPr>
                <w:b/>
                <w:bCs/>
                <w:i/>
                <w:iCs/>
              </w:rPr>
              <w:t>Основное мероприятие 1</w:t>
            </w:r>
            <w:r>
              <w:t>.</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Выравнивание бюджетной обеспеченности поселений Чамзинского муниципального района Республики Мордовия</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19,1</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23,2</w:t>
            </w: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23,2</w:t>
            </w:r>
          </w:p>
        </w:tc>
        <w:tc>
          <w:tcPr>
            <w:tcW w:w="1077"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23,2</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ind w:left="-120"/>
              <w:jc w:val="center"/>
              <w:rPr>
                <w:b/>
                <w:bCs/>
                <w:i/>
                <w:iCs/>
              </w:rPr>
            </w:pPr>
            <w:r>
              <w:rPr>
                <w:b/>
                <w:bCs/>
                <w:i/>
                <w:iCs/>
              </w:rPr>
              <w:t>Основное мероприятие 2</w:t>
            </w:r>
            <w:r>
              <w:t>.</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Финансовая поддержка поселений в Чамзинском муниципальном районе Республики Мордовия для решения вопросов местного значения</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1409,4</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1079,4</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1079,4</w:t>
            </w:r>
          </w:p>
        </w:tc>
        <w:tc>
          <w:tcPr>
            <w:tcW w:w="1077"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3393,4</w:t>
            </w:r>
          </w:p>
        </w:tc>
      </w:tr>
      <w:tr w:rsidR="00304150" w:rsidTr="008653F6">
        <w:tc>
          <w:tcPr>
            <w:tcW w:w="2447" w:type="dxa"/>
            <w:tcBorders>
              <w:top w:val="single" w:sz="4" w:space="0" w:color="auto"/>
              <w:left w:val="single" w:sz="4" w:space="0" w:color="auto"/>
              <w:bottom w:val="single" w:sz="4" w:space="0" w:color="auto"/>
              <w:right w:val="single" w:sz="4" w:space="0" w:color="auto"/>
            </w:tcBorders>
            <w:hideMark/>
          </w:tcPr>
          <w:p w:rsidR="00304150" w:rsidRDefault="00304150" w:rsidP="008653F6">
            <w:pPr>
              <w:ind w:left="-120"/>
              <w:jc w:val="center"/>
              <w:rPr>
                <w:b/>
                <w:bCs/>
                <w:i/>
                <w:iCs/>
              </w:rPr>
            </w:pPr>
            <w:r>
              <w:rPr>
                <w:b/>
                <w:bCs/>
                <w:i/>
                <w:iCs/>
              </w:rPr>
              <w:t>Основное мероприятие 3</w:t>
            </w:r>
            <w:r>
              <w:t>.</w:t>
            </w:r>
          </w:p>
        </w:tc>
        <w:tc>
          <w:tcPr>
            <w:tcW w:w="2791" w:type="dxa"/>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 xml:space="preserve">Обеспечение осуществления органами местного самоуправления </w:t>
            </w:r>
            <w:r>
              <w:rPr>
                <w:i/>
                <w:iCs/>
              </w:rPr>
              <w:lastRenderedPageBreak/>
              <w:t>отдельных государственных полномочий</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484,4</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755,7</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623,2</w:t>
            </w:r>
          </w:p>
        </w:tc>
        <w:tc>
          <w:tcPr>
            <w:tcW w:w="1081"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623,2</w:t>
            </w:r>
          </w:p>
        </w:tc>
        <w:tc>
          <w:tcPr>
            <w:tcW w:w="1077"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709,9</w:t>
            </w:r>
          </w:p>
        </w:tc>
      </w:tr>
    </w:tbl>
    <w:p w:rsidR="00304150" w:rsidRDefault="00304150" w:rsidP="00304150">
      <w:pPr>
        <w:autoSpaceDE w:val="0"/>
        <w:autoSpaceDN w:val="0"/>
        <w:adjustRightInd w:val="0"/>
        <w:outlineLvl w:val="0"/>
        <w:rPr>
          <w:b/>
          <w:bCs/>
        </w:rPr>
      </w:pPr>
      <w:r>
        <w:rPr>
          <w:b/>
          <w:bCs/>
        </w:rPr>
        <w:lastRenderedPageBreak/>
        <w:t xml:space="preserve">    </w:t>
      </w:r>
    </w:p>
    <w:p w:rsidR="00304150" w:rsidRDefault="00304150" w:rsidP="00304150">
      <w:pPr>
        <w:autoSpaceDE w:val="0"/>
        <w:autoSpaceDN w:val="0"/>
        <w:adjustRightInd w:val="0"/>
        <w:outlineLvl w:val="0"/>
        <w:rPr>
          <w:b/>
          <w:bCs/>
        </w:rPr>
      </w:pPr>
      <w:r>
        <w:rPr>
          <w:b/>
          <w:bCs/>
        </w:rPr>
        <w:t xml:space="preserve">    </w:t>
      </w:r>
    </w:p>
    <w:p w:rsidR="00304150" w:rsidRPr="00AE64BF" w:rsidRDefault="00304150" w:rsidP="00304150">
      <w:pPr>
        <w:autoSpaceDE w:val="0"/>
        <w:autoSpaceDN w:val="0"/>
        <w:adjustRightInd w:val="0"/>
        <w:ind w:left="7080" w:firstLine="708"/>
        <w:outlineLvl w:val="0"/>
      </w:pPr>
      <w:r>
        <w:t xml:space="preserve"> </w:t>
      </w:r>
      <w:r w:rsidRPr="00AE64BF">
        <w:t>Приложение 5</w:t>
      </w:r>
    </w:p>
    <w:p w:rsidR="00304150" w:rsidRPr="00AE64BF" w:rsidRDefault="00304150" w:rsidP="00304150">
      <w:pPr>
        <w:rPr>
          <w:rStyle w:val="a7"/>
          <w:b w:val="0"/>
          <w:bCs w:val="0"/>
        </w:rPr>
      </w:pPr>
      <w:r w:rsidRPr="00AE64BF">
        <w:rPr>
          <w:rStyle w:val="a7"/>
        </w:rPr>
        <w:t xml:space="preserve">                                                                                                                                   к </w:t>
      </w:r>
      <w:hyperlink r:id="rId10" w:anchor="sub_10000" w:history="1">
        <w:r w:rsidRPr="00AE64BF">
          <w:rPr>
            <w:rStyle w:val="a8"/>
          </w:rPr>
          <w:t>муниципальной программе</w:t>
        </w:r>
      </w:hyperlink>
      <w:r w:rsidRPr="00AE64BF">
        <w:rPr>
          <w:rStyle w:val="a7"/>
        </w:rPr>
        <w:t xml:space="preserve"> повышения эффективности                                   </w:t>
      </w:r>
    </w:p>
    <w:p w:rsidR="00304150" w:rsidRPr="00AE64BF" w:rsidRDefault="00304150" w:rsidP="00304150">
      <w:r w:rsidRPr="00AE64BF">
        <w:rPr>
          <w:rStyle w:val="a7"/>
        </w:rPr>
        <w:t xml:space="preserve">                                                                                                                                   управления муниципальными финансами</w:t>
      </w:r>
    </w:p>
    <w:p w:rsidR="00304150" w:rsidRPr="00AE64BF" w:rsidRDefault="00304150" w:rsidP="00304150">
      <w:pPr>
        <w:rPr>
          <w:rStyle w:val="a7"/>
          <w:b w:val="0"/>
          <w:bCs w:val="0"/>
        </w:rPr>
      </w:pPr>
      <w:r w:rsidRPr="00AE64BF">
        <w:rPr>
          <w:rStyle w:val="a7"/>
        </w:rPr>
        <w:t xml:space="preserve">                                                                                                                                   в Чамзинском муниципальном районе</w:t>
      </w:r>
    </w:p>
    <w:p w:rsidR="00304150" w:rsidRPr="00AE64BF" w:rsidRDefault="00304150" w:rsidP="00304150">
      <w:r w:rsidRPr="00AE64BF">
        <w:rPr>
          <w:rStyle w:val="a7"/>
        </w:rPr>
        <w:t xml:space="preserve">                                                                                                                                   Республики Мордовия </w:t>
      </w:r>
    </w:p>
    <w:p w:rsidR="00304150" w:rsidRDefault="00304150" w:rsidP="00304150">
      <w:pPr>
        <w:autoSpaceDE w:val="0"/>
        <w:autoSpaceDN w:val="0"/>
        <w:adjustRightInd w:val="0"/>
        <w:outlineLvl w:val="0"/>
      </w:pPr>
    </w:p>
    <w:p w:rsidR="00304150" w:rsidRDefault="00304150" w:rsidP="00304150">
      <w:pPr>
        <w:autoSpaceDE w:val="0"/>
        <w:autoSpaceDN w:val="0"/>
        <w:adjustRightInd w:val="0"/>
        <w:jc w:val="center"/>
        <w:outlineLvl w:val="0"/>
      </w:pPr>
      <w:r>
        <w:t>Ресурсное обеспечение</w:t>
      </w:r>
      <w:r>
        <w:br/>
        <w:t xml:space="preserve">и прогнозная (справочная)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Чамзинском муниципальном районе </w:t>
      </w:r>
    </w:p>
    <w:p w:rsidR="00304150" w:rsidRDefault="00304150" w:rsidP="00304150">
      <w:pPr>
        <w:autoSpaceDE w:val="0"/>
        <w:autoSpaceDN w:val="0"/>
        <w:adjustRightInd w:val="0"/>
        <w:jc w:val="center"/>
        <w:outlineLvl w:val="0"/>
      </w:pPr>
    </w:p>
    <w:tbl>
      <w:tblPr>
        <w:tblW w:w="16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1912"/>
        <w:gridCol w:w="1680"/>
        <w:gridCol w:w="1020"/>
        <w:gridCol w:w="960"/>
        <w:gridCol w:w="960"/>
        <w:gridCol w:w="1080"/>
        <w:gridCol w:w="1080"/>
        <w:gridCol w:w="1080"/>
        <w:gridCol w:w="1080"/>
        <w:gridCol w:w="1020"/>
        <w:gridCol w:w="1166"/>
        <w:gridCol w:w="1080"/>
      </w:tblGrid>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Статус</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Наименование муниципальной программы, подпрограммы, основного мероприятия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Источники финансирования</w:t>
            </w:r>
          </w:p>
        </w:tc>
        <w:tc>
          <w:tcPr>
            <w:tcW w:w="10526" w:type="dxa"/>
            <w:gridSpan w:val="10"/>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Расходы по годам, тыс. рублей</w:t>
            </w:r>
          </w:p>
        </w:tc>
      </w:tr>
      <w:tr w:rsidR="00304150" w:rsidTr="008653F6">
        <w:trPr>
          <w:trHeight w:val="963"/>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680"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02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2015 год</w:t>
            </w:r>
          </w:p>
        </w:tc>
        <w:tc>
          <w:tcPr>
            <w:tcW w:w="96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 xml:space="preserve">2016 год </w:t>
            </w:r>
          </w:p>
        </w:tc>
        <w:tc>
          <w:tcPr>
            <w:tcW w:w="96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2018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2019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2020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2021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2022 год</w:t>
            </w:r>
          </w:p>
        </w:tc>
        <w:tc>
          <w:tcPr>
            <w:tcW w:w="1166"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2023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jc w:val="center"/>
            </w:pPr>
            <w:r>
              <w:t>2024 год</w:t>
            </w:r>
          </w:p>
        </w:tc>
      </w:tr>
      <w:tr w:rsidR="00304150" w:rsidTr="008653F6">
        <w:trPr>
          <w:trHeight w:val="163"/>
        </w:trPr>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Муниципальная программа  Чамзинского муниципального района</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ind w:left="-44"/>
              <w:jc w:val="center"/>
              <w:rPr>
                <w:b/>
                <w:bCs/>
              </w:rPr>
            </w:pPr>
            <w:r>
              <w:rPr>
                <w:b/>
                <w:bCs/>
              </w:rPr>
              <w:t>Муниципальная программа повышения эффективности управления муниципальными финансами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5837,8</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4949,1</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5458,9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5581,9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8608,7</w:t>
            </w:r>
          </w:p>
        </w:tc>
        <w:tc>
          <w:tcPr>
            <w:tcW w:w="1080" w:type="dxa"/>
            <w:tcBorders>
              <w:top w:val="single" w:sz="4" w:space="0" w:color="auto"/>
              <w:left w:val="single" w:sz="4" w:space="0" w:color="auto"/>
              <w:bottom w:val="single" w:sz="4" w:space="0" w:color="auto"/>
              <w:right w:val="single" w:sz="4" w:space="0" w:color="auto"/>
            </w:tcBorders>
            <w:hideMark/>
          </w:tcPr>
          <w:p w:rsidR="00304150" w:rsidRPr="0064356D" w:rsidRDefault="00304150" w:rsidP="008653F6">
            <w:pPr>
              <w:jc w:val="center"/>
              <w:rPr>
                <w:b/>
                <w:bCs/>
              </w:rPr>
            </w:pPr>
            <w:r>
              <w:rPr>
                <w:b/>
                <w:bCs/>
              </w:rPr>
              <w:t>10446,4</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7736,9</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6212,4</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6218,5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9757,4</w:t>
            </w:r>
          </w:p>
        </w:tc>
      </w:tr>
      <w:tr w:rsidR="00304150" w:rsidTr="008653F6">
        <w:trPr>
          <w:trHeight w:val="46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Pr="0064356D"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33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1187,2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Pr="0064356D"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47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5837,8</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4949,1</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4271,7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4581,4</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8608,7</w:t>
            </w:r>
          </w:p>
        </w:tc>
        <w:tc>
          <w:tcPr>
            <w:tcW w:w="1080" w:type="dxa"/>
            <w:tcBorders>
              <w:top w:val="single" w:sz="4" w:space="0" w:color="auto"/>
              <w:left w:val="single" w:sz="4" w:space="0" w:color="auto"/>
              <w:bottom w:val="single" w:sz="4" w:space="0" w:color="auto"/>
              <w:right w:val="single" w:sz="4" w:space="0" w:color="auto"/>
            </w:tcBorders>
            <w:hideMark/>
          </w:tcPr>
          <w:p w:rsidR="00304150" w:rsidRPr="00FC375B" w:rsidRDefault="00304150" w:rsidP="008653F6">
            <w:pPr>
              <w:jc w:val="center"/>
            </w:pPr>
            <w:r>
              <w:t>10446,4</w:t>
            </w:r>
          </w:p>
        </w:tc>
        <w:tc>
          <w:tcPr>
            <w:tcW w:w="1080" w:type="dxa"/>
            <w:tcBorders>
              <w:top w:val="single" w:sz="4" w:space="0" w:color="auto"/>
              <w:left w:val="single" w:sz="4" w:space="0" w:color="auto"/>
              <w:bottom w:val="single" w:sz="4" w:space="0" w:color="auto"/>
              <w:right w:val="single" w:sz="4" w:space="0" w:color="auto"/>
            </w:tcBorders>
            <w:hideMark/>
          </w:tcPr>
          <w:p w:rsidR="00304150" w:rsidRPr="00FC375B" w:rsidRDefault="00304150" w:rsidP="008653F6">
            <w:pPr>
              <w:jc w:val="center"/>
            </w:pPr>
            <w:r>
              <w:t>7736,9</w:t>
            </w:r>
          </w:p>
        </w:tc>
        <w:tc>
          <w:tcPr>
            <w:tcW w:w="1020" w:type="dxa"/>
            <w:tcBorders>
              <w:top w:val="single" w:sz="4" w:space="0" w:color="auto"/>
              <w:left w:val="single" w:sz="4" w:space="0" w:color="auto"/>
              <w:bottom w:val="single" w:sz="4" w:space="0" w:color="auto"/>
              <w:right w:val="single" w:sz="4" w:space="0" w:color="auto"/>
            </w:tcBorders>
            <w:hideMark/>
          </w:tcPr>
          <w:p w:rsidR="00304150" w:rsidRPr="00FC375B" w:rsidRDefault="00304150" w:rsidP="008653F6">
            <w:pPr>
              <w:jc w:val="center"/>
            </w:pPr>
            <w:r>
              <w:t>6212,4</w:t>
            </w:r>
          </w:p>
        </w:tc>
        <w:tc>
          <w:tcPr>
            <w:tcW w:w="1166" w:type="dxa"/>
            <w:tcBorders>
              <w:top w:val="single" w:sz="4" w:space="0" w:color="auto"/>
              <w:left w:val="single" w:sz="4" w:space="0" w:color="auto"/>
              <w:bottom w:val="single" w:sz="4" w:space="0" w:color="auto"/>
              <w:right w:val="single" w:sz="4" w:space="0" w:color="auto"/>
            </w:tcBorders>
            <w:hideMark/>
          </w:tcPr>
          <w:p w:rsidR="00304150" w:rsidRPr="00FC375B" w:rsidRDefault="00304150" w:rsidP="008653F6">
            <w:pPr>
              <w:jc w:val="center"/>
            </w:pPr>
            <w:r>
              <w:t>6218,5</w:t>
            </w:r>
          </w:p>
        </w:tc>
        <w:tc>
          <w:tcPr>
            <w:tcW w:w="1080" w:type="dxa"/>
            <w:tcBorders>
              <w:top w:val="single" w:sz="4" w:space="0" w:color="auto"/>
              <w:left w:val="single" w:sz="4" w:space="0" w:color="auto"/>
              <w:bottom w:val="single" w:sz="4" w:space="0" w:color="auto"/>
              <w:right w:val="single" w:sz="4" w:space="0" w:color="auto"/>
            </w:tcBorders>
            <w:hideMark/>
          </w:tcPr>
          <w:p w:rsidR="00304150" w:rsidRPr="00FC375B" w:rsidRDefault="00304150" w:rsidP="008653F6">
            <w:pPr>
              <w:jc w:val="center"/>
            </w:pPr>
            <w:r w:rsidRPr="00FC375B">
              <w:t>9757,4</w:t>
            </w:r>
          </w:p>
        </w:tc>
      </w:tr>
      <w:tr w:rsidR="00304150" w:rsidTr="008653F6">
        <w:trPr>
          <w:trHeight w:val="53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tabs>
                <w:tab w:val="left" w:pos="300"/>
                <w:tab w:val="center" w:pos="432"/>
              </w:tabs>
            </w:pPr>
            <w:r>
              <w:tab/>
            </w:r>
            <w:r>
              <w:tab/>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Pr="007025F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Подпрограмма 1</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 xml:space="preserve">Подпрограмма  «Эффективное </w:t>
            </w:r>
            <w:r>
              <w:rPr>
                <w:b/>
                <w:bCs/>
              </w:rPr>
              <w:lastRenderedPageBreak/>
              <w:t>использование бюджетного потенциала»</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4961,0</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4666,6</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5444,0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5567,0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5650,7</w:t>
            </w:r>
          </w:p>
        </w:tc>
        <w:tc>
          <w:tcPr>
            <w:tcW w:w="1080" w:type="dxa"/>
            <w:tcBorders>
              <w:top w:val="single" w:sz="4" w:space="0" w:color="auto"/>
              <w:left w:val="single" w:sz="4" w:space="0" w:color="auto"/>
              <w:bottom w:val="single" w:sz="4" w:space="0" w:color="auto"/>
              <w:right w:val="single" w:sz="4" w:space="0" w:color="auto"/>
            </w:tcBorders>
          </w:tcPr>
          <w:p w:rsidR="00304150" w:rsidRPr="007025F0" w:rsidRDefault="00304150" w:rsidP="008653F6">
            <w:pPr>
              <w:jc w:val="center"/>
              <w:rPr>
                <w:b/>
                <w:bCs/>
              </w:rPr>
            </w:pPr>
            <w:r>
              <w:rPr>
                <w:b/>
                <w:bCs/>
              </w:rPr>
              <w:t>6747,5</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5545,7</w:t>
            </w:r>
          </w:p>
        </w:tc>
        <w:tc>
          <w:tcPr>
            <w:tcW w:w="102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4479,6</w:t>
            </w:r>
          </w:p>
        </w:tc>
        <w:tc>
          <w:tcPr>
            <w:tcW w:w="1166"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4486,0</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5624,5</w:t>
            </w:r>
          </w:p>
        </w:tc>
      </w:tr>
      <w:tr w:rsidR="00304150" w:rsidTr="008653F6">
        <w:trPr>
          <w:trHeight w:val="24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47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1187,2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28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4961,0</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4666,6</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4256,8</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4566,5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5650,7</w:t>
            </w:r>
          </w:p>
        </w:tc>
        <w:tc>
          <w:tcPr>
            <w:tcW w:w="1080" w:type="dxa"/>
            <w:tcBorders>
              <w:top w:val="single" w:sz="4" w:space="0" w:color="auto"/>
              <w:left w:val="single" w:sz="4" w:space="0" w:color="auto"/>
              <w:bottom w:val="single" w:sz="4" w:space="0" w:color="auto"/>
              <w:right w:val="single" w:sz="4" w:space="0" w:color="auto"/>
            </w:tcBorders>
            <w:hideMark/>
          </w:tcPr>
          <w:p w:rsidR="00304150" w:rsidRPr="007D268A" w:rsidRDefault="00304150" w:rsidP="008653F6">
            <w:pPr>
              <w:jc w:val="center"/>
            </w:pPr>
            <w:r>
              <w:t>6747,5</w:t>
            </w:r>
          </w:p>
        </w:tc>
        <w:tc>
          <w:tcPr>
            <w:tcW w:w="1080" w:type="dxa"/>
            <w:tcBorders>
              <w:top w:val="single" w:sz="4" w:space="0" w:color="auto"/>
              <w:left w:val="single" w:sz="4" w:space="0" w:color="auto"/>
              <w:bottom w:val="single" w:sz="4" w:space="0" w:color="auto"/>
              <w:right w:val="single" w:sz="4" w:space="0" w:color="auto"/>
            </w:tcBorders>
            <w:hideMark/>
          </w:tcPr>
          <w:p w:rsidR="00304150" w:rsidRPr="007D268A" w:rsidRDefault="00304150" w:rsidP="008653F6">
            <w:pPr>
              <w:jc w:val="center"/>
            </w:pPr>
            <w:r>
              <w:t>5545,7</w:t>
            </w:r>
          </w:p>
        </w:tc>
        <w:tc>
          <w:tcPr>
            <w:tcW w:w="1020" w:type="dxa"/>
            <w:tcBorders>
              <w:top w:val="single" w:sz="4" w:space="0" w:color="auto"/>
              <w:left w:val="single" w:sz="4" w:space="0" w:color="auto"/>
              <w:bottom w:val="single" w:sz="4" w:space="0" w:color="auto"/>
              <w:right w:val="single" w:sz="4" w:space="0" w:color="auto"/>
            </w:tcBorders>
            <w:hideMark/>
          </w:tcPr>
          <w:p w:rsidR="00304150" w:rsidRPr="007D268A" w:rsidRDefault="00304150" w:rsidP="008653F6">
            <w:pPr>
              <w:jc w:val="center"/>
            </w:pPr>
            <w:r>
              <w:t>4479,6</w:t>
            </w:r>
          </w:p>
        </w:tc>
        <w:tc>
          <w:tcPr>
            <w:tcW w:w="1166" w:type="dxa"/>
            <w:tcBorders>
              <w:top w:val="single" w:sz="4" w:space="0" w:color="auto"/>
              <w:left w:val="single" w:sz="4" w:space="0" w:color="auto"/>
              <w:bottom w:val="single" w:sz="4" w:space="0" w:color="auto"/>
              <w:right w:val="single" w:sz="4" w:space="0" w:color="auto"/>
            </w:tcBorders>
            <w:hideMark/>
          </w:tcPr>
          <w:p w:rsidR="00304150" w:rsidRPr="007D268A" w:rsidRDefault="00304150" w:rsidP="008653F6">
            <w:pPr>
              <w:jc w:val="center"/>
            </w:pPr>
            <w:r>
              <w:t>4486,0</w:t>
            </w:r>
          </w:p>
        </w:tc>
        <w:tc>
          <w:tcPr>
            <w:tcW w:w="1080" w:type="dxa"/>
            <w:tcBorders>
              <w:top w:val="single" w:sz="4" w:space="0" w:color="auto"/>
              <w:left w:val="single" w:sz="4" w:space="0" w:color="auto"/>
              <w:bottom w:val="single" w:sz="4" w:space="0" w:color="auto"/>
              <w:right w:val="single" w:sz="4" w:space="0" w:color="auto"/>
            </w:tcBorders>
            <w:hideMark/>
          </w:tcPr>
          <w:p w:rsidR="00304150" w:rsidRPr="007D268A" w:rsidRDefault="00304150" w:rsidP="008653F6">
            <w:pPr>
              <w:jc w:val="center"/>
            </w:pPr>
            <w:r w:rsidRPr="007D268A">
              <w:t>5624,5</w:t>
            </w:r>
          </w:p>
        </w:tc>
      </w:tr>
      <w:tr w:rsidR="00304150" w:rsidTr="008653F6">
        <w:trPr>
          <w:trHeight w:val="28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70"/>
        </w:trPr>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i/>
                <w:iCs/>
              </w:rPr>
            </w:pPr>
            <w:r>
              <w:rPr>
                <w:b/>
                <w:bCs/>
                <w:i/>
                <w:iCs/>
              </w:rPr>
              <w:t>Основное мероприятие 1</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i/>
                <w:iCs/>
              </w:rPr>
            </w:pPr>
            <w:r>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4883,5</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4606,6</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4309,7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4464,6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4898,0</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6025,6</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4875,1</w:t>
            </w:r>
          </w:p>
        </w:tc>
        <w:tc>
          <w:tcPr>
            <w:tcW w:w="102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3848,9</w:t>
            </w:r>
          </w:p>
        </w:tc>
        <w:tc>
          <w:tcPr>
            <w:tcW w:w="1166"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3852,9</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4893,5</w:t>
            </w:r>
          </w:p>
        </w:tc>
      </w:tr>
      <w:tr w:rsidR="00304150" w:rsidTr="008653F6">
        <w:trPr>
          <w:trHeight w:val="538"/>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55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183,5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26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4883,5</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4606,6</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4126,2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4464,6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4898,0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6025,6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4875,1</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3848,9</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3852,9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4893,5</w:t>
            </w:r>
          </w:p>
        </w:tc>
      </w:tr>
      <w:tr w:rsidR="00304150" w:rsidTr="008653F6">
        <w:trPr>
          <w:trHeight w:val="35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92"/>
        </w:trPr>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i/>
                <w:iCs/>
              </w:rPr>
            </w:pPr>
            <w:r>
              <w:rPr>
                <w:b/>
                <w:bCs/>
                <w:i/>
                <w:iCs/>
              </w:rPr>
              <w:t>Основное мероприятие  2</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ind w:left="-44" w:right="-116"/>
              <w:jc w:val="center"/>
              <w:rPr>
                <w:i/>
                <w:iCs/>
              </w:rPr>
            </w:pPr>
            <w:r>
              <w:rPr>
                <w:i/>
                <w:iCs/>
              </w:rPr>
              <w:t>Осуществление контроля за соблюдением бюджетного законодательств, развитие институтов финансового менеджмента</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25,0</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25,0</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i/>
                <w:iCs/>
              </w:rPr>
            </w:pPr>
            <w:r>
              <w:rPr>
                <w:b/>
                <w:bCs/>
                <w:i/>
                <w:iCs/>
              </w:rPr>
              <w:t>Основное мероприятие 3</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ind w:left="-108" w:right="-108"/>
              <w:jc w:val="center"/>
              <w:rPr>
                <w:i/>
                <w:iCs/>
              </w:rPr>
            </w:pPr>
            <w:r>
              <w:rPr>
                <w:i/>
                <w:iCs/>
              </w:rPr>
              <w:t>совершенствование предоставления муниципальных услуг</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13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124"/>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70"/>
        </w:trPr>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i/>
                <w:iCs/>
              </w:rPr>
            </w:pPr>
            <w:r>
              <w:rPr>
                <w:b/>
                <w:bCs/>
                <w:i/>
                <w:iCs/>
              </w:rPr>
              <w:lastRenderedPageBreak/>
              <w:t>Основное мероприятие 4</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outlineLvl w:val="0"/>
              <w:rPr>
                <w:i/>
                <w:iCs/>
              </w:rPr>
            </w:pPr>
            <w:r>
              <w:rPr>
                <w:i/>
                <w:iCs/>
              </w:rPr>
              <w:t>наращивание доходного потенциала</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12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17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70"/>
        </w:trPr>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b/>
                <w:bCs/>
                <w:i/>
                <w:iCs/>
              </w:rPr>
            </w:pPr>
            <w:r>
              <w:rPr>
                <w:b/>
                <w:bCs/>
                <w:i/>
                <w:iCs/>
              </w:rPr>
              <w:t>Основное мероприятие 5</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outlineLvl w:val="0"/>
              <w:rPr>
                <w:i/>
                <w:iCs/>
              </w:rPr>
            </w:pPr>
            <w:r>
              <w:rPr>
                <w:i/>
                <w:iCs/>
              </w:rPr>
              <w:t>Повышение эффективности и оптимизация бюджетных расходов</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8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8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8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234"/>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b/>
                <w:bCs/>
                <w:i/>
                <w:iCs/>
              </w:rPr>
            </w:pPr>
            <w:r>
              <w:rPr>
                <w:b/>
                <w:bCs/>
                <w:i/>
                <w:iCs/>
              </w:rPr>
              <w:t>Основное мероприятие 6</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outlineLvl w:val="0"/>
              <w:rPr>
                <w:i/>
                <w:iCs/>
              </w:rPr>
            </w:pPr>
            <w:r>
              <w:rPr>
                <w:i/>
                <w:iCs/>
              </w:rPr>
              <w:t>Развитие информационных систем и ресурсов</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52,50</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60,0</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1118,7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1053,2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1003,7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52,50</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60,0</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115,0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52,7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457"/>
        </w:trPr>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b/>
                <w:bCs/>
                <w:i/>
                <w:iCs/>
              </w:rPr>
            </w:pPr>
            <w:r>
              <w:rPr>
                <w:b/>
                <w:bCs/>
                <w:i/>
                <w:iCs/>
              </w:rPr>
              <w:t>Основное мероприятие 7</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outlineLvl w:val="0"/>
            </w:pPr>
            <w:r>
              <w:rPr>
                <w:i/>
                <w:iCs/>
              </w:rPr>
              <w:t xml:space="preserve">осуществление полномочий сельских поселений Чамзинского муниципального района  </w:t>
            </w:r>
            <w:r>
              <w:rPr>
                <w:i/>
                <w:iCs/>
                <w:shd w:val="clear" w:color="auto" w:fill="FFFFFF"/>
              </w:rPr>
              <w:t xml:space="preserve">по </w:t>
            </w:r>
            <w:r>
              <w:rPr>
                <w:rStyle w:val="FontStyle13"/>
                <w:i/>
                <w:iCs/>
              </w:rPr>
              <w:t xml:space="preserve">вопросам составления проекта бюджета, учета </w:t>
            </w:r>
            <w:r>
              <w:rPr>
                <w:rStyle w:val="FontStyle13"/>
                <w:i/>
                <w:iCs/>
              </w:rPr>
              <w:lastRenderedPageBreak/>
              <w:t>исполнения бюджета, осуществления контроля за его исполнением, составления отчета об исполнении бюджета</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49,2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46,4</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49,6</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52,0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54,1</w:t>
            </w:r>
          </w:p>
        </w:tc>
      </w:tr>
      <w:tr w:rsidR="00304150" w:rsidTr="008653F6">
        <w:trPr>
          <w:trHeight w:val="70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707"/>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52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49,2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46,4</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49,6</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52,0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54,1</w:t>
            </w:r>
          </w:p>
        </w:tc>
      </w:tr>
      <w:tr w:rsidR="00304150" w:rsidTr="008653F6">
        <w:trPr>
          <w:trHeight w:val="70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jc w:val="center"/>
              <w:rPr>
                <w:b/>
                <w:bCs/>
                <w:i/>
                <w:iCs/>
              </w:rPr>
            </w:pPr>
            <w:r>
              <w:rPr>
                <w:b/>
                <w:bCs/>
                <w:i/>
                <w:iCs/>
              </w:rPr>
              <w:lastRenderedPageBreak/>
              <w:t>Основное мероприятие 8</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i/>
                <w:iCs/>
              </w:rPr>
            </w:pPr>
            <w:r>
              <w:rPr>
                <w:i/>
                <w:iCs/>
              </w:rPr>
              <w:t>Реализация мероприятий в сфере закупок</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624,2</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581,1</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581,1</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676,9</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624,2</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581,1</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581,1</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676,9</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 xml:space="preserve">Подпрограмма 2 </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ind w:left="-108"/>
              <w:jc w:val="center"/>
              <w:outlineLvl w:val="0"/>
              <w:rPr>
                <w:i/>
                <w:iCs/>
              </w:rPr>
            </w:pPr>
            <w:r>
              <w:rPr>
                <w:b/>
                <w:bCs/>
              </w:rPr>
              <w:t>Подпрограмма "Управление муниципальным долгом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876,8</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282,5</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8,9</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7,0</w:t>
            </w:r>
          </w:p>
        </w:tc>
        <w:tc>
          <w:tcPr>
            <w:tcW w:w="102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7,0</w:t>
            </w:r>
          </w:p>
        </w:tc>
        <w:tc>
          <w:tcPr>
            <w:tcW w:w="1166"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6,7</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6,4</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8,9</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7,0</w:t>
            </w:r>
          </w:p>
        </w:tc>
        <w:tc>
          <w:tcPr>
            <w:tcW w:w="102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7,0</w:t>
            </w:r>
          </w:p>
        </w:tc>
        <w:tc>
          <w:tcPr>
            <w:tcW w:w="1166"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6,7</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6,4</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ind w:left="-120"/>
              <w:jc w:val="center"/>
            </w:pPr>
            <w:r>
              <w:rPr>
                <w:b/>
                <w:bCs/>
                <w:i/>
                <w:iCs/>
              </w:rPr>
              <w:t>Основное мероприятие 1</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 xml:space="preserve"> Мониторинг состояния </w:t>
            </w:r>
            <w:r>
              <w:rPr>
                <w:i/>
                <w:iCs/>
              </w:rPr>
              <w:lastRenderedPageBreak/>
              <w:t>муниципального долга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rPr>
                <w:b/>
                <w:bCs/>
                <w:i/>
                <w:iCs/>
              </w:rPr>
              <w:t>Основное мероприятие 2</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7,0</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7,0</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6,4</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rPr>
          <w:trHeight w:val="50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7,0</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7,0</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6,4</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 xml:space="preserve">Подпрограмма 3 </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ind w:left="-108"/>
              <w:jc w:val="center"/>
              <w:outlineLvl w:val="0"/>
              <w:rPr>
                <w:i/>
                <w:iCs/>
              </w:rPr>
            </w:pPr>
            <w:r>
              <w:rPr>
                <w:b/>
                <w:bCs/>
              </w:rPr>
              <w:t>Подпрограмма "Повышение эффективности межбюджетных отношений"</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2947,7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rPr>
                <w:b/>
                <w:bCs/>
              </w:rPr>
            </w:pPr>
            <w:r>
              <w:rPr>
                <w:b/>
                <w:bCs/>
              </w:rPr>
              <w:t>3690,0</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2184,2</w:t>
            </w:r>
          </w:p>
        </w:tc>
        <w:tc>
          <w:tcPr>
            <w:tcW w:w="102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1725,8</w:t>
            </w:r>
          </w:p>
        </w:tc>
        <w:tc>
          <w:tcPr>
            <w:tcW w:w="1166"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1725,8</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rPr>
                <w:b/>
                <w:bCs/>
              </w:rPr>
            </w:pPr>
            <w:r>
              <w:rPr>
                <w:b/>
                <w:bCs/>
              </w:rPr>
              <w:t>4126,5</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2947,7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3690,0</w:t>
            </w:r>
          </w:p>
        </w:tc>
        <w:tc>
          <w:tcPr>
            <w:tcW w:w="1080" w:type="dxa"/>
            <w:tcBorders>
              <w:top w:val="single" w:sz="4" w:space="0" w:color="auto"/>
              <w:left w:val="single" w:sz="4" w:space="0" w:color="auto"/>
              <w:bottom w:val="single" w:sz="4" w:space="0" w:color="auto"/>
              <w:right w:val="single" w:sz="4" w:space="0" w:color="auto"/>
            </w:tcBorders>
            <w:hideMark/>
          </w:tcPr>
          <w:p w:rsidR="00304150" w:rsidRPr="002B6739" w:rsidRDefault="00304150" w:rsidP="008653F6">
            <w:pPr>
              <w:jc w:val="center"/>
            </w:pPr>
            <w:r>
              <w:t>2184,2</w:t>
            </w:r>
          </w:p>
        </w:tc>
        <w:tc>
          <w:tcPr>
            <w:tcW w:w="1020" w:type="dxa"/>
            <w:tcBorders>
              <w:top w:val="single" w:sz="4" w:space="0" w:color="auto"/>
              <w:left w:val="single" w:sz="4" w:space="0" w:color="auto"/>
              <w:bottom w:val="single" w:sz="4" w:space="0" w:color="auto"/>
              <w:right w:val="single" w:sz="4" w:space="0" w:color="auto"/>
            </w:tcBorders>
            <w:hideMark/>
          </w:tcPr>
          <w:p w:rsidR="00304150" w:rsidRPr="002B6739" w:rsidRDefault="00304150" w:rsidP="008653F6">
            <w:pPr>
              <w:jc w:val="center"/>
            </w:pPr>
            <w:r>
              <w:t>1725,8</w:t>
            </w:r>
          </w:p>
        </w:tc>
        <w:tc>
          <w:tcPr>
            <w:tcW w:w="1166" w:type="dxa"/>
            <w:tcBorders>
              <w:top w:val="single" w:sz="4" w:space="0" w:color="auto"/>
              <w:left w:val="single" w:sz="4" w:space="0" w:color="auto"/>
              <w:bottom w:val="single" w:sz="4" w:space="0" w:color="auto"/>
              <w:right w:val="single" w:sz="4" w:space="0" w:color="auto"/>
            </w:tcBorders>
            <w:hideMark/>
          </w:tcPr>
          <w:p w:rsidR="00304150" w:rsidRPr="002B6739" w:rsidRDefault="00304150" w:rsidP="008653F6">
            <w:pPr>
              <w:jc w:val="center"/>
            </w:pPr>
            <w:r>
              <w:t>1725,8</w:t>
            </w:r>
          </w:p>
        </w:tc>
        <w:tc>
          <w:tcPr>
            <w:tcW w:w="1080" w:type="dxa"/>
            <w:tcBorders>
              <w:top w:val="single" w:sz="4" w:space="0" w:color="auto"/>
              <w:left w:val="single" w:sz="4" w:space="0" w:color="auto"/>
              <w:bottom w:val="single" w:sz="4" w:space="0" w:color="auto"/>
              <w:right w:val="single" w:sz="4" w:space="0" w:color="auto"/>
            </w:tcBorders>
            <w:hideMark/>
          </w:tcPr>
          <w:p w:rsidR="00304150" w:rsidRPr="002B6739" w:rsidRDefault="00304150" w:rsidP="008653F6">
            <w:pPr>
              <w:jc w:val="center"/>
            </w:pPr>
            <w:r w:rsidRPr="002B6739">
              <w:t>4126,5</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ind w:left="-120"/>
              <w:jc w:val="center"/>
              <w:rPr>
                <w:b/>
                <w:bCs/>
                <w:i/>
                <w:iCs/>
              </w:rPr>
            </w:pPr>
            <w:r>
              <w:rPr>
                <w:b/>
                <w:bCs/>
                <w:i/>
                <w:iCs/>
              </w:rPr>
              <w:t>Основное мероприятие 1</w:t>
            </w:r>
            <w:r>
              <w:t>.</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Выравнивание бюджетной обеспеченности поселений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 xml:space="preserve">х </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19,1</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23,2</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23,2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23,2</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19,1</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23,2</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23,2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23,2</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ind w:left="-120"/>
              <w:jc w:val="center"/>
              <w:rPr>
                <w:b/>
                <w:bCs/>
                <w:i/>
                <w:iCs/>
              </w:rPr>
            </w:pPr>
            <w:r>
              <w:rPr>
                <w:b/>
                <w:bCs/>
                <w:i/>
                <w:iCs/>
              </w:rPr>
              <w:t>Основное мероприятие 2</w:t>
            </w:r>
            <w:r>
              <w:t>.</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 xml:space="preserve">Финансовая поддержка </w:t>
            </w:r>
            <w:r>
              <w:rPr>
                <w:i/>
                <w:iCs/>
              </w:rPr>
              <w:lastRenderedPageBreak/>
              <w:t>поселений в Чамзинском муниципальном районе Республики Мордовия для решения вопросов местного значения</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1409,4</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1079,4</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1079,4</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3393,4</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 xml:space="preserve">федеральный </w:t>
            </w:r>
            <w:r>
              <w:rPr>
                <w:rFonts w:ascii="Times New Roman" w:hAnsi="Times New Roman" w:cs="Times New Roman"/>
                <w:sz w:val="20"/>
                <w:szCs w:val="20"/>
              </w:rPr>
              <w:lastRenderedPageBreak/>
              <w:t>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lastRenderedPageBreak/>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1409,4</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1079,4</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1079,4</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3393,4</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ind w:left="-120"/>
              <w:jc w:val="center"/>
              <w:rPr>
                <w:b/>
                <w:bCs/>
                <w:i/>
                <w:iCs/>
              </w:rPr>
            </w:pPr>
            <w:r>
              <w:rPr>
                <w:b/>
                <w:bCs/>
                <w:i/>
                <w:iCs/>
              </w:rPr>
              <w:t>Основное мероприятие 3</w:t>
            </w:r>
            <w:r>
              <w:t>.</w:t>
            </w:r>
          </w:p>
        </w:tc>
        <w:tc>
          <w:tcPr>
            <w:tcW w:w="1912" w:type="dxa"/>
            <w:vMerge w:val="restart"/>
            <w:tcBorders>
              <w:top w:val="single" w:sz="4" w:space="0" w:color="auto"/>
              <w:left w:val="single" w:sz="4" w:space="0" w:color="auto"/>
              <w:bottom w:val="single" w:sz="4" w:space="0" w:color="auto"/>
              <w:right w:val="single" w:sz="4" w:space="0" w:color="auto"/>
            </w:tcBorders>
            <w:hideMark/>
          </w:tcPr>
          <w:p w:rsidR="00304150" w:rsidRDefault="00304150" w:rsidP="008653F6">
            <w:pPr>
              <w:autoSpaceDE w:val="0"/>
              <w:autoSpaceDN w:val="0"/>
              <w:adjustRightInd w:val="0"/>
              <w:outlineLvl w:val="0"/>
              <w:rPr>
                <w:i/>
                <w:iCs/>
              </w:rPr>
            </w:pPr>
            <w:r>
              <w:rPr>
                <w:i/>
                <w:iCs/>
              </w:rPr>
              <w:t>Обеспечение осуществления органами местного самоуправления отдельных государственных полномочий</w:t>
            </w: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484,4</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755,7</w:t>
            </w:r>
          </w:p>
        </w:tc>
        <w:tc>
          <w:tcPr>
            <w:tcW w:w="102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623,2</w:t>
            </w:r>
          </w:p>
        </w:tc>
        <w:tc>
          <w:tcPr>
            <w:tcW w:w="1166"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623,2</w:t>
            </w:r>
          </w:p>
        </w:tc>
        <w:tc>
          <w:tcPr>
            <w:tcW w:w="1080" w:type="dxa"/>
            <w:tcBorders>
              <w:top w:val="single" w:sz="4" w:space="0" w:color="auto"/>
              <w:left w:val="single" w:sz="4" w:space="0" w:color="auto"/>
              <w:bottom w:val="single" w:sz="4" w:space="0" w:color="auto"/>
              <w:right w:val="single" w:sz="4" w:space="0" w:color="auto"/>
            </w:tcBorders>
          </w:tcPr>
          <w:p w:rsidR="00304150" w:rsidRDefault="00304150" w:rsidP="008653F6">
            <w:pPr>
              <w:jc w:val="center"/>
            </w:pPr>
            <w:r>
              <w:t>709,9</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р-</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484,4</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755,7</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623,2</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623,2</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709,9</w:t>
            </w:r>
          </w:p>
        </w:tc>
      </w:tr>
      <w:tr w:rsidR="00304150" w:rsidTr="008653F6">
        <w:tc>
          <w:tcPr>
            <w:tcW w:w="1909"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304150" w:rsidRDefault="00304150" w:rsidP="008653F6">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304150" w:rsidRDefault="00304150" w:rsidP="008653F6">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304150" w:rsidRDefault="00304150" w:rsidP="008653F6">
            <w:pPr>
              <w:jc w:val="center"/>
            </w:pPr>
            <w:r>
              <w:t>х</w:t>
            </w:r>
          </w:p>
        </w:tc>
      </w:tr>
      <w:bookmarkEnd w:id="6"/>
    </w:tbl>
    <w:p w:rsidR="00304150" w:rsidRDefault="00304150" w:rsidP="00304150">
      <w:pPr>
        <w:rPr>
          <w:rStyle w:val="a7"/>
          <w:b w:val="0"/>
        </w:rPr>
        <w:sectPr w:rsidR="00304150" w:rsidSect="008653F6">
          <w:pgSz w:w="16838" w:h="11906" w:orient="landscape"/>
          <w:pgMar w:top="1134" w:right="567" w:bottom="567" w:left="567" w:header="709" w:footer="709" w:gutter="0"/>
          <w:cols w:space="720"/>
        </w:sectPr>
      </w:pPr>
    </w:p>
    <w:p w:rsidR="00304150" w:rsidRPr="0068634B" w:rsidRDefault="00304150" w:rsidP="00304150">
      <w:pPr>
        <w:rPr>
          <w:sz w:val="28"/>
          <w:szCs w:val="28"/>
        </w:rPr>
      </w:pPr>
    </w:p>
    <w:p w:rsidR="00304150" w:rsidRDefault="00304150" w:rsidP="00B15724">
      <w:pPr>
        <w:jc w:val="center"/>
        <w:rPr>
          <w:sz w:val="23"/>
          <w:szCs w:val="23"/>
        </w:rPr>
      </w:pPr>
    </w:p>
    <w:p w:rsidR="00304150" w:rsidRDefault="00304150" w:rsidP="00B15724">
      <w:pPr>
        <w:jc w:val="center"/>
        <w:rPr>
          <w:sz w:val="23"/>
          <w:szCs w:val="23"/>
        </w:rPr>
      </w:pPr>
    </w:p>
    <w:p w:rsidR="00B967B7" w:rsidRDefault="00B967B7" w:rsidP="006C2493">
      <w:pPr>
        <w:ind w:left="142" w:right="-286"/>
        <w:rPr>
          <w:sz w:val="28"/>
          <w:szCs w:val="28"/>
        </w:rPr>
      </w:pPr>
    </w:p>
    <w:p w:rsidR="00EA0C6F" w:rsidRPr="00B83201" w:rsidRDefault="00EA0C6F" w:rsidP="00EA0C6F">
      <w:pPr>
        <w:pStyle w:val="a4"/>
        <w:jc w:val="center"/>
        <w:rPr>
          <w:rFonts w:ascii="Times New Roman" w:hAnsi="Times New Roman"/>
          <w:sz w:val="28"/>
          <w:szCs w:val="28"/>
        </w:rPr>
      </w:pPr>
      <w:r w:rsidRPr="00B83201">
        <w:rPr>
          <w:rFonts w:ascii="Times New Roman" w:hAnsi="Times New Roman"/>
          <w:sz w:val="28"/>
          <w:szCs w:val="28"/>
        </w:rPr>
        <w:t>Администрация Чамзинского муниципального района</w:t>
      </w:r>
    </w:p>
    <w:p w:rsidR="00EA0C6F" w:rsidRPr="00B83201" w:rsidRDefault="00EA0C6F" w:rsidP="00EA0C6F">
      <w:pPr>
        <w:pStyle w:val="a4"/>
        <w:jc w:val="center"/>
        <w:rPr>
          <w:rFonts w:ascii="Times New Roman" w:hAnsi="Times New Roman"/>
          <w:sz w:val="28"/>
          <w:szCs w:val="28"/>
        </w:rPr>
      </w:pPr>
      <w:r w:rsidRPr="00B83201">
        <w:rPr>
          <w:rFonts w:ascii="Times New Roman" w:hAnsi="Times New Roman"/>
          <w:sz w:val="28"/>
          <w:szCs w:val="28"/>
        </w:rPr>
        <w:t>Республики Мордовия</w:t>
      </w:r>
    </w:p>
    <w:p w:rsidR="00EA0C6F" w:rsidRPr="00B83201" w:rsidRDefault="00EA0C6F" w:rsidP="00EA0C6F">
      <w:pPr>
        <w:tabs>
          <w:tab w:val="left" w:pos="1416"/>
          <w:tab w:val="left" w:pos="3340"/>
        </w:tabs>
        <w:jc w:val="center"/>
        <w:rPr>
          <w:sz w:val="28"/>
          <w:szCs w:val="28"/>
        </w:rPr>
      </w:pPr>
    </w:p>
    <w:p w:rsidR="00EA0C6F" w:rsidRPr="00B83201" w:rsidRDefault="00EA0C6F" w:rsidP="00EA0C6F">
      <w:pPr>
        <w:tabs>
          <w:tab w:val="left" w:pos="1416"/>
          <w:tab w:val="left" w:pos="3340"/>
        </w:tabs>
        <w:jc w:val="center"/>
        <w:rPr>
          <w:sz w:val="28"/>
          <w:szCs w:val="28"/>
        </w:rPr>
      </w:pPr>
      <w:r w:rsidRPr="00B83201">
        <w:rPr>
          <w:sz w:val="28"/>
          <w:szCs w:val="28"/>
        </w:rPr>
        <w:t>ПОСТАНОВЛЕНИЕ</w:t>
      </w:r>
    </w:p>
    <w:p w:rsidR="00EA0C6F" w:rsidRPr="00B83201" w:rsidRDefault="00EA0C6F" w:rsidP="00EA0C6F">
      <w:pPr>
        <w:tabs>
          <w:tab w:val="left" w:pos="3500"/>
          <w:tab w:val="left" w:pos="3540"/>
          <w:tab w:val="left" w:pos="4248"/>
          <w:tab w:val="left" w:pos="4956"/>
          <w:tab w:val="left" w:pos="7760"/>
        </w:tabs>
        <w:jc w:val="center"/>
        <w:rPr>
          <w:sz w:val="28"/>
          <w:szCs w:val="28"/>
        </w:rPr>
      </w:pPr>
      <w:r w:rsidRPr="00B83201">
        <w:rPr>
          <w:sz w:val="28"/>
          <w:szCs w:val="28"/>
        </w:rPr>
        <w:t>«</w:t>
      </w:r>
      <w:r>
        <w:rPr>
          <w:sz w:val="28"/>
          <w:szCs w:val="28"/>
        </w:rPr>
        <w:t>21</w:t>
      </w:r>
      <w:r w:rsidRPr="00B83201">
        <w:rPr>
          <w:sz w:val="28"/>
          <w:szCs w:val="28"/>
        </w:rPr>
        <w:t>»</w:t>
      </w:r>
      <w:r>
        <w:rPr>
          <w:sz w:val="28"/>
          <w:szCs w:val="28"/>
        </w:rPr>
        <w:t xml:space="preserve">. 11. </w:t>
      </w:r>
      <w:r w:rsidRPr="00B83201">
        <w:rPr>
          <w:sz w:val="28"/>
          <w:szCs w:val="28"/>
        </w:rPr>
        <w:t>2021 г.</w:t>
      </w:r>
      <w:r w:rsidRPr="00B83201">
        <w:rPr>
          <w:sz w:val="28"/>
          <w:szCs w:val="28"/>
        </w:rPr>
        <w:tab/>
        <w:t xml:space="preserve">        р.п. Чамзинка</w:t>
      </w:r>
      <w:r w:rsidRPr="00B83201">
        <w:rPr>
          <w:sz w:val="28"/>
          <w:szCs w:val="28"/>
        </w:rPr>
        <w:tab/>
        <w:t xml:space="preserve">       №</w:t>
      </w:r>
      <w:r>
        <w:rPr>
          <w:sz w:val="28"/>
          <w:szCs w:val="28"/>
        </w:rPr>
        <w:t>685</w:t>
      </w:r>
    </w:p>
    <w:p w:rsidR="00EA0C6F" w:rsidRPr="00B83201" w:rsidRDefault="00EA0C6F" w:rsidP="00EA0C6F">
      <w:pPr>
        <w:rPr>
          <w:sz w:val="28"/>
          <w:szCs w:val="28"/>
        </w:rPr>
      </w:pPr>
    </w:p>
    <w:p w:rsidR="00EA0C6F" w:rsidRPr="00B83201" w:rsidRDefault="00EA0C6F" w:rsidP="00EA0C6F">
      <w:pPr>
        <w:ind w:firstLine="720"/>
        <w:jc w:val="center"/>
        <w:rPr>
          <w:sz w:val="28"/>
          <w:szCs w:val="28"/>
        </w:rPr>
      </w:pPr>
      <w:r w:rsidRPr="00B83201">
        <w:rPr>
          <w:sz w:val="28"/>
          <w:szCs w:val="28"/>
        </w:rPr>
        <w:t>О подготовке документации по планировке территории (проект планировки и проект межевания территории) линейного объекта: «</w:t>
      </w:r>
      <w:r>
        <w:rPr>
          <w:sz w:val="28"/>
          <w:szCs w:val="28"/>
        </w:rPr>
        <w:t>Газопровод межпоселковый до д. Л</w:t>
      </w:r>
      <w:r w:rsidRPr="00B83201">
        <w:rPr>
          <w:sz w:val="28"/>
          <w:szCs w:val="28"/>
        </w:rPr>
        <w:t>юля Чамзинского района Республики Мордовия»</w:t>
      </w:r>
    </w:p>
    <w:p w:rsidR="00EA0C6F" w:rsidRPr="00B83201" w:rsidRDefault="00EA0C6F" w:rsidP="00EA0C6F">
      <w:pPr>
        <w:ind w:firstLine="720"/>
        <w:jc w:val="both"/>
        <w:rPr>
          <w:sz w:val="28"/>
          <w:szCs w:val="28"/>
        </w:rPr>
      </w:pPr>
      <w:r w:rsidRPr="00B83201">
        <w:rPr>
          <w:sz w:val="28"/>
          <w:szCs w:val="28"/>
        </w:rPr>
        <w:t>Руководствуясь ст.45 Градостроительного кодекса РФ, на основании заявления ООО «Геостройконсалтинг» от 25.10.2021г. администрация Чамзинского муниципального района</w:t>
      </w:r>
      <w:r w:rsidRPr="00B83201">
        <w:rPr>
          <w:b/>
          <w:sz w:val="28"/>
          <w:szCs w:val="28"/>
        </w:rPr>
        <w:t xml:space="preserve"> </w:t>
      </w:r>
    </w:p>
    <w:p w:rsidR="00EA0C6F" w:rsidRPr="00B83201" w:rsidRDefault="00EA0C6F" w:rsidP="00EA0C6F">
      <w:pPr>
        <w:ind w:firstLine="720"/>
        <w:jc w:val="center"/>
        <w:rPr>
          <w:b/>
          <w:sz w:val="28"/>
          <w:szCs w:val="28"/>
        </w:rPr>
      </w:pPr>
      <w:r w:rsidRPr="00B83201">
        <w:rPr>
          <w:b/>
          <w:sz w:val="28"/>
          <w:szCs w:val="28"/>
        </w:rPr>
        <w:t>ПОСТАНОВЛЯЕТ:</w:t>
      </w:r>
    </w:p>
    <w:p w:rsidR="00EA0C6F" w:rsidRPr="00B83201" w:rsidRDefault="00EA0C6F" w:rsidP="00EA0C6F">
      <w:pPr>
        <w:jc w:val="both"/>
        <w:rPr>
          <w:color w:val="000000" w:themeColor="text1"/>
          <w:sz w:val="28"/>
          <w:szCs w:val="28"/>
        </w:rPr>
      </w:pPr>
      <w:bookmarkStart w:id="7" w:name="sub_1"/>
      <w:r w:rsidRPr="00B83201">
        <w:rPr>
          <w:color w:val="000000" w:themeColor="text1"/>
          <w:sz w:val="28"/>
          <w:szCs w:val="28"/>
        </w:rPr>
        <w:t>1. Разрешить Обществу с ограниченной ответственностью "Геостройконсалтинг" разработку градостроительной документации по планировке территории (проект планировки и проект межевания территории) линейного объекта:  «</w:t>
      </w:r>
      <w:r>
        <w:rPr>
          <w:color w:val="000000" w:themeColor="text1"/>
          <w:sz w:val="28"/>
          <w:szCs w:val="28"/>
        </w:rPr>
        <w:t>Газопровод межпоселковый до д. Л</w:t>
      </w:r>
      <w:r w:rsidRPr="00B83201">
        <w:rPr>
          <w:color w:val="000000" w:themeColor="text1"/>
          <w:sz w:val="28"/>
          <w:szCs w:val="28"/>
        </w:rPr>
        <w:t>юля Чамзинского района Республики Мордовия»</w:t>
      </w:r>
      <w:bookmarkStart w:id="8" w:name="sub_2"/>
      <w:bookmarkEnd w:id="7"/>
    </w:p>
    <w:p w:rsidR="00EA0C6F" w:rsidRPr="00B83201" w:rsidRDefault="00EA0C6F" w:rsidP="00EA0C6F">
      <w:pPr>
        <w:jc w:val="both"/>
        <w:rPr>
          <w:color w:val="000000" w:themeColor="text1"/>
          <w:sz w:val="28"/>
          <w:szCs w:val="28"/>
        </w:rPr>
      </w:pPr>
      <w:r w:rsidRPr="00B83201">
        <w:rPr>
          <w:color w:val="000000" w:themeColor="text1"/>
          <w:sz w:val="28"/>
          <w:szCs w:val="28"/>
        </w:rPr>
        <w:t>2. Утвердить задание на разработку градостроительной документации по планировке территории (проект планировки и проект межевания территории) линейного объекта: «</w:t>
      </w:r>
      <w:r>
        <w:rPr>
          <w:color w:val="000000" w:themeColor="text1"/>
          <w:sz w:val="28"/>
          <w:szCs w:val="28"/>
        </w:rPr>
        <w:t>Газопровод межпоселковый до д. Л</w:t>
      </w:r>
      <w:r w:rsidRPr="00B83201">
        <w:rPr>
          <w:color w:val="000000" w:themeColor="text1"/>
          <w:sz w:val="28"/>
          <w:szCs w:val="28"/>
        </w:rPr>
        <w:t xml:space="preserve">юля Чамзинского района Республики Мордовия» согласно </w:t>
      </w:r>
      <w:hyperlink w:anchor="sub_1000" w:history="1">
        <w:r w:rsidRPr="00C5522F">
          <w:rPr>
            <w:rStyle w:val="a8"/>
            <w:b/>
            <w:color w:val="000000" w:themeColor="text1"/>
            <w:sz w:val="28"/>
            <w:szCs w:val="28"/>
          </w:rPr>
          <w:t>приложению</w:t>
        </w:r>
      </w:hyperlink>
      <w:r w:rsidRPr="00B83201">
        <w:rPr>
          <w:color w:val="000000" w:themeColor="text1"/>
          <w:sz w:val="28"/>
          <w:szCs w:val="28"/>
        </w:rPr>
        <w:t xml:space="preserve"> №1, №2.</w:t>
      </w:r>
    </w:p>
    <w:p w:rsidR="00EA0C6F" w:rsidRPr="00B83201" w:rsidRDefault="00EA0C6F" w:rsidP="00EA0C6F">
      <w:pPr>
        <w:jc w:val="both"/>
        <w:rPr>
          <w:color w:val="000000" w:themeColor="text1"/>
          <w:sz w:val="28"/>
          <w:szCs w:val="28"/>
        </w:rPr>
      </w:pPr>
      <w:bookmarkStart w:id="9" w:name="sub_3"/>
      <w:bookmarkEnd w:id="8"/>
      <w:r w:rsidRPr="00B83201">
        <w:rPr>
          <w:color w:val="000000" w:themeColor="text1"/>
          <w:sz w:val="28"/>
          <w:szCs w:val="28"/>
        </w:rPr>
        <w:t>3. Общество с ограниченной ответственностью " Геостройконсалтинг " согласовать разработанную документацию в отделе промышленности, транспорта, строительства и архитектуры  Администрации Чамзинского муниципального района до момента вынесения проекта на публичные слушания.</w:t>
      </w:r>
    </w:p>
    <w:p w:rsidR="00EA0C6F" w:rsidRPr="00B83201" w:rsidRDefault="00EA0C6F" w:rsidP="00EA0C6F">
      <w:pPr>
        <w:jc w:val="both"/>
        <w:rPr>
          <w:color w:val="000000" w:themeColor="text1"/>
          <w:sz w:val="28"/>
          <w:szCs w:val="28"/>
        </w:rPr>
      </w:pPr>
      <w:bookmarkStart w:id="10" w:name="sub_4"/>
      <w:bookmarkEnd w:id="9"/>
      <w:r w:rsidRPr="00B83201">
        <w:rPr>
          <w:color w:val="000000" w:themeColor="text1"/>
          <w:sz w:val="28"/>
          <w:szCs w:val="28"/>
        </w:rPr>
        <w:t xml:space="preserve">4. Контроль за исполнением настоящего постановления возложить на Заместителя Главы Администрации Чамзинского муниципального района по промышленности, строительству и транспорту. </w:t>
      </w:r>
      <w:bookmarkStart w:id="11" w:name="sub_5"/>
      <w:bookmarkEnd w:id="10"/>
    </w:p>
    <w:p w:rsidR="00EA0C6F" w:rsidRPr="00C5522F" w:rsidRDefault="00EA0C6F" w:rsidP="00EA0C6F">
      <w:pPr>
        <w:jc w:val="both"/>
        <w:rPr>
          <w:b/>
          <w:color w:val="000000" w:themeColor="text1"/>
          <w:sz w:val="28"/>
          <w:szCs w:val="28"/>
        </w:rPr>
      </w:pPr>
      <w:r w:rsidRPr="00B83201">
        <w:rPr>
          <w:color w:val="000000" w:themeColor="text1"/>
          <w:sz w:val="28"/>
          <w:szCs w:val="28"/>
        </w:rPr>
        <w:t xml:space="preserve">5. Настоящее постановление вступает в силу со дня его </w:t>
      </w:r>
      <w:hyperlink r:id="rId11" w:history="1">
        <w:r w:rsidRPr="00C5522F">
          <w:rPr>
            <w:rStyle w:val="a8"/>
            <w:b/>
            <w:color w:val="000000" w:themeColor="text1"/>
            <w:sz w:val="28"/>
            <w:szCs w:val="28"/>
          </w:rPr>
          <w:t>официального опубликования</w:t>
        </w:r>
      </w:hyperlink>
      <w:r w:rsidRPr="00C5522F">
        <w:rPr>
          <w:b/>
          <w:color w:val="000000" w:themeColor="text1"/>
          <w:sz w:val="28"/>
          <w:szCs w:val="28"/>
        </w:rPr>
        <w:t>.</w:t>
      </w:r>
    </w:p>
    <w:bookmarkEnd w:id="11"/>
    <w:p w:rsidR="00EA0C6F" w:rsidRPr="00B83201" w:rsidRDefault="00EA0C6F" w:rsidP="00EA0C6F">
      <w:pPr>
        <w:jc w:val="both"/>
        <w:rPr>
          <w:color w:val="000000" w:themeColor="text1"/>
          <w:sz w:val="28"/>
          <w:szCs w:val="28"/>
        </w:rPr>
      </w:pPr>
    </w:p>
    <w:tbl>
      <w:tblPr>
        <w:tblW w:w="5000" w:type="pct"/>
        <w:tblInd w:w="108" w:type="dxa"/>
        <w:tblLook w:val="0000"/>
      </w:tblPr>
      <w:tblGrid>
        <w:gridCol w:w="7344"/>
        <w:gridCol w:w="3673"/>
      </w:tblGrid>
      <w:tr w:rsidR="00EA0C6F" w:rsidRPr="00B83201" w:rsidTr="008653F6">
        <w:tc>
          <w:tcPr>
            <w:tcW w:w="3302" w:type="pct"/>
            <w:tcBorders>
              <w:top w:val="nil"/>
              <w:left w:val="nil"/>
              <w:bottom w:val="nil"/>
              <w:right w:val="nil"/>
            </w:tcBorders>
          </w:tcPr>
          <w:p w:rsidR="00EA0C6F" w:rsidRPr="00B83201" w:rsidRDefault="00EA0C6F" w:rsidP="008653F6">
            <w:pPr>
              <w:pStyle w:val="ab"/>
              <w:jc w:val="both"/>
              <w:rPr>
                <w:rFonts w:ascii="Times New Roman" w:hAnsi="Times New Roman" w:cs="Times New Roman"/>
                <w:color w:val="000000" w:themeColor="text1"/>
                <w:sz w:val="28"/>
                <w:szCs w:val="28"/>
              </w:rPr>
            </w:pPr>
            <w:r w:rsidRPr="00B83201">
              <w:rPr>
                <w:rFonts w:ascii="Times New Roman" w:hAnsi="Times New Roman" w:cs="Times New Roman"/>
                <w:color w:val="000000" w:themeColor="text1"/>
                <w:sz w:val="28"/>
                <w:szCs w:val="28"/>
              </w:rPr>
              <w:t>И. о. Главы Чамзинского муниципального района</w:t>
            </w:r>
          </w:p>
        </w:tc>
        <w:tc>
          <w:tcPr>
            <w:tcW w:w="1651" w:type="pct"/>
            <w:tcBorders>
              <w:top w:val="nil"/>
              <w:left w:val="nil"/>
              <w:bottom w:val="nil"/>
              <w:right w:val="nil"/>
            </w:tcBorders>
          </w:tcPr>
          <w:p w:rsidR="00EA0C6F" w:rsidRPr="00B83201" w:rsidRDefault="00EA0C6F" w:rsidP="008653F6">
            <w:pPr>
              <w:pStyle w:val="a9"/>
              <w:rPr>
                <w:rFonts w:ascii="Times New Roman" w:hAnsi="Times New Roman" w:cs="Times New Roman"/>
                <w:color w:val="000000" w:themeColor="text1"/>
                <w:sz w:val="28"/>
                <w:szCs w:val="28"/>
              </w:rPr>
            </w:pPr>
            <w:r w:rsidRPr="00B83201">
              <w:rPr>
                <w:rFonts w:ascii="Times New Roman" w:hAnsi="Times New Roman" w:cs="Times New Roman"/>
                <w:color w:val="000000" w:themeColor="text1"/>
                <w:sz w:val="28"/>
                <w:szCs w:val="28"/>
              </w:rPr>
              <w:t xml:space="preserve">                    А.Ю. Тюрякин</w:t>
            </w:r>
          </w:p>
        </w:tc>
      </w:tr>
    </w:tbl>
    <w:p w:rsidR="00EA0C6F" w:rsidRPr="00B83201" w:rsidRDefault="00EA0C6F" w:rsidP="00EA0C6F">
      <w:pPr>
        <w:rPr>
          <w:color w:val="000000" w:themeColor="text1"/>
        </w:rPr>
      </w:pPr>
    </w:p>
    <w:p w:rsidR="00EA0C6F" w:rsidRDefault="00EA0C6F" w:rsidP="00EA0C6F">
      <w:pPr>
        <w:ind w:firstLine="698"/>
        <w:jc w:val="right"/>
        <w:rPr>
          <w:rStyle w:val="a7"/>
          <w:b w:val="0"/>
          <w:color w:val="000000" w:themeColor="text1"/>
        </w:rPr>
      </w:pPr>
      <w:bookmarkStart w:id="12" w:name="sub_1000"/>
    </w:p>
    <w:p w:rsidR="00EA0C6F" w:rsidRDefault="00EA0C6F" w:rsidP="00EA0C6F">
      <w:pPr>
        <w:ind w:firstLine="698"/>
        <w:jc w:val="right"/>
        <w:rPr>
          <w:rStyle w:val="a7"/>
          <w:b w:val="0"/>
          <w:color w:val="000000" w:themeColor="text1"/>
        </w:rPr>
      </w:pPr>
    </w:p>
    <w:p w:rsidR="00EA0C6F" w:rsidRDefault="00EA0C6F" w:rsidP="00EA0C6F">
      <w:pPr>
        <w:ind w:firstLine="698"/>
        <w:jc w:val="right"/>
        <w:rPr>
          <w:rStyle w:val="a7"/>
          <w:b w:val="0"/>
          <w:color w:val="000000" w:themeColor="text1"/>
        </w:rPr>
      </w:pPr>
    </w:p>
    <w:bookmarkEnd w:id="12"/>
    <w:p w:rsidR="00EA0C6F" w:rsidRDefault="00EA0C6F" w:rsidP="00EA0C6F">
      <w:pPr>
        <w:keepNext/>
        <w:widowControl w:val="0"/>
        <w:jc w:val="right"/>
        <w:rPr>
          <w:b/>
          <w:sz w:val="26"/>
          <w:szCs w:val="26"/>
        </w:rPr>
      </w:pPr>
      <w:r>
        <w:rPr>
          <w:rStyle w:val="a7"/>
          <w:b w:val="0"/>
          <w:color w:val="000000" w:themeColor="text1"/>
        </w:rPr>
        <w:lastRenderedPageBreak/>
        <w:t>Прилож</w:t>
      </w:r>
      <w:r w:rsidRPr="000E7A0A">
        <w:rPr>
          <w:rStyle w:val="a7"/>
          <w:b w:val="0"/>
          <w:color w:val="000000" w:themeColor="text1"/>
        </w:rPr>
        <w:t>ение№1</w:t>
      </w:r>
      <w:r w:rsidRPr="000E7A0A">
        <w:rPr>
          <w:rStyle w:val="a7"/>
          <w:b w:val="0"/>
          <w:color w:val="000000" w:themeColor="text1"/>
        </w:rPr>
        <w:br/>
        <w:t xml:space="preserve">к </w:t>
      </w:r>
      <w:hyperlink w:anchor="sub_0" w:history="1">
        <w:r>
          <w:rPr>
            <w:rStyle w:val="a8"/>
            <w:color w:val="000000" w:themeColor="text1"/>
          </w:rPr>
          <w:t>постановлению</w:t>
        </w:r>
      </w:hyperlink>
      <w:r w:rsidRPr="000E7A0A">
        <w:rPr>
          <w:rStyle w:val="a7"/>
          <w:b w:val="0"/>
          <w:color w:val="000000" w:themeColor="text1"/>
        </w:rPr>
        <w:t xml:space="preserve"> Администрации</w:t>
      </w:r>
      <w:r w:rsidRPr="000E7A0A">
        <w:rPr>
          <w:rStyle w:val="a7"/>
          <w:b w:val="0"/>
          <w:color w:val="000000" w:themeColor="text1"/>
        </w:rPr>
        <w:br/>
        <w:t>Чамзинского муниципального района</w:t>
      </w:r>
      <w:r w:rsidRPr="000E7A0A">
        <w:rPr>
          <w:rStyle w:val="a7"/>
          <w:b w:val="0"/>
          <w:color w:val="000000" w:themeColor="text1"/>
        </w:rPr>
        <w:br/>
        <w:t>от __ ноября 2021 г. N _______</w:t>
      </w:r>
    </w:p>
    <w:p w:rsidR="00EA0C6F" w:rsidRDefault="00EA0C6F" w:rsidP="00EA0C6F">
      <w:pPr>
        <w:keepNext/>
        <w:widowControl w:val="0"/>
        <w:jc w:val="center"/>
        <w:rPr>
          <w:b/>
          <w:sz w:val="26"/>
          <w:szCs w:val="26"/>
        </w:rPr>
      </w:pPr>
    </w:p>
    <w:p w:rsidR="00EA0C6F" w:rsidRDefault="00EA0C6F" w:rsidP="00EA0C6F">
      <w:pPr>
        <w:keepNext/>
        <w:widowControl w:val="0"/>
        <w:jc w:val="center"/>
        <w:rPr>
          <w:b/>
          <w:sz w:val="26"/>
          <w:szCs w:val="26"/>
        </w:rPr>
      </w:pPr>
    </w:p>
    <w:p w:rsidR="00EA0C6F" w:rsidRPr="007A6C75" w:rsidRDefault="00EA0C6F" w:rsidP="00EA0C6F">
      <w:pPr>
        <w:keepNext/>
        <w:widowControl w:val="0"/>
        <w:jc w:val="center"/>
        <w:rPr>
          <w:b/>
          <w:sz w:val="26"/>
          <w:szCs w:val="26"/>
        </w:rPr>
      </w:pPr>
      <w:r w:rsidRPr="007A6C75">
        <w:rPr>
          <w:b/>
          <w:sz w:val="26"/>
          <w:szCs w:val="26"/>
        </w:rPr>
        <w:t>ЗАДАНИЕ</w:t>
      </w:r>
    </w:p>
    <w:p w:rsidR="00EA0C6F" w:rsidRDefault="00EA0C6F" w:rsidP="00EA0C6F">
      <w:pPr>
        <w:keepNext/>
        <w:widowControl w:val="0"/>
        <w:jc w:val="center"/>
        <w:rPr>
          <w:b/>
          <w:sz w:val="26"/>
          <w:szCs w:val="26"/>
        </w:rPr>
      </w:pPr>
      <w:r w:rsidRPr="007A6C75">
        <w:rPr>
          <w:b/>
          <w:sz w:val="26"/>
          <w:szCs w:val="26"/>
        </w:rPr>
        <w:t xml:space="preserve">на подготовку документации по планировке территории </w:t>
      </w:r>
    </w:p>
    <w:p w:rsidR="00EA0C6F" w:rsidRPr="007A6C75" w:rsidRDefault="00EA0C6F" w:rsidP="00EA0C6F">
      <w:pPr>
        <w:keepNext/>
        <w:widowControl w:val="0"/>
        <w:jc w:val="center"/>
        <w:rPr>
          <w:b/>
          <w:sz w:val="26"/>
          <w:szCs w:val="26"/>
        </w:rPr>
      </w:pPr>
      <w:r w:rsidRPr="007A6C75">
        <w:rPr>
          <w:b/>
          <w:sz w:val="26"/>
          <w:szCs w:val="26"/>
        </w:rPr>
        <w:t>для размещения линейного объекта Программы газификации:</w:t>
      </w:r>
    </w:p>
    <w:p w:rsidR="00EA0C6F" w:rsidRPr="00280A80" w:rsidRDefault="00EA0C6F" w:rsidP="00EA0C6F">
      <w:pPr>
        <w:keepNext/>
        <w:widowControl w:val="0"/>
        <w:jc w:val="center"/>
        <w:rPr>
          <w:b/>
          <w:sz w:val="26"/>
          <w:szCs w:val="26"/>
        </w:rPr>
      </w:pPr>
      <w:r w:rsidRPr="007A6C75">
        <w:rPr>
          <w:b/>
          <w:sz w:val="26"/>
          <w:szCs w:val="26"/>
        </w:rPr>
        <w:t>«</w:t>
      </w:r>
      <w:r w:rsidRPr="00122B6A">
        <w:rPr>
          <w:b/>
          <w:sz w:val="26"/>
          <w:szCs w:val="26"/>
        </w:rPr>
        <w:t>Газопровод межпоселковый</w:t>
      </w:r>
      <w:r>
        <w:rPr>
          <w:b/>
          <w:sz w:val="26"/>
          <w:szCs w:val="26"/>
        </w:rPr>
        <w:t xml:space="preserve"> до д. Люля Чамзинского района Республики Мордовия»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976"/>
        <w:gridCol w:w="6237"/>
      </w:tblGrid>
      <w:tr w:rsidR="00EA0C6F" w:rsidRPr="005F26BA" w:rsidTr="008653F6">
        <w:trPr>
          <w:cantSplit/>
          <w:tblHeader/>
        </w:trPr>
        <w:tc>
          <w:tcPr>
            <w:tcW w:w="993" w:type="dxa"/>
            <w:shd w:val="clear" w:color="auto" w:fill="auto"/>
          </w:tcPr>
          <w:p w:rsidR="00EA0C6F" w:rsidRPr="005F26BA" w:rsidRDefault="00EA0C6F" w:rsidP="008653F6">
            <w:pPr>
              <w:keepNext/>
              <w:widowControl w:val="0"/>
              <w:jc w:val="center"/>
            </w:pPr>
            <w:r w:rsidRPr="005F26BA">
              <w:t>№</w:t>
            </w:r>
          </w:p>
          <w:p w:rsidR="00EA0C6F" w:rsidRPr="005F26BA" w:rsidRDefault="00EA0C6F" w:rsidP="008653F6">
            <w:pPr>
              <w:keepNext/>
              <w:widowControl w:val="0"/>
              <w:jc w:val="center"/>
            </w:pPr>
            <w:r w:rsidRPr="005F26BA">
              <w:t>п/п</w:t>
            </w:r>
          </w:p>
        </w:tc>
        <w:tc>
          <w:tcPr>
            <w:tcW w:w="2976" w:type="dxa"/>
            <w:shd w:val="clear" w:color="auto" w:fill="auto"/>
            <w:vAlign w:val="center"/>
          </w:tcPr>
          <w:p w:rsidR="00EA0C6F" w:rsidRPr="005F26BA" w:rsidRDefault="00EA0C6F" w:rsidP="008653F6">
            <w:pPr>
              <w:keepNext/>
              <w:widowControl w:val="0"/>
              <w:jc w:val="center"/>
            </w:pPr>
            <w:r w:rsidRPr="005F26BA">
              <w:t>Наименование раздела</w:t>
            </w:r>
          </w:p>
        </w:tc>
        <w:tc>
          <w:tcPr>
            <w:tcW w:w="6237" w:type="dxa"/>
            <w:shd w:val="clear" w:color="auto" w:fill="auto"/>
            <w:vAlign w:val="center"/>
          </w:tcPr>
          <w:p w:rsidR="00EA0C6F" w:rsidRPr="005F26BA" w:rsidRDefault="00EA0C6F" w:rsidP="008653F6">
            <w:pPr>
              <w:keepNext/>
              <w:widowControl w:val="0"/>
              <w:tabs>
                <w:tab w:val="left" w:pos="993"/>
              </w:tabs>
              <w:ind w:firstLine="567"/>
              <w:jc w:val="center"/>
              <w:rPr>
                <w:bCs/>
              </w:rPr>
            </w:pPr>
            <w:r w:rsidRPr="005F26BA">
              <w:rPr>
                <w:bCs/>
              </w:rPr>
              <w:t>Содержание раздела</w:t>
            </w:r>
          </w:p>
        </w:tc>
      </w:tr>
      <w:tr w:rsidR="00EA0C6F" w:rsidRPr="005F26BA" w:rsidTr="008653F6">
        <w:tc>
          <w:tcPr>
            <w:tcW w:w="993" w:type="dxa"/>
            <w:shd w:val="clear" w:color="auto" w:fill="auto"/>
          </w:tcPr>
          <w:p w:rsidR="00EA0C6F" w:rsidRPr="005F26BA" w:rsidRDefault="00EA0C6F" w:rsidP="00F25A1B">
            <w:pPr>
              <w:keepNext/>
              <w:widowControl w:val="0"/>
              <w:numPr>
                <w:ilvl w:val="0"/>
                <w:numId w:val="3"/>
              </w:numPr>
              <w:autoSpaceDE w:val="0"/>
              <w:autoSpaceDN w:val="0"/>
              <w:adjustRightInd w:val="0"/>
              <w:jc w:val="center"/>
            </w:pP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Вид разрабатываемой документации по планировке территории</w:t>
            </w:r>
          </w:p>
        </w:tc>
        <w:tc>
          <w:tcPr>
            <w:tcW w:w="6237" w:type="dxa"/>
            <w:shd w:val="clear" w:color="auto" w:fill="auto"/>
            <w:vAlign w:val="center"/>
          </w:tcPr>
          <w:p w:rsidR="00EA0C6F" w:rsidRPr="005F26BA" w:rsidRDefault="00EA0C6F" w:rsidP="008653F6">
            <w:pPr>
              <w:keepNext/>
              <w:widowControl w:val="0"/>
              <w:tabs>
                <w:tab w:val="left" w:pos="993"/>
              </w:tabs>
              <w:ind w:firstLine="567"/>
              <w:jc w:val="both"/>
              <w:rPr>
                <w:bCs/>
              </w:rPr>
            </w:pPr>
            <w:r w:rsidRPr="005F26BA">
              <w:rPr>
                <w:bCs/>
              </w:rPr>
              <w:t xml:space="preserve">Проект планировки и </w:t>
            </w:r>
            <w:r>
              <w:rPr>
                <w:bCs/>
              </w:rPr>
              <w:t xml:space="preserve">проект </w:t>
            </w:r>
            <w:r w:rsidRPr="005F26BA">
              <w:rPr>
                <w:bCs/>
              </w:rPr>
              <w:t>межевания территории</w:t>
            </w:r>
          </w:p>
        </w:tc>
      </w:tr>
      <w:tr w:rsidR="00EA0C6F" w:rsidRPr="005F26BA" w:rsidTr="008653F6">
        <w:tc>
          <w:tcPr>
            <w:tcW w:w="993" w:type="dxa"/>
            <w:shd w:val="clear" w:color="auto" w:fill="auto"/>
          </w:tcPr>
          <w:p w:rsidR="00EA0C6F" w:rsidRPr="005F26BA" w:rsidRDefault="00EA0C6F" w:rsidP="00F25A1B">
            <w:pPr>
              <w:keepNext/>
              <w:widowControl w:val="0"/>
              <w:numPr>
                <w:ilvl w:val="0"/>
                <w:numId w:val="3"/>
              </w:numPr>
              <w:autoSpaceDE w:val="0"/>
              <w:autoSpaceDN w:val="0"/>
              <w:adjustRightInd w:val="0"/>
              <w:jc w:val="center"/>
            </w:pP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Основание для разработки документации по планировке территории</w:t>
            </w:r>
          </w:p>
        </w:tc>
        <w:tc>
          <w:tcPr>
            <w:tcW w:w="6237" w:type="dxa"/>
            <w:shd w:val="clear" w:color="auto" w:fill="auto"/>
          </w:tcPr>
          <w:p w:rsidR="00EA0C6F" w:rsidRPr="00ED3F39" w:rsidRDefault="00EA0C6F" w:rsidP="008653F6">
            <w:pPr>
              <w:autoSpaceDE w:val="0"/>
              <w:autoSpaceDN w:val="0"/>
              <w:adjustRightInd w:val="0"/>
              <w:ind w:firstLine="709"/>
              <w:jc w:val="both"/>
              <w:rPr>
                <w:bCs/>
              </w:rPr>
            </w:pPr>
            <w:r w:rsidRPr="00ED3F39">
              <w:rPr>
                <w:bCs/>
              </w:rPr>
              <w:t>1. Программа газификации регионов Российской Федерации, утвержденная Председателем Правления ОАО «Газпром» А.Б. Миллером;</w:t>
            </w:r>
          </w:p>
          <w:p w:rsidR="00EA0C6F" w:rsidRPr="00ED3F39" w:rsidRDefault="00EA0C6F" w:rsidP="008653F6">
            <w:pPr>
              <w:autoSpaceDE w:val="0"/>
              <w:autoSpaceDN w:val="0"/>
              <w:adjustRightInd w:val="0"/>
              <w:ind w:firstLine="709"/>
              <w:jc w:val="both"/>
              <w:rPr>
                <w:bCs/>
              </w:rPr>
            </w:pPr>
            <w:r w:rsidRPr="00ED3F39">
              <w:rPr>
                <w:bCs/>
              </w:rPr>
              <w:t>2. Соглашение о взаимном сотрудничестве и Договоры по газификации между Администрацией области и ОАО «Газпром», предусматривающие осуществление программы газификации в регионе;</w:t>
            </w:r>
          </w:p>
          <w:p w:rsidR="00EA0C6F" w:rsidRPr="005F26BA" w:rsidRDefault="00EA0C6F" w:rsidP="008653F6">
            <w:pPr>
              <w:autoSpaceDE w:val="0"/>
              <w:autoSpaceDN w:val="0"/>
              <w:adjustRightInd w:val="0"/>
              <w:ind w:firstLine="709"/>
              <w:jc w:val="both"/>
              <w:rPr>
                <w:bCs/>
              </w:rPr>
            </w:pPr>
            <w:r w:rsidRPr="00ED3F39">
              <w:rPr>
                <w:bCs/>
              </w:rPr>
              <w:t>3. Концепция участия ОАО «Газпром» в газификации регионов РФ, утвержденная постановлением Правления ОАО «Газпром» №57 от 30.11.2009г.</w:t>
            </w:r>
            <w:r>
              <w:rPr>
                <w:bCs/>
              </w:rPr>
              <w:t xml:space="preserve"> </w:t>
            </w:r>
          </w:p>
        </w:tc>
      </w:tr>
      <w:tr w:rsidR="00EA0C6F" w:rsidRPr="005F26BA" w:rsidTr="008653F6">
        <w:tc>
          <w:tcPr>
            <w:tcW w:w="993" w:type="dxa"/>
            <w:shd w:val="clear" w:color="auto" w:fill="auto"/>
          </w:tcPr>
          <w:p w:rsidR="00EA0C6F" w:rsidRPr="005F26BA" w:rsidRDefault="00EA0C6F" w:rsidP="00F25A1B">
            <w:pPr>
              <w:keepNext/>
              <w:widowControl w:val="0"/>
              <w:numPr>
                <w:ilvl w:val="0"/>
                <w:numId w:val="3"/>
              </w:numPr>
              <w:autoSpaceDE w:val="0"/>
              <w:autoSpaceDN w:val="0"/>
              <w:adjustRightInd w:val="0"/>
              <w:jc w:val="center"/>
            </w:pP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Инициатор подготовки документации по планировке территории</w:t>
            </w:r>
          </w:p>
        </w:tc>
        <w:tc>
          <w:tcPr>
            <w:tcW w:w="6237" w:type="dxa"/>
            <w:shd w:val="clear" w:color="auto" w:fill="auto"/>
          </w:tcPr>
          <w:p w:rsidR="00EA0C6F" w:rsidRPr="005F26BA" w:rsidRDefault="00EA0C6F" w:rsidP="008653F6">
            <w:pPr>
              <w:keepNext/>
              <w:widowControl w:val="0"/>
              <w:tabs>
                <w:tab w:val="left" w:pos="993"/>
              </w:tabs>
              <w:ind w:firstLine="567"/>
              <w:jc w:val="both"/>
              <w:rPr>
                <w:bCs/>
              </w:rPr>
            </w:pPr>
            <w:r w:rsidRPr="005F26BA">
              <w:rPr>
                <w:bCs/>
              </w:rPr>
              <w:t>Публичное акционерное общество «Газпром» (место нахождения</w:t>
            </w:r>
            <w:r>
              <w:rPr>
                <w:bCs/>
              </w:rPr>
              <w:t>:</w:t>
            </w:r>
            <w:r w:rsidRPr="005F26BA">
              <w:rPr>
                <w:bCs/>
              </w:rPr>
              <w:t xml:space="preserve"> </w:t>
            </w:r>
            <w:r>
              <w:rPr>
                <w:bCs/>
              </w:rPr>
              <w:t xml:space="preserve">117420, </w:t>
            </w:r>
            <w:r w:rsidRPr="005F26BA">
              <w:rPr>
                <w:bCs/>
              </w:rPr>
              <w:t>г.</w:t>
            </w:r>
            <w:r>
              <w:rPr>
                <w:bCs/>
              </w:rPr>
              <w:t xml:space="preserve"> Москва, ул. Наметкина, д. 16, </w:t>
            </w:r>
            <w:r w:rsidRPr="005F26BA">
              <w:rPr>
                <w:bCs/>
              </w:rPr>
              <w:t>ОГРН 1027700070518) в лице Агента Общества с ограниченной ответственностью «Газпром межрегионгаз» (место нахождения</w:t>
            </w:r>
            <w:r>
              <w:rPr>
                <w:bCs/>
              </w:rPr>
              <w:t xml:space="preserve">: 197110, </w:t>
            </w:r>
            <w:r w:rsidRPr="005F26BA">
              <w:rPr>
                <w:bCs/>
              </w:rPr>
              <w:t>г. Санкт-Петербург, на</w:t>
            </w:r>
            <w:r>
              <w:rPr>
                <w:bCs/>
              </w:rPr>
              <w:t xml:space="preserve">бережная Адмирала Лазарева, д. </w:t>
            </w:r>
            <w:r w:rsidRPr="005F26BA">
              <w:rPr>
                <w:bCs/>
              </w:rPr>
              <w:t>24, литер А, ОГРН 1025000653930)</w:t>
            </w:r>
          </w:p>
        </w:tc>
      </w:tr>
      <w:tr w:rsidR="00EA0C6F" w:rsidRPr="005F26BA" w:rsidTr="008653F6">
        <w:tc>
          <w:tcPr>
            <w:tcW w:w="993" w:type="dxa"/>
            <w:shd w:val="clear" w:color="auto" w:fill="auto"/>
          </w:tcPr>
          <w:p w:rsidR="00EA0C6F" w:rsidRPr="005F26BA" w:rsidRDefault="00EA0C6F" w:rsidP="00F25A1B">
            <w:pPr>
              <w:keepNext/>
              <w:widowControl w:val="0"/>
              <w:numPr>
                <w:ilvl w:val="0"/>
                <w:numId w:val="3"/>
              </w:numPr>
              <w:autoSpaceDE w:val="0"/>
              <w:autoSpaceDN w:val="0"/>
              <w:adjustRightInd w:val="0"/>
              <w:jc w:val="center"/>
            </w:pP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Источник финансирования работ по подготовке документации по планировке территории</w:t>
            </w:r>
          </w:p>
        </w:tc>
        <w:tc>
          <w:tcPr>
            <w:tcW w:w="6237" w:type="dxa"/>
            <w:shd w:val="clear" w:color="auto" w:fill="auto"/>
            <w:vAlign w:val="center"/>
          </w:tcPr>
          <w:p w:rsidR="00EA0C6F" w:rsidRPr="005F26BA" w:rsidRDefault="00EA0C6F" w:rsidP="008653F6">
            <w:pPr>
              <w:keepNext/>
              <w:widowControl w:val="0"/>
              <w:tabs>
                <w:tab w:val="left" w:pos="993"/>
              </w:tabs>
              <w:ind w:firstLine="567"/>
              <w:rPr>
                <w:bCs/>
              </w:rPr>
            </w:pPr>
            <w:r w:rsidRPr="005F26BA">
              <w:rPr>
                <w:bCs/>
              </w:rPr>
              <w:t xml:space="preserve">Средства </w:t>
            </w:r>
            <w:r w:rsidRPr="00ED3F39">
              <w:rPr>
                <w:bCs/>
              </w:rPr>
              <w:t>ООО "Газпром межрегионгаз"</w:t>
            </w:r>
          </w:p>
        </w:tc>
      </w:tr>
      <w:tr w:rsidR="00EA0C6F" w:rsidRPr="005F26BA" w:rsidTr="008653F6">
        <w:tc>
          <w:tcPr>
            <w:tcW w:w="993" w:type="dxa"/>
            <w:shd w:val="clear" w:color="auto" w:fill="auto"/>
          </w:tcPr>
          <w:p w:rsidR="00EA0C6F" w:rsidRPr="005F26BA" w:rsidRDefault="00EA0C6F" w:rsidP="00F25A1B">
            <w:pPr>
              <w:keepNext/>
              <w:widowControl w:val="0"/>
              <w:numPr>
                <w:ilvl w:val="0"/>
                <w:numId w:val="3"/>
              </w:numPr>
              <w:jc w:val="center"/>
            </w:pPr>
          </w:p>
        </w:tc>
        <w:tc>
          <w:tcPr>
            <w:tcW w:w="9213" w:type="dxa"/>
            <w:gridSpan w:val="2"/>
            <w:shd w:val="clear" w:color="auto" w:fill="auto"/>
          </w:tcPr>
          <w:p w:rsidR="00EA0C6F" w:rsidRPr="005F26BA" w:rsidRDefault="00EA0C6F" w:rsidP="008653F6">
            <w:pPr>
              <w:keepNext/>
              <w:widowControl w:val="0"/>
              <w:tabs>
                <w:tab w:val="left" w:pos="993"/>
              </w:tabs>
              <w:ind w:firstLine="567"/>
              <w:jc w:val="center"/>
              <w:rPr>
                <w:bCs/>
              </w:rPr>
            </w:pPr>
            <w:r w:rsidRPr="005F26BA">
              <w:rPr>
                <w:bCs/>
              </w:rPr>
              <w:t>Описание проектируемого объекта (объектов)</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rsidRPr="005F26BA">
              <w:t>5.1</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Наименование (титул/инвестиционный проект) проектируемого объекта (объектов)</w:t>
            </w:r>
          </w:p>
        </w:tc>
        <w:tc>
          <w:tcPr>
            <w:tcW w:w="6237" w:type="dxa"/>
            <w:shd w:val="clear" w:color="auto" w:fill="auto"/>
          </w:tcPr>
          <w:p w:rsidR="00EA0C6F" w:rsidRPr="005F26BA" w:rsidRDefault="00EA0C6F" w:rsidP="008653F6">
            <w:pPr>
              <w:keepNext/>
              <w:widowControl w:val="0"/>
              <w:tabs>
                <w:tab w:val="left" w:pos="993"/>
              </w:tabs>
              <w:ind w:firstLine="567"/>
              <w:jc w:val="both"/>
              <w:rPr>
                <w:bCs/>
              </w:rPr>
            </w:pPr>
            <w:r w:rsidRPr="005F26BA">
              <w:rPr>
                <w:bCs/>
              </w:rPr>
              <w:t>Титул объекта (инвестиционный проект):</w:t>
            </w:r>
          </w:p>
          <w:p w:rsidR="00EA0C6F" w:rsidRPr="005F26BA" w:rsidRDefault="00EA0C6F" w:rsidP="008653F6">
            <w:pPr>
              <w:keepNext/>
              <w:widowControl w:val="0"/>
              <w:tabs>
                <w:tab w:val="left" w:pos="993"/>
              </w:tabs>
              <w:jc w:val="both"/>
              <w:rPr>
                <w:bCs/>
                <w:i/>
              </w:rPr>
            </w:pPr>
            <w:r w:rsidRPr="005F26BA">
              <w:rPr>
                <w:bCs/>
              </w:rPr>
              <w:t>«</w:t>
            </w:r>
            <w:r w:rsidRPr="0098674F">
              <w:rPr>
                <w:bCs/>
              </w:rPr>
              <w:t xml:space="preserve">Газопровод межпоселковый до </w:t>
            </w:r>
            <w:r>
              <w:rPr>
                <w:bCs/>
              </w:rPr>
              <w:t xml:space="preserve">д. Люля Чамзинского района </w:t>
            </w:r>
            <w:r w:rsidRPr="0098674F">
              <w:rPr>
                <w:bCs/>
              </w:rPr>
              <w:t>Республики Мордовия»</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rsidRPr="005F26BA">
              <w:t>5.2</w:t>
            </w:r>
          </w:p>
        </w:tc>
        <w:tc>
          <w:tcPr>
            <w:tcW w:w="2976" w:type="dxa"/>
            <w:shd w:val="clear" w:color="auto" w:fill="auto"/>
          </w:tcPr>
          <w:p w:rsidR="00EA0C6F" w:rsidRPr="005F26BA" w:rsidRDefault="00EA0C6F" w:rsidP="008653F6">
            <w:pPr>
              <w:keepNext/>
              <w:widowControl w:val="0"/>
              <w:tabs>
                <w:tab w:val="left" w:pos="993"/>
              </w:tabs>
              <w:jc w:val="both"/>
              <w:rPr>
                <w:bCs/>
                <w:i/>
              </w:rPr>
            </w:pPr>
            <w:r w:rsidRPr="005F26BA">
              <w:rPr>
                <w:bCs/>
              </w:rPr>
              <w:t>Наименование планируемых работ в отношении проектируемого объекта (объектов)</w:t>
            </w:r>
          </w:p>
        </w:tc>
        <w:tc>
          <w:tcPr>
            <w:tcW w:w="6237" w:type="dxa"/>
            <w:shd w:val="clear" w:color="auto" w:fill="auto"/>
            <w:vAlign w:val="center"/>
          </w:tcPr>
          <w:p w:rsidR="00EA0C6F" w:rsidRPr="005F26BA" w:rsidRDefault="00EA0C6F" w:rsidP="008653F6">
            <w:pPr>
              <w:keepNext/>
              <w:widowControl w:val="0"/>
              <w:tabs>
                <w:tab w:val="left" w:pos="993"/>
              </w:tabs>
              <w:ind w:firstLine="567"/>
              <w:rPr>
                <w:bCs/>
                <w:i/>
              </w:rPr>
            </w:pPr>
            <w:r w:rsidRPr="005F26BA">
              <w:rPr>
                <w:bCs/>
              </w:rPr>
              <w:t>Строительство.</w:t>
            </w:r>
          </w:p>
        </w:tc>
      </w:tr>
      <w:tr w:rsidR="00EA0C6F" w:rsidRPr="005F26BA" w:rsidTr="008653F6">
        <w:trPr>
          <w:trHeight w:val="2524"/>
        </w:trPr>
        <w:tc>
          <w:tcPr>
            <w:tcW w:w="993" w:type="dxa"/>
            <w:shd w:val="clear" w:color="auto" w:fill="auto"/>
          </w:tcPr>
          <w:p w:rsidR="00EA0C6F" w:rsidRPr="005F26BA" w:rsidRDefault="00EA0C6F" w:rsidP="008653F6">
            <w:pPr>
              <w:keepNext/>
              <w:widowControl w:val="0"/>
              <w:autoSpaceDE w:val="0"/>
              <w:autoSpaceDN w:val="0"/>
              <w:adjustRightInd w:val="0"/>
              <w:jc w:val="center"/>
            </w:pPr>
            <w:r w:rsidRPr="005F26BA">
              <w:lastRenderedPageBreak/>
              <w:t>5.3</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Вид и наименование планируемого к размещению объекта капитального строительства, его основные характеристики</w:t>
            </w:r>
            <w:r w:rsidRPr="005F26BA">
              <w:rPr>
                <w:bCs/>
                <w:vertAlign w:val="superscript"/>
              </w:rPr>
              <w:footnoteReference w:id="1"/>
            </w:r>
          </w:p>
        </w:tc>
        <w:tc>
          <w:tcPr>
            <w:tcW w:w="6237" w:type="dxa"/>
            <w:shd w:val="clear" w:color="auto" w:fill="auto"/>
          </w:tcPr>
          <w:p w:rsidR="00EA0C6F" w:rsidRPr="005F26BA" w:rsidRDefault="00EA0C6F" w:rsidP="008653F6">
            <w:pPr>
              <w:keepNext/>
              <w:widowControl w:val="0"/>
              <w:tabs>
                <w:tab w:val="left" w:pos="993"/>
              </w:tabs>
              <w:ind w:firstLine="567"/>
              <w:jc w:val="both"/>
              <w:rPr>
                <w:bCs/>
              </w:rPr>
            </w:pPr>
            <w:r w:rsidRPr="005F26BA">
              <w:rPr>
                <w:bCs/>
              </w:rPr>
              <w:t xml:space="preserve">Объектом градостроительного планирования является газопровод. </w:t>
            </w:r>
          </w:p>
          <w:p w:rsidR="00EA0C6F" w:rsidRPr="005F26BA" w:rsidRDefault="00EA0C6F" w:rsidP="008653F6">
            <w:pPr>
              <w:keepNext/>
              <w:widowControl w:val="0"/>
              <w:tabs>
                <w:tab w:val="left" w:pos="993"/>
              </w:tabs>
              <w:ind w:firstLine="567"/>
              <w:jc w:val="both"/>
              <w:rPr>
                <w:bCs/>
              </w:rPr>
            </w:pPr>
            <w:r w:rsidRPr="005F26BA">
              <w:rPr>
                <w:bCs/>
              </w:rPr>
              <w:t>В составе проектируемого объекта предусмотрено следующее оборудование и устройства:</w:t>
            </w:r>
          </w:p>
          <w:p w:rsidR="00EA0C6F" w:rsidRPr="005F26BA" w:rsidRDefault="00EA0C6F" w:rsidP="008653F6">
            <w:pPr>
              <w:keepNext/>
              <w:widowControl w:val="0"/>
              <w:tabs>
                <w:tab w:val="left" w:pos="993"/>
              </w:tabs>
              <w:ind w:firstLine="567"/>
              <w:jc w:val="both"/>
              <w:rPr>
                <w:bCs/>
              </w:rPr>
            </w:pPr>
            <w:r w:rsidRPr="005F26BA">
              <w:rPr>
                <w:bCs/>
              </w:rPr>
              <w:t>прокладка подземного полиэтиленового г</w:t>
            </w:r>
            <w:r>
              <w:rPr>
                <w:bCs/>
              </w:rPr>
              <w:t>азопровода высокого давления Р≤0,6</w:t>
            </w:r>
            <w:r w:rsidRPr="005F26BA">
              <w:rPr>
                <w:bCs/>
              </w:rPr>
              <w:t xml:space="preserve"> МПа;</w:t>
            </w:r>
          </w:p>
          <w:p w:rsidR="00EA0C6F" w:rsidRPr="005F26BA" w:rsidRDefault="00EA0C6F" w:rsidP="008653F6">
            <w:pPr>
              <w:keepNext/>
              <w:widowControl w:val="0"/>
              <w:tabs>
                <w:tab w:val="left" w:pos="993"/>
              </w:tabs>
              <w:ind w:firstLine="567"/>
              <w:jc w:val="both"/>
              <w:rPr>
                <w:bCs/>
              </w:rPr>
            </w:pPr>
            <w:r w:rsidRPr="005F26BA">
              <w:rPr>
                <w:bCs/>
              </w:rPr>
              <w:t>В составе проектируемого объекта предусмотрено следующее оборудование и устройства:</w:t>
            </w:r>
          </w:p>
          <w:p w:rsidR="00EA0C6F" w:rsidRDefault="00EA0C6F" w:rsidP="008653F6">
            <w:pPr>
              <w:keepNext/>
              <w:widowControl w:val="0"/>
              <w:tabs>
                <w:tab w:val="left" w:pos="993"/>
              </w:tabs>
              <w:ind w:firstLine="567"/>
              <w:jc w:val="both"/>
              <w:rPr>
                <w:bCs/>
              </w:rPr>
            </w:pPr>
            <w:r w:rsidRPr="005F26BA">
              <w:rPr>
                <w:bCs/>
              </w:rPr>
              <w:t xml:space="preserve">пункт </w:t>
            </w:r>
            <w:r>
              <w:rPr>
                <w:bCs/>
              </w:rPr>
              <w:t>редуцирования газа (ПРГ);</w:t>
            </w:r>
          </w:p>
          <w:p w:rsidR="00EA0C6F" w:rsidRPr="005F26BA" w:rsidRDefault="00EA0C6F" w:rsidP="008653F6">
            <w:pPr>
              <w:keepNext/>
              <w:widowControl w:val="0"/>
              <w:tabs>
                <w:tab w:val="left" w:pos="993"/>
              </w:tabs>
              <w:ind w:firstLine="567"/>
              <w:jc w:val="both"/>
              <w:rPr>
                <w:bCs/>
              </w:rPr>
            </w:pPr>
            <w:r w:rsidRPr="00803D8E">
              <w:rPr>
                <w:bCs/>
              </w:rPr>
              <w:t>отключающие устройства.</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rsidRPr="005F26BA">
              <w:t>6</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Населенные пункты, поселения, городские округа, муниципальные районы, субъекты Российской Федерации, применительно к территориям которых осуществляется подготовка документации по планировке территории</w:t>
            </w:r>
          </w:p>
        </w:tc>
        <w:tc>
          <w:tcPr>
            <w:tcW w:w="6237" w:type="dxa"/>
            <w:shd w:val="clear" w:color="auto" w:fill="auto"/>
          </w:tcPr>
          <w:p w:rsidR="00EA0C6F" w:rsidRPr="00DD113B" w:rsidRDefault="00EA0C6F" w:rsidP="008653F6">
            <w:pPr>
              <w:keepNext/>
              <w:widowControl w:val="0"/>
              <w:tabs>
                <w:tab w:val="left" w:pos="993"/>
              </w:tabs>
              <w:ind w:firstLine="567"/>
              <w:jc w:val="both"/>
            </w:pPr>
            <w:r w:rsidRPr="00DD113B">
              <w:t xml:space="preserve">Российская Федерация, Республика Мордовия, муниципальный район Чамзинский, </w:t>
            </w:r>
            <w:r>
              <w:t xml:space="preserve">сельское поселение Медаевское, </w:t>
            </w:r>
            <w:r w:rsidRPr="00DD113B">
              <w:t>село Медаево</w:t>
            </w:r>
          </w:p>
          <w:p w:rsidR="00EA0C6F" w:rsidRPr="005F26BA" w:rsidRDefault="00EA0C6F" w:rsidP="008653F6">
            <w:pPr>
              <w:keepNext/>
              <w:widowControl w:val="0"/>
              <w:tabs>
                <w:tab w:val="left" w:pos="993"/>
              </w:tabs>
              <w:ind w:firstLine="567"/>
              <w:jc w:val="both"/>
            </w:pPr>
            <w:r w:rsidRPr="00DD113B">
              <w:t>Российская Федерация, Республика Мордовия, муниципальный район Чамзинский, сельское поселение Медаевское, деревня Люля</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rsidRPr="005F26BA">
              <w:t>7</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Требования к подготовке документации по планировке территории</w:t>
            </w:r>
          </w:p>
        </w:tc>
        <w:tc>
          <w:tcPr>
            <w:tcW w:w="6237" w:type="dxa"/>
            <w:shd w:val="clear" w:color="auto" w:fill="auto"/>
          </w:tcPr>
          <w:p w:rsidR="00EA0C6F" w:rsidRPr="005F26BA" w:rsidRDefault="00EA0C6F" w:rsidP="008653F6">
            <w:pPr>
              <w:keepNext/>
              <w:widowControl w:val="0"/>
              <w:tabs>
                <w:tab w:val="left" w:pos="993"/>
              </w:tabs>
              <w:ind w:firstLine="567"/>
              <w:jc w:val="both"/>
              <w:rPr>
                <w:bCs/>
                <w:i/>
              </w:rPr>
            </w:pPr>
            <w:r w:rsidRPr="005F26BA">
              <w:rPr>
                <w:bCs/>
              </w:rPr>
              <w:t>Подготовка и согласование документации по планировке территории должны осуществляться в соответствии с законодательством Российской Федерации.</w:t>
            </w:r>
          </w:p>
        </w:tc>
      </w:tr>
      <w:tr w:rsidR="00EA0C6F" w:rsidRPr="005F26BA" w:rsidTr="008653F6">
        <w:tc>
          <w:tcPr>
            <w:tcW w:w="993" w:type="dxa"/>
            <w:tcBorders>
              <w:bottom w:val="single" w:sz="4" w:space="0" w:color="auto"/>
            </w:tcBorders>
            <w:shd w:val="clear" w:color="auto" w:fill="auto"/>
          </w:tcPr>
          <w:p w:rsidR="00EA0C6F" w:rsidRPr="005F26BA" w:rsidRDefault="00EA0C6F" w:rsidP="008653F6">
            <w:pPr>
              <w:keepNext/>
              <w:widowControl w:val="0"/>
              <w:autoSpaceDE w:val="0"/>
              <w:autoSpaceDN w:val="0"/>
              <w:adjustRightInd w:val="0"/>
              <w:jc w:val="center"/>
            </w:pPr>
            <w:r w:rsidRPr="005F26BA">
              <w:t>8</w:t>
            </w:r>
          </w:p>
        </w:tc>
        <w:tc>
          <w:tcPr>
            <w:tcW w:w="2976" w:type="dxa"/>
            <w:tcBorders>
              <w:bottom w:val="single" w:sz="4" w:space="0" w:color="auto"/>
            </w:tcBorders>
            <w:shd w:val="clear" w:color="auto" w:fill="auto"/>
          </w:tcPr>
          <w:p w:rsidR="00EA0C6F" w:rsidRPr="005F26BA" w:rsidRDefault="00EA0C6F" w:rsidP="008653F6">
            <w:pPr>
              <w:keepNext/>
              <w:widowControl w:val="0"/>
              <w:tabs>
                <w:tab w:val="left" w:pos="993"/>
              </w:tabs>
              <w:jc w:val="both"/>
              <w:rPr>
                <w:bCs/>
              </w:rPr>
            </w:pPr>
            <w:r w:rsidRPr="005F26BA">
              <w:rPr>
                <w:bCs/>
              </w:rPr>
              <w:t>Вид разрешенного использования земельных участков, предназначенных для размещения проектируемого объекта (объектов)</w:t>
            </w:r>
          </w:p>
        </w:tc>
        <w:tc>
          <w:tcPr>
            <w:tcW w:w="6237" w:type="dxa"/>
            <w:tcBorders>
              <w:bottom w:val="single" w:sz="4" w:space="0" w:color="auto"/>
            </w:tcBorders>
            <w:shd w:val="clear" w:color="auto" w:fill="auto"/>
          </w:tcPr>
          <w:p w:rsidR="00EA0C6F" w:rsidRDefault="00EA0C6F" w:rsidP="008653F6">
            <w:pPr>
              <w:keepNext/>
              <w:widowControl w:val="0"/>
              <w:tabs>
                <w:tab w:val="left" w:pos="993"/>
              </w:tabs>
              <w:ind w:firstLine="567"/>
              <w:jc w:val="both"/>
              <w:rPr>
                <w:bCs/>
              </w:rPr>
            </w:pPr>
            <w:r>
              <w:rPr>
                <w:bCs/>
              </w:rPr>
              <w:t>В соответствии с Приказом Росреестра от 10.11.2020 № п/0412 «Об утверждении классификатора видов разрешенного использования земельных участков»:</w:t>
            </w:r>
          </w:p>
          <w:p w:rsidR="00EA0C6F" w:rsidRDefault="00EA0C6F" w:rsidP="008653F6">
            <w:pPr>
              <w:keepNext/>
              <w:widowControl w:val="0"/>
              <w:tabs>
                <w:tab w:val="left" w:pos="993"/>
              </w:tabs>
              <w:ind w:firstLine="567"/>
              <w:jc w:val="both"/>
              <w:rPr>
                <w:bCs/>
              </w:rPr>
            </w:pPr>
            <w:r>
              <w:rPr>
                <w:bCs/>
              </w:rPr>
              <w:t xml:space="preserve"> Трубопроводный транспорт (код 7.5) - </w:t>
            </w:r>
            <w:r w:rsidRPr="005F26BA">
              <w:rPr>
                <w:bCs/>
              </w:rPr>
              <w:t>Размещение нефтепроводов, водопроводов, газопроводов и иных трубопроводов, а также иных зданий и сооружений, необходимых для экспл</w:t>
            </w:r>
            <w:r>
              <w:rPr>
                <w:bCs/>
              </w:rPr>
              <w:t>уатации названных трубопроводов;</w:t>
            </w:r>
          </w:p>
          <w:p w:rsidR="00EA0C6F" w:rsidRPr="005F26BA" w:rsidRDefault="00EA0C6F" w:rsidP="008653F6">
            <w:pPr>
              <w:keepNext/>
              <w:widowControl w:val="0"/>
              <w:tabs>
                <w:tab w:val="left" w:pos="993"/>
              </w:tabs>
              <w:ind w:firstLine="567"/>
              <w:jc w:val="both"/>
              <w:rPr>
                <w:bCs/>
              </w:rPr>
            </w:pPr>
            <w:r>
              <w:rPr>
                <w:bCs/>
              </w:rPr>
              <w:t>Коммунальное обслуживание (код 3.1)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A0C6F" w:rsidRPr="005F26BA" w:rsidTr="008653F6">
        <w:tc>
          <w:tcPr>
            <w:tcW w:w="993" w:type="dxa"/>
            <w:shd w:val="clear" w:color="auto" w:fill="auto"/>
          </w:tcPr>
          <w:p w:rsidR="00EA0C6F" w:rsidRPr="005F26BA" w:rsidRDefault="00EA0C6F" w:rsidP="008653F6">
            <w:pPr>
              <w:keepNext/>
              <w:widowControl w:val="0"/>
              <w:jc w:val="center"/>
            </w:pPr>
            <w:r w:rsidRPr="005F26BA">
              <w:t>9</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Состав документации по планировке территории</w:t>
            </w:r>
          </w:p>
        </w:tc>
        <w:tc>
          <w:tcPr>
            <w:tcW w:w="6237" w:type="dxa"/>
            <w:shd w:val="clear" w:color="auto" w:fill="auto"/>
          </w:tcPr>
          <w:p w:rsidR="00EA0C6F" w:rsidRPr="003A5CD6" w:rsidRDefault="00EA0C6F" w:rsidP="008653F6">
            <w:pPr>
              <w:keepNext/>
              <w:widowControl w:val="0"/>
              <w:tabs>
                <w:tab w:val="left" w:pos="993"/>
              </w:tabs>
              <w:ind w:firstLine="567"/>
              <w:jc w:val="both"/>
              <w:rPr>
                <w:bCs/>
                <w:color w:val="000000" w:themeColor="text1"/>
              </w:rPr>
            </w:pPr>
            <w:r w:rsidRPr="003A5CD6">
              <w:rPr>
                <w:bCs/>
                <w:color w:val="000000" w:themeColor="text1"/>
              </w:rPr>
              <w:t>В соответствии с Постановлением Правительства РФ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 (с изменениями и дополнениями):</w:t>
            </w:r>
          </w:p>
          <w:p w:rsidR="00EA0C6F" w:rsidRPr="003A5CD6" w:rsidRDefault="00EA0C6F" w:rsidP="008653F6">
            <w:pPr>
              <w:keepNext/>
              <w:widowControl w:val="0"/>
              <w:tabs>
                <w:tab w:val="left" w:pos="993"/>
              </w:tabs>
              <w:ind w:firstLine="567"/>
              <w:jc w:val="both"/>
              <w:rPr>
                <w:b/>
                <w:bCs/>
                <w:color w:val="000000" w:themeColor="text1"/>
              </w:rPr>
            </w:pPr>
            <w:r w:rsidRPr="003A5CD6">
              <w:rPr>
                <w:b/>
                <w:bCs/>
                <w:color w:val="000000" w:themeColor="text1"/>
              </w:rPr>
              <w:t>Том 1. Основная часть проекта планировки территории</w:t>
            </w:r>
          </w:p>
          <w:p w:rsidR="00EA0C6F" w:rsidRPr="003A5CD6" w:rsidRDefault="00EA0C6F" w:rsidP="008653F6">
            <w:pPr>
              <w:keepNext/>
              <w:widowControl w:val="0"/>
              <w:tabs>
                <w:tab w:val="left" w:pos="993"/>
              </w:tabs>
              <w:ind w:firstLine="567"/>
              <w:jc w:val="both"/>
              <w:rPr>
                <w:bCs/>
                <w:color w:val="000000" w:themeColor="text1"/>
              </w:rPr>
            </w:pPr>
            <w:r w:rsidRPr="003A5CD6">
              <w:rPr>
                <w:bCs/>
                <w:color w:val="000000" w:themeColor="text1"/>
              </w:rPr>
              <w:t xml:space="preserve">Раздел 1 Проект планировки территории. Графическая часть </w:t>
            </w:r>
          </w:p>
          <w:p w:rsidR="00EA0C6F" w:rsidRPr="003A5CD6" w:rsidRDefault="00EA0C6F" w:rsidP="008653F6">
            <w:pPr>
              <w:keepNext/>
              <w:widowControl w:val="0"/>
              <w:tabs>
                <w:tab w:val="left" w:pos="993"/>
              </w:tabs>
              <w:ind w:firstLine="567"/>
              <w:jc w:val="both"/>
              <w:rPr>
                <w:bCs/>
                <w:color w:val="000000" w:themeColor="text1"/>
              </w:rPr>
            </w:pPr>
            <w:r w:rsidRPr="003A5CD6">
              <w:rPr>
                <w:bCs/>
                <w:color w:val="000000" w:themeColor="text1"/>
              </w:rPr>
              <w:t>Раздел 2 Положение о размещении линейных объектов</w:t>
            </w:r>
          </w:p>
          <w:p w:rsidR="00EA0C6F" w:rsidRPr="003A5CD6" w:rsidRDefault="00EA0C6F" w:rsidP="008653F6">
            <w:pPr>
              <w:keepNext/>
              <w:widowControl w:val="0"/>
              <w:tabs>
                <w:tab w:val="left" w:pos="993"/>
              </w:tabs>
              <w:ind w:firstLine="567"/>
              <w:jc w:val="both"/>
              <w:rPr>
                <w:b/>
                <w:bCs/>
                <w:color w:val="000000" w:themeColor="text1"/>
              </w:rPr>
            </w:pPr>
            <w:r w:rsidRPr="003A5CD6">
              <w:rPr>
                <w:b/>
                <w:bCs/>
                <w:color w:val="000000" w:themeColor="text1"/>
              </w:rPr>
              <w:t>Том 2. Материалы по обоснованию проекта планировки территории</w:t>
            </w:r>
          </w:p>
          <w:p w:rsidR="00EA0C6F" w:rsidRPr="003A5CD6" w:rsidRDefault="00EA0C6F" w:rsidP="008653F6">
            <w:pPr>
              <w:keepNext/>
              <w:widowControl w:val="0"/>
              <w:tabs>
                <w:tab w:val="left" w:pos="993"/>
              </w:tabs>
              <w:ind w:firstLine="567"/>
              <w:jc w:val="both"/>
              <w:rPr>
                <w:bCs/>
                <w:color w:val="000000" w:themeColor="text1"/>
              </w:rPr>
            </w:pPr>
            <w:r w:rsidRPr="003A5CD6">
              <w:rPr>
                <w:bCs/>
                <w:color w:val="000000" w:themeColor="text1"/>
              </w:rPr>
              <w:lastRenderedPageBreak/>
              <w:t xml:space="preserve">Раздел 3 Материалы по обоснованию проекта планировки территории. Графическая часть </w:t>
            </w:r>
          </w:p>
          <w:p w:rsidR="00EA0C6F" w:rsidRPr="003A5CD6" w:rsidRDefault="00EA0C6F" w:rsidP="008653F6">
            <w:pPr>
              <w:keepNext/>
              <w:widowControl w:val="0"/>
              <w:tabs>
                <w:tab w:val="left" w:pos="993"/>
              </w:tabs>
              <w:ind w:firstLine="567"/>
              <w:jc w:val="both"/>
              <w:rPr>
                <w:bCs/>
                <w:color w:val="000000" w:themeColor="text1"/>
              </w:rPr>
            </w:pPr>
            <w:r w:rsidRPr="003A5CD6">
              <w:rPr>
                <w:bCs/>
                <w:color w:val="000000" w:themeColor="text1"/>
              </w:rPr>
              <w:t>Раздел 4 Материалы по обоснованию проекта планировки территории. Пояснительная записка</w:t>
            </w:r>
          </w:p>
          <w:p w:rsidR="00EA0C6F" w:rsidRPr="003A5CD6" w:rsidRDefault="00EA0C6F" w:rsidP="008653F6">
            <w:pPr>
              <w:keepNext/>
              <w:widowControl w:val="0"/>
              <w:tabs>
                <w:tab w:val="left" w:pos="993"/>
              </w:tabs>
              <w:ind w:firstLine="567"/>
              <w:jc w:val="both"/>
              <w:rPr>
                <w:b/>
                <w:bCs/>
                <w:color w:val="000000" w:themeColor="text1"/>
              </w:rPr>
            </w:pPr>
            <w:r w:rsidRPr="003A5CD6">
              <w:rPr>
                <w:b/>
                <w:bCs/>
                <w:color w:val="000000" w:themeColor="text1"/>
              </w:rPr>
              <w:t>Том 3. Основная часть проекта межевания территории</w:t>
            </w:r>
          </w:p>
          <w:p w:rsidR="00EA0C6F" w:rsidRPr="003A5CD6" w:rsidRDefault="00EA0C6F" w:rsidP="008653F6">
            <w:pPr>
              <w:keepNext/>
              <w:widowControl w:val="0"/>
              <w:tabs>
                <w:tab w:val="left" w:pos="993"/>
              </w:tabs>
              <w:ind w:firstLine="567"/>
              <w:jc w:val="both"/>
              <w:rPr>
                <w:bCs/>
                <w:color w:val="000000" w:themeColor="text1"/>
              </w:rPr>
            </w:pPr>
            <w:r w:rsidRPr="003A5CD6">
              <w:rPr>
                <w:bCs/>
                <w:color w:val="000000" w:themeColor="text1"/>
              </w:rPr>
              <w:t>Раздел 1</w:t>
            </w:r>
            <w:r>
              <w:rPr>
                <w:bCs/>
                <w:color w:val="000000" w:themeColor="text1"/>
              </w:rPr>
              <w:t xml:space="preserve"> Проект межевания территории. </w:t>
            </w:r>
            <w:r w:rsidRPr="003A5CD6">
              <w:rPr>
                <w:bCs/>
                <w:color w:val="000000" w:themeColor="text1"/>
              </w:rPr>
              <w:t xml:space="preserve">Графическая часть </w:t>
            </w:r>
          </w:p>
          <w:p w:rsidR="00EA0C6F" w:rsidRPr="003A5CD6" w:rsidRDefault="00EA0C6F" w:rsidP="008653F6">
            <w:pPr>
              <w:keepNext/>
              <w:widowControl w:val="0"/>
              <w:tabs>
                <w:tab w:val="left" w:pos="993"/>
              </w:tabs>
              <w:ind w:firstLine="567"/>
              <w:jc w:val="both"/>
              <w:rPr>
                <w:bCs/>
                <w:color w:val="000000" w:themeColor="text1"/>
              </w:rPr>
            </w:pPr>
            <w:r w:rsidRPr="003A5CD6">
              <w:rPr>
                <w:bCs/>
                <w:color w:val="000000" w:themeColor="text1"/>
              </w:rPr>
              <w:t xml:space="preserve">Раздел 2 </w:t>
            </w:r>
            <w:r>
              <w:rPr>
                <w:bCs/>
                <w:color w:val="000000" w:themeColor="text1"/>
              </w:rPr>
              <w:t xml:space="preserve">Проект межевания территории. </w:t>
            </w:r>
            <w:r w:rsidRPr="003A5CD6">
              <w:rPr>
                <w:bCs/>
                <w:color w:val="000000" w:themeColor="text1"/>
              </w:rPr>
              <w:t xml:space="preserve">Текстовая часть  </w:t>
            </w:r>
          </w:p>
          <w:p w:rsidR="00EA0C6F" w:rsidRDefault="00EA0C6F" w:rsidP="008653F6">
            <w:pPr>
              <w:keepNext/>
              <w:widowControl w:val="0"/>
              <w:tabs>
                <w:tab w:val="left" w:pos="993"/>
              </w:tabs>
              <w:ind w:firstLine="567"/>
              <w:jc w:val="both"/>
              <w:rPr>
                <w:b/>
                <w:bCs/>
                <w:color w:val="000000" w:themeColor="text1"/>
              </w:rPr>
            </w:pPr>
            <w:r w:rsidRPr="00EF08EB">
              <w:rPr>
                <w:b/>
                <w:bCs/>
                <w:color w:val="000000" w:themeColor="text1"/>
              </w:rPr>
              <w:t>Том 4. Материалы по обоснованию проекта межевания территории</w:t>
            </w:r>
          </w:p>
          <w:p w:rsidR="00EA0C6F" w:rsidRDefault="00EA0C6F" w:rsidP="008653F6">
            <w:pPr>
              <w:keepNext/>
              <w:widowControl w:val="0"/>
              <w:tabs>
                <w:tab w:val="left" w:pos="993"/>
              </w:tabs>
              <w:ind w:firstLine="567"/>
              <w:jc w:val="both"/>
              <w:rPr>
                <w:bCs/>
                <w:color w:val="000000" w:themeColor="text1"/>
              </w:rPr>
            </w:pPr>
            <w:r w:rsidRPr="00EF08EB">
              <w:rPr>
                <w:bCs/>
                <w:color w:val="000000" w:themeColor="text1"/>
              </w:rPr>
              <w:t>Раздел 3 Материалы по обоснованию проекта межевания территории</w:t>
            </w:r>
            <w:r>
              <w:rPr>
                <w:bCs/>
                <w:color w:val="000000" w:themeColor="text1"/>
              </w:rPr>
              <w:t>. Графическая часть</w:t>
            </w:r>
          </w:p>
          <w:p w:rsidR="00EA0C6F" w:rsidRPr="00EF08EB" w:rsidRDefault="00EA0C6F" w:rsidP="008653F6">
            <w:pPr>
              <w:keepNext/>
              <w:widowControl w:val="0"/>
              <w:tabs>
                <w:tab w:val="left" w:pos="993"/>
              </w:tabs>
              <w:ind w:firstLine="567"/>
              <w:jc w:val="both"/>
              <w:rPr>
                <w:bCs/>
                <w:color w:val="FF0000"/>
              </w:rPr>
            </w:pPr>
            <w:r>
              <w:rPr>
                <w:bCs/>
                <w:color w:val="000000" w:themeColor="text1"/>
              </w:rPr>
              <w:t xml:space="preserve">Раздел 4 </w:t>
            </w:r>
            <w:r w:rsidRPr="003A5CD6">
              <w:rPr>
                <w:bCs/>
                <w:color w:val="000000" w:themeColor="text1"/>
              </w:rPr>
              <w:t xml:space="preserve">Материалы по обоснованию проекта </w:t>
            </w:r>
            <w:r>
              <w:rPr>
                <w:bCs/>
                <w:color w:val="000000" w:themeColor="text1"/>
              </w:rPr>
              <w:t>межевания</w:t>
            </w:r>
            <w:r w:rsidRPr="003A5CD6">
              <w:rPr>
                <w:bCs/>
                <w:color w:val="000000" w:themeColor="text1"/>
              </w:rPr>
              <w:t xml:space="preserve"> территории. Пояснительная записка</w:t>
            </w:r>
          </w:p>
        </w:tc>
      </w:tr>
      <w:tr w:rsidR="00EA0C6F" w:rsidRPr="005F26BA" w:rsidTr="008653F6">
        <w:tc>
          <w:tcPr>
            <w:tcW w:w="993" w:type="dxa"/>
            <w:shd w:val="clear" w:color="auto" w:fill="auto"/>
          </w:tcPr>
          <w:p w:rsidR="00EA0C6F" w:rsidRPr="005F26BA" w:rsidRDefault="00EA0C6F" w:rsidP="008653F6">
            <w:pPr>
              <w:keepNext/>
              <w:widowControl w:val="0"/>
              <w:jc w:val="center"/>
            </w:pPr>
            <w:r w:rsidRPr="005F26BA">
              <w:lastRenderedPageBreak/>
              <w:t>10</w:t>
            </w:r>
          </w:p>
        </w:tc>
        <w:tc>
          <w:tcPr>
            <w:tcW w:w="9213" w:type="dxa"/>
            <w:gridSpan w:val="2"/>
            <w:shd w:val="clear" w:color="auto" w:fill="auto"/>
          </w:tcPr>
          <w:p w:rsidR="00EA0C6F" w:rsidRPr="005F26BA" w:rsidRDefault="00EA0C6F" w:rsidP="008653F6">
            <w:pPr>
              <w:keepNext/>
              <w:widowControl w:val="0"/>
              <w:tabs>
                <w:tab w:val="left" w:pos="993"/>
              </w:tabs>
              <w:ind w:firstLine="567"/>
              <w:jc w:val="center"/>
              <w:rPr>
                <w:bCs/>
              </w:rPr>
            </w:pPr>
            <w:r>
              <w:rPr>
                <w:bCs/>
              </w:rPr>
              <w:t xml:space="preserve">Том 1. </w:t>
            </w:r>
            <w:r w:rsidRPr="005F26BA">
              <w:rPr>
                <w:bCs/>
              </w:rPr>
              <w:t>Основная часть проекта планировки территории</w:t>
            </w:r>
          </w:p>
        </w:tc>
      </w:tr>
      <w:tr w:rsidR="00EA0C6F" w:rsidRPr="005F26BA" w:rsidTr="008653F6">
        <w:tc>
          <w:tcPr>
            <w:tcW w:w="993" w:type="dxa"/>
            <w:shd w:val="clear" w:color="auto" w:fill="auto"/>
          </w:tcPr>
          <w:p w:rsidR="00EA0C6F" w:rsidRPr="005F26BA" w:rsidRDefault="00EA0C6F" w:rsidP="008653F6">
            <w:pPr>
              <w:keepNext/>
              <w:widowControl w:val="0"/>
              <w:tabs>
                <w:tab w:val="left" w:pos="763"/>
              </w:tabs>
              <w:autoSpaceDE w:val="0"/>
              <w:autoSpaceDN w:val="0"/>
              <w:adjustRightInd w:val="0"/>
              <w:jc w:val="center"/>
            </w:pPr>
            <w:r w:rsidRPr="005F26BA">
              <w:t>10.1</w:t>
            </w:r>
          </w:p>
        </w:tc>
        <w:tc>
          <w:tcPr>
            <w:tcW w:w="9213" w:type="dxa"/>
            <w:gridSpan w:val="2"/>
            <w:shd w:val="clear" w:color="auto" w:fill="auto"/>
          </w:tcPr>
          <w:p w:rsidR="00EA0C6F" w:rsidRPr="002B5952" w:rsidRDefault="00EA0C6F" w:rsidP="008653F6">
            <w:pPr>
              <w:keepNext/>
              <w:widowControl w:val="0"/>
              <w:tabs>
                <w:tab w:val="left" w:pos="993"/>
              </w:tabs>
              <w:ind w:firstLine="567"/>
              <w:jc w:val="both"/>
              <w:rPr>
                <w:bCs/>
                <w:color w:val="000000" w:themeColor="text1"/>
              </w:rPr>
            </w:pPr>
            <w:r w:rsidRPr="003A5CD6">
              <w:rPr>
                <w:bCs/>
                <w:color w:val="000000" w:themeColor="text1"/>
              </w:rPr>
              <w:t xml:space="preserve">Раздел 1 Проект планировки территории. Графическая часть </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10.1.1</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Требования к содержанию чертежей проекта планировки территории</w:t>
            </w:r>
          </w:p>
        </w:tc>
        <w:tc>
          <w:tcPr>
            <w:tcW w:w="6237" w:type="dxa"/>
            <w:shd w:val="clear" w:color="auto" w:fill="auto"/>
          </w:tcPr>
          <w:p w:rsidR="00EA0C6F" w:rsidRPr="005F26BA" w:rsidRDefault="00EA0C6F" w:rsidP="008653F6">
            <w:pPr>
              <w:autoSpaceDE w:val="0"/>
              <w:autoSpaceDN w:val="0"/>
              <w:adjustRightInd w:val="0"/>
              <w:ind w:firstLine="540"/>
              <w:jc w:val="both"/>
            </w:pPr>
            <w:r w:rsidRPr="005F26BA">
              <w:t>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(трасс) зон с особыми условиями использования территорий, которые подлежат установлению в связи с размещением этих линейных объектов.</w:t>
            </w:r>
          </w:p>
          <w:p w:rsidR="00EA0C6F" w:rsidRPr="0088741D" w:rsidRDefault="00EA0C6F" w:rsidP="008653F6">
            <w:pPr>
              <w:keepNext/>
              <w:widowControl w:val="0"/>
              <w:tabs>
                <w:tab w:val="left" w:pos="993"/>
              </w:tabs>
              <w:ind w:firstLine="318"/>
              <w:jc w:val="both"/>
              <w:rPr>
                <w:bCs/>
              </w:rPr>
            </w:pPr>
            <w:r w:rsidRPr="0088741D">
              <w:rPr>
                <w:bCs/>
              </w:rPr>
              <w:t>На чертеже красных линий отображаются:</w:t>
            </w:r>
          </w:p>
          <w:p w:rsidR="00EA0C6F" w:rsidRPr="005F26BA" w:rsidRDefault="00EA0C6F" w:rsidP="008653F6">
            <w:pPr>
              <w:keepNext/>
              <w:widowControl w:val="0"/>
              <w:tabs>
                <w:tab w:val="left" w:pos="993"/>
              </w:tabs>
              <w:ind w:firstLine="318"/>
              <w:jc w:val="both"/>
              <w:rPr>
                <w:bCs/>
              </w:rPr>
            </w:pPr>
            <w:r w:rsidRPr="005F26BA">
              <w:rPr>
                <w:bCs/>
              </w:rPr>
              <w:t>границы территории, в отношении которой осуществляется подготовка проекта планировки;</w:t>
            </w:r>
          </w:p>
          <w:p w:rsidR="00EA0C6F" w:rsidRPr="005F26BA" w:rsidRDefault="00EA0C6F" w:rsidP="008653F6">
            <w:pPr>
              <w:keepNext/>
              <w:widowControl w:val="0"/>
              <w:tabs>
                <w:tab w:val="left" w:pos="993"/>
              </w:tabs>
              <w:ind w:firstLine="318"/>
              <w:jc w:val="both"/>
              <w:rPr>
                <w:bCs/>
              </w:rPr>
            </w:pPr>
            <w:r w:rsidRPr="005F26BA">
              <w:rPr>
                <w:bCs/>
              </w:rPr>
              <w:t>существующие (ранее установленные в соответствии с законодательством Российской Федерации), устанавливаемые и отменяемые красные линии;</w:t>
            </w:r>
          </w:p>
          <w:p w:rsidR="00EA0C6F" w:rsidRPr="005F26BA" w:rsidRDefault="00EA0C6F" w:rsidP="008653F6">
            <w:pPr>
              <w:keepNext/>
              <w:widowControl w:val="0"/>
              <w:tabs>
                <w:tab w:val="left" w:pos="993"/>
              </w:tabs>
              <w:ind w:firstLine="318"/>
              <w:jc w:val="both"/>
              <w:rPr>
                <w:bCs/>
              </w:rPr>
            </w:pPr>
            <w:r w:rsidRPr="005F26BA">
              <w:rPr>
                <w:bCs/>
              </w:rPr>
              <w:t>номера характерных точек красных линий, в том числе точек начала и окончания красных линий, точек изменения описания красных линий;</w:t>
            </w:r>
          </w:p>
          <w:p w:rsidR="00EA0C6F" w:rsidRPr="005F26BA" w:rsidRDefault="00EA0C6F" w:rsidP="008653F6">
            <w:pPr>
              <w:keepNext/>
              <w:widowControl w:val="0"/>
              <w:tabs>
                <w:tab w:val="left" w:pos="993"/>
              </w:tabs>
              <w:ind w:firstLine="318"/>
              <w:jc w:val="both"/>
              <w:rPr>
                <w:bCs/>
              </w:rPr>
            </w:pPr>
            <w:r w:rsidRPr="005F26BA">
              <w:rPr>
                <w:bCs/>
              </w:rPr>
              <w:t>пояснительные надписи, содержащие информацию о видах линейных объектов применительно к территориям, которые заняты такими объектами или предназначены для их размещения, о видах территорий общего пользования, для которых установлены и (или) устанавливаются красные линии;</w:t>
            </w:r>
          </w:p>
          <w:p w:rsidR="00EA0C6F" w:rsidRPr="005F26BA" w:rsidRDefault="00EA0C6F" w:rsidP="008653F6">
            <w:pPr>
              <w:keepNext/>
              <w:widowControl w:val="0"/>
              <w:tabs>
                <w:tab w:val="left" w:pos="993"/>
              </w:tabs>
              <w:ind w:firstLine="318"/>
              <w:jc w:val="both"/>
              <w:rPr>
                <w:bCs/>
              </w:rPr>
            </w:pPr>
            <w:r w:rsidRPr="005F26BA">
              <w:rPr>
                <w:bCs/>
              </w:rPr>
              <w:t>Приложение:</w:t>
            </w:r>
          </w:p>
          <w:p w:rsidR="00EA0C6F" w:rsidRPr="005F26BA" w:rsidRDefault="00EA0C6F" w:rsidP="008653F6">
            <w:pPr>
              <w:keepNext/>
              <w:widowControl w:val="0"/>
              <w:tabs>
                <w:tab w:val="left" w:pos="993"/>
              </w:tabs>
              <w:ind w:firstLine="318"/>
              <w:jc w:val="both"/>
              <w:rPr>
                <w:bCs/>
              </w:rPr>
            </w:pPr>
            <w:r w:rsidRPr="005F26BA">
              <w:rPr>
                <w:bCs/>
              </w:rPr>
              <w:t>Перечень координат характерных точек</w:t>
            </w:r>
            <w:r>
              <w:rPr>
                <w:bCs/>
              </w:rPr>
              <w:t xml:space="preserve"> красных линий в форме таблицы.</w:t>
            </w:r>
          </w:p>
          <w:p w:rsidR="00EA0C6F" w:rsidRPr="0088741D" w:rsidRDefault="00EA0C6F" w:rsidP="008653F6">
            <w:pPr>
              <w:keepNext/>
              <w:widowControl w:val="0"/>
              <w:tabs>
                <w:tab w:val="left" w:pos="993"/>
              </w:tabs>
              <w:ind w:firstLine="318"/>
              <w:jc w:val="both"/>
              <w:rPr>
                <w:bCs/>
              </w:rPr>
            </w:pPr>
            <w:r w:rsidRPr="0088741D">
              <w:rPr>
                <w:bCs/>
              </w:rPr>
              <w:t>На чертеже границ зон планируемого размещения линейных объектов отображаются:</w:t>
            </w:r>
          </w:p>
          <w:p w:rsidR="00EA0C6F" w:rsidRPr="005F26BA" w:rsidRDefault="00EA0C6F" w:rsidP="008653F6">
            <w:pPr>
              <w:keepNext/>
              <w:widowControl w:val="0"/>
              <w:tabs>
                <w:tab w:val="left" w:pos="993"/>
              </w:tabs>
              <w:ind w:firstLine="318"/>
              <w:jc w:val="both"/>
              <w:rPr>
                <w:bCs/>
              </w:rPr>
            </w:pPr>
            <w:r w:rsidRPr="005F26BA">
              <w:rPr>
                <w:bCs/>
              </w:rPr>
              <w:t>границы территории, в отношении которой осуществляется подготовка проекта планировки;</w:t>
            </w:r>
          </w:p>
          <w:p w:rsidR="00EA0C6F" w:rsidRPr="005F26BA" w:rsidRDefault="00EA0C6F" w:rsidP="008653F6">
            <w:pPr>
              <w:keepNext/>
              <w:widowControl w:val="0"/>
              <w:tabs>
                <w:tab w:val="left" w:pos="993"/>
              </w:tabs>
              <w:ind w:firstLine="318"/>
              <w:jc w:val="both"/>
              <w:rPr>
                <w:bCs/>
              </w:rPr>
            </w:pPr>
            <w:r w:rsidRPr="005F26BA">
              <w:rPr>
                <w:bCs/>
              </w:rPr>
              <w:t xml:space="preserve">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ОКС, входящих в состав линейных объектов, обеспечивающих в том числе соблюдение расчетных </w:t>
            </w:r>
            <w:r w:rsidRPr="005F26BA">
              <w:rPr>
                <w:bCs/>
              </w:rPr>
              <w:lastRenderedPageBreak/>
              <w:t xml:space="preserve">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 Места размещения ОКС, входящих в состав линейного объекта, подлежат уточнению при архитектурно-строительном проектировании, но не могут выходить за границы зон планируемого размещения таких объектов, установленных проектом планировки территории. </w:t>
            </w:r>
          </w:p>
          <w:p w:rsidR="00EA0C6F" w:rsidRPr="005F26BA" w:rsidRDefault="00EA0C6F" w:rsidP="008653F6">
            <w:pPr>
              <w:keepNext/>
              <w:widowControl w:val="0"/>
              <w:tabs>
                <w:tab w:val="left" w:pos="993"/>
              </w:tabs>
              <w:ind w:firstLine="318"/>
              <w:jc w:val="both"/>
              <w:rPr>
                <w:bCs/>
              </w:rPr>
            </w:pPr>
            <w:r w:rsidRPr="005F26BA">
              <w:rPr>
                <w:bCs/>
              </w:rPr>
              <w:t>номера характерных точек границ зон планируемого размещения линейных объектов, в том числе точек начала и окончания, точек изменения описания границ таких зон;</w:t>
            </w:r>
          </w:p>
          <w:p w:rsidR="00EA0C6F" w:rsidRPr="005F26BA" w:rsidRDefault="00EA0C6F" w:rsidP="008653F6">
            <w:pPr>
              <w:keepNext/>
              <w:widowControl w:val="0"/>
              <w:tabs>
                <w:tab w:val="left" w:pos="993"/>
              </w:tabs>
              <w:ind w:firstLine="318"/>
              <w:jc w:val="both"/>
              <w:rPr>
                <w:bCs/>
              </w:rPr>
            </w:pPr>
            <w:r w:rsidRPr="005F26BA">
              <w:rPr>
                <w:bCs/>
              </w:rPr>
              <w:t>границы зон с особыми условиями использования территорий, подлежащие установлению в связи с размещением линейных объектов.</w:t>
            </w:r>
          </w:p>
          <w:p w:rsidR="00EA0C6F" w:rsidRPr="0088741D" w:rsidRDefault="00EA0C6F" w:rsidP="008653F6">
            <w:pPr>
              <w:keepNext/>
              <w:widowControl w:val="0"/>
              <w:tabs>
                <w:tab w:val="left" w:pos="993"/>
              </w:tabs>
              <w:ind w:firstLine="318"/>
              <w:jc w:val="both"/>
              <w:rPr>
                <w:bCs/>
              </w:rPr>
            </w:pPr>
            <w:r w:rsidRPr="0088741D">
              <w:rPr>
                <w:bCs/>
              </w:rPr>
              <w:t>На чертеже границ зон планируемого размещения линейных объектов, подлежащих реконструкции в связи с изменением их местоположения, отображаются:</w:t>
            </w:r>
          </w:p>
          <w:p w:rsidR="00EA0C6F" w:rsidRPr="005F26BA" w:rsidRDefault="00EA0C6F" w:rsidP="008653F6">
            <w:pPr>
              <w:keepNext/>
              <w:widowControl w:val="0"/>
              <w:tabs>
                <w:tab w:val="left" w:pos="993"/>
              </w:tabs>
              <w:ind w:firstLine="318"/>
              <w:jc w:val="both"/>
              <w:rPr>
                <w:bCs/>
              </w:rPr>
            </w:pPr>
            <w:r w:rsidRPr="005F26BA">
              <w:rPr>
                <w:bCs/>
              </w:rPr>
              <w:t>границы территории, в отношении которой осуществляется подготовка проекта планировки;</w:t>
            </w:r>
          </w:p>
          <w:p w:rsidR="00EA0C6F" w:rsidRPr="005F26BA" w:rsidRDefault="00EA0C6F" w:rsidP="008653F6">
            <w:pPr>
              <w:keepNext/>
              <w:widowControl w:val="0"/>
              <w:tabs>
                <w:tab w:val="left" w:pos="993"/>
              </w:tabs>
              <w:ind w:firstLine="318"/>
              <w:jc w:val="both"/>
              <w:rPr>
                <w:bCs/>
              </w:rPr>
            </w:pPr>
            <w:r w:rsidRPr="005F26BA">
              <w:rPr>
                <w:bCs/>
              </w:rPr>
              <w:t>границы зон планируемого размещения линейных объектов, подлежащих реконструкции в связи с изменением их местоположения;</w:t>
            </w:r>
          </w:p>
          <w:p w:rsidR="00EA0C6F" w:rsidRPr="005F26BA" w:rsidRDefault="00EA0C6F" w:rsidP="008653F6">
            <w:pPr>
              <w:keepNext/>
              <w:widowControl w:val="0"/>
              <w:tabs>
                <w:tab w:val="left" w:pos="993"/>
              </w:tabs>
              <w:ind w:firstLine="318"/>
              <w:jc w:val="both"/>
              <w:rPr>
                <w:bCs/>
              </w:rPr>
            </w:pPr>
            <w:r w:rsidRPr="005F26BA">
              <w:rPr>
                <w:bCs/>
              </w:rPr>
              <w:t>номера характерных точек границ зон планируемого размещения линейных объектов, подлежащих реконструкции в связи с изменением их местоположения;</w:t>
            </w:r>
          </w:p>
          <w:p w:rsidR="00EA0C6F" w:rsidRPr="00B07293" w:rsidRDefault="00EA0C6F" w:rsidP="008653F6">
            <w:pPr>
              <w:keepNext/>
              <w:widowControl w:val="0"/>
              <w:tabs>
                <w:tab w:val="left" w:pos="993"/>
              </w:tabs>
              <w:ind w:firstLine="567"/>
              <w:jc w:val="both"/>
              <w:rPr>
                <w:bCs/>
              </w:rPr>
            </w:pPr>
            <w:r w:rsidRPr="005F26BA">
              <w:rPr>
                <w:bCs/>
              </w:rPr>
              <w:t>границы зон с особыми условиями использования территорий, подлежащие установлению или изменению в связи с размещением линейных объектов, подлежащих реконструкции в связи с изменением их местоположения.</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lastRenderedPageBreak/>
              <w:t>10.1.2</w:t>
            </w:r>
          </w:p>
        </w:tc>
        <w:tc>
          <w:tcPr>
            <w:tcW w:w="2976" w:type="dxa"/>
            <w:shd w:val="clear" w:color="auto" w:fill="auto"/>
          </w:tcPr>
          <w:p w:rsidR="00EA0C6F" w:rsidRPr="005F26BA" w:rsidRDefault="00EA0C6F" w:rsidP="008653F6">
            <w:pPr>
              <w:keepNext/>
              <w:widowControl w:val="0"/>
              <w:tabs>
                <w:tab w:val="left" w:pos="993"/>
              </w:tabs>
              <w:rPr>
                <w:bCs/>
              </w:rPr>
            </w:pPr>
            <w:r w:rsidRPr="005F26BA">
              <w:rPr>
                <w:bCs/>
              </w:rPr>
              <w:t>Требования к оформлению чертежей проекта планировки территории</w:t>
            </w:r>
          </w:p>
        </w:tc>
        <w:tc>
          <w:tcPr>
            <w:tcW w:w="6237" w:type="dxa"/>
            <w:shd w:val="clear" w:color="auto" w:fill="auto"/>
          </w:tcPr>
          <w:p w:rsidR="00EA0C6F" w:rsidRPr="005F26BA" w:rsidRDefault="00EA0C6F" w:rsidP="008653F6">
            <w:pPr>
              <w:keepNext/>
              <w:widowControl w:val="0"/>
              <w:tabs>
                <w:tab w:val="left" w:pos="993"/>
              </w:tabs>
              <w:ind w:firstLine="318"/>
              <w:jc w:val="both"/>
            </w:pPr>
            <w:r w:rsidRPr="005F26BA">
              <w:rPr>
                <w:bCs/>
              </w:rPr>
              <w:t>Проект планировки территории должен быть представлен в виде чертежа (чертежей), выполненного на цифровом топографическом плане. Чертеж проекта планировки территории выполняется в масштабах 1:500, 1:1 000, 1:2 000, 1:5 000 на листах формата А2, А3 и (или) А4.</w:t>
            </w:r>
          </w:p>
          <w:p w:rsidR="00EA0C6F" w:rsidRPr="005F26BA" w:rsidRDefault="00EA0C6F" w:rsidP="008653F6">
            <w:pPr>
              <w:keepNext/>
              <w:widowControl w:val="0"/>
              <w:tabs>
                <w:tab w:val="left" w:pos="993"/>
              </w:tabs>
              <w:ind w:firstLine="318"/>
              <w:jc w:val="both"/>
              <w:rPr>
                <w:bCs/>
              </w:rPr>
            </w:pPr>
            <w:r w:rsidRPr="005F26BA">
              <w:rPr>
                <w:bCs/>
              </w:rPr>
              <w:t>Объединение нескольких чертежей в один допускается при условии обеспечения читаемости линий и условных обозначений графических материалов. Также с целью наглядного отображения пересечений проектируемого объекта с другими ОКС и природными объектами допускается использование карт-врезок, содержащих более подробное и укрупненное изображение территории размещения объекта.</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10.2</w:t>
            </w:r>
          </w:p>
        </w:tc>
        <w:tc>
          <w:tcPr>
            <w:tcW w:w="9213" w:type="dxa"/>
            <w:gridSpan w:val="2"/>
            <w:shd w:val="clear" w:color="auto" w:fill="auto"/>
          </w:tcPr>
          <w:p w:rsidR="00EA0C6F" w:rsidRPr="008638F6" w:rsidRDefault="00EA0C6F" w:rsidP="008653F6">
            <w:pPr>
              <w:keepNext/>
              <w:widowControl w:val="0"/>
              <w:tabs>
                <w:tab w:val="left" w:pos="993"/>
              </w:tabs>
              <w:ind w:firstLine="567"/>
              <w:jc w:val="both"/>
              <w:rPr>
                <w:bCs/>
                <w:color w:val="000000" w:themeColor="text1"/>
              </w:rPr>
            </w:pPr>
            <w:r w:rsidRPr="003A5CD6">
              <w:rPr>
                <w:bCs/>
                <w:color w:val="000000" w:themeColor="text1"/>
              </w:rPr>
              <w:t>Раздел 2 Положение о размещении линейных объектов</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10.2.1</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Сведения о размещении объекта на территории</w:t>
            </w:r>
          </w:p>
        </w:tc>
        <w:tc>
          <w:tcPr>
            <w:tcW w:w="6237" w:type="dxa"/>
            <w:shd w:val="clear" w:color="auto" w:fill="auto"/>
          </w:tcPr>
          <w:p w:rsidR="00EA0C6F" w:rsidRPr="005F26BA" w:rsidRDefault="00EA0C6F" w:rsidP="008653F6">
            <w:pPr>
              <w:keepNext/>
              <w:widowControl w:val="0"/>
              <w:tabs>
                <w:tab w:val="left" w:pos="993"/>
              </w:tabs>
              <w:ind w:firstLine="567"/>
              <w:jc w:val="both"/>
              <w:rPr>
                <w:bCs/>
              </w:rPr>
            </w:pPr>
            <w:r w:rsidRPr="00B07293">
              <w:rPr>
                <w:bCs/>
              </w:rPr>
              <w:t>Наименование, основные характеристики (категория, протяженность, проектная мощность, пропускная способность</w:t>
            </w:r>
            <w:r w:rsidRPr="005F26BA">
              <w:rPr>
                <w:bCs/>
              </w:rPr>
              <w:t xml:space="preserve">, грузонапряженность, интенсивность движения) и назначение планируемых для размещения линейных объектов, а также линейных </w:t>
            </w:r>
            <w:r w:rsidRPr="005F26BA">
              <w:rPr>
                <w:bCs/>
              </w:rPr>
              <w:lastRenderedPageBreak/>
              <w:t>объектов, подлежащих реконструкции в связи с изменением их местоположения;</w:t>
            </w:r>
          </w:p>
          <w:p w:rsidR="00EA0C6F" w:rsidRPr="005F26BA" w:rsidRDefault="00EA0C6F" w:rsidP="008653F6">
            <w:pPr>
              <w:keepNext/>
              <w:widowControl w:val="0"/>
              <w:tabs>
                <w:tab w:val="left" w:pos="993"/>
              </w:tabs>
              <w:ind w:firstLine="567"/>
              <w:jc w:val="both"/>
              <w:rPr>
                <w:bCs/>
              </w:rPr>
            </w:pPr>
            <w:r w:rsidRPr="005F26BA">
              <w:rPr>
                <w:bCs/>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EA0C6F" w:rsidRPr="005F26BA" w:rsidRDefault="00EA0C6F" w:rsidP="008653F6">
            <w:pPr>
              <w:keepNext/>
              <w:widowControl w:val="0"/>
              <w:tabs>
                <w:tab w:val="left" w:pos="993"/>
              </w:tabs>
              <w:ind w:firstLine="567"/>
              <w:jc w:val="both"/>
              <w:rPr>
                <w:bCs/>
              </w:rPr>
            </w:pPr>
            <w:r w:rsidRPr="005F26BA">
              <w:rPr>
                <w:bCs/>
              </w:rPr>
              <w:t>номера кадастровых кварталов, на которых предполагается размещение объекта;</w:t>
            </w:r>
          </w:p>
          <w:p w:rsidR="00EA0C6F" w:rsidRPr="005F26BA" w:rsidRDefault="00EA0C6F" w:rsidP="008653F6">
            <w:pPr>
              <w:keepNext/>
              <w:widowControl w:val="0"/>
              <w:tabs>
                <w:tab w:val="left" w:pos="993"/>
              </w:tabs>
              <w:ind w:firstLine="567"/>
              <w:jc w:val="both"/>
              <w:rPr>
                <w:bCs/>
              </w:rPr>
            </w:pPr>
            <w:r w:rsidRPr="005F26BA">
              <w:rPr>
                <w:bCs/>
              </w:rPr>
              <w:t>перечень конструктивных элементов и объектов капитального строительства (далее–ОКС), являющихся неотъемлемой технологической частью проектируемого линейного объекта;</w:t>
            </w:r>
          </w:p>
          <w:p w:rsidR="00EA0C6F" w:rsidRPr="005F26BA" w:rsidRDefault="00EA0C6F" w:rsidP="008653F6">
            <w:pPr>
              <w:keepNext/>
              <w:widowControl w:val="0"/>
              <w:tabs>
                <w:tab w:val="left" w:pos="993"/>
              </w:tabs>
              <w:ind w:firstLine="567"/>
              <w:jc w:val="both"/>
              <w:rPr>
                <w:bCs/>
              </w:rPr>
            </w:pPr>
            <w:r w:rsidRPr="005F26BA">
              <w:rPr>
                <w:bCs/>
              </w:rPr>
              <w:t>предельные параметры разрешенного строительства, реконструкции ОКС, входящих в состав линейных объектов в границах зон их планируемого размещения:</w:t>
            </w:r>
          </w:p>
          <w:p w:rsidR="00EA0C6F" w:rsidRPr="005F26BA" w:rsidRDefault="00EA0C6F" w:rsidP="008653F6">
            <w:pPr>
              <w:keepNext/>
              <w:widowControl w:val="0"/>
              <w:tabs>
                <w:tab w:val="left" w:pos="993"/>
              </w:tabs>
              <w:ind w:firstLine="567"/>
              <w:jc w:val="both"/>
              <w:rPr>
                <w:bCs/>
              </w:rPr>
            </w:pPr>
            <w:r w:rsidRPr="005F26BA">
              <w:rPr>
                <w:bCs/>
              </w:rPr>
              <w:t>предельное количество этажей и (или) предельная высота ОКС, входящих в состав линейных объектов, в границах каждой зоны планируемого размещения таких объектов;</w:t>
            </w:r>
          </w:p>
          <w:p w:rsidR="00EA0C6F" w:rsidRPr="005F26BA" w:rsidRDefault="00EA0C6F" w:rsidP="008653F6">
            <w:pPr>
              <w:keepNext/>
              <w:widowControl w:val="0"/>
              <w:tabs>
                <w:tab w:val="left" w:pos="993"/>
              </w:tabs>
              <w:ind w:firstLine="567"/>
              <w:jc w:val="both"/>
              <w:rPr>
                <w:bCs/>
              </w:rPr>
            </w:pPr>
            <w:r w:rsidRPr="005F26BA">
              <w:rPr>
                <w:bCs/>
              </w:rPr>
              <w:t>максимальный процент застройки каждой зоны планируемого размещения ОКС, входящих в состав линейных объектов, определяемый как отношение площади зоны планируемого размещения ОКС, входящего в состав линейного объекта, которая может быть застроена, ко всей площади этой зоны;</w:t>
            </w:r>
          </w:p>
          <w:p w:rsidR="00EA0C6F" w:rsidRPr="005F26BA" w:rsidRDefault="00EA0C6F" w:rsidP="008653F6">
            <w:pPr>
              <w:keepNext/>
              <w:widowControl w:val="0"/>
              <w:tabs>
                <w:tab w:val="left" w:pos="993"/>
              </w:tabs>
              <w:ind w:firstLine="567"/>
              <w:jc w:val="both"/>
              <w:rPr>
                <w:bCs/>
              </w:rPr>
            </w:pPr>
            <w:r w:rsidRPr="005F26BA">
              <w:rPr>
                <w:bCs/>
              </w:rPr>
              <w:t xml:space="preserve">минимальные отступы от границ земельных участков в целях определения мест допустимого размещения ОКС, которые входят в состав линейных объектов и </w:t>
            </w:r>
            <w:r>
              <w:rPr>
                <w:bCs/>
              </w:rPr>
              <w:t>за пределами</w:t>
            </w:r>
            <w:r w:rsidRPr="005F26BA">
              <w:rPr>
                <w:bCs/>
              </w:rPr>
              <w:t xml:space="preserve">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w:t>
            </w:r>
          </w:p>
          <w:p w:rsidR="00EA0C6F" w:rsidRPr="005F26BA" w:rsidRDefault="00EA0C6F" w:rsidP="008653F6">
            <w:pPr>
              <w:keepNext/>
              <w:widowControl w:val="0"/>
              <w:tabs>
                <w:tab w:val="left" w:pos="993"/>
              </w:tabs>
              <w:ind w:firstLine="567"/>
              <w:jc w:val="both"/>
              <w:rPr>
                <w:bCs/>
              </w:rPr>
            </w:pPr>
            <w:r w:rsidRPr="005F26BA">
              <w:rPr>
                <w:bCs/>
              </w:rPr>
              <w:t>требования к архитектурным решениям ОКС,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с указанием:</w:t>
            </w:r>
          </w:p>
          <w:p w:rsidR="00EA0C6F" w:rsidRPr="005F26BA" w:rsidRDefault="00EA0C6F" w:rsidP="008653F6">
            <w:pPr>
              <w:keepNext/>
              <w:widowControl w:val="0"/>
              <w:tabs>
                <w:tab w:val="left" w:pos="993"/>
              </w:tabs>
              <w:ind w:firstLine="567"/>
              <w:jc w:val="both"/>
              <w:rPr>
                <w:bCs/>
              </w:rPr>
            </w:pPr>
            <w:r w:rsidRPr="005F26BA">
              <w:rPr>
                <w:bCs/>
              </w:rPr>
              <w:t>требований к цветовому решению внешнего облика таких объектов;</w:t>
            </w:r>
          </w:p>
          <w:p w:rsidR="00EA0C6F" w:rsidRPr="005F26BA" w:rsidRDefault="00EA0C6F" w:rsidP="008653F6">
            <w:pPr>
              <w:keepNext/>
              <w:widowControl w:val="0"/>
              <w:tabs>
                <w:tab w:val="left" w:pos="993"/>
              </w:tabs>
              <w:ind w:firstLine="567"/>
              <w:jc w:val="both"/>
              <w:rPr>
                <w:bCs/>
              </w:rPr>
            </w:pPr>
            <w:r w:rsidRPr="005F26BA">
              <w:rPr>
                <w:bCs/>
              </w:rPr>
              <w:t>требований к строительным материалам, определяющим внешний облик таких объектов;</w:t>
            </w:r>
          </w:p>
          <w:p w:rsidR="00EA0C6F" w:rsidRPr="005F26BA" w:rsidRDefault="00EA0C6F" w:rsidP="008653F6">
            <w:pPr>
              <w:keepNext/>
              <w:widowControl w:val="0"/>
              <w:tabs>
                <w:tab w:val="left" w:pos="993"/>
              </w:tabs>
              <w:ind w:firstLine="567"/>
              <w:jc w:val="both"/>
              <w:rPr>
                <w:bCs/>
              </w:rPr>
            </w:pPr>
            <w:r w:rsidRPr="005F26BA">
              <w:rPr>
                <w:bCs/>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EA0C6F" w:rsidRPr="005F26BA" w:rsidRDefault="00EA0C6F" w:rsidP="008653F6">
            <w:pPr>
              <w:keepNext/>
              <w:widowControl w:val="0"/>
              <w:tabs>
                <w:tab w:val="left" w:pos="993"/>
              </w:tabs>
              <w:ind w:firstLine="567"/>
              <w:jc w:val="both"/>
              <w:rPr>
                <w:bCs/>
              </w:rPr>
            </w:pPr>
            <w:r w:rsidRPr="005F26BA">
              <w:rPr>
                <w:bCs/>
              </w:rPr>
              <w:t xml:space="preserve">информация о необходимости осуществления мероприятий по защите сохраняемых ОКС (здание, строение, сооружение, объекты, строительство которых не завершено), существующих и строящихся на момент </w:t>
            </w:r>
            <w:r w:rsidRPr="005F26BA">
              <w:rPr>
                <w:bCs/>
              </w:rPr>
              <w:lastRenderedPageBreak/>
              <w:t>подготовки проекта планировки территории, а также ОКС,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EA0C6F" w:rsidRPr="005F26BA" w:rsidRDefault="00EA0C6F" w:rsidP="008653F6">
            <w:pPr>
              <w:keepNext/>
              <w:widowControl w:val="0"/>
              <w:tabs>
                <w:tab w:val="left" w:pos="993"/>
              </w:tabs>
              <w:ind w:firstLine="567"/>
              <w:jc w:val="both"/>
              <w:rPr>
                <w:bCs/>
              </w:rPr>
            </w:pPr>
            <w:r w:rsidRPr="005F26BA">
              <w:rPr>
                <w:bCs/>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EA0C6F" w:rsidRPr="005F26BA" w:rsidRDefault="00EA0C6F" w:rsidP="008653F6">
            <w:pPr>
              <w:keepNext/>
              <w:widowControl w:val="0"/>
              <w:tabs>
                <w:tab w:val="left" w:pos="993"/>
              </w:tabs>
              <w:ind w:firstLine="567"/>
              <w:jc w:val="both"/>
              <w:rPr>
                <w:bCs/>
              </w:rPr>
            </w:pPr>
            <w:r w:rsidRPr="005F26BA">
              <w:rPr>
                <w:bCs/>
              </w:rPr>
              <w:t>информация о необходимости осуществления мероприятий по охране окружающей среды;</w:t>
            </w:r>
          </w:p>
          <w:p w:rsidR="00EA0C6F" w:rsidRPr="005F26BA" w:rsidRDefault="00EA0C6F" w:rsidP="008653F6">
            <w:pPr>
              <w:keepNext/>
              <w:widowControl w:val="0"/>
              <w:tabs>
                <w:tab w:val="left" w:pos="993"/>
              </w:tabs>
              <w:ind w:firstLine="567"/>
              <w:jc w:val="both"/>
              <w:rPr>
                <w:bCs/>
              </w:rPr>
            </w:pPr>
            <w:r w:rsidRPr="005F26BA">
              <w:rPr>
                <w:bCs/>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EA0C6F" w:rsidRPr="005F26BA" w:rsidRDefault="00EA0C6F" w:rsidP="008653F6">
            <w:pPr>
              <w:keepNext/>
              <w:widowControl w:val="0"/>
              <w:tabs>
                <w:tab w:val="left" w:pos="993"/>
              </w:tabs>
              <w:ind w:firstLine="567"/>
              <w:jc w:val="both"/>
              <w:rPr>
                <w:bCs/>
              </w:rPr>
            </w:pPr>
            <w:r w:rsidRPr="005F26BA">
              <w:rPr>
                <w:bCs/>
              </w:rPr>
              <w:t>характеристика планируемого развития территории, включая:</w:t>
            </w:r>
          </w:p>
          <w:p w:rsidR="00EA0C6F" w:rsidRPr="005F26BA" w:rsidRDefault="00EA0C6F" w:rsidP="008653F6">
            <w:pPr>
              <w:keepNext/>
              <w:widowControl w:val="0"/>
              <w:tabs>
                <w:tab w:val="left" w:pos="993"/>
              </w:tabs>
              <w:ind w:firstLine="567"/>
              <w:jc w:val="both"/>
              <w:rPr>
                <w:bCs/>
              </w:rPr>
            </w:pPr>
            <w:r w:rsidRPr="005F26BA">
              <w:rPr>
                <w:bCs/>
              </w:rPr>
              <w:t>сведения о территориях общего пользования, в случае их образования;</w:t>
            </w:r>
          </w:p>
          <w:p w:rsidR="00EA0C6F" w:rsidRPr="005F26BA" w:rsidRDefault="00EA0C6F" w:rsidP="008653F6">
            <w:pPr>
              <w:keepNext/>
              <w:widowControl w:val="0"/>
              <w:tabs>
                <w:tab w:val="left" w:pos="993"/>
              </w:tabs>
              <w:ind w:firstLine="567"/>
              <w:jc w:val="both"/>
              <w:rPr>
                <w:bCs/>
              </w:rPr>
            </w:pPr>
            <w:r w:rsidRPr="005F26BA">
              <w:rPr>
                <w:bCs/>
              </w:rPr>
              <w:t>сведения об устанавливаемом виде разрешенного использования территории земельных участков, предназначенных для размещения проектируемого объекта (объектов).</w:t>
            </w:r>
          </w:p>
          <w:p w:rsidR="00EA0C6F" w:rsidRPr="005F26BA" w:rsidRDefault="00EA0C6F" w:rsidP="008653F6">
            <w:pPr>
              <w:keepNext/>
              <w:widowControl w:val="0"/>
              <w:tabs>
                <w:tab w:val="left" w:pos="993"/>
              </w:tabs>
              <w:ind w:firstLine="567"/>
              <w:jc w:val="both"/>
              <w:rPr>
                <w:bCs/>
              </w:rPr>
            </w:pPr>
            <w:r w:rsidRPr="005F26BA">
              <w:rPr>
                <w:bCs/>
              </w:rPr>
              <w:t>Приложения:</w:t>
            </w:r>
          </w:p>
          <w:p w:rsidR="00EA0C6F" w:rsidRPr="005F26BA" w:rsidRDefault="00EA0C6F" w:rsidP="008653F6">
            <w:pPr>
              <w:keepNext/>
              <w:widowControl w:val="0"/>
              <w:tabs>
                <w:tab w:val="left" w:pos="993"/>
              </w:tabs>
              <w:ind w:firstLine="567"/>
              <w:jc w:val="both"/>
              <w:rPr>
                <w:bCs/>
              </w:rPr>
            </w:pPr>
            <w:r w:rsidRPr="005F26BA">
              <w:rPr>
                <w:bCs/>
              </w:rPr>
              <w:t>перечень координат характерных точек границ зон планируемого размещения линейных объектов;</w:t>
            </w:r>
          </w:p>
          <w:p w:rsidR="00EA0C6F" w:rsidRPr="00B07293" w:rsidRDefault="00EA0C6F" w:rsidP="008653F6">
            <w:pPr>
              <w:keepNext/>
              <w:widowControl w:val="0"/>
              <w:tabs>
                <w:tab w:val="left" w:pos="993"/>
              </w:tabs>
              <w:ind w:firstLine="567"/>
              <w:jc w:val="both"/>
              <w:rPr>
                <w:bCs/>
              </w:rPr>
            </w:pPr>
            <w:r w:rsidRPr="005F26BA">
              <w:rPr>
                <w:bCs/>
              </w:rPr>
              <w:t>перечень координат характерных точек границ зон планируемого размещения линейных объектов, подлежащих реконструкции в связи с изменением их местоположения;</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lastRenderedPageBreak/>
              <w:t>11</w:t>
            </w:r>
          </w:p>
        </w:tc>
        <w:tc>
          <w:tcPr>
            <w:tcW w:w="9213" w:type="dxa"/>
            <w:gridSpan w:val="2"/>
            <w:shd w:val="clear" w:color="auto" w:fill="auto"/>
          </w:tcPr>
          <w:p w:rsidR="00EA0C6F" w:rsidRPr="009B355B" w:rsidRDefault="00EA0C6F" w:rsidP="008653F6">
            <w:pPr>
              <w:keepNext/>
              <w:widowControl w:val="0"/>
              <w:tabs>
                <w:tab w:val="left" w:pos="993"/>
              </w:tabs>
              <w:ind w:firstLine="567"/>
              <w:jc w:val="both"/>
              <w:rPr>
                <w:bCs/>
              </w:rPr>
            </w:pPr>
            <w:r w:rsidRPr="009B355B">
              <w:rPr>
                <w:bCs/>
                <w:color w:val="000000" w:themeColor="text1"/>
              </w:rPr>
              <w:t>Том 2. Материалы по обоснованию проекта планировки территории</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11.1</w:t>
            </w:r>
          </w:p>
        </w:tc>
        <w:tc>
          <w:tcPr>
            <w:tcW w:w="9213" w:type="dxa"/>
            <w:gridSpan w:val="2"/>
            <w:shd w:val="clear" w:color="auto" w:fill="auto"/>
          </w:tcPr>
          <w:p w:rsidR="00EA0C6F" w:rsidRPr="001869EF" w:rsidRDefault="00EA0C6F" w:rsidP="008653F6">
            <w:pPr>
              <w:keepNext/>
              <w:widowControl w:val="0"/>
              <w:tabs>
                <w:tab w:val="left" w:pos="993"/>
              </w:tabs>
              <w:jc w:val="both"/>
              <w:rPr>
                <w:bCs/>
                <w:color w:val="000000" w:themeColor="text1"/>
              </w:rPr>
            </w:pPr>
            <w:r w:rsidRPr="003A5CD6">
              <w:rPr>
                <w:bCs/>
                <w:color w:val="000000" w:themeColor="text1"/>
              </w:rPr>
              <w:t xml:space="preserve">Раздел 3 Материалы по обоснованию проекта планировки территории. Графическая часть </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11.1.1</w:t>
            </w:r>
          </w:p>
        </w:tc>
        <w:tc>
          <w:tcPr>
            <w:tcW w:w="2976" w:type="dxa"/>
            <w:shd w:val="clear" w:color="auto" w:fill="auto"/>
          </w:tcPr>
          <w:p w:rsidR="00EA0C6F" w:rsidRPr="005F26BA" w:rsidRDefault="00EA0C6F" w:rsidP="008653F6">
            <w:pPr>
              <w:keepNext/>
              <w:widowControl w:val="0"/>
              <w:tabs>
                <w:tab w:val="left" w:pos="993"/>
              </w:tabs>
              <w:jc w:val="both"/>
              <w:rPr>
                <w:bCs/>
              </w:rPr>
            </w:pPr>
            <w:r w:rsidRPr="004C270C">
              <w:rPr>
                <w:bCs/>
              </w:rPr>
              <w:t>Требования к составу графических материалов по обоснованию проектов планировки территории</w:t>
            </w:r>
          </w:p>
        </w:tc>
        <w:tc>
          <w:tcPr>
            <w:tcW w:w="6237" w:type="dxa"/>
            <w:shd w:val="clear" w:color="auto" w:fill="auto"/>
          </w:tcPr>
          <w:p w:rsidR="00EA0C6F" w:rsidRPr="004C270C" w:rsidRDefault="00EA0C6F" w:rsidP="008653F6">
            <w:pPr>
              <w:keepNext/>
              <w:widowControl w:val="0"/>
              <w:tabs>
                <w:tab w:val="left" w:pos="993"/>
              </w:tabs>
              <w:ind w:firstLine="567"/>
              <w:jc w:val="both"/>
              <w:rPr>
                <w:bCs/>
              </w:rPr>
            </w:pPr>
            <w:r w:rsidRPr="004C270C">
              <w:rPr>
                <w:bCs/>
              </w:rPr>
              <w:t>Представляются в масштабе 1:500-1:5 000.</w:t>
            </w:r>
          </w:p>
          <w:p w:rsidR="00EA0C6F" w:rsidRPr="004C270C" w:rsidRDefault="00EA0C6F" w:rsidP="008653F6">
            <w:pPr>
              <w:keepNext/>
              <w:widowControl w:val="0"/>
              <w:tabs>
                <w:tab w:val="left" w:pos="993"/>
              </w:tabs>
              <w:ind w:firstLine="567"/>
              <w:jc w:val="both"/>
              <w:rPr>
                <w:bCs/>
              </w:rPr>
            </w:pPr>
            <w:r w:rsidRPr="004C270C">
              <w:rPr>
                <w:bCs/>
              </w:rPr>
              <w:t>Графическая часть включает в себя:</w:t>
            </w:r>
          </w:p>
          <w:p w:rsidR="00EA0C6F" w:rsidRPr="004C270C" w:rsidRDefault="00EA0C6F" w:rsidP="008653F6">
            <w:pPr>
              <w:keepNext/>
              <w:widowControl w:val="0"/>
              <w:tabs>
                <w:tab w:val="left" w:pos="993"/>
              </w:tabs>
              <w:ind w:firstLine="567"/>
              <w:jc w:val="both"/>
              <w:rPr>
                <w:bCs/>
              </w:rPr>
            </w:pPr>
            <w:r w:rsidRPr="004C270C">
              <w:rPr>
                <w:bCs/>
              </w:rPr>
              <w:t>схему расположения элементов планировочной структуры (территорий, занятых линейными объектами и (или) предназначенных для размещения линейных объектов);</w:t>
            </w:r>
          </w:p>
          <w:p w:rsidR="00EA0C6F" w:rsidRPr="004C270C" w:rsidRDefault="00EA0C6F" w:rsidP="008653F6">
            <w:pPr>
              <w:keepNext/>
              <w:widowControl w:val="0"/>
              <w:tabs>
                <w:tab w:val="left" w:pos="993"/>
              </w:tabs>
              <w:ind w:firstLine="567"/>
              <w:jc w:val="both"/>
              <w:rPr>
                <w:bCs/>
              </w:rPr>
            </w:pPr>
            <w:r w:rsidRPr="004C270C">
              <w:rPr>
                <w:bCs/>
              </w:rPr>
              <w:t>схему использования территории в период подготовки проекта планировки территории;</w:t>
            </w:r>
          </w:p>
          <w:p w:rsidR="00EA0C6F" w:rsidRPr="004C270C" w:rsidRDefault="00EA0C6F" w:rsidP="008653F6">
            <w:pPr>
              <w:keepNext/>
              <w:widowControl w:val="0"/>
              <w:tabs>
                <w:tab w:val="left" w:pos="993"/>
              </w:tabs>
              <w:ind w:firstLine="567"/>
              <w:jc w:val="both"/>
              <w:rPr>
                <w:bCs/>
              </w:rPr>
            </w:pPr>
            <w:r w:rsidRPr="004C270C">
              <w:rPr>
                <w:bCs/>
              </w:rPr>
              <w:t>схему организации улично-дорожной сети и движения транспорта;</w:t>
            </w:r>
          </w:p>
          <w:p w:rsidR="00EA0C6F" w:rsidRPr="004C270C" w:rsidRDefault="00EA0C6F" w:rsidP="008653F6">
            <w:pPr>
              <w:keepNext/>
              <w:widowControl w:val="0"/>
              <w:tabs>
                <w:tab w:val="left" w:pos="993"/>
              </w:tabs>
              <w:ind w:firstLine="567"/>
              <w:jc w:val="both"/>
              <w:rPr>
                <w:bCs/>
              </w:rPr>
            </w:pPr>
            <w:r w:rsidRPr="004C270C">
              <w:rPr>
                <w:bCs/>
              </w:rPr>
              <w:t>схему вертикальной планировки территории, инженерной подготовки и инженерной защиты территории (в случаях размещения объектов капитального строительства, не являющихся линейными);</w:t>
            </w:r>
          </w:p>
          <w:p w:rsidR="00EA0C6F" w:rsidRPr="004C270C" w:rsidRDefault="00EA0C6F" w:rsidP="008653F6">
            <w:pPr>
              <w:keepNext/>
              <w:widowControl w:val="0"/>
              <w:tabs>
                <w:tab w:val="left" w:pos="993"/>
              </w:tabs>
              <w:ind w:firstLine="567"/>
              <w:jc w:val="both"/>
              <w:rPr>
                <w:bCs/>
              </w:rPr>
            </w:pPr>
            <w:r w:rsidRPr="004C270C">
              <w:rPr>
                <w:bCs/>
              </w:rPr>
              <w:t>схему границ территорий объектов культурного наследия;</w:t>
            </w:r>
          </w:p>
          <w:p w:rsidR="00EA0C6F" w:rsidRPr="004C270C" w:rsidRDefault="00EA0C6F" w:rsidP="008653F6">
            <w:pPr>
              <w:keepNext/>
              <w:widowControl w:val="0"/>
              <w:tabs>
                <w:tab w:val="left" w:pos="993"/>
              </w:tabs>
              <w:ind w:firstLine="567"/>
              <w:jc w:val="both"/>
              <w:rPr>
                <w:bCs/>
              </w:rPr>
            </w:pPr>
            <w:r w:rsidRPr="004C270C">
              <w:rPr>
                <w:bCs/>
              </w:rPr>
              <w:t>схему границ зон с особыми условиями использования территорий, особо охраняемых природных территорий, лесничеств;</w:t>
            </w:r>
          </w:p>
          <w:p w:rsidR="00EA0C6F" w:rsidRPr="004C270C" w:rsidRDefault="00EA0C6F" w:rsidP="008653F6">
            <w:pPr>
              <w:keepNext/>
              <w:widowControl w:val="0"/>
              <w:tabs>
                <w:tab w:val="left" w:pos="993"/>
              </w:tabs>
              <w:ind w:firstLine="567"/>
              <w:jc w:val="both"/>
              <w:rPr>
                <w:bCs/>
              </w:rPr>
            </w:pPr>
            <w:r w:rsidRPr="004C270C">
              <w:rPr>
                <w:bCs/>
              </w:rPr>
              <w:lastRenderedPageBreak/>
              <w:t>схему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w:t>
            </w:r>
          </w:p>
          <w:p w:rsidR="00EA0C6F" w:rsidRPr="004C270C" w:rsidRDefault="00EA0C6F" w:rsidP="008653F6">
            <w:pPr>
              <w:keepNext/>
              <w:widowControl w:val="0"/>
              <w:tabs>
                <w:tab w:val="left" w:pos="993"/>
              </w:tabs>
              <w:ind w:firstLine="567"/>
              <w:jc w:val="both"/>
              <w:rPr>
                <w:bCs/>
              </w:rPr>
            </w:pPr>
            <w:r w:rsidRPr="004C270C">
              <w:rPr>
                <w:bCs/>
              </w:rPr>
              <w:t>схему конструктивных и планировочных решений.</w:t>
            </w:r>
          </w:p>
          <w:p w:rsidR="00EA0C6F" w:rsidRPr="004C270C" w:rsidRDefault="00EA0C6F" w:rsidP="008653F6">
            <w:pPr>
              <w:keepNext/>
              <w:widowControl w:val="0"/>
              <w:tabs>
                <w:tab w:val="left" w:pos="993"/>
              </w:tabs>
              <w:ind w:firstLine="567"/>
              <w:jc w:val="both"/>
              <w:rPr>
                <w:bCs/>
              </w:rPr>
            </w:pPr>
            <w:r w:rsidRPr="004C270C">
              <w:rPr>
                <w:bCs/>
              </w:rPr>
              <w:t>В случае, если документацией по планировке территории предполагается изъятие земельных участков для государственных нужд в разделе отражается схема сравнения вариантов размещения объекта капитального строительства.</w:t>
            </w:r>
          </w:p>
          <w:p w:rsidR="00EA0C6F" w:rsidRPr="00B07293" w:rsidRDefault="00EA0C6F" w:rsidP="008653F6">
            <w:pPr>
              <w:keepNext/>
              <w:widowControl w:val="0"/>
              <w:tabs>
                <w:tab w:val="left" w:pos="993"/>
              </w:tabs>
              <w:ind w:firstLine="567"/>
              <w:jc w:val="both"/>
              <w:rPr>
                <w:bCs/>
              </w:rPr>
            </w:pPr>
            <w:r w:rsidRPr="004C270C">
              <w:rPr>
                <w:bCs/>
              </w:rPr>
              <w:t>Иные материалы в графической форме для обоснования положений о планировке территории.</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lastRenderedPageBreak/>
              <w:t>11.1.2</w:t>
            </w:r>
          </w:p>
        </w:tc>
        <w:tc>
          <w:tcPr>
            <w:tcW w:w="2976" w:type="dxa"/>
            <w:shd w:val="clear" w:color="auto" w:fill="auto"/>
          </w:tcPr>
          <w:p w:rsidR="00EA0C6F" w:rsidRPr="005F26BA" w:rsidRDefault="00EA0C6F" w:rsidP="008653F6">
            <w:pPr>
              <w:keepNext/>
              <w:widowControl w:val="0"/>
              <w:tabs>
                <w:tab w:val="left" w:pos="993"/>
              </w:tabs>
              <w:jc w:val="both"/>
              <w:rPr>
                <w:bCs/>
              </w:rPr>
            </w:pPr>
            <w:r w:rsidRPr="004C270C">
              <w:rPr>
                <w:rStyle w:val="FontStyle37"/>
              </w:rPr>
              <w:t>Требования к содержанию графических материалов по обоснованию проектов планировки территории</w:t>
            </w:r>
          </w:p>
        </w:tc>
        <w:tc>
          <w:tcPr>
            <w:tcW w:w="6237" w:type="dxa"/>
            <w:shd w:val="clear" w:color="auto" w:fill="auto"/>
          </w:tcPr>
          <w:p w:rsidR="00EA0C6F" w:rsidRPr="004C270C" w:rsidRDefault="00EA0C6F" w:rsidP="008653F6">
            <w:pPr>
              <w:keepNext/>
              <w:widowControl w:val="0"/>
              <w:ind w:firstLine="567"/>
              <w:jc w:val="both"/>
              <w:outlineLvl w:val="0"/>
              <w:rPr>
                <w:bCs/>
              </w:rPr>
            </w:pPr>
            <w:r w:rsidRPr="004C270C">
              <w:rPr>
                <w:bCs/>
              </w:rPr>
              <w:t>Схема расположения элементов планировочной структуры разрабатывается в масштабе от 1:10 000 до 1:25 000 при условии обеспечения читаемости линий и условных обозначений графических материалов. На этой схеме отображаются:</w:t>
            </w:r>
          </w:p>
          <w:p w:rsidR="00EA0C6F" w:rsidRPr="004C270C" w:rsidRDefault="00EA0C6F" w:rsidP="008653F6">
            <w:pPr>
              <w:keepNext/>
              <w:widowControl w:val="0"/>
              <w:ind w:firstLine="567"/>
              <w:jc w:val="both"/>
              <w:outlineLvl w:val="0"/>
              <w:rPr>
                <w:bCs/>
              </w:rPr>
            </w:pPr>
            <w:r w:rsidRPr="004C270C">
              <w:rPr>
                <w:bCs/>
              </w:rPr>
              <w:t>границы территории, в отношении которой осуществляется подготовка схемы расположения элементов планировочной структуры, в пределах границ субъекта (субъектов) Российской Федерации,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 подлежащих реконструкции в связи с изменением их местоположения;</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подлежащих реконструкции в связи с изменением их местоположения.</w:t>
            </w:r>
          </w:p>
          <w:p w:rsidR="00EA0C6F" w:rsidRPr="004C270C" w:rsidRDefault="00EA0C6F" w:rsidP="008653F6">
            <w:pPr>
              <w:keepNext/>
              <w:widowControl w:val="0"/>
              <w:ind w:firstLine="567"/>
              <w:jc w:val="both"/>
              <w:outlineLvl w:val="0"/>
              <w:rPr>
                <w:bCs/>
              </w:rPr>
            </w:pPr>
            <w:r w:rsidRPr="004C270C">
              <w:rPr>
                <w:bCs/>
              </w:rPr>
              <w:t>На схеме использования территории в период подготовки проекта планировки территории отображаются:</w:t>
            </w:r>
          </w:p>
          <w:p w:rsidR="00EA0C6F" w:rsidRPr="004C270C" w:rsidRDefault="00EA0C6F" w:rsidP="008653F6">
            <w:pPr>
              <w:keepNext/>
              <w:widowControl w:val="0"/>
              <w:ind w:firstLine="567"/>
              <w:jc w:val="both"/>
              <w:outlineLvl w:val="0"/>
              <w:rPr>
                <w:bCs/>
              </w:rPr>
            </w:pPr>
            <w:r w:rsidRPr="004C270C">
              <w:rPr>
                <w:bCs/>
              </w:rPr>
              <w:t>границы территории, в отношении которой осуществляется подготовка проекта планировки;</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подлежащих реконструкции в связи с изменением их местоположения;</w:t>
            </w:r>
          </w:p>
          <w:p w:rsidR="00EA0C6F" w:rsidRPr="004C270C" w:rsidRDefault="00EA0C6F" w:rsidP="008653F6">
            <w:pPr>
              <w:keepNext/>
              <w:widowControl w:val="0"/>
              <w:ind w:firstLine="567"/>
              <w:jc w:val="both"/>
              <w:outlineLvl w:val="0"/>
              <w:rPr>
                <w:bCs/>
              </w:rPr>
            </w:pPr>
            <w:r w:rsidRPr="004C270C">
              <w:rPr>
                <w:bCs/>
              </w:rPr>
              <w:t>сведения об отнесении к определенной категории земель в границах территории, в отношении которой осуществляется подготовка проекта планировки;</w:t>
            </w:r>
          </w:p>
          <w:p w:rsidR="00EA0C6F" w:rsidRPr="004C270C" w:rsidRDefault="00EA0C6F" w:rsidP="008653F6">
            <w:pPr>
              <w:keepNext/>
              <w:widowControl w:val="0"/>
              <w:ind w:firstLine="567"/>
              <w:jc w:val="both"/>
              <w:outlineLvl w:val="0"/>
              <w:rPr>
                <w:bCs/>
              </w:rPr>
            </w:pPr>
            <w:r w:rsidRPr="004C270C">
              <w:rPr>
                <w:bCs/>
              </w:rPr>
              <w:t xml:space="preserve">границы существующих земельных участков, учтенных в Едином государственном реестре недвижимости, в границах территории, в отношении которой осуществляется подготовка проекта планировки, с указанием номеров характерных точек границ таких </w:t>
            </w:r>
            <w:r w:rsidRPr="004C270C">
              <w:rPr>
                <w:bCs/>
              </w:rPr>
              <w:lastRenderedPageBreak/>
              <w:t>земельных участков,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w:t>
            </w:r>
          </w:p>
          <w:p w:rsidR="00EA0C6F" w:rsidRPr="004C270C" w:rsidRDefault="00EA0C6F" w:rsidP="008653F6">
            <w:pPr>
              <w:keepNext/>
              <w:widowControl w:val="0"/>
              <w:ind w:firstLine="567"/>
              <w:jc w:val="both"/>
              <w:outlineLvl w:val="0"/>
              <w:rPr>
                <w:bCs/>
              </w:rPr>
            </w:pPr>
            <w:r w:rsidRPr="004C270C">
              <w:rPr>
                <w:bCs/>
              </w:rPr>
              <w:t>контуры существующих сохраняемых объектов капитального строительства, а также подлежащих сносу и (или) демонтажу и не подлежащих реконструкции линейных объектов;</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объектов капитального строительства, установленные ранее утвержденной документацией по планировке территории, в случае планируемого размещения таковых в границах территории, в отношении которой осуществляется подготовка проекта планировки.</w:t>
            </w:r>
          </w:p>
          <w:p w:rsidR="00EA0C6F" w:rsidRPr="004C270C" w:rsidRDefault="00EA0C6F" w:rsidP="008653F6">
            <w:pPr>
              <w:keepNext/>
              <w:widowControl w:val="0"/>
              <w:ind w:firstLine="567"/>
              <w:jc w:val="both"/>
              <w:outlineLvl w:val="0"/>
              <w:rPr>
                <w:bCs/>
              </w:rPr>
            </w:pPr>
            <w:r w:rsidRPr="004C270C">
              <w:rPr>
                <w:bCs/>
              </w:rPr>
              <w:t>Схема организации улично-дорожной сети и движения транспорта выполняется в случае подготовки проекта планировки территории, предусматривающего размещение автомобильных дорог и (или) железнодорожного транспорта.</w:t>
            </w:r>
          </w:p>
          <w:p w:rsidR="00EA0C6F" w:rsidRPr="004C270C" w:rsidRDefault="00EA0C6F" w:rsidP="008653F6">
            <w:pPr>
              <w:keepNext/>
              <w:widowControl w:val="0"/>
              <w:ind w:firstLine="567"/>
              <w:jc w:val="both"/>
              <w:outlineLvl w:val="0"/>
              <w:rPr>
                <w:bCs/>
              </w:rPr>
            </w:pPr>
            <w:r w:rsidRPr="004C270C">
              <w:rPr>
                <w:bCs/>
              </w:rPr>
              <w:t>На этой схеме отображаются:</w:t>
            </w:r>
          </w:p>
          <w:p w:rsidR="00EA0C6F" w:rsidRPr="004C270C" w:rsidRDefault="00EA0C6F" w:rsidP="008653F6">
            <w:pPr>
              <w:keepNext/>
              <w:widowControl w:val="0"/>
              <w:ind w:firstLine="567"/>
              <w:jc w:val="both"/>
              <w:outlineLvl w:val="0"/>
              <w:rPr>
                <w:bCs/>
              </w:rPr>
            </w:pPr>
            <w:r w:rsidRPr="004C270C">
              <w:rPr>
                <w:bCs/>
              </w:rPr>
              <w:t>границы территории, в отношении которой осуществляется подготовка проекта планировки;</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подлежащих реконструкции в связи с изменением их местоположения;</w:t>
            </w:r>
          </w:p>
          <w:p w:rsidR="00EA0C6F" w:rsidRPr="004C270C" w:rsidRDefault="00EA0C6F" w:rsidP="008653F6">
            <w:pPr>
              <w:keepNext/>
              <w:widowControl w:val="0"/>
              <w:ind w:firstLine="567"/>
              <w:jc w:val="both"/>
              <w:outlineLvl w:val="0"/>
              <w:rPr>
                <w:bCs/>
              </w:rPr>
            </w:pPr>
            <w:r w:rsidRPr="004C270C">
              <w:rPr>
                <w:bCs/>
              </w:rPr>
              <w:t>категории улиц и дорог;</w:t>
            </w:r>
          </w:p>
          <w:p w:rsidR="00EA0C6F" w:rsidRPr="004C270C" w:rsidRDefault="00EA0C6F" w:rsidP="008653F6">
            <w:pPr>
              <w:keepNext/>
              <w:widowControl w:val="0"/>
              <w:ind w:firstLine="567"/>
              <w:jc w:val="both"/>
              <w:outlineLvl w:val="0"/>
              <w:rPr>
                <w:bCs/>
              </w:rPr>
            </w:pPr>
            <w:r w:rsidRPr="004C270C">
              <w:rPr>
                <w:bCs/>
              </w:rPr>
              <w:t>линии внутриквартальных проездов и проходов в границах территории общего пользования, границы зон действия публичных сервитутов;</w:t>
            </w:r>
          </w:p>
          <w:p w:rsidR="00EA0C6F" w:rsidRPr="004C270C" w:rsidRDefault="00EA0C6F" w:rsidP="008653F6">
            <w:pPr>
              <w:keepNext/>
              <w:widowControl w:val="0"/>
              <w:ind w:firstLine="567"/>
              <w:jc w:val="both"/>
              <w:outlineLvl w:val="0"/>
              <w:rPr>
                <w:bCs/>
              </w:rPr>
            </w:pPr>
            <w:r w:rsidRPr="004C270C">
              <w:rPr>
                <w:bCs/>
              </w:rPr>
              <w:t>остановочные пункты наземного общественного пассажирского транспорта, входы (выходы) подземного общественного пассажирского транспорта;</w:t>
            </w:r>
          </w:p>
          <w:p w:rsidR="00EA0C6F" w:rsidRPr="004C270C" w:rsidRDefault="00EA0C6F" w:rsidP="008653F6">
            <w:pPr>
              <w:keepNext/>
              <w:widowControl w:val="0"/>
              <w:ind w:firstLine="567"/>
              <w:jc w:val="both"/>
              <w:outlineLvl w:val="0"/>
              <w:rPr>
                <w:bCs/>
              </w:rPr>
            </w:pPr>
            <w:r w:rsidRPr="004C270C">
              <w:rPr>
                <w:bCs/>
              </w:rPr>
              <w:t>объекты транспортной инфраструктуры с выделением эстакад, путепроводов, мостов, тоннелей, объектов внеуличного транспорта, железнодорожных вокзалов, пассажирских платформ, сооружений и устройств для хранения и обслуживания транспортных средств (в том числе подземных) и иных подобных объектов в соответствии с региональными и местными нормативами градостроительного проектирования;</w:t>
            </w:r>
          </w:p>
          <w:p w:rsidR="00EA0C6F" w:rsidRPr="004C270C" w:rsidRDefault="00EA0C6F" w:rsidP="008653F6">
            <w:pPr>
              <w:keepNext/>
              <w:widowControl w:val="0"/>
              <w:ind w:firstLine="567"/>
              <w:jc w:val="both"/>
              <w:outlineLvl w:val="0"/>
              <w:rPr>
                <w:bCs/>
              </w:rPr>
            </w:pPr>
            <w:r w:rsidRPr="004C270C">
              <w:rPr>
                <w:bCs/>
              </w:rPr>
              <w:t>хозяйственные проезды и скотопрогоны, сооружения для перехода диких животных;</w:t>
            </w:r>
          </w:p>
          <w:p w:rsidR="00EA0C6F" w:rsidRPr="004C270C" w:rsidRDefault="00EA0C6F" w:rsidP="008653F6">
            <w:pPr>
              <w:keepNext/>
              <w:widowControl w:val="0"/>
              <w:ind w:firstLine="567"/>
              <w:jc w:val="both"/>
              <w:outlineLvl w:val="0"/>
              <w:rPr>
                <w:bCs/>
              </w:rPr>
            </w:pPr>
            <w:r w:rsidRPr="004C270C">
              <w:rPr>
                <w:bCs/>
              </w:rPr>
              <w:t>основные пути пешеходного движения, пешеходные переходы на одном и разных уровнях;</w:t>
            </w:r>
          </w:p>
          <w:p w:rsidR="00EA0C6F" w:rsidRPr="004C270C" w:rsidRDefault="00EA0C6F" w:rsidP="008653F6">
            <w:pPr>
              <w:keepNext/>
              <w:widowControl w:val="0"/>
              <w:ind w:firstLine="567"/>
              <w:jc w:val="both"/>
              <w:outlineLvl w:val="0"/>
              <w:rPr>
                <w:bCs/>
              </w:rPr>
            </w:pPr>
            <w:r w:rsidRPr="004C270C">
              <w:rPr>
                <w:bCs/>
              </w:rPr>
              <w:t>направления движения наземного общественного пассажирского транспорта;</w:t>
            </w:r>
          </w:p>
          <w:p w:rsidR="00EA0C6F" w:rsidRPr="004C270C" w:rsidRDefault="00EA0C6F" w:rsidP="008653F6">
            <w:pPr>
              <w:keepNext/>
              <w:widowControl w:val="0"/>
              <w:ind w:firstLine="567"/>
              <w:jc w:val="both"/>
              <w:outlineLvl w:val="0"/>
              <w:rPr>
                <w:bCs/>
              </w:rPr>
            </w:pPr>
            <w:r w:rsidRPr="004C270C">
              <w:rPr>
                <w:bCs/>
              </w:rPr>
              <w:t>иные объекты транспортной инфраструктуры с учетом существующих и прогнозных потребностей в транспортном обеспечении территории.</w:t>
            </w:r>
          </w:p>
          <w:p w:rsidR="00EA0C6F" w:rsidRPr="004C270C" w:rsidRDefault="00EA0C6F" w:rsidP="008653F6">
            <w:pPr>
              <w:keepNext/>
              <w:widowControl w:val="0"/>
              <w:ind w:firstLine="567"/>
              <w:jc w:val="both"/>
              <w:outlineLvl w:val="0"/>
              <w:rPr>
                <w:bCs/>
              </w:rPr>
            </w:pPr>
            <w:r w:rsidRPr="004C270C">
              <w:rPr>
                <w:bCs/>
              </w:rPr>
              <w:t xml:space="preserve">Схема вертикальной планировки территории, </w:t>
            </w:r>
            <w:r w:rsidRPr="004C270C">
              <w:rPr>
                <w:bCs/>
              </w:rPr>
              <w:lastRenderedPageBreak/>
              <w:t>инженерной подготовки и инженерной защиты территории выполняется в случаях,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(для объектов, не являющихся линейными).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 На этой схеме отображаются:</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подлежащих реконструкции в связи с изменением их местоположения;</w:t>
            </w:r>
          </w:p>
          <w:p w:rsidR="00EA0C6F" w:rsidRPr="004C270C" w:rsidRDefault="00EA0C6F" w:rsidP="008653F6">
            <w:pPr>
              <w:keepNext/>
              <w:widowControl w:val="0"/>
              <w:ind w:firstLine="567"/>
              <w:jc w:val="both"/>
              <w:outlineLvl w:val="0"/>
              <w:rPr>
                <w:bCs/>
              </w:rPr>
            </w:pPr>
            <w:r w:rsidRPr="004C270C">
              <w:rPr>
                <w:bCs/>
              </w:rPr>
              <w:t>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а также других планировочных элементов для вертикальной увязки проектных решений, включая смежные территории;</w:t>
            </w:r>
          </w:p>
          <w:p w:rsidR="00EA0C6F" w:rsidRPr="004C270C" w:rsidRDefault="00EA0C6F" w:rsidP="008653F6">
            <w:pPr>
              <w:keepNext/>
              <w:widowControl w:val="0"/>
              <w:ind w:firstLine="567"/>
              <w:jc w:val="both"/>
              <w:outlineLvl w:val="0"/>
              <w:rPr>
                <w:bCs/>
              </w:rPr>
            </w:pPr>
            <w:r w:rsidRPr="004C270C">
              <w:rPr>
                <w:bCs/>
              </w:rPr>
              <w:t>горизонтали, отображающие проектный рельеф в виде параллельных линий.</w:t>
            </w:r>
          </w:p>
          <w:p w:rsidR="00EA0C6F" w:rsidRPr="004C270C" w:rsidRDefault="00EA0C6F" w:rsidP="008653F6">
            <w:pPr>
              <w:keepNext/>
              <w:widowControl w:val="0"/>
              <w:ind w:firstLine="567"/>
              <w:jc w:val="both"/>
              <w:outlineLvl w:val="0"/>
              <w:rPr>
                <w:bCs/>
              </w:rPr>
            </w:pPr>
            <w:r w:rsidRPr="004C270C">
              <w:rPr>
                <w:bCs/>
              </w:rPr>
              <w:t xml:space="preserve">Схема границ территорий объектов культурного наследия разрабатывается в случае наличия объектов культурного наследия в границах территории, в отношении которой осуществляется подготовка проекта планировки. При отсутствии объектов культурного наследия в границах территории, в отношении которой осуществляется подготовка проекта планировки, соответствующая информация указывается в томе 3 «Материалы по обоснованию проекта планировки территории. Пояснительная записка». На этой схеме отображаются: </w:t>
            </w:r>
          </w:p>
          <w:p w:rsidR="00EA0C6F" w:rsidRPr="004C270C" w:rsidRDefault="00EA0C6F" w:rsidP="008653F6">
            <w:pPr>
              <w:keepNext/>
              <w:widowControl w:val="0"/>
              <w:ind w:firstLine="567"/>
              <w:jc w:val="both"/>
              <w:outlineLvl w:val="0"/>
              <w:rPr>
                <w:bCs/>
              </w:rPr>
            </w:pPr>
            <w:r w:rsidRPr="004C270C">
              <w:rPr>
                <w:bCs/>
              </w:rPr>
              <w:t>границы территории, в отношении которой осуществляется подготовка проекта планировки;</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подлежащих реконструкции в связи с изменением их местоположения;</w:t>
            </w:r>
          </w:p>
          <w:p w:rsidR="00EA0C6F" w:rsidRPr="004C270C" w:rsidRDefault="00EA0C6F" w:rsidP="008653F6">
            <w:pPr>
              <w:keepNext/>
              <w:widowControl w:val="0"/>
              <w:ind w:firstLine="567"/>
              <w:jc w:val="both"/>
              <w:outlineLvl w:val="0"/>
              <w:rPr>
                <w:bCs/>
              </w:rPr>
            </w:pPr>
            <w:r w:rsidRPr="004C270C">
              <w:rPr>
                <w:bCs/>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EA0C6F" w:rsidRPr="004C270C" w:rsidRDefault="00EA0C6F" w:rsidP="008653F6">
            <w:pPr>
              <w:keepNext/>
              <w:widowControl w:val="0"/>
              <w:ind w:firstLine="567"/>
              <w:jc w:val="both"/>
              <w:outlineLvl w:val="0"/>
              <w:rPr>
                <w:bCs/>
              </w:rPr>
            </w:pPr>
            <w:r w:rsidRPr="004C270C">
              <w:rPr>
                <w:bCs/>
              </w:rPr>
              <w:t>границы территорий выявленных объектов культурного наследия.</w:t>
            </w:r>
          </w:p>
          <w:p w:rsidR="00EA0C6F" w:rsidRPr="004C270C" w:rsidRDefault="00EA0C6F" w:rsidP="008653F6">
            <w:pPr>
              <w:keepNext/>
              <w:widowControl w:val="0"/>
              <w:ind w:firstLine="567"/>
              <w:jc w:val="both"/>
              <w:outlineLvl w:val="0"/>
              <w:rPr>
                <w:bCs/>
              </w:rPr>
            </w:pPr>
            <w:r w:rsidRPr="004C270C">
              <w:rPr>
                <w:bCs/>
              </w:rPr>
              <w:t xml:space="preserve">На схеме границ зон с особыми условиями </w:t>
            </w:r>
            <w:r w:rsidRPr="004C270C">
              <w:rPr>
                <w:bCs/>
              </w:rPr>
              <w:lastRenderedPageBreak/>
              <w:t>использования территорий, особо охраняемых природных территорий, лесничеств, которая может представляться в виде одной или нескольких схем, отображаются:</w:t>
            </w:r>
          </w:p>
          <w:p w:rsidR="00EA0C6F" w:rsidRPr="004C270C" w:rsidRDefault="00EA0C6F" w:rsidP="008653F6">
            <w:pPr>
              <w:keepNext/>
              <w:widowControl w:val="0"/>
              <w:ind w:firstLine="567"/>
              <w:jc w:val="both"/>
              <w:outlineLvl w:val="0"/>
              <w:rPr>
                <w:bCs/>
              </w:rPr>
            </w:pPr>
            <w:r w:rsidRPr="004C270C">
              <w:rPr>
                <w:bCs/>
              </w:rPr>
              <w:t>границы территории, в отношении которой осуществляется подготовка проекта планировки;</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подлежащих реконструкции в связи с изменением их местоположения;</w:t>
            </w:r>
          </w:p>
          <w:p w:rsidR="00EA0C6F" w:rsidRPr="004C270C" w:rsidRDefault="00EA0C6F" w:rsidP="008653F6">
            <w:pPr>
              <w:keepNext/>
              <w:widowControl w:val="0"/>
              <w:ind w:firstLine="567"/>
              <w:jc w:val="both"/>
              <w:outlineLvl w:val="0"/>
              <w:rPr>
                <w:bCs/>
              </w:rPr>
            </w:pPr>
            <w:r w:rsidRPr="004C270C">
              <w:rPr>
                <w:bCs/>
              </w:rPr>
              <w:t>границы зон с особыми условиями использования территорий, виды которых предусмотрены статьей 105 Земельного кодекса Российской Федерации, установленные в соответствии с законодательством Российской Федерации;</w:t>
            </w:r>
          </w:p>
          <w:p w:rsidR="00EA0C6F" w:rsidRPr="004C270C" w:rsidRDefault="00EA0C6F" w:rsidP="008653F6">
            <w:pPr>
              <w:keepNext/>
              <w:widowControl w:val="0"/>
              <w:ind w:firstLine="567"/>
              <w:jc w:val="both"/>
              <w:outlineLvl w:val="0"/>
              <w:rPr>
                <w:bCs/>
              </w:rPr>
            </w:pPr>
            <w:r w:rsidRPr="004C270C">
              <w:rPr>
                <w:bCs/>
              </w:rPr>
              <w:t>границы особо охраняемых природных территорий, границы лесничеств;</w:t>
            </w:r>
          </w:p>
          <w:p w:rsidR="00EA0C6F" w:rsidRPr="004C270C" w:rsidRDefault="00EA0C6F" w:rsidP="008653F6">
            <w:pPr>
              <w:keepNext/>
              <w:widowControl w:val="0"/>
              <w:ind w:firstLine="567"/>
              <w:jc w:val="both"/>
              <w:outlineLvl w:val="0"/>
              <w:rPr>
                <w:bCs/>
              </w:rPr>
            </w:pPr>
            <w:r w:rsidRPr="004C270C">
              <w:rPr>
                <w:bCs/>
              </w:rPr>
              <w:t>На схеме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 отображаются:</w:t>
            </w:r>
          </w:p>
          <w:p w:rsidR="00EA0C6F" w:rsidRPr="004C270C" w:rsidRDefault="00EA0C6F" w:rsidP="008653F6">
            <w:pPr>
              <w:keepNext/>
              <w:widowControl w:val="0"/>
              <w:ind w:firstLine="567"/>
              <w:jc w:val="both"/>
              <w:outlineLvl w:val="0"/>
              <w:rPr>
                <w:bCs/>
              </w:rPr>
            </w:pPr>
            <w:r w:rsidRPr="004C270C">
              <w:rPr>
                <w:bCs/>
              </w:rPr>
              <w:t>границы территории, в отношении которой осуществляется подготовка проекта планировки;</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подлежащих реконструкции в связи с изменением их местоположения;</w:t>
            </w:r>
          </w:p>
          <w:p w:rsidR="00EA0C6F" w:rsidRPr="004C270C" w:rsidRDefault="00EA0C6F" w:rsidP="008653F6">
            <w:pPr>
              <w:keepNext/>
              <w:widowControl w:val="0"/>
              <w:ind w:firstLine="567"/>
              <w:jc w:val="both"/>
              <w:outlineLvl w:val="0"/>
              <w:rPr>
                <w:bCs/>
              </w:rPr>
            </w:pPr>
            <w:r w:rsidRPr="004C270C">
              <w:rPr>
                <w:bCs/>
              </w:rPr>
              <w:t>границы территорий, подверженных риску возникновения чрезвычайных ситуаций природного и техногенного характера (в соответствии с исходными данными, материалами документов территориального планирования, а в случае их отсутствия - в соответствии с нормативно-техническими документами).</w:t>
            </w:r>
          </w:p>
          <w:p w:rsidR="00EA0C6F" w:rsidRPr="004C270C" w:rsidRDefault="00EA0C6F" w:rsidP="008653F6">
            <w:pPr>
              <w:keepNext/>
              <w:widowControl w:val="0"/>
              <w:ind w:firstLine="567"/>
              <w:jc w:val="both"/>
              <w:outlineLvl w:val="0"/>
              <w:rPr>
                <w:bCs/>
              </w:rPr>
            </w:pPr>
            <w:r w:rsidRPr="004C270C">
              <w:rPr>
                <w:bCs/>
              </w:rPr>
              <w:t>На схеме конструктивных и планировочных решений, подготавливаемой в целях обоснования границ зон планируемого размещения линейных объектов, отображаются:</w:t>
            </w:r>
          </w:p>
          <w:p w:rsidR="00EA0C6F" w:rsidRPr="004C270C" w:rsidRDefault="00EA0C6F" w:rsidP="008653F6">
            <w:pPr>
              <w:keepNext/>
              <w:widowControl w:val="0"/>
              <w:ind w:firstLine="567"/>
              <w:jc w:val="both"/>
              <w:outlineLvl w:val="0"/>
              <w:rPr>
                <w:bCs/>
              </w:rPr>
            </w:pPr>
            <w:r w:rsidRPr="004C270C">
              <w:rPr>
                <w:bCs/>
              </w:rPr>
              <w:t>границы территории, в отношении которой осуществляется подготовка проекта планировки;</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EA0C6F" w:rsidRPr="004C270C" w:rsidRDefault="00EA0C6F" w:rsidP="008653F6">
            <w:pPr>
              <w:keepNext/>
              <w:widowControl w:val="0"/>
              <w:ind w:firstLine="567"/>
              <w:jc w:val="both"/>
              <w:outlineLvl w:val="0"/>
              <w:rPr>
                <w:bCs/>
              </w:rPr>
            </w:pPr>
            <w:r w:rsidRPr="004C270C">
              <w:rPr>
                <w:bCs/>
              </w:rPr>
              <w:t>ось планируемого линейного объекта с нанесением пикетажа и (или) километровых отметок;</w:t>
            </w:r>
          </w:p>
          <w:p w:rsidR="00EA0C6F" w:rsidRPr="004C270C" w:rsidRDefault="00EA0C6F" w:rsidP="008653F6">
            <w:pPr>
              <w:keepNext/>
              <w:widowControl w:val="0"/>
              <w:ind w:firstLine="567"/>
              <w:jc w:val="both"/>
              <w:outlineLvl w:val="0"/>
              <w:rPr>
                <w:bCs/>
              </w:rPr>
            </w:pPr>
            <w:r w:rsidRPr="004C270C">
              <w:rPr>
                <w:bCs/>
              </w:rPr>
              <w:t xml:space="preserve">конструктивные и планировочные решения, планируемые в отношении линейного объекта и (или) объектов капитального строительства, входящих в состав </w:t>
            </w:r>
            <w:r w:rsidRPr="004C270C">
              <w:rPr>
                <w:bCs/>
              </w:rPr>
              <w:lastRenderedPageBreak/>
              <w:t>линейного объекта, в объеме, достаточном для определения зоны планируемого размещения линейного объекта.</w:t>
            </w:r>
          </w:p>
          <w:p w:rsidR="00EA0C6F" w:rsidRPr="004C270C" w:rsidRDefault="00EA0C6F" w:rsidP="008653F6">
            <w:pPr>
              <w:keepNext/>
              <w:widowControl w:val="0"/>
              <w:ind w:firstLine="567"/>
              <w:jc w:val="both"/>
              <w:outlineLvl w:val="0"/>
              <w:rPr>
                <w:bCs/>
              </w:rPr>
            </w:pPr>
            <w:r w:rsidRPr="004C270C">
              <w:rPr>
                <w:bCs/>
              </w:rPr>
              <w:t>В случае, если документацией по планировке территории предполагается изъятие земельных участков для государственных нужд в разделе на схеме сравнения вариантов размещения объекта капитального строительства отображается:</w:t>
            </w:r>
          </w:p>
          <w:p w:rsidR="00EA0C6F" w:rsidRPr="004C270C" w:rsidRDefault="00EA0C6F" w:rsidP="008653F6">
            <w:pPr>
              <w:keepNext/>
              <w:widowControl w:val="0"/>
              <w:ind w:firstLine="567"/>
              <w:jc w:val="both"/>
              <w:outlineLvl w:val="0"/>
              <w:rPr>
                <w:bCs/>
              </w:rPr>
            </w:pPr>
            <w:r w:rsidRPr="004C270C">
              <w:rPr>
                <w:bCs/>
              </w:rPr>
              <w:t>границы территории, в отношении которой осуществляется подготовка проекта планировки;</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устанавливаемые в соответствии с нормами отвода земельных участков для конкретных видов линейных объектов;</w:t>
            </w:r>
          </w:p>
          <w:p w:rsidR="00EA0C6F" w:rsidRPr="004C270C" w:rsidRDefault="00EA0C6F" w:rsidP="008653F6">
            <w:pPr>
              <w:keepNext/>
              <w:widowControl w:val="0"/>
              <w:ind w:firstLine="567"/>
              <w:jc w:val="both"/>
              <w:outlineLvl w:val="0"/>
              <w:rPr>
                <w:bCs/>
              </w:rPr>
            </w:pPr>
            <w:r w:rsidRPr="004C270C">
              <w:rPr>
                <w:bCs/>
              </w:rPr>
              <w:t>границы зон планируемого размещения линейных объектов, подлежащих реконструкции в связи с изменением их местоположения;</w:t>
            </w:r>
          </w:p>
          <w:p w:rsidR="00EA0C6F" w:rsidRPr="004C270C" w:rsidRDefault="00EA0C6F" w:rsidP="008653F6">
            <w:pPr>
              <w:keepNext/>
              <w:widowControl w:val="0"/>
              <w:tabs>
                <w:tab w:val="left" w:pos="993"/>
              </w:tabs>
              <w:ind w:firstLine="567"/>
              <w:jc w:val="both"/>
              <w:rPr>
                <w:bCs/>
              </w:rPr>
            </w:pPr>
            <w:r w:rsidRPr="004C270C">
              <w:rPr>
                <w:bCs/>
              </w:rPr>
              <w:t>зоны различного функционального назначения в соответствии с документами территориального планирования;</w:t>
            </w:r>
          </w:p>
          <w:p w:rsidR="00EA0C6F" w:rsidRPr="00B07293" w:rsidRDefault="00EA0C6F" w:rsidP="008653F6">
            <w:pPr>
              <w:keepNext/>
              <w:widowControl w:val="0"/>
              <w:tabs>
                <w:tab w:val="left" w:pos="993"/>
              </w:tabs>
              <w:ind w:firstLine="567"/>
              <w:jc w:val="both"/>
              <w:rPr>
                <w:bCs/>
              </w:rPr>
            </w:pPr>
            <w:r w:rsidRPr="004C270C">
              <w:rPr>
                <w:bCs/>
              </w:rPr>
              <w:t>границы существующих земельных участков, учтенных в Едином государственном реестре недвижимости, в границах территории, в отношении которой осуществляется подготовка проекта планировки.</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lastRenderedPageBreak/>
              <w:t>11.2</w:t>
            </w:r>
          </w:p>
        </w:tc>
        <w:tc>
          <w:tcPr>
            <w:tcW w:w="9213" w:type="dxa"/>
            <w:gridSpan w:val="2"/>
            <w:shd w:val="clear" w:color="auto" w:fill="auto"/>
          </w:tcPr>
          <w:p w:rsidR="00EA0C6F" w:rsidRDefault="00EA0C6F" w:rsidP="008653F6">
            <w:pPr>
              <w:keepNext/>
              <w:widowControl w:val="0"/>
              <w:tabs>
                <w:tab w:val="left" w:pos="993"/>
              </w:tabs>
              <w:jc w:val="center"/>
              <w:rPr>
                <w:bCs/>
                <w:color w:val="000000" w:themeColor="text1"/>
              </w:rPr>
            </w:pPr>
            <w:r w:rsidRPr="003A5CD6">
              <w:rPr>
                <w:bCs/>
                <w:color w:val="000000" w:themeColor="text1"/>
              </w:rPr>
              <w:t>Раздел 4 Материалы по обоснованию проекта планировки территории.</w:t>
            </w:r>
          </w:p>
          <w:p w:rsidR="00EA0C6F" w:rsidRPr="00F21E44" w:rsidRDefault="00EA0C6F" w:rsidP="008653F6">
            <w:pPr>
              <w:keepNext/>
              <w:widowControl w:val="0"/>
              <w:tabs>
                <w:tab w:val="left" w:pos="993"/>
              </w:tabs>
              <w:jc w:val="center"/>
              <w:rPr>
                <w:bCs/>
                <w:color w:val="000000" w:themeColor="text1"/>
              </w:rPr>
            </w:pPr>
            <w:r w:rsidRPr="003A5CD6">
              <w:rPr>
                <w:bCs/>
                <w:color w:val="000000" w:themeColor="text1"/>
              </w:rPr>
              <w:t>Пояснительная записка</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11.2.1</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Раздел 1 «Исходная разрешительная документация»</w:t>
            </w:r>
          </w:p>
        </w:tc>
        <w:tc>
          <w:tcPr>
            <w:tcW w:w="6237" w:type="dxa"/>
            <w:shd w:val="clear" w:color="auto" w:fill="auto"/>
          </w:tcPr>
          <w:p w:rsidR="00EA0C6F" w:rsidRPr="00B07293" w:rsidRDefault="00EA0C6F" w:rsidP="008653F6">
            <w:pPr>
              <w:keepNext/>
              <w:widowControl w:val="0"/>
              <w:tabs>
                <w:tab w:val="left" w:pos="993"/>
              </w:tabs>
              <w:ind w:firstLine="567"/>
              <w:jc w:val="both"/>
              <w:rPr>
                <w:bCs/>
              </w:rPr>
            </w:pPr>
            <w:r w:rsidRPr="005F26BA">
              <w:rPr>
                <w:bCs/>
              </w:rPr>
              <w:t>В состав исходной разрешительной документации входят распорядительные документы (постановления, распоряжения), разрешения, технические условия, согласования в соответствии с частью 12 статьи 45 Градостроительного кодекса Российской Федерации, а также иные документы, полученные от уполномоченных государственных органов, и специализированных организаций, необходимые для разработки, согласования проектной документации и строительства проектируемого объекта (объектов), выписки из государственного кадастра недвижимости, в соответствии с которыми выполнены графические материалы, исходные данные, используемые при подготовке проекта планировки территории, решение о подготовке документации по планировке территории с приложением утвержденного задания.</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11.2.2</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Раздел 2 «Обоснование размещения проектируемого объекта»</w:t>
            </w:r>
          </w:p>
        </w:tc>
        <w:tc>
          <w:tcPr>
            <w:tcW w:w="6237" w:type="dxa"/>
            <w:shd w:val="clear" w:color="auto" w:fill="auto"/>
          </w:tcPr>
          <w:p w:rsidR="00EA0C6F" w:rsidRPr="005F26BA" w:rsidRDefault="00EA0C6F" w:rsidP="008653F6">
            <w:pPr>
              <w:keepNext/>
              <w:widowControl w:val="0"/>
              <w:tabs>
                <w:tab w:val="left" w:pos="993"/>
              </w:tabs>
              <w:ind w:firstLine="567"/>
              <w:jc w:val="both"/>
              <w:rPr>
                <w:bCs/>
              </w:rPr>
            </w:pPr>
            <w:r w:rsidRPr="005F26BA">
              <w:rPr>
                <w:bCs/>
              </w:rPr>
              <w:t>В разделе отражаются следующие сведения:</w:t>
            </w:r>
          </w:p>
          <w:p w:rsidR="00EA0C6F" w:rsidRPr="005F26BA" w:rsidRDefault="00EA0C6F" w:rsidP="008653F6">
            <w:pPr>
              <w:keepNext/>
              <w:widowControl w:val="0"/>
              <w:tabs>
                <w:tab w:val="left" w:pos="993"/>
              </w:tabs>
              <w:ind w:firstLine="567"/>
              <w:jc w:val="both"/>
              <w:rPr>
                <w:bCs/>
              </w:rPr>
            </w:pPr>
            <w:r w:rsidRPr="005F26BA">
              <w:rPr>
                <w:bCs/>
              </w:rPr>
              <w:t>описание природно-климатических условий территории, в отношении которой разрабатывается проект планировки территории;</w:t>
            </w:r>
          </w:p>
          <w:p w:rsidR="00EA0C6F" w:rsidRPr="005F26BA" w:rsidRDefault="00EA0C6F" w:rsidP="008653F6">
            <w:pPr>
              <w:keepNext/>
              <w:widowControl w:val="0"/>
              <w:tabs>
                <w:tab w:val="left" w:pos="993"/>
              </w:tabs>
              <w:ind w:firstLine="567"/>
              <w:jc w:val="both"/>
              <w:rPr>
                <w:bCs/>
              </w:rPr>
            </w:pPr>
            <w:r w:rsidRPr="005F26BA">
              <w:rPr>
                <w:bCs/>
              </w:rPr>
              <w:t>обоснование определения границ зон планируемого размещения линейных объектов;</w:t>
            </w:r>
          </w:p>
          <w:p w:rsidR="00EA0C6F" w:rsidRPr="005F26BA" w:rsidRDefault="00EA0C6F" w:rsidP="008653F6">
            <w:pPr>
              <w:keepNext/>
              <w:widowControl w:val="0"/>
              <w:tabs>
                <w:tab w:val="left" w:pos="993"/>
              </w:tabs>
              <w:ind w:firstLine="567"/>
              <w:jc w:val="both"/>
              <w:rPr>
                <w:bCs/>
              </w:rPr>
            </w:pPr>
            <w:r w:rsidRPr="005F26BA">
              <w:rPr>
                <w:bCs/>
              </w:rPr>
              <w:t>обоснование определения границ зон планируемого размещения линейных объектов, подлежащих реконструкции в связи с изменением их местоположения;</w:t>
            </w:r>
          </w:p>
          <w:p w:rsidR="00EA0C6F" w:rsidRPr="005F26BA" w:rsidRDefault="00EA0C6F" w:rsidP="008653F6">
            <w:pPr>
              <w:keepNext/>
              <w:widowControl w:val="0"/>
              <w:tabs>
                <w:tab w:val="left" w:pos="993"/>
              </w:tabs>
              <w:ind w:firstLine="567"/>
              <w:jc w:val="both"/>
              <w:rPr>
                <w:bCs/>
              </w:rPr>
            </w:pPr>
            <w:r w:rsidRPr="005F26BA">
              <w:rPr>
                <w:bCs/>
              </w:rPr>
              <w:t xml:space="preserve">обоснование определения предельных параметров застройки территории в границах зон планируемого </w:t>
            </w:r>
            <w:r w:rsidRPr="005F26BA">
              <w:rPr>
                <w:bCs/>
              </w:rPr>
              <w:lastRenderedPageBreak/>
              <w:t>размещения объектов капитального строительства, входящих в состав линейных объектов;</w:t>
            </w:r>
          </w:p>
          <w:p w:rsidR="00EA0C6F" w:rsidRPr="00B07293" w:rsidRDefault="00EA0C6F" w:rsidP="008653F6">
            <w:pPr>
              <w:keepNext/>
              <w:widowControl w:val="0"/>
              <w:tabs>
                <w:tab w:val="left" w:pos="993"/>
              </w:tabs>
              <w:ind w:firstLine="567"/>
              <w:jc w:val="both"/>
              <w:rPr>
                <w:bCs/>
              </w:rPr>
            </w:pPr>
            <w:r w:rsidRPr="005F26BA">
              <w:rPr>
                <w:bCs/>
              </w:rPr>
              <w:t>В случае, если документацией по планировке 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 позволяющих осуществить его строительство, реконструкцию без изъятия земельных участков либо с меньшими затратами на такое изъятие. Приводится обоснование выбора итогового варианта. При необходимости указывается, что в целях строительства, реконструкции объекта капитального строительства, для размещения объекта используются территории, земли которых ограничены в обороте, и на которых в соответствии с законодательством не допускается изъятие земельных участков.</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lastRenderedPageBreak/>
              <w:t>11.2.3</w:t>
            </w:r>
          </w:p>
        </w:tc>
        <w:tc>
          <w:tcPr>
            <w:tcW w:w="2976" w:type="dxa"/>
            <w:shd w:val="clear" w:color="auto" w:fill="auto"/>
          </w:tcPr>
          <w:p w:rsidR="00EA0C6F" w:rsidRPr="005F26BA" w:rsidRDefault="00EA0C6F" w:rsidP="008653F6">
            <w:pPr>
              <w:keepNext/>
              <w:widowControl w:val="0"/>
              <w:tabs>
                <w:tab w:val="left" w:pos="993"/>
              </w:tabs>
              <w:jc w:val="both"/>
              <w:rPr>
                <w:bCs/>
              </w:rPr>
            </w:pPr>
            <w:r w:rsidRPr="005F26BA">
              <w:rPr>
                <w:bCs/>
              </w:rPr>
              <w:t>Раздел 3 «Сведения о пересечениях проектируемого объекта с другими объектами капитального строительства»</w:t>
            </w:r>
          </w:p>
        </w:tc>
        <w:tc>
          <w:tcPr>
            <w:tcW w:w="6237" w:type="dxa"/>
            <w:shd w:val="clear" w:color="auto" w:fill="auto"/>
          </w:tcPr>
          <w:p w:rsidR="00EA0C6F" w:rsidRPr="005F26BA" w:rsidRDefault="00EA0C6F" w:rsidP="008653F6">
            <w:pPr>
              <w:keepNext/>
              <w:widowControl w:val="0"/>
              <w:tabs>
                <w:tab w:val="left" w:pos="993"/>
              </w:tabs>
              <w:ind w:firstLine="567"/>
              <w:jc w:val="both"/>
              <w:rPr>
                <w:bCs/>
              </w:rPr>
            </w:pPr>
            <w:r w:rsidRPr="005F26BA">
              <w:rPr>
                <w:bCs/>
              </w:rPr>
              <w:t>Ведомость пересечений границ зон планируемого размещения линейного объекта (объектов) с сохраняемыми объектами капитального строительства (здание, строение, сооружение, объект, строительство которого не завершено), существующими и строящимися на момент подготовки проекта планировки территории;</w:t>
            </w:r>
          </w:p>
          <w:p w:rsidR="00EA0C6F" w:rsidRPr="005F26BA" w:rsidRDefault="00EA0C6F" w:rsidP="008653F6">
            <w:pPr>
              <w:keepNext/>
              <w:widowControl w:val="0"/>
              <w:tabs>
                <w:tab w:val="left" w:pos="993"/>
              </w:tabs>
              <w:ind w:firstLine="567"/>
              <w:jc w:val="both"/>
              <w:rPr>
                <w:bCs/>
              </w:rPr>
            </w:pPr>
            <w:r w:rsidRPr="005F26BA">
              <w:rPr>
                <w:bCs/>
              </w:rPr>
              <w:t xml:space="preserve">Ведомость пересечений границ зон планируемого размещения линейного объекта (объектов) с объектами капитального строительства, строительство которых запланировано в соответствии с ранее утвержденной документацией по планировке территории; </w:t>
            </w:r>
          </w:p>
          <w:p w:rsidR="00EA0C6F" w:rsidRPr="00B07293" w:rsidRDefault="00EA0C6F" w:rsidP="008653F6">
            <w:pPr>
              <w:keepNext/>
              <w:widowControl w:val="0"/>
              <w:tabs>
                <w:tab w:val="left" w:pos="993"/>
              </w:tabs>
              <w:ind w:firstLine="567"/>
              <w:jc w:val="both"/>
              <w:rPr>
                <w:bCs/>
              </w:rPr>
            </w:pPr>
            <w:r w:rsidRPr="005F26BA">
              <w:rPr>
                <w:bCs/>
              </w:rPr>
              <w:t>Ведомость пересечений границ зон планируемого размещения линейного объекта (объектов) с водными объектами (в том числе с водотоками, водоемами, болотами и т.д.).</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12</w:t>
            </w:r>
          </w:p>
        </w:tc>
        <w:tc>
          <w:tcPr>
            <w:tcW w:w="9213" w:type="dxa"/>
            <w:gridSpan w:val="2"/>
            <w:shd w:val="clear" w:color="auto" w:fill="auto"/>
          </w:tcPr>
          <w:p w:rsidR="00EA0C6F" w:rsidRPr="00DF4A07" w:rsidRDefault="00EA0C6F" w:rsidP="008653F6">
            <w:pPr>
              <w:keepNext/>
              <w:widowControl w:val="0"/>
              <w:tabs>
                <w:tab w:val="left" w:pos="993"/>
              </w:tabs>
              <w:ind w:firstLine="567"/>
              <w:jc w:val="both"/>
              <w:rPr>
                <w:bCs/>
                <w:color w:val="000000" w:themeColor="text1"/>
              </w:rPr>
            </w:pPr>
            <w:r w:rsidRPr="00DF4A07">
              <w:rPr>
                <w:bCs/>
                <w:color w:val="000000" w:themeColor="text1"/>
              </w:rPr>
              <w:t>Том 3. Основная часть проекта межевания территории</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12.1</w:t>
            </w:r>
          </w:p>
        </w:tc>
        <w:tc>
          <w:tcPr>
            <w:tcW w:w="9213" w:type="dxa"/>
            <w:gridSpan w:val="2"/>
            <w:shd w:val="clear" w:color="auto" w:fill="auto"/>
          </w:tcPr>
          <w:p w:rsidR="00EA0C6F" w:rsidRPr="00840786" w:rsidRDefault="00EA0C6F" w:rsidP="008653F6">
            <w:pPr>
              <w:keepNext/>
              <w:widowControl w:val="0"/>
              <w:tabs>
                <w:tab w:val="left" w:pos="993"/>
              </w:tabs>
              <w:ind w:firstLine="567"/>
              <w:jc w:val="both"/>
              <w:rPr>
                <w:bCs/>
                <w:color w:val="000000" w:themeColor="text1"/>
              </w:rPr>
            </w:pPr>
            <w:r w:rsidRPr="003A5CD6">
              <w:rPr>
                <w:bCs/>
                <w:color w:val="000000" w:themeColor="text1"/>
              </w:rPr>
              <w:t>Раздел 1</w:t>
            </w:r>
            <w:r>
              <w:rPr>
                <w:bCs/>
                <w:color w:val="000000" w:themeColor="text1"/>
              </w:rPr>
              <w:t xml:space="preserve"> Проект межевания территории. </w:t>
            </w:r>
            <w:r w:rsidRPr="003A5CD6">
              <w:rPr>
                <w:bCs/>
                <w:color w:val="000000" w:themeColor="text1"/>
              </w:rPr>
              <w:t xml:space="preserve">Графическая часть </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12.1.1</w:t>
            </w:r>
          </w:p>
        </w:tc>
        <w:tc>
          <w:tcPr>
            <w:tcW w:w="2976" w:type="dxa"/>
            <w:shd w:val="clear" w:color="auto" w:fill="auto"/>
          </w:tcPr>
          <w:p w:rsidR="00EA0C6F" w:rsidRPr="005F26BA" w:rsidRDefault="00EA0C6F" w:rsidP="008653F6">
            <w:pPr>
              <w:keepNext/>
              <w:widowControl w:val="0"/>
              <w:tabs>
                <w:tab w:val="left" w:pos="993"/>
              </w:tabs>
              <w:jc w:val="both"/>
              <w:rPr>
                <w:bCs/>
              </w:rPr>
            </w:pPr>
            <w:r w:rsidRPr="004C270C">
              <w:rPr>
                <w:bCs/>
              </w:rPr>
              <w:t>Требования к чертежам межевания территории</w:t>
            </w:r>
          </w:p>
        </w:tc>
        <w:tc>
          <w:tcPr>
            <w:tcW w:w="6237" w:type="dxa"/>
            <w:shd w:val="clear" w:color="auto" w:fill="auto"/>
          </w:tcPr>
          <w:p w:rsidR="00EA0C6F" w:rsidRPr="004C270C" w:rsidRDefault="00EA0C6F" w:rsidP="008653F6">
            <w:pPr>
              <w:keepNext/>
              <w:widowControl w:val="0"/>
              <w:tabs>
                <w:tab w:val="left" w:pos="993"/>
              </w:tabs>
              <w:ind w:firstLine="567"/>
              <w:jc w:val="both"/>
              <w:rPr>
                <w:bCs/>
              </w:rPr>
            </w:pPr>
            <w:r w:rsidRPr="004C270C">
              <w:rPr>
                <w:bCs/>
              </w:rPr>
              <w:t>Чертежи межевания территории разрабатываются на топографической подоснове в масштабах 1:500 - 1:5 000 на одном или, в зависимости от объема отражаемой информации, нескольких листах.</w:t>
            </w:r>
          </w:p>
          <w:p w:rsidR="00EA0C6F" w:rsidRPr="004C270C" w:rsidRDefault="00EA0C6F" w:rsidP="008653F6">
            <w:pPr>
              <w:keepNext/>
              <w:widowControl w:val="0"/>
              <w:tabs>
                <w:tab w:val="left" w:pos="993"/>
              </w:tabs>
              <w:ind w:firstLine="567"/>
              <w:jc w:val="both"/>
              <w:rPr>
                <w:bCs/>
              </w:rPr>
            </w:pPr>
            <w:r w:rsidRPr="004C270C">
              <w:rPr>
                <w:bCs/>
              </w:rPr>
              <w:t>Для подготовки документации по планировке территории в отношении территории в границах населенных пунктов должен использоваться масштаб 1:500 или 1 000.</w:t>
            </w:r>
          </w:p>
          <w:p w:rsidR="00EA0C6F" w:rsidRPr="004C270C" w:rsidRDefault="00EA0C6F" w:rsidP="008653F6">
            <w:pPr>
              <w:keepNext/>
              <w:widowControl w:val="0"/>
              <w:tabs>
                <w:tab w:val="left" w:pos="993"/>
              </w:tabs>
              <w:ind w:firstLine="567"/>
              <w:jc w:val="both"/>
              <w:rPr>
                <w:bCs/>
              </w:rPr>
            </w:pPr>
            <w:r w:rsidRPr="004C270C">
              <w:rPr>
                <w:bCs/>
              </w:rPr>
              <w:t>На чертежах межевания должна быть отображена следующая информация:</w:t>
            </w:r>
          </w:p>
          <w:p w:rsidR="00EA0C6F" w:rsidRPr="004C270C" w:rsidRDefault="00EA0C6F" w:rsidP="008653F6">
            <w:pPr>
              <w:autoSpaceDE w:val="0"/>
              <w:autoSpaceDN w:val="0"/>
              <w:adjustRightInd w:val="0"/>
              <w:ind w:firstLine="540"/>
              <w:jc w:val="both"/>
              <w:rPr>
                <w:bCs/>
              </w:rPr>
            </w:pPr>
            <w:r w:rsidRPr="004C270C">
              <w:rPr>
                <w:bCs/>
              </w:rPr>
              <w:t xml:space="preserve">границы планируемых </w:t>
            </w:r>
            <w:r w:rsidRPr="004C270C">
              <w:t xml:space="preserve">(в случае, если подготовка проекта межевания территории осуществляется в составе проекта планировки территории) </w:t>
            </w:r>
            <w:r w:rsidRPr="004C270C">
              <w:rPr>
                <w:bCs/>
              </w:rPr>
              <w:t>и существующих элементов планировочной структуры;</w:t>
            </w:r>
          </w:p>
          <w:p w:rsidR="00EA0C6F" w:rsidRDefault="00EA0C6F" w:rsidP="008653F6">
            <w:pPr>
              <w:keepNext/>
              <w:widowControl w:val="0"/>
              <w:tabs>
                <w:tab w:val="left" w:pos="993"/>
              </w:tabs>
              <w:ind w:firstLine="567"/>
              <w:jc w:val="both"/>
              <w:rPr>
                <w:bCs/>
              </w:rPr>
            </w:pPr>
            <w:r w:rsidRPr="004C270C">
              <w:rPr>
                <w:bCs/>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A0C6F" w:rsidRPr="004C270C" w:rsidRDefault="00EA0C6F" w:rsidP="008653F6">
            <w:pPr>
              <w:keepNext/>
              <w:widowControl w:val="0"/>
              <w:tabs>
                <w:tab w:val="left" w:pos="993"/>
              </w:tabs>
              <w:ind w:firstLine="567"/>
              <w:jc w:val="both"/>
              <w:rPr>
                <w:bCs/>
              </w:rPr>
            </w:pPr>
            <w:r w:rsidRPr="009B0019">
              <w:rPr>
                <w:bCs/>
              </w:rPr>
              <w:t xml:space="preserve">границы земельных участков, образование которых </w:t>
            </w:r>
            <w:r w:rsidRPr="009B0019">
              <w:rPr>
                <w:bCs/>
              </w:rPr>
              <w:lastRenderedPageBreak/>
              <w:t>предусмотрено схемой расположения земельного участка или земельных участков на кадастровом плане территории, срок действия которой не истек</w:t>
            </w:r>
            <w:r>
              <w:rPr>
                <w:bCs/>
              </w:rPr>
              <w:t>;</w:t>
            </w:r>
          </w:p>
          <w:p w:rsidR="00EA0C6F" w:rsidRPr="004C270C" w:rsidRDefault="00EA0C6F" w:rsidP="008653F6">
            <w:pPr>
              <w:keepNext/>
              <w:widowControl w:val="0"/>
              <w:tabs>
                <w:tab w:val="left" w:pos="993"/>
              </w:tabs>
              <w:ind w:firstLine="567"/>
              <w:jc w:val="both"/>
              <w:rPr>
                <w:bCs/>
              </w:rPr>
            </w:pPr>
            <w:r w:rsidRPr="004C270C">
              <w:rPr>
                <w:bCs/>
              </w:rPr>
              <w:t>границы зон действия публичных сервитутов.</w:t>
            </w:r>
          </w:p>
          <w:p w:rsidR="00EA0C6F" w:rsidRPr="004C270C" w:rsidRDefault="00EA0C6F" w:rsidP="008653F6">
            <w:pPr>
              <w:keepNext/>
              <w:widowControl w:val="0"/>
              <w:tabs>
                <w:tab w:val="left" w:pos="993"/>
              </w:tabs>
              <w:ind w:firstLine="318"/>
              <w:jc w:val="both"/>
              <w:rPr>
                <w:bCs/>
              </w:rPr>
            </w:pPr>
            <w:r w:rsidRPr="004C270C">
              <w:rPr>
                <w:bCs/>
              </w:rPr>
              <w:t>Приложение:</w:t>
            </w:r>
          </w:p>
          <w:p w:rsidR="00EA0C6F" w:rsidRPr="00B07293" w:rsidRDefault="00EA0C6F" w:rsidP="008653F6">
            <w:pPr>
              <w:keepNext/>
              <w:widowControl w:val="0"/>
              <w:tabs>
                <w:tab w:val="left" w:pos="993"/>
              </w:tabs>
              <w:ind w:firstLine="567"/>
              <w:jc w:val="both"/>
              <w:rPr>
                <w:bCs/>
              </w:rPr>
            </w:pPr>
            <w:r w:rsidRPr="004C270C">
              <w:rPr>
                <w:bCs/>
              </w:rPr>
              <w:t>Перечень координат характерных точек образуемых земельных участков в форме таблицы.</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lastRenderedPageBreak/>
              <w:t>12.2</w:t>
            </w:r>
          </w:p>
        </w:tc>
        <w:tc>
          <w:tcPr>
            <w:tcW w:w="9213" w:type="dxa"/>
            <w:gridSpan w:val="2"/>
            <w:shd w:val="clear" w:color="auto" w:fill="auto"/>
          </w:tcPr>
          <w:p w:rsidR="00EA0C6F" w:rsidRPr="00840786" w:rsidRDefault="00EA0C6F" w:rsidP="008653F6">
            <w:pPr>
              <w:keepNext/>
              <w:widowControl w:val="0"/>
              <w:tabs>
                <w:tab w:val="left" w:pos="993"/>
              </w:tabs>
              <w:ind w:firstLine="567"/>
              <w:jc w:val="both"/>
              <w:rPr>
                <w:bCs/>
                <w:color w:val="000000" w:themeColor="text1"/>
              </w:rPr>
            </w:pPr>
            <w:r w:rsidRPr="003A5CD6">
              <w:rPr>
                <w:bCs/>
                <w:color w:val="000000" w:themeColor="text1"/>
              </w:rPr>
              <w:t xml:space="preserve">Раздел 2 </w:t>
            </w:r>
            <w:r>
              <w:rPr>
                <w:bCs/>
                <w:color w:val="000000" w:themeColor="text1"/>
              </w:rPr>
              <w:t xml:space="preserve">Проект межевания территории. </w:t>
            </w:r>
            <w:r w:rsidRPr="003A5CD6">
              <w:rPr>
                <w:bCs/>
                <w:color w:val="000000" w:themeColor="text1"/>
              </w:rPr>
              <w:t xml:space="preserve">Текстовая часть  </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p>
        </w:tc>
        <w:tc>
          <w:tcPr>
            <w:tcW w:w="2976" w:type="dxa"/>
            <w:shd w:val="clear" w:color="auto" w:fill="auto"/>
          </w:tcPr>
          <w:p w:rsidR="00EA0C6F" w:rsidRPr="005F26BA" w:rsidRDefault="00EA0C6F" w:rsidP="008653F6">
            <w:pPr>
              <w:keepNext/>
              <w:widowControl w:val="0"/>
              <w:tabs>
                <w:tab w:val="left" w:pos="993"/>
              </w:tabs>
              <w:jc w:val="both"/>
              <w:rPr>
                <w:bCs/>
              </w:rPr>
            </w:pPr>
            <w:r w:rsidRPr="004C270C">
              <w:rPr>
                <w:bCs/>
              </w:rPr>
              <w:t>Требования к текстовой части проекта межевания территории</w:t>
            </w:r>
          </w:p>
        </w:tc>
        <w:tc>
          <w:tcPr>
            <w:tcW w:w="6237" w:type="dxa"/>
            <w:shd w:val="clear" w:color="auto" w:fill="auto"/>
          </w:tcPr>
          <w:p w:rsidR="00EA0C6F" w:rsidRPr="004C270C" w:rsidRDefault="00EA0C6F" w:rsidP="008653F6">
            <w:pPr>
              <w:keepNext/>
              <w:widowControl w:val="0"/>
              <w:tabs>
                <w:tab w:val="left" w:pos="993"/>
              </w:tabs>
              <w:ind w:firstLine="567"/>
              <w:jc w:val="both"/>
              <w:rPr>
                <w:bCs/>
              </w:rPr>
            </w:pPr>
            <w:r w:rsidRPr="004C270C">
              <w:rPr>
                <w:bCs/>
              </w:rPr>
              <w:t>Текстовая часть проекта межевания территории должна содержать:</w:t>
            </w:r>
          </w:p>
          <w:p w:rsidR="00EA0C6F" w:rsidRPr="004C270C" w:rsidRDefault="00EA0C6F" w:rsidP="008653F6">
            <w:pPr>
              <w:keepNext/>
              <w:widowControl w:val="0"/>
              <w:tabs>
                <w:tab w:val="left" w:pos="993"/>
              </w:tabs>
              <w:ind w:firstLine="567"/>
              <w:jc w:val="both"/>
              <w:rPr>
                <w:bCs/>
              </w:rPr>
            </w:pPr>
            <w:r w:rsidRPr="004C270C">
              <w:rPr>
                <w:bCs/>
              </w:rPr>
              <w:t>1) перечень и сведения о площади образуемых земельных участков, в том числе возможные способы их образования;</w:t>
            </w:r>
          </w:p>
          <w:p w:rsidR="00EA0C6F" w:rsidRPr="004C270C" w:rsidRDefault="00EA0C6F" w:rsidP="008653F6">
            <w:pPr>
              <w:keepNext/>
              <w:widowControl w:val="0"/>
              <w:tabs>
                <w:tab w:val="left" w:pos="993"/>
              </w:tabs>
              <w:ind w:firstLine="567"/>
              <w:jc w:val="both"/>
              <w:rPr>
                <w:bCs/>
              </w:rPr>
            </w:pPr>
            <w:r w:rsidRPr="004C270C">
              <w:rPr>
                <w:bC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w:t>
            </w:r>
          </w:p>
          <w:p w:rsidR="00EA0C6F" w:rsidRPr="004C270C" w:rsidRDefault="00EA0C6F" w:rsidP="008653F6">
            <w:pPr>
              <w:keepNext/>
              <w:widowControl w:val="0"/>
              <w:tabs>
                <w:tab w:val="left" w:pos="993"/>
              </w:tabs>
              <w:ind w:firstLine="567"/>
              <w:jc w:val="both"/>
              <w:rPr>
                <w:bCs/>
              </w:rPr>
            </w:pPr>
            <w:r w:rsidRPr="004C270C">
              <w:rPr>
                <w:bCs/>
              </w:rPr>
              <w:t>3) перечень и сведения о площади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rsidR="00EA0C6F" w:rsidRPr="004C270C" w:rsidRDefault="00EA0C6F" w:rsidP="008653F6">
            <w:pPr>
              <w:keepNext/>
              <w:widowControl w:val="0"/>
              <w:tabs>
                <w:tab w:val="left" w:pos="993"/>
              </w:tabs>
              <w:ind w:firstLine="567"/>
              <w:jc w:val="both"/>
              <w:rPr>
                <w:bCs/>
              </w:rPr>
            </w:pPr>
            <w:r w:rsidRPr="004C270C">
              <w:rPr>
                <w:bCs/>
              </w:rPr>
              <w:t>4)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EA0C6F" w:rsidRPr="004C270C" w:rsidRDefault="00EA0C6F" w:rsidP="008653F6">
            <w:pPr>
              <w:keepNext/>
              <w:widowControl w:val="0"/>
              <w:tabs>
                <w:tab w:val="left" w:pos="993"/>
              </w:tabs>
              <w:ind w:firstLine="567"/>
              <w:jc w:val="both"/>
              <w:rPr>
                <w:bCs/>
              </w:rPr>
            </w:pPr>
            <w:r w:rsidRPr="004C270C">
              <w:rPr>
                <w:bCs/>
              </w:rPr>
              <w:t>5) информация о правообладателях исходных земельных участков и реквизитах заключенных договоров аренды;</w:t>
            </w:r>
          </w:p>
          <w:p w:rsidR="00EA0C6F" w:rsidRPr="004C270C" w:rsidRDefault="00EA0C6F" w:rsidP="008653F6">
            <w:pPr>
              <w:keepNext/>
              <w:widowControl w:val="0"/>
              <w:tabs>
                <w:tab w:val="left" w:pos="993"/>
              </w:tabs>
              <w:ind w:firstLine="567"/>
              <w:jc w:val="both"/>
              <w:rPr>
                <w:bCs/>
              </w:rPr>
            </w:pPr>
            <w:r w:rsidRPr="004C270C">
              <w:rPr>
                <w:bCs/>
              </w:rPr>
              <w:t>6) сведения о планируемой и установленной категории земель;</w:t>
            </w:r>
          </w:p>
          <w:p w:rsidR="00EA0C6F" w:rsidRPr="004C270C" w:rsidRDefault="00EA0C6F" w:rsidP="008653F6">
            <w:pPr>
              <w:keepNext/>
              <w:widowControl w:val="0"/>
              <w:tabs>
                <w:tab w:val="left" w:pos="993"/>
              </w:tabs>
              <w:ind w:firstLine="567"/>
              <w:jc w:val="both"/>
              <w:rPr>
                <w:bCs/>
              </w:rPr>
            </w:pPr>
            <w:r w:rsidRPr="004C270C">
              <w:rPr>
                <w:bCs/>
              </w:rPr>
              <w:t>7) адресные характеристики земельных участков;</w:t>
            </w:r>
          </w:p>
          <w:p w:rsidR="00EA0C6F" w:rsidRPr="004C270C" w:rsidRDefault="00EA0C6F" w:rsidP="008653F6">
            <w:pPr>
              <w:keepNext/>
              <w:widowControl w:val="0"/>
              <w:tabs>
                <w:tab w:val="left" w:pos="993"/>
              </w:tabs>
              <w:ind w:firstLine="567"/>
              <w:jc w:val="both"/>
              <w:rPr>
                <w:bCs/>
              </w:rPr>
            </w:pPr>
            <w:r w:rsidRPr="004C270C">
              <w:rPr>
                <w:bCs/>
              </w:rPr>
              <w:t>8) площадь исходных земельных участков.</w:t>
            </w:r>
          </w:p>
          <w:p w:rsidR="00EA0C6F" w:rsidRPr="004C270C" w:rsidRDefault="00EA0C6F" w:rsidP="008653F6">
            <w:pPr>
              <w:keepNext/>
              <w:widowControl w:val="0"/>
              <w:tabs>
                <w:tab w:val="left" w:pos="993"/>
              </w:tabs>
              <w:ind w:firstLine="567"/>
              <w:jc w:val="both"/>
              <w:rPr>
                <w:bCs/>
              </w:rPr>
            </w:pPr>
            <w:r w:rsidRPr="004C270C">
              <w:rPr>
                <w:bCs/>
              </w:rPr>
              <w:t>9)</w:t>
            </w:r>
            <w:r w:rsidRPr="004C270C">
              <w:t xml:space="preserve"> </w:t>
            </w:r>
            <w:r w:rsidRPr="004C270C">
              <w:rPr>
                <w:bCs/>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A0C6F" w:rsidRPr="004C270C" w:rsidRDefault="00EA0C6F" w:rsidP="008653F6">
            <w:pPr>
              <w:keepNext/>
              <w:widowControl w:val="0"/>
              <w:tabs>
                <w:tab w:val="left" w:pos="993"/>
              </w:tabs>
              <w:ind w:firstLine="567"/>
              <w:jc w:val="both"/>
              <w:rPr>
                <w:bCs/>
              </w:rPr>
            </w:pPr>
            <w:r w:rsidRPr="004C270C">
              <w:rPr>
                <w:bCs/>
              </w:rPr>
              <w:t>10)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A0C6F" w:rsidRPr="00B07293" w:rsidRDefault="00EA0C6F" w:rsidP="008653F6">
            <w:pPr>
              <w:keepNext/>
              <w:widowControl w:val="0"/>
              <w:tabs>
                <w:tab w:val="left" w:pos="993"/>
              </w:tabs>
              <w:ind w:firstLine="567"/>
              <w:jc w:val="both"/>
              <w:rPr>
                <w:bCs/>
              </w:rPr>
            </w:pPr>
            <w:r w:rsidRPr="004C270C">
              <w:rPr>
                <w:bCs/>
              </w:rPr>
              <w:t xml:space="preserve">11) сведения о границах зон действия публичных сервитутов </w:t>
            </w:r>
            <w:r w:rsidRPr="004C270C">
              <w:t>с указанием участков землепользователей.</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lastRenderedPageBreak/>
              <w:t>13</w:t>
            </w:r>
          </w:p>
        </w:tc>
        <w:tc>
          <w:tcPr>
            <w:tcW w:w="9213" w:type="dxa"/>
            <w:gridSpan w:val="2"/>
            <w:shd w:val="clear" w:color="auto" w:fill="auto"/>
          </w:tcPr>
          <w:p w:rsidR="00EA0C6F" w:rsidRPr="00B63816" w:rsidRDefault="00EA0C6F" w:rsidP="008653F6">
            <w:pPr>
              <w:keepNext/>
              <w:widowControl w:val="0"/>
              <w:tabs>
                <w:tab w:val="left" w:pos="993"/>
              </w:tabs>
              <w:ind w:firstLine="567"/>
              <w:jc w:val="both"/>
              <w:rPr>
                <w:bCs/>
                <w:color w:val="000000" w:themeColor="text1"/>
              </w:rPr>
            </w:pPr>
            <w:r w:rsidRPr="00B63816">
              <w:rPr>
                <w:bCs/>
                <w:color w:val="000000" w:themeColor="text1"/>
              </w:rPr>
              <w:t>Том 4. Материалы по обоснованию проекта межевания территории</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13.1</w:t>
            </w:r>
          </w:p>
        </w:tc>
        <w:tc>
          <w:tcPr>
            <w:tcW w:w="9213" w:type="dxa"/>
            <w:gridSpan w:val="2"/>
            <w:shd w:val="clear" w:color="auto" w:fill="auto"/>
          </w:tcPr>
          <w:p w:rsidR="00EA0C6F" w:rsidRPr="00E1557E" w:rsidRDefault="00EA0C6F" w:rsidP="008653F6">
            <w:pPr>
              <w:keepNext/>
              <w:widowControl w:val="0"/>
              <w:tabs>
                <w:tab w:val="left" w:pos="993"/>
              </w:tabs>
              <w:ind w:firstLine="567"/>
              <w:jc w:val="both"/>
              <w:rPr>
                <w:bCs/>
                <w:color w:val="000000" w:themeColor="text1"/>
              </w:rPr>
            </w:pPr>
            <w:r w:rsidRPr="00EF08EB">
              <w:rPr>
                <w:bCs/>
                <w:color w:val="000000" w:themeColor="text1"/>
              </w:rPr>
              <w:t>Раздел 3 Материалы по обоснованию проекта межевания территории</w:t>
            </w:r>
            <w:r>
              <w:rPr>
                <w:bCs/>
                <w:color w:val="000000" w:themeColor="text1"/>
              </w:rPr>
              <w:t>. Графическая часть</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13.1.1</w:t>
            </w:r>
          </w:p>
        </w:tc>
        <w:tc>
          <w:tcPr>
            <w:tcW w:w="2976" w:type="dxa"/>
            <w:shd w:val="clear" w:color="auto" w:fill="auto"/>
          </w:tcPr>
          <w:p w:rsidR="00EA0C6F" w:rsidRPr="005F26BA" w:rsidRDefault="00EA0C6F" w:rsidP="008653F6">
            <w:pPr>
              <w:keepNext/>
              <w:widowControl w:val="0"/>
              <w:tabs>
                <w:tab w:val="left" w:pos="993"/>
              </w:tabs>
              <w:jc w:val="both"/>
              <w:rPr>
                <w:bCs/>
              </w:rPr>
            </w:pPr>
            <w:r w:rsidRPr="004C270C">
              <w:rPr>
                <w:bCs/>
              </w:rPr>
              <w:t>Требования к составу чертежей</w:t>
            </w:r>
          </w:p>
        </w:tc>
        <w:tc>
          <w:tcPr>
            <w:tcW w:w="6237" w:type="dxa"/>
            <w:shd w:val="clear" w:color="auto" w:fill="auto"/>
          </w:tcPr>
          <w:p w:rsidR="00EA0C6F" w:rsidRPr="00605A21" w:rsidRDefault="00EA0C6F" w:rsidP="008653F6">
            <w:pPr>
              <w:keepNext/>
              <w:widowControl w:val="0"/>
              <w:autoSpaceDE w:val="0"/>
              <w:autoSpaceDN w:val="0"/>
              <w:adjustRightInd w:val="0"/>
              <w:ind w:firstLine="540"/>
              <w:jc w:val="both"/>
            </w:pPr>
            <w:r w:rsidRPr="004C270C">
              <w:t>Материалы по обоснованию проекта межевания территории включают в себя чертежи, на которых отображаются</w:t>
            </w:r>
            <w:r w:rsidRPr="00605A21">
              <w:t>:</w:t>
            </w:r>
          </w:p>
          <w:p w:rsidR="00EA0C6F" w:rsidRPr="00605A21" w:rsidRDefault="00EA0C6F" w:rsidP="008653F6">
            <w:pPr>
              <w:keepNext/>
              <w:widowControl w:val="0"/>
              <w:autoSpaceDE w:val="0"/>
              <w:autoSpaceDN w:val="0"/>
              <w:adjustRightInd w:val="0"/>
              <w:ind w:firstLine="540"/>
              <w:jc w:val="both"/>
            </w:pPr>
            <w:r>
              <w:t>1</w:t>
            </w:r>
            <w:r w:rsidRPr="00605A21">
              <w:t>) границы субъектов Российской Федерации, муниципальных образований, населенных пунктов, в которых расположена территория, применительно к которой под</w:t>
            </w:r>
            <w:r>
              <w:t>готавливается проект межевания;</w:t>
            </w:r>
          </w:p>
          <w:p w:rsidR="00EA0C6F" w:rsidRPr="00605A21" w:rsidRDefault="00EA0C6F" w:rsidP="008653F6">
            <w:pPr>
              <w:keepNext/>
              <w:widowControl w:val="0"/>
              <w:autoSpaceDE w:val="0"/>
              <w:autoSpaceDN w:val="0"/>
              <w:adjustRightInd w:val="0"/>
              <w:ind w:firstLine="540"/>
              <w:jc w:val="both"/>
            </w:pPr>
            <w:r>
              <w:t>2</w:t>
            </w:r>
            <w:r w:rsidRPr="00605A21">
              <w:t>) границы с</w:t>
            </w:r>
            <w:r>
              <w:t>уществующих земельных участков;</w:t>
            </w:r>
          </w:p>
          <w:p w:rsidR="00EA0C6F" w:rsidRPr="00605A21" w:rsidRDefault="00EA0C6F" w:rsidP="008653F6">
            <w:pPr>
              <w:keepNext/>
              <w:widowControl w:val="0"/>
              <w:autoSpaceDE w:val="0"/>
              <w:autoSpaceDN w:val="0"/>
              <w:adjustRightInd w:val="0"/>
              <w:ind w:firstLine="540"/>
              <w:jc w:val="both"/>
            </w:pPr>
            <w:r>
              <w:t>3</w:t>
            </w:r>
            <w:r w:rsidRPr="00605A21">
              <w:t>) границы публичных сервитутов, установленных в соответствии с законода</w:t>
            </w:r>
            <w:r>
              <w:t>тельством Российской Федерации;</w:t>
            </w:r>
          </w:p>
          <w:p w:rsidR="00EA0C6F" w:rsidRPr="00605A21" w:rsidRDefault="00EA0C6F" w:rsidP="008653F6">
            <w:pPr>
              <w:keepNext/>
              <w:widowControl w:val="0"/>
              <w:autoSpaceDE w:val="0"/>
              <w:autoSpaceDN w:val="0"/>
              <w:adjustRightInd w:val="0"/>
              <w:ind w:firstLine="540"/>
              <w:jc w:val="both"/>
            </w:pPr>
            <w:r>
              <w:t>4</w:t>
            </w:r>
            <w:r w:rsidRPr="00605A21">
              <w:t>) границы публичных сервитутов, подлежащих установлению в соответствии с законода</w:t>
            </w:r>
            <w:r>
              <w:t>тельством Российской Федерации;</w:t>
            </w:r>
          </w:p>
          <w:p w:rsidR="00EA0C6F" w:rsidRPr="00605A21" w:rsidRDefault="00EA0C6F" w:rsidP="008653F6">
            <w:pPr>
              <w:keepNext/>
              <w:widowControl w:val="0"/>
              <w:autoSpaceDE w:val="0"/>
              <w:autoSpaceDN w:val="0"/>
              <w:adjustRightInd w:val="0"/>
              <w:ind w:firstLine="540"/>
              <w:jc w:val="both"/>
            </w:pPr>
            <w:r>
              <w:t>5</w:t>
            </w:r>
            <w:r w:rsidRPr="00605A21">
              <w:t>) границы зон с особыми условиями использования территорий, установленные в соответствии с законода</w:t>
            </w:r>
            <w:r>
              <w:t>тельством Российской Федерации;</w:t>
            </w:r>
          </w:p>
          <w:p w:rsidR="00EA0C6F" w:rsidRPr="00605A21" w:rsidRDefault="00EA0C6F" w:rsidP="008653F6">
            <w:pPr>
              <w:keepNext/>
              <w:widowControl w:val="0"/>
              <w:autoSpaceDE w:val="0"/>
              <w:autoSpaceDN w:val="0"/>
              <w:adjustRightInd w:val="0"/>
              <w:ind w:firstLine="540"/>
              <w:jc w:val="both"/>
            </w:pPr>
            <w:r>
              <w:t>6</w:t>
            </w:r>
            <w:r w:rsidRPr="00605A21">
              <w:t>) границы зон с особыми условиями использования территорий, подлежащие установлению, изменению в связи с размещением линей</w:t>
            </w:r>
            <w:r>
              <w:t>ных объектов;</w:t>
            </w:r>
          </w:p>
          <w:p w:rsidR="00EA0C6F" w:rsidRPr="00605A21" w:rsidRDefault="00EA0C6F" w:rsidP="008653F6">
            <w:pPr>
              <w:keepNext/>
              <w:widowControl w:val="0"/>
              <w:autoSpaceDE w:val="0"/>
              <w:autoSpaceDN w:val="0"/>
              <w:adjustRightInd w:val="0"/>
              <w:ind w:firstLine="540"/>
              <w:jc w:val="both"/>
            </w:pPr>
            <w:r>
              <w:t>7</w:t>
            </w:r>
            <w:r w:rsidRPr="00605A21">
              <w:t>) границы зон с особыми условиями использования территорий, подлежащие установлению, изменению в связи с размещением линейных объектов, подлежащих реконструкции в связи с их переносом из зон планируемого размещения линейных объектов либо в границах зон планируемог</w:t>
            </w:r>
            <w:r>
              <w:t>о размещения линейных объектов;</w:t>
            </w:r>
          </w:p>
          <w:p w:rsidR="00EA0C6F" w:rsidRPr="00605A21" w:rsidRDefault="00EA0C6F" w:rsidP="008653F6">
            <w:pPr>
              <w:keepNext/>
              <w:widowControl w:val="0"/>
              <w:autoSpaceDE w:val="0"/>
              <w:autoSpaceDN w:val="0"/>
              <w:adjustRightInd w:val="0"/>
              <w:ind w:firstLine="540"/>
              <w:jc w:val="both"/>
            </w:pPr>
            <w:r>
              <w:t>8</w:t>
            </w:r>
            <w:r w:rsidRPr="00605A21">
              <w:t>) местоположение существующих объек</w:t>
            </w:r>
            <w:r>
              <w:t>тов капитального строительства;</w:t>
            </w:r>
          </w:p>
          <w:p w:rsidR="00EA0C6F" w:rsidRPr="00605A21" w:rsidRDefault="00EA0C6F" w:rsidP="008653F6">
            <w:pPr>
              <w:keepNext/>
              <w:widowControl w:val="0"/>
              <w:autoSpaceDE w:val="0"/>
              <w:autoSpaceDN w:val="0"/>
              <w:adjustRightInd w:val="0"/>
              <w:ind w:firstLine="540"/>
              <w:jc w:val="both"/>
            </w:pPr>
            <w:r>
              <w:t>9</w:t>
            </w:r>
            <w:r w:rsidRPr="00605A21">
              <w:t>) границы особо о</w:t>
            </w:r>
            <w:r>
              <w:t>храняемых природных территорий;</w:t>
            </w:r>
          </w:p>
          <w:p w:rsidR="00EA0C6F" w:rsidRPr="00605A21" w:rsidRDefault="00EA0C6F" w:rsidP="008653F6">
            <w:pPr>
              <w:keepNext/>
              <w:widowControl w:val="0"/>
              <w:autoSpaceDE w:val="0"/>
              <w:autoSpaceDN w:val="0"/>
              <w:adjustRightInd w:val="0"/>
              <w:ind w:firstLine="540"/>
              <w:jc w:val="both"/>
            </w:pPr>
            <w:r>
              <w:t>10</w:t>
            </w:r>
            <w:r w:rsidRPr="00605A21">
              <w:t>)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границы территорий выявленных</w:t>
            </w:r>
            <w:r>
              <w:t xml:space="preserve"> объектов культурного наследия;</w:t>
            </w:r>
          </w:p>
          <w:p w:rsidR="00EA0C6F" w:rsidRPr="00605A21" w:rsidRDefault="00EA0C6F" w:rsidP="008653F6">
            <w:pPr>
              <w:keepNext/>
              <w:widowControl w:val="0"/>
              <w:tabs>
                <w:tab w:val="left" w:pos="993"/>
              </w:tabs>
              <w:ind w:firstLine="567"/>
              <w:jc w:val="both"/>
            </w:pPr>
            <w:r>
              <w:t>11</w:t>
            </w:r>
            <w:r w:rsidRPr="00605A21">
              <w:t>) границы лесничеств, участковых лесничеств, лесных кварталов, лесотаксационных выделов или частей лесотаксационных выделов.</w:t>
            </w:r>
          </w:p>
        </w:tc>
      </w:tr>
      <w:tr w:rsidR="00EA0C6F" w:rsidRPr="005F26BA" w:rsidTr="008653F6">
        <w:tc>
          <w:tcPr>
            <w:tcW w:w="993" w:type="dxa"/>
            <w:shd w:val="clear" w:color="auto" w:fill="auto"/>
          </w:tcPr>
          <w:p w:rsidR="00EA0C6F" w:rsidRPr="005F26BA" w:rsidRDefault="00EA0C6F" w:rsidP="008653F6">
            <w:pPr>
              <w:keepNext/>
              <w:widowControl w:val="0"/>
              <w:autoSpaceDE w:val="0"/>
              <w:autoSpaceDN w:val="0"/>
              <w:adjustRightInd w:val="0"/>
              <w:jc w:val="center"/>
            </w:pPr>
            <w:r>
              <w:t>13.2</w:t>
            </w:r>
          </w:p>
        </w:tc>
        <w:tc>
          <w:tcPr>
            <w:tcW w:w="9213" w:type="dxa"/>
            <w:gridSpan w:val="2"/>
            <w:shd w:val="clear" w:color="auto" w:fill="auto"/>
          </w:tcPr>
          <w:p w:rsidR="00EA0C6F" w:rsidRPr="00B07293" w:rsidRDefault="00EA0C6F" w:rsidP="008653F6">
            <w:pPr>
              <w:keepNext/>
              <w:widowControl w:val="0"/>
              <w:tabs>
                <w:tab w:val="left" w:pos="993"/>
              </w:tabs>
              <w:ind w:firstLine="567"/>
              <w:jc w:val="both"/>
              <w:rPr>
                <w:bCs/>
              </w:rPr>
            </w:pPr>
            <w:r>
              <w:rPr>
                <w:bCs/>
                <w:color w:val="000000" w:themeColor="text1"/>
              </w:rPr>
              <w:t xml:space="preserve">Раздел 4 </w:t>
            </w:r>
            <w:r w:rsidRPr="003A5CD6">
              <w:rPr>
                <w:bCs/>
                <w:color w:val="000000" w:themeColor="text1"/>
              </w:rPr>
              <w:t xml:space="preserve">Материалы по обоснованию проекта </w:t>
            </w:r>
            <w:r>
              <w:rPr>
                <w:bCs/>
                <w:color w:val="000000" w:themeColor="text1"/>
              </w:rPr>
              <w:t>межевания</w:t>
            </w:r>
            <w:r w:rsidRPr="003A5CD6">
              <w:rPr>
                <w:bCs/>
                <w:color w:val="000000" w:themeColor="text1"/>
              </w:rPr>
              <w:t xml:space="preserve"> территории. Пояснительная записка</w:t>
            </w:r>
          </w:p>
        </w:tc>
      </w:tr>
      <w:tr w:rsidR="00EA0C6F" w:rsidRPr="005F26BA" w:rsidTr="008653F6">
        <w:tc>
          <w:tcPr>
            <w:tcW w:w="993" w:type="dxa"/>
            <w:shd w:val="clear" w:color="auto" w:fill="FFFFFF" w:themeFill="background1"/>
          </w:tcPr>
          <w:p w:rsidR="00EA0C6F" w:rsidRPr="005F26BA" w:rsidRDefault="00EA0C6F" w:rsidP="008653F6">
            <w:pPr>
              <w:keepNext/>
              <w:widowControl w:val="0"/>
              <w:autoSpaceDE w:val="0"/>
              <w:autoSpaceDN w:val="0"/>
              <w:adjustRightInd w:val="0"/>
              <w:jc w:val="center"/>
            </w:pPr>
            <w:r>
              <w:t>13.2.1</w:t>
            </w:r>
          </w:p>
        </w:tc>
        <w:tc>
          <w:tcPr>
            <w:tcW w:w="2976" w:type="dxa"/>
            <w:shd w:val="clear" w:color="auto" w:fill="FFFFFF" w:themeFill="background1"/>
          </w:tcPr>
          <w:p w:rsidR="00EA0C6F" w:rsidRPr="00E1557E" w:rsidRDefault="00EA0C6F" w:rsidP="008653F6">
            <w:pPr>
              <w:keepNext/>
              <w:widowControl w:val="0"/>
              <w:tabs>
                <w:tab w:val="left" w:pos="993"/>
              </w:tabs>
              <w:jc w:val="both"/>
              <w:rPr>
                <w:bCs/>
                <w:highlight w:val="yellow"/>
              </w:rPr>
            </w:pPr>
            <w:r w:rsidRPr="004C270C">
              <w:rPr>
                <w:bCs/>
              </w:rPr>
              <w:t xml:space="preserve">Требования к </w:t>
            </w:r>
            <w:r>
              <w:rPr>
                <w:bCs/>
              </w:rPr>
              <w:t>пояснительной записке</w:t>
            </w:r>
            <w:r w:rsidRPr="004C270C">
              <w:rPr>
                <w:bCs/>
              </w:rPr>
              <w:t xml:space="preserve"> проекта межевания территории</w:t>
            </w:r>
          </w:p>
        </w:tc>
        <w:tc>
          <w:tcPr>
            <w:tcW w:w="6237" w:type="dxa"/>
            <w:shd w:val="clear" w:color="auto" w:fill="FFFFFF" w:themeFill="background1"/>
          </w:tcPr>
          <w:p w:rsidR="00EA0C6F" w:rsidRPr="00604CD6" w:rsidRDefault="00EA0C6F" w:rsidP="008653F6">
            <w:pPr>
              <w:keepNext/>
              <w:widowControl w:val="0"/>
              <w:tabs>
                <w:tab w:val="left" w:pos="993"/>
              </w:tabs>
              <w:ind w:firstLine="567"/>
              <w:jc w:val="both"/>
              <w:rPr>
                <w:bCs/>
              </w:rPr>
            </w:pPr>
            <w:r w:rsidRPr="00604CD6">
              <w:rPr>
                <w:bCs/>
              </w:rPr>
              <w:t>Пояснительная записка должна содержать:</w:t>
            </w:r>
          </w:p>
          <w:p w:rsidR="00EA0C6F" w:rsidRPr="00604CD6" w:rsidRDefault="00EA0C6F" w:rsidP="008653F6">
            <w:pPr>
              <w:keepNext/>
              <w:widowControl w:val="0"/>
              <w:tabs>
                <w:tab w:val="left" w:pos="993"/>
              </w:tabs>
              <w:ind w:firstLine="567"/>
              <w:jc w:val="both"/>
              <w:rPr>
                <w:bCs/>
              </w:rPr>
            </w:pPr>
            <w:r>
              <w:rPr>
                <w:bCs/>
              </w:rPr>
              <w:t>1</w:t>
            </w:r>
            <w:r w:rsidRPr="00604CD6">
              <w:rPr>
                <w:bCs/>
              </w:rPr>
              <w:t>) 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p w:rsidR="00EA0C6F" w:rsidRPr="00604CD6" w:rsidRDefault="00EA0C6F" w:rsidP="008653F6">
            <w:pPr>
              <w:keepNext/>
              <w:widowControl w:val="0"/>
              <w:tabs>
                <w:tab w:val="left" w:pos="993"/>
              </w:tabs>
              <w:ind w:firstLine="567"/>
              <w:jc w:val="both"/>
              <w:rPr>
                <w:bCs/>
              </w:rPr>
            </w:pPr>
            <w:r>
              <w:rPr>
                <w:bCs/>
              </w:rPr>
              <w:t>2</w:t>
            </w:r>
            <w:r w:rsidRPr="00604CD6">
              <w:rPr>
                <w:bCs/>
              </w:rPr>
              <w:t>) обоснование способа образования земельного участка;</w:t>
            </w:r>
          </w:p>
          <w:p w:rsidR="00EA0C6F" w:rsidRPr="00604CD6" w:rsidRDefault="00EA0C6F" w:rsidP="008653F6">
            <w:pPr>
              <w:keepNext/>
              <w:widowControl w:val="0"/>
              <w:tabs>
                <w:tab w:val="left" w:pos="993"/>
              </w:tabs>
              <w:ind w:firstLine="567"/>
              <w:jc w:val="both"/>
              <w:rPr>
                <w:bCs/>
              </w:rPr>
            </w:pPr>
            <w:r>
              <w:rPr>
                <w:bCs/>
              </w:rPr>
              <w:lastRenderedPageBreak/>
              <w:t>3</w:t>
            </w:r>
            <w:r w:rsidRPr="00604CD6">
              <w:rPr>
                <w:bCs/>
              </w:rPr>
              <w:t>) обоснование определения размеров образуемого земельного участка;</w:t>
            </w:r>
          </w:p>
          <w:p w:rsidR="00EA0C6F" w:rsidRPr="00604CD6" w:rsidRDefault="00EA0C6F" w:rsidP="008653F6">
            <w:pPr>
              <w:keepNext/>
              <w:widowControl w:val="0"/>
              <w:tabs>
                <w:tab w:val="left" w:pos="993"/>
              </w:tabs>
              <w:ind w:firstLine="567"/>
              <w:jc w:val="both"/>
              <w:rPr>
                <w:bCs/>
              </w:rPr>
            </w:pPr>
            <w:r>
              <w:rPr>
                <w:bCs/>
              </w:rPr>
              <w:t>4</w:t>
            </w:r>
            <w:r w:rsidRPr="00604CD6">
              <w:rPr>
                <w:bCs/>
              </w:rPr>
              <w:t>) обоснование определения границ публичного сервитута, подлежащего установлению в соответствии с законодательством Российской Федерации.</w:t>
            </w:r>
          </w:p>
        </w:tc>
      </w:tr>
      <w:tr w:rsidR="00EA0C6F" w:rsidRPr="005F26BA" w:rsidTr="008653F6">
        <w:tc>
          <w:tcPr>
            <w:tcW w:w="993" w:type="dxa"/>
            <w:shd w:val="clear" w:color="auto" w:fill="FFFFFF"/>
          </w:tcPr>
          <w:p w:rsidR="00EA0C6F" w:rsidRPr="004C270C" w:rsidRDefault="00EA0C6F" w:rsidP="008653F6">
            <w:pPr>
              <w:keepNext/>
              <w:widowControl w:val="0"/>
              <w:autoSpaceDE w:val="0"/>
              <w:autoSpaceDN w:val="0"/>
              <w:adjustRightInd w:val="0"/>
              <w:jc w:val="center"/>
            </w:pPr>
            <w:r>
              <w:lastRenderedPageBreak/>
              <w:t>14</w:t>
            </w:r>
          </w:p>
        </w:tc>
        <w:tc>
          <w:tcPr>
            <w:tcW w:w="9213" w:type="dxa"/>
            <w:gridSpan w:val="2"/>
            <w:shd w:val="clear" w:color="auto" w:fill="FFFFFF"/>
          </w:tcPr>
          <w:p w:rsidR="00EA0C6F" w:rsidRPr="004C270C" w:rsidRDefault="00EA0C6F" w:rsidP="008653F6">
            <w:pPr>
              <w:keepNext/>
              <w:widowControl w:val="0"/>
              <w:tabs>
                <w:tab w:val="num" w:pos="920"/>
                <w:tab w:val="left" w:pos="993"/>
              </w:tabs>
              <w:overflowPunct w:val="0"/>
              <w:ind w:firstLine="567"/>
              <w:jc w:val="center"/>
              <w:rPr>
                <w:bCs/>
              </w:rPr>
            </w:pPr>
            <w:r w:rsidRPr="004C270C">
              <w:rPr>
                <w:bCs/>
              </w:rPr>
              <w:t>Требования к форматам предоставления данных в электронном виде</w:t>
            </w:r>
          </w:p>
        </w:tc>
      </w:tr>
      <w:tr w:rsidR="00EA0C6F" w:rsidRPr="005F26BA" w:rsidTr="008653F6">
        <w:tc>
          <w:tcPr>
            <w:tcW w:w="993" w:type="dxa"/>
            <w:shd w:val="clear" w:color="auto" w:fill="FFFFFF"/>
          </w:tcPr>
          <w:p w:rsidR="00EA0C6F" w:rsidRPr="004C270C" w:rsidRDefault="00EA0C6F" w:rsidP="008653F6">
            <w:pPr>
              <w:keepNext/>
              <w:widowControl w:val="0"/>
              <w:autoSpaceDE w:val="0"/>
              <w:autoSpaceDN w:val="0"/>
              <w:adjustRightInd w:val="0"/>
              <w:jc w:val="center"/>
            </w:pPr>
            <w:r>
              <w:t>14.1</w:t>
            </w:r>
          </w:p>
        </w:tc>
        <w:tc>
          <w:tcPr>
            <w:tcW w:w="2976" w:type="dxa"/>
            <w:shd w:val="clear" w:color="auto" w:fill="FFFFFF"/>
          </w:tcPr>
          <w:p w:rsidR="00EA0C6F" w:rsidRPr="004C270C" w:rsidRDefault="00EA0C6F" w:rsidP="008653F6">
            <w:pPr>
              <w:keepNext/>
              <w:widowControl w:val="0"/>
              <w:overflowPunct w:val="0"/>
              <w:autoSpaceDE w:val="0"/>
              <w:autoSpaceDN w:val="0"/>
              <w:adjustRightInd w:val="0"/>
              <w:rPr>
                <w:bCs/>
              </w:rPr>
            </w:pPr>
            <w:r w:rsidRPr="004C270C">
              <w:rPr>
                <w:bCs/>
              </w:rPr>
              <w:t>Общие требования</w:t>
            </w:r>
          </w:p>
        </w:tc>
        <w:tc>
          <w:tcPr>
            <w:tcW w:w="6237" w:type="dxa"/>
            <w:shd w:val="clear" w:color="auto" w:fill="FFFFFF"/>
          </w:tcPr>
          <w:p w:rsidR="00EA0C6F" w:rsidRPr="004C270C" w:rsidRDefault="00EA0C6F" w:rsidP="008653F6">
            <w:pPr>
              <w:keepNext/>
              <w:widowControl w:val="0"/>
              <w:tabs>
                <w:tab w:val="num" w:pos="920"/>
                <w:tab w:val="left" w:pos="993"/>
              </w:tabs>
              <w:ind w:firstLine="567"/>
              <w:jc w:val="both"/>
              <w:rPr>
                <w:bCs/>
              </w:rPr>
            </w:pPr>
            <w:r w:rsidRPr="004C270C">
              <w:rPr>
                <w:bCs/>
              </w:rPr>
              <w:t>Электронная версия записывается на диске CD или DVD;</w:t>
            </w:r>
          </w:p>
          <w:p w:rsidR="00EA0C6F" w:rsidRPr="004C270C" w:rsidRDefault="00EA0C6F" w:rsidP="008653F6">
            <w:pPr>
              <w:keepNext/>
              <w:widowControl w:val="0"/>
              <w:tabs>
                <w:tab w:val="num" w:pos="920"/>
                <w:tab w:val="left" w:pos="993"/>
              </w:tabs>
              <w:ind w:firstLine="567"/>
              <w:jc w:val="both"/>
              <w:rPr>
                <w:bCs/>
              </w:rPr>
            </w:pPr>
            <w:r w:rsidRPr="004C270C">
              <w:rPr>
                <w:bCs/>
              </w:rPr>
              <w:t>Данные электронной версии должны находиться в папке, названной по наименованию организации-заказчика;</w:t>
            </w:r>
          </w:p>
          <w:p w:rsidR="00EA0C6F" w:rsidRPr="004C270C" w:rsidRDefault="00EA0C6F" w:rsidP="008653F6">
            <w:pPr>
              <w:keepNext/>
              <w:widowControl w:val="0"/>
              <w:tabs>
                <w:tab w:val="num" w:pos="920"/>
                <w:tab w:val="left" w:pos="993"/>
              </w:tabs>
              <w:ind w:firstLine="567"/>
              <w:jc w:val="both"/>
              <w:rPr>
                <w:bCs/>
              </w:rPr>
            </w:pPr>
            <w:r w:rsidRPr="004C270C">
              <w:rPr>
                <w:bCs/>
              </w:rPr>
              <w:t>На упаковке CD\DVD или на диске печатным способом или маркером должна быть нанесена следующая информация:</w:t>
            </w:r>
          </w:p>
          <w:p w:rsidR="00EA0C6F" w:rsidRPr="004C270C" w:rsidRDefault="00EA0C6F" w:rsidP="008653F6">
            <w:pPr>
              <w:keepNext/>
              <w:widowControl w:val="0"/>
              <w:tabs>
                <w:tab w:val="left" w:pos="993"/>
                <w:tab w:val="num" w:pos="1200"/>
              </w:tabs>
              <w:ind w:firstLine="567"/>
              <w:jc w:val="both"/>
              <w:rPr>
                <w:bCs/>
              </w:rPr>
            </w:pPr>
            <w:r w:rsidRPr="004C270C">
              <w:rPr>
                <w:bCs/>
              </w:rPr>
              <w:t xml:space="preserve">- исполнитель – [организационно-правовая форма] «[наименование]» </w:t>
            </w:r>
          </w:p>
          <w:p w:rsidR="00EA0C6F" w:rsidRPr="004C270C" w:rsidRDefault="00EA0C6F" w:rsidP="008653F6">
            <w:pPr>
              <w:keepNext/>
              <w:widowControl w:val="0"/>
              <w:tabs>
                <w:tab w:val="left" w:pos="993"/>
                <w:tab w:val="num" w:pos="1200"/>
              </w:tabs>
              <w:ind w:firstLine="567"/>
              <w:jc w:val="both"/>
              <w:rPr>
                <w:bCs/>
              </w:rPr>
            </w:pPr>
            <w:r w:rsidRPr="004C270C">
              <w:rPr>
                <w:bCs/>
              </w:rPr>
              <w:t xml:space="preserve">- заказчик – [организационно-правовая форма] «[наименование]» </w:t>
            </w:r>
          </w:p>
          <w:p w:rsidR="00EA0C6F" w:rsidRPr="004C270C" w:rsidRDefault="00EA0C6F" w:rsidP="008653F6">
            <w:pPr>
              <w:keepNext/>
              <w:widowControl w:val="0"/>
              <w:tabs>
                <w:tab w:val="left" w:pos="993"/>
                <w:tab w:val="num" w:pos="1200"/>
              </w:tabs>
              <w:ind w:firstLine="567"/>
              <w:jc w:val="both"/>
              <w:rPr>
                <w:bCs/>
              </w:rPr>
            </w:pPr>
            <w:r w:rsidRPr="004C270C">
              <w:rPr>
                <w:bCs/>
              </w:rPr>
              <w:t>- название объекта [описание территории в отношении которой разрабатывается проект планировки].</w:t>
            </w:r>
          </w:p>
          <w:p w:rsidR="00EA0C6F" w:rsidRPr="004C270C" w:rsidRDefault="00EA0C6F" w:rsidP="008653F6">
            <w:pPr>
              <w:keepNext/>
              <w:widowControl w:val="0"/>
              <w:tabs>
                <w:tab w:val="num" w:pos="920"/>
                <w:tab w:val="left" w:pos="993"/>
              </w:tabs>
              <w:ind w:firstLine="567"/>
              <w:jc w:val="both"/>
              <w:rPr>
                <w:bCs/>
              </w:rPr>
            </w:pPr>
            <w:r w:rsidRPr="004C270C">
              <w:rPr>
                <w:bCs/>
              </w:rPr>
              <w:t>Наклеивание бумаги на диск недопустимо.</w:t>
            </w:r>
          </w:p>
          <w:p w:rsidR="00EA0C6F" w:rsidRPr="004C270C" w:rsidRDefault="00EA0C6F" w:rsidP="008653F6">
            <w:pPr>
              <w:keepNext/>
              <w:widowControl w:val="0"/>
              <w:overflowPunct w:val="0"/>
              <w:autoSpaceDE w:val="0"/>
              <w:autoSpaceDN w:val="0"/>
              <w:adjustRightInd w:val="0"/>
              <w:ind w:firstLine="567"/>
              <w:jc w:val="both"/>
              <w:rPr>
                <w:bCs/>
              </w:rPr>
            </w:pPr>
            <w:r w:rsidRPr="004C270C">
              <w:rPr>
                <w:bCs/>
              </w:rPr>
              <w:t>При записи на CD/DVD диск должна быть закрыта мультисессия для обеспечения невозможности проведения на диск дополнительной записи.</w:t>
            </w:r>
          </w:p>
        </w:tc>
      </w:tr>
      <w:tr w:rsidR="00EA0C6F" w:rsidRPr="005F26BA" w:rsidTr="008653F6">
        <w:tc>
          <w:tcPr>
            <w:tcW w:w="993" w:type="dxa"/>
            <w:shd w:val="clear" w:color="auto" w:fill="FFFFFF"/>
          </w:tcPr>
          <w:p w:rsidR="00EA0C6F" w:rsidRPr="004C270C" w:rsidRDefault="00EA0C6F" w:rsidP="008653F6">
            <w:pPr>
              <w:keepNext/>
              <w:widowControl w:val="0"/>
              <w:autoSpaceDE w:val="0"/>
              <w:autoSpaceDN w:val="0"/>
              <w:adjustRightInd w:val="0"/>
              <w:jc w:val="center"/>
            </w:pPr>
            <w:r>
              <w:t>14.2</w:t>
            </w:r>
          </w:p>
        </w:tc>
        <w:tc>
          <w:tcPr>
            <w:tcW w:w="9213" w:type="dxa"/>
            <w:gridSpan w:val="2"/>
            <w:shd w:val="clear" w:color="auto" w:fill="FFFFFF"/>
          </w:tcPr>
          <w:p w:rsidR="00EA0C6F" w:rsidRPr="004C270C" w:rsidRDefault="00EA0C6F" w:rsidP="008653F6">
            <w:pPr>
              <w:keepNext/>
              <w:widowControl w:val="0"/>
              <w:overflowPunct w:val="0"/>
              <w:autoSpaceDE w:val="0"/>
              <w:autoSpaceDN w:val="0"/>
              <w:adjustRightInd w:val="0"/>
              <w:ind w:firstLine="567"/>
              <w:jc w:val="center"/>
              <w:rPr>
                <w:bCs/>
              </w:rPr>
            </w:pPr>
            <w:r w:rsidRPr="004C270C">
              <w:rPr>
                <w:bCs/>
              </w:rPr>
              <w:t>Оформление электронной версии</w:t>
            </w:r>
          </w:p>
        </w:tc>
      </w:tr>
      <w:tr w:rsidR="00EA0C6F" w:rsidRPr="005F26BA" w:rsidTr="008653F6">
        <w:tc>
          <w:tcPr>
            <w:tcW w:w="993" w:type="dxa"/>
            <w:shd w:val="clear" w:color="auto" w:fill="FFFFFF"/>
          </w:tcPr>
          <w:p w:rsidR="00EA0C6F" w:rsidRPr="004C270C" w:rsidRDefault="00EA0C6F" w:rsidP="008653F6">
            <w:pPr>
              <w:keepNext/>
              <w:widowControl w:val="0"/>
              <w:autoSpaceDE w:val="0"/>
              <w:autoSpaceDN w:val="0"/>
              <w:adjustRightInd w:val="0"/>
              <w:jc w:val="center"/>
            </w:pPr>
            <w:r>
              <w:t>14</w:t>
            </w:r>
            <w:r w:rsidRPr="004C270C">
              <w:t>.2.1</w:t>
            </w:r>
          </w:p>
        </w:tc>
        <w:tc>
          <w:tcPr>
            <w:tcW w:w="2976" w:type="dxa"/>
            <w:shd w:val="clear" w:color="auto" w:fill="FFFFFF"/>
          </w:tcPr>
          <w:p w:rsidR="00EA0C6F" w:rsidRPr="004C270C" w:rsidRDefault="00EA0C6F" w:rsidP="008653F6">
            <w:pPr>
              <w:keepNext/>
              <w:widowControl w:val="0"/>
              <w:overflowPunct w:val="0"/>
              <w:autoSpaceDE w:val="0"/>
              <w:autoSpaceDN w:val="0"/>
              <w:adjustRightInd w:val="0"/>
              <w:rPr>
                <w:bCs/>
              </w:rPr>
            </w:pPr>
            <w:r w:rsidRPr="004C270C">
              <w:rPr>
                <w:bCs/>
              </w:rPr>
              <w:t>Требования к оформлению графических материалов</w:t>
            </w:r>
          </w:p>
        </w:tc>
        <w:tc>
          <w:tcPr>
            <w:tcW w:w="6237" w:type="dxa"/>
            <w:shd w:val="clear" w:color="auto" w:fill="FFFFFF"/>
          </w:tcPr>
          <w:p w:rsidR="00EA0C6F" w:rsidRPr="004C270C" w:rsidRDefault="00EA0C6F" w:rsidP="008653F6">
            <w:pPr>
              <w:keepNext/>
              <w:widowControl w:val="0"/>
              <w:overflowPunct w:val="0"/>
              <w:autoSpaceDE w:val="0"/>
              <w:autoSpaceDN w:val="0"/>
              <w:adjustRightInd w:val="0"/>
              <w:ind w:firstLine="567"/>
              <w:jc w:val="both"/>
              <w:rPr>
                <w:bCs/>
              </w:rPr>
            </w:pPr>
            <w:r w:rsidRPr="004C270C">
              <w:rPr>
                <w:bCs/>
              </w:rPr>
              <w:t>Подготовка графической части документации по планировке территории осуществляется в соответствии с системой координат, используемой для ведения Единого государственного реестра недвижимости.</w:t>
            </w:r>
          </w:p>
          <w:p w:rsidR="00EA0C6F" w:rsidRPr="004C270C" w:rsidRDefault="00EA0C6F" w:rsidP="008653F6">
            <w:pPr>
              <w:keepNext/>
              <w:widowControl w:val="0"/>
              <w:overflowPunct w:val="0"/>
              <w:autoSpaceDE w:val="0"/>
              <w:autoSpaceDN w:val="0"/>
              <w:adjustRightInd w:val="0"/>
              <w:ind w:firstLine="567"/>
              <w:jc w:val="both"/>
              <w:rPr>
                <w:rStyle w:val="FontStyle37"/>
                <w:bCs/>
              </w:rPr>
            </w:pPr>
            <w:r w:rsidRPr="004C270C">
              <w:rPr>
                <w:bCs/>
              </w:rPr>
              <w:t xml:space="preserve">Графические материалы представляются в формате, позволяющем осуществить ее размещение в информационной системе обеспечения градостроительной деятельности, например, в виде файлов формата </w:t>
            </w:r>
            <w:r w:rsidRPr="004C270C">
              <w:rPr>
                <w:rStyle w:val="FontStyle37"/>
                <w:bCs/>
                <w:lang w:val="en-US"/>
              </w:rPr>
              <w:t>DWG</w:t>
            </w:r>
            <w:r w:rsidRPr="004C270C">
              <w:rPr>
                <w:rStyle w:val="FontStyle37"/>
                <w:bCs/>
              </w:rPr>
              <w:t xml:space="preserve">, </w:t>
            </w:r>
            <w:r w:rsidRPr="004C270C">
              <w:rPr>
                <w:rStyle w:val="FontStyle37"/>
                <w:bCs/>
                <w:lang w:val="en-US"/>
              </w:rPr>
              <w:t>DXF</w:t>
            </w:r>
            <w:r w:rsidRPr="004C270C">
              <w:rPr>
                <w:rStyle w:val="FontStyle37"/>
                <w:bCs/>
              </w:rPr>
              <w:t xml:space="preserve"> (файл </w:t>
            </w:r>
            <w:r w:rsidRPr="004C270C">
              <w:rPr>
                <w:rStyle w:val="FontStyle37"/>
                <w:bCs/>
                <w:lang w:val="en-US"/>
              </w:rPr>
              <w:t>AutoCAD</w:t>
            </w:r>
            <w:r w:rsidRPr="004C270C">
              <w:rPr>
                <w:rStyle w:val="FontStyle37"/>
                <w:bCs/>
              </w:rPr>
              <w:t xml:space="preserve">); </w:t>
            </w:r>
            <w:r w:rsidRPr="004C270C">
              <w:rPr>
                <w:rStyle w:val="FontStyle37"/>
                <w:bCs/>
                <w:lang w:val="en-US"/>
              </w:rPr>
              <w:t>DGN</w:t>
            </w:r>
            <w:r w:rsidRPr="004C270C">
              <w:rPr>
                <w:rStyle w:val="FontStyle37"/>
                <w:bCs/>
              </w:rPr>
              <w:t xml:space="preserve"> (файл </w:t>
            </w:r>
            <w:r w:rsidRPr="004C270C">
              <w:rPr>
                <w:rStyle w:val="FontStyle37"/>
                <w:bCs/>
                <w:lang w:val="en-US"/>
              </w:rPr>
              <w:t>MicroStation</w:t>
            </w:r>
            <w:r w:rsidRPr="004C270C">
              <w:rPr>
                <w:rStyle w:val="FontStyle37"/>
                <w:bCs/>
              </w:rPr>
              <w:t xml:space="preserve">), </w:t>
            </w:r>
            <w:r w:rsidRPr="004C270C">
              <w:rPr>
                <w:rStyle w:val="FontStyle37"/>
                <w:bCs/>
                <w:lang w:val="en-US"/>
              </w:rPr>
              <w:t>MIF</w:t>
            </w:r>
            <w:r w:rsidRPr="004C270C">
              <w:rPr>
                <w:rStyle w:val="FontStyle37"/>
                <w:bCs/>
              </w:rPr>
              <w:t>/</w:t>
            </w:r>
            <w:r w:rsidRPr="004C270C">
              <w:rPr>
                <w:rStyle w:val="FontStyle37"/>
                <w:bCs/>
                <w:lang w:val="en-US"/>
              </w:rPr>
              <w:t>MID</w:t>
            </w:r>
            <w:r w:rsidRPr="004C270C">
              <w:rPr>
                <w:rStyle w:val="FontStyle37"/>
                <w:bCs/>
              </w:rPr>
              <w:t xml:space="preserve">, </w:t>
            </w:r>
            <w:r w:rsidRPr="004C270C">
              <w:rPr>
                <w:rStyle w:val="FontStyle37"/>
                <w:bCs/>
                <w:lang w:val="en-US"/>
              </w:rPr>
              <w:t>TAB</w:t>
            </w:r>
            <w:r w:rsidRPr="004C270C">
              <w:rPr>
                <w:rStyle w:val="FontStyle37"/>
                <w:bCs/>
              </w:rPr>
              <w:t xml:space="preserve"> (файл </w:t>
            </w:r>
            <w:r w:rsidRPr="004C270C">
              <w:rPr>
                <w:rStyle w:val="FontStyle37"/>
                <w:bCs/>
                <w:lang w:val="en-US"/>
              </w:rPr>
              <w:t>MapInfo</w:t>
            </w:r>
            <w:r w:rsidRPr="004C270C">
              <w:rPr>
                <w:rStyle w:val="FontStyle37"/>
                <w:bCs/>
              </w:rPr>
              <w:t xml:space="preserve">), </w:t>
            </w:r>
            <w:r w:rsidRPr="004C270C">
              <w:rPr>
                <w:rStyle w:val="FontStyle37"/>
                <w:bCs/>
                <w:lang w:val="en-US"/>
              </w:rPr>
              <w:t>PDF</w:t>
            </w:r>
            <w:r w:rsidRPr="004C270C">
              <w:rPr>
                <w:rStyle w:val="FontStyle37"/>
                <w:bCs/>
              </w:rPr>
              <w:t>, а также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 (указанные графические материалы предоставляются в составе экземпляра электронного носителя, направляемого в уполномоченный на утверждение орган.</w:t>
            </w:r>
          </w:p>
          <w:p w:rsidR="00EA0C6F" w:rsidRPr="004C270C" w:rsidRDefault="00EA0C6F" w:rsidP="008653F6">
            <w:pPr>
              <w:keepNext/>
              <w:widowControl w:val="0"/>
              <w:overflowPunct w:val="0"/>
              <w:autoSpaceDE w:val="0"/>
              <w:autoSpaceDN w:val="0"/>
              <w:adjustRightInd w:val="0"/>
              <w:ind w:firstLine="567"/>
              <w:jc w:val="both"/>
              <w:rPr>
                <w:bCs/>
              </w:rPr>
            </w:pPr>
            <w:r w:rsidRPr="004C270C">
              <w:rPr>
                <w:bCs/>
              </w:rPr>
              <w:t>Информация, представленная на чертежах, должна быть выполнена на топографической основе в масштабе, соответствующем техническому заданию.</w:t>
            </w:r>
          </w:p>
        </w:tc>
      </w:tr>
      <w:tr w:rsidR="00EA0C6F" w:rsidRPr="005F26BA" w:rsidTr="008653F6">
        <w:tc>
          <w:tcPr>
            <w:tcW w:w="993" w:type="dxa"/>
            <w:shd w:val="clear" w:color="auto" w:fill="FFFFFF"/>
          </w:tcPr>
          <w:p w:rsidR="00EA0C6F" w:rsidRPr="004C270C" w:rsidRDefault="00EA0C6F" w:rsidP="008653F6">
            <w:pPr>
              <w:keepNext/>
              <w:widowControl w:val="0"/>
              <w:autoSpaceDE w:val="0"/>
              <w:autoSpaceDN w:val="0"/>
              <w:adjustRightInd w:val="0"/>
              <w:jc w:val="center"/>
            </w:pPr>
            <w:r>
              <w:t>14</w:t>
            </w:r>
            <w:r w:rsidRPr="004C270C">
              <w:t>.2.2</w:t>
            </w:r>
          </w:p>
        </w:tc>
        <w:tc>
          <w:tcPr>
            <w:tcW w:w="2976" w:type="dxa"/>
            <w:shd w:val="clear" w:color="auto" w:fill="FFFFFF"/>
          </w:tcPr>
          <w:p w:rsidR="00EA0C6F" w:rsidRPr="004C270C" w:rsidRDefault="00EA0C6F" w:rsidP="008653F6">
            <w:pPr>
              <w:keepNext/>
              <w:widowControl w:val="0"/>
              <w:tabs>
                <w:tab w:val="left" w:pos="993"/>
              </w:tabs>
              <w:rPr>
                <w:bCs/>
              </w:rPr>
            </w:pPr>
            <w:r w:rsidRPr="004C270C">
              <w:rPr>
                <w:bCs/>
              </w:rPr>
              <w:t>Требования к оформлению приложений</w:t>
            </w:r>
          </w:p>
        </w:tc>
        <w:tc>
          <w:tcPr>
            <w:tcW w:w="6237" w:type="dxa"/>
            <w:shd w:val="clear" w:color="auto" w:fill="FFFFFF"/>
          </w:tcPr>
          <w:p w:rsidR="00EA0C6F" w:rsidRPr="004C270C" w:rsidRDefault="00EA0C6F" w:rsidP="008653F6">
            <w:pPr>
              <w:keepNext/>
              <w:widowControl w:val="0"/>
              <w:overflowPunct w:val="0"/>
              <w:autoSpaceDE w:val="0"/>
              <w:autoSpaceDN w:val="0"/>
              <w:adjustRightInd w:val="0"/>
              <w:ind w:firstLine="567"/>
              <w:jc w:val="both"/>
              <w:rPr>
                <w:bCs/>
              </w:rPr>
            </w:pPr>
            <w:r w:rsidRPr="004C270C">
              <w:rPr>
                <w:bCs/>
              </w:rPr>
              <w:t>Документы, находящиеся в разделе Приложения должны быть хорошо читаемы, реквизиты должны позволять идентифицировать документ. Первым листом раздела должен быть перечень приложений, включенных в раздел.</w:t>
            </w:r>
          </w:p>
        </w:tc>
      </w:tr>
      <w:tr w:rsidR="00EA0C6F" w:rsidRPr="005F26BA" w:rsidTr="008653F6">
        <w:tc>
          <w:tcPr>
            <w:tcW w:w="993" w:type="dxa"/>
            <w:shd w:val="clear" w:color="auto" w:fill="auto"/>
          </w:tcPr>
          <w:p w:rsidR="00EA0C6F" w:rsidRPr="004C270C" w:rsidRDefault="00EA0C6F" w:rsidP="008653F6">
            <w:pPr>
              <w:keepNext/>
              <w:widowControl w:val="0"/>
              <w:autoSpaceDE w:val="0"/>
              <w:autoSpaceDN w:val="0"/>
              <w:adjustRightInd w:val="0"/>
              <w:jc w:val="center"/>
            </w:pPr>
            <w:r>
              <w:t>15</w:t>
            </w:r>
          </w:p>
        </w:tc>
        <w:tc>
          <w:tcPr>
            <w:tcW w:w="2976" w:type="dxa"/>
            <w:shd w:val="clear" w:color="auto" w:fill="auto"/>
          </w:tcPr>
          <w:p w:rsidR="00EA0C6F" w:rsidRPr="004C270C" w:rsidRDefault="00EA0C6F" w:rsidP="008653F6">
            <w:pPr>
              <w:keepNext/>
              <w:widowControl w:val="0"/>
              <w:tabs>
                <w:tab w:val="left" w:pos="993"/>
              </w:tabs>
              <w:rPr>
                <w:bCs/>
              </w:rPr>
            </w:pPr>
            <w:r w:rsidRPr="004C270C">
              <w:rPr>
                <w:bCs/>
              </w:rPr>
              <w:t>Требования к предоставлению результатов работы</w:t>
            </w:r>
          </w:p>
        </w:tc>
        <w:tc>
          <w:tcPr>
            <w:tcW w:w="6237" w:type="dxa"/>
            <w:shd w:val="clear" w:color="auto" w:fill="auto"/>
          </w:tcPr>
          <w:p w:rsidR="00EA0C6F" w:rsidRPr="004C270C" w:rsidRDefault="00EA0C6F" w:rsidP="008653F6">
            <w:pPr>
              <w:keepNext/>
              <w:widowControl w:val="0"/>
              <w:overflowPunct w:val="0"/>
              <w:autoSpaceDE w:val="0"/>
              <w:autoSpaceDN w:val="0"/>
              <w:adjustRightInd w:val="0"/>
              <w:ind w:firstLine="567"/>
              <w:jc w:val="both"/>
              <w:rPr>
                <w:bCs/>
              </w:rPr>
            </w:pPr>
            <w:r w:rsidRPr="004C270C">
              <w:rPr>
                <w:bCs/>
              </w:rPr>
              <w:t xml:space="preserve">Документация по планировке территории направляется в уполномоченный орган на бумажном носителе в сброшюрованном и прошитом виде в 2 экземплярах, а также на электронном носителе - в количестве экземпляров, равном количеству поселений, </w:t>
            </w:r>
            <w:r w:rsidRPr="004C270C">
              <w:rPr>
                <w:bCs/>
              </w:rPr>
              <w:lastRenderedPageBreak/>
              <w:t>городских округов, применительно к территориям которых осуществлялась подготовка документации по планировке территории, и городских округов, муниципальных районов, осуществляющих ведение информационных систем обеспечения градостроительной деятельности, в которых такая документация подлежит размещению, с учетом одного экземпляра для хранения в архиве уполномоченного органа.</w:t>
            </w:r>
          </w:p>
          <w:p w:rsidR="00EA0C6F" w:rsidRPr="004C270C" w:rsidRDefault="00EA0C6F" w:rsidP="008653F6">
            <w:pPr>
              <w:keepNext/>
              <w:widowControl w:val="0"/>
              <w:overflowPunct w:val="0"/>
              <w:autoSpaceDE w:val="0"/>
              <w:autoSpaceDN w:val="0"/>
              <w:adjustRightInd w:val="0"/>
              <w:ind w:firstLine="567"/>
              <w:jc w:val="both"/>
              <w:rPr>
                <w:bCs/>
              </w:rPr>
            </w:pPr>
            <w:r w:rsidRPr="004C270C">
              <w:rPr>
                <w:bCs/>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информационной системе обеспечения градостроительной деятельности.</w:t>
            </w:r>
          </w:p>
          <w:p w:rsidR="00EA0C6F" w:rsidRPr="004C270C" w:rsidRDefault="00EA0C6F" w:rsidP="008653F6">
            <w:pPr>
              <w:keepNext/>
              <w:widowControl w:val="0"/>
              <w:overflowPunct w:val="0"/>
              <w:autoSpaceDE w:val="0"/>
              <w:autoSpaceDN w:val="0"/>
              <w:adjustRightInd w:val="0"/>
              <w:ind w:firstLine="567"/>
              <w:jc w:val="both"/>
              <w:rPr>
                <w:bCs/>
              </w:rPr>
            </w:pPr>
            <w:r w:rsidRPr="004C270C">
              <w:rPr>
                <w:bCs/>
              </w:rPr>
              <w:t>На л</w:t>
            </w:r>
            <w:r w:rsidRPr="009B40B7">
              <w:rPr>
                <w:bCs/>
                <w:color w:val="000000" w:themeColor="text1"/>
              </w:rPr>
              <w:t>исте утверждения (тома 1, 2, 3 и 4) в правом верхнем углу печатается гриф:</w:t>
            </w:r>
          </w:p>
          <w:p w:rsidR="00EA0C6F" w:rsidRPr="004C270C" w:rsidRDefault="00EA0C6F" w:rsidP="008653F6">
            <w:pPr>
              <w:keepNext/>
              <w:widowControl w:val="0"/>
              <w:overflowPunct w:val="0"/>
              <w:autoSpaceDE w:val="0"/>
              <w:autoSpaceDN w:val="0"/>
              <w:adjustRightInd w:val="0"/>
              <w:ind w:firstLine="567"/>
              <w:jc w:val="both"/>
              <w:rPr>
                <w:bCs/>
              </w:rPr>
            </w:pPr>
          </w:p>
          <w:p w:rsidR="00EA0C6F" w:rsidRPr="00780745" w:rsidRDefault="00EA0C6F" w:rsidP="008653F6">
            <w:pPr>
              <w:keepNext/>
              <w:widowControl w:val="0"/>
              <w:overflowPunct w:val="0"/>
              <w:autoSpaceDE w:val="0"/>
              <w:autoSpaceDN w:val="0"/>
              <w:adjustRightInd w:val="0"/>
              <w:ind w:firstLine="567"/>
              <w:jc w:val="center"/>
              <w:rPr>
                <w:bCs/>
                <w:color w:val="000000" w:themeColor="text1"/>
              </w:rPr>
            </w:pPr>
            <w:r w:rsidRPr="00780745">
              <w:rPr>
                <w:bCs/>
                <w:color w:val="000000" w:themeColor="text1"/>
              </w:rPr>
              <w:t>«Утверждено</w:t>
            </w:r>
          </w:p>
          <w:p w:rsidR="00EA0C6F" w:rsidRPr="00780745" w:rsidRDefault="00EA0C6F" w:rsidP="008653F6">
            <w:pPr>
              <w:keepNext/>
              <w:widowControl w:val="0"/>
              <w:overflowPunct w:val="0"/>
              <w:autoSpaceDE w:val="0"/>
              <w:autoSpaceDN w:val="0"/>
              <w:adjustRightInd w:val="0"/>
              <w:ind w:firstLine="567"/>
              <w:jc w:val="center"/>
              <w:rPr>
                <w:bCs/>
                <w:color w:val="000000" w:themeColor="text1"/>
              </w:rPr>
            </w:pPr>
            <w:r w:rsidRPr="00780745">
              <w:rPr>
                <w:bCs/>
                <w:color w:val="000000" w:themeColor="text1"/>
              </w:rPr>
              <w:t xml:space="preserve">Постановлением Главы </w:t>
            </w:r>
            <w:r>
              <w:rPr>
                <w:bCs/>
                <w:color w:val="000000" w:themeColor="text1"/>
              </w:rPr>
              <w:t>Чамзинского</w:t>
            </w:r>
            <w:r w:rsidRPr="00780745">
              <w:rPr>
                <w:bCs/>
                <w:color w:val="000000" w:themeColor="text1"/>
              </w:rPr>
              <w:t xml:space="preserve"> </w:t>
            </w:r>
          </w:p>
          <w:p w:rsidR="00EA0C6F" w:rsidRPr="00780745" w:rsidRDefault="00EA0C6F" w:rsidP="008653F6">
            <w:pPr>
              <w:keepNext/>
              <w:widowControl w:val="0"/>
              <w:overflowPunct w:val="0"/>
              <w:autoSpaceDE w:val="0"/>
              <w:autoSpaceDN w:val="0"/>
              <w:adjustRightInd w:val="0"/>
              <w:ind w:firstLine="567"/>
              <w:jc w:val="center"/>
              <w:rPr>
                <w:bCs/>
                <w:color w:val="000000" w:themeColor="text1"/>
              </w:rPr>
            </w:pPr>
            <w:r w:rsidRPr="00780745">
              <w:rPr>
                <w:bCs/>
                <w:color w:val="000000" w:themeColor="text1"/>
              </w:rPr>
              <w:t>муниципального района Республики Мордовия</w:t>
            </w:r>
          </w:p>
          <w:p w:rsidR="00EA0C6F" w:rsidRPr="00780745" w:rsidRDefault="00EA0C6F" w:rsidP="008653F6">
            <w:pPr>
              <w:keepNext/>
              <w:widowControl w:val="0"/>
              <w:overflowPunct w:val="0"/>
              <w:autoSpaceDE w:val="0"/>
              <w:autoSpaceDN w:val="0"/>
              <w:adjustRightInd w:val="0"/>
              <w:ind w:firstLine="567"/>
              <w:jc w:val="center"/>
              <w:rPr>
                <w:bCs/>
                <w:color w:val="000000" w:themeColor="text1"/>
              </w:rPr>
            </w:pPr>
            <w:r w:rsidRPr="00780745">
              <w:rPr>
                <w:bCs/>
                <w:color w:val="000000" w:themeColor="text1"/>
              </w:rPr>
              <w:t>от «</w:t>
            </w:r>
            <w:r w:rsidRPr="00780745">
              <w:rPr>
                <w:bCs/>
                <w:color w:val="000000" w:themeColor="text1"/>
                <w:u w:val="single"/>
              </w:rPr>
              <w:tab/>
            </w:r>
            <w:r w:rsidRPr="00780745">
              <w:rPr>
                <w:bCs/>
                <w:color w:val="000000" w:themeColor="text1"/>
              </w:rPr>
              <w:t xml:space="preserve">» </w:t>
            </w:r>
            <w:r w:rsidRPr="00780745">
              <w:rPr>
                <w:bCs/>
                <w:color w:val="000000" w:themeColor="text1"/>
                <w:u w:val="single"/>
              </w:rPr>
              <w:tab/>
            </w:r>
            <w:r w:rsidRPr="00780745">
              <w:rPr>
                <w:bCs/>
                <w:color w:val="000000" w:themeColor="text1"/>
                <w:u w:val="single"/>
              </w:rPr>
              <w:tab/>
            </w:r>
            <w:r w:rsidRPr="00780745">
              <w:rPr>
                <w:bCs/>
                <w:color w:val="000000" w:themeColor="text1"/>
                <w:u w:val="single"/>
              </w:rPr>
              <w:tab/>
            </w:r>
            <w:r w:rsidRPr="00780745">
              <w:rPr>
                <w:bCs/>
                <w:color w:val="000000" w:themeColor="text1"/>
              </w:rPr>
              <w:t xml:space="preserve"> 202</w:t>
            </w:r>
            <w:r w:rsidRPr="00780745">
              <w:rPr>
                <w:bCs/>
                <w:color w:val="000000" w:themeColor="text1"/>
                <w:u w:val="single"/>
              </w:rPr>
              <w:tab/>
            </w:r>
            <w:r w:rsidRPr="00780745">
              <w:rPr>
                <w:bCs/>
                <w:color w:val="000000" w:themeColor="text1"/>
              </w:rPr>
              <w:t xml:space="preserve"> г. № </w:t>
            </w:r>
            <w:r w:rsidRPr="00780745">
              <w:rPr>
                <w:bCs/>
                <w:color w:val="000000" w:themeColor="text1"/>
                <w:u w:val="single"/>
              </w:rPr>
              <w:tab/>
            </w:r>
            <w:r w:rsidRPr="00780745">
              <w:rPr>
                <w:bCs/>
                <w:color w:val="000000" w:themeColor="text1"/>
                <w:u w:val="single"/>
              </w:rPr>
              <w:tab/>
            </w:r>
            <w:r w:rsidRPr="00780745">
              <w:rPr>
                <w:bCs/>
                <w:color w:val="000000" w:themeColor="text1"/>
              </w:rPr>
              <w:t>»</w:t>
            </w:r>
          </w:p>
          <w:p w:rsidR="00EA0C6F" w:rsidRPr="004C270C" w:rsidRDefault="00EA0C6F" w:rsidP="008653F6">
            <w:pPr>
              <w:keepNext/>
              <w:widowControl w:val="0"/>
              <w:overflowPunct w:val="0"/>
              <w:autoSpaceDE w:val="0"/>
              <w:autoSpaceDN w:val="0"/>
              <w:adjustRightInd w:val="0"/>
              <w:jc w:val="both"/>
              <w:rPr>
                <w:bCs/>
              </w:rPr>
            </w:pPr>
          </w:p>
        </w:tc>
      </w:tr>
      <w:tr w:rsidR="00EA0C6F" w:rsidRPr="005F26BA" w:rsidTr="008653F6">
        <w:tc>
          <w:tcPr>
            <w:tcW w:w="993" w:type="dxa"/>
            <w:shd w:val="clear" w:color="auto" w:fill="auto"/>
          </w:tcPr>
          <w:p w:rsidR="00EA0C6F" w:rsidRPr="004C270C" w:rsidRDefault="00EA0C6F" w:rsidP="008653F6">
            <w:pPr>
              <w:keepNext/>
              <w:widowControl w:val="0"/>
              <w:autoSpaceDE w:val="0"/>
              <w:autoSpaceDN w:val="0"/>
              <w:adjustRightInd w:val="0"/>
              <w:jc w:val="center"/>
            </w:pPr>
            <w:r>
              <w:lastRenderedPageBreak/>
              <w:t>16</w:t>
            </w:r>
          </w:p>
        </w:tc>
        <w:tc>
          <w:tcPr>
            <w:tcW w:w="2976" w:type="dxa"/>
            <w:shd w:val="clear" w:color="auto" w:fill="auto"/>
          </w:tcPr>
          <w:p w:rsidR="00EA0C6F" w:rsidRPr="004C270C" w:rsidRDefault="00EA0C6F" w:rsidP="008653F6">
            <w:pPr>
              <w:keepNext/>
              <w:widowControl w:val="0"/>
              <w:tabs>
                <w:tab w:val="left" w:pos="993"/>
              </w:tabs>
              <w:rPr>
                <w:bCs/>
              </w:rPr>
            </w:pPr>
            <w:r w:rsidRPr="004C270C">
              <w:rPr>
                <w:bCs/>
              </w:rPr>
              <w:t>Требования к гарантийным обязательствам</w:t>
            </w:r>
          </w:p>
        </w:tc>
        <w:tc>
          <w:tcPr>
            <w:tcW w:w="6237" w:type="dxa"/>
            <w:shd w:val="clear" w:color="auto" w:fill="auto"/>
          </w:tcPr>
          <w:p w:rsidR="00EA0C6F" w:rsidRPr="004C270C" w:rsidRDefault="00EA0C6F" w:rsidP="008653F6">
            <w:pPr>
              <w:keepNext/>
              <w:widowControl w:val="0"/>
              <w:overflowPunct w:val="0"/>
              <w:autoSpaceDE w:val="0"/>
              <w:autoSpaceDN w:val="0"/>
              <w:adjustRightInd w:val="0"/>
              <w:ind w:firstLine="567"/>
              <w:jc w:val="both"/>
              <w:rPr>
                <w:bCs/>
              </w:rPr>
            </w:pPr>
            <w:r w:rsidRPr="004C270C">
              <w:rPr>
                <w:bCs/>
              </w:rPr>
              <w:t>Срок действия - 60 месяцев.</w:t>
            </w:r>
          </w:p>
          <w:p w:rsidR="00EA0C6F" w:rsidRPr="004C270C" w:rsidRDefault="00EA0C6F" w:rsidP="008653F6">
            <w:pPr>
              <w:keepNext/>
              <w:widowControl w:val="0"/>
              <w:tabs>
                <w:tab w:val="left" w:pos="993"/>
              </w:tabs>
              <w:overflowPunct w:val="0"/>
              <w:autoSpaceDE w:val="0"/>
              <w:autoSpaceDN w:val="0"/>
              <w:adjustRightInd w:val="0"/>
              <w:ind w:firstLine="567"/>
              <w:jc w:val="both"/>
              <w:rPr>
                <w:bCs/>
              </w:rPr>
            </w:pPr>
            <w:r w:rsidRPr="004C270C">
              <w:rPr>
                <w:bCs/>
              </w:rPr>
              <w:t>В течение срока действия гарантийных обязательств, выявленные ошибки, опечатки, отклонения от требований настоящего задания и (или) норм нормативно-технической документации и (или) законодательства РФ безвозмездно устраняются по требованию Заказчика (см. п. 3) в установленный Заказчиком срок.</w:t>
            </w:r>
          </w:p>
        </w:tc>
      </w:tr>
    </w:tbl>
    <w:p w:rsidR="00EA0C6F" w:rsidRPr="007A6C75" w:rsidRDefault="00EA0C6F" w:rsidP="00EA0C6F">
      <w:pPr>
        <w:keepNext/>
        <w:widowControl w:val="0"/>
        <w:tabs>
          <w:tab w:val="left" w:pos="993"/>
        </w:tabs>
        <w:jc w:val="both"/>
        <w:rPr>
          <w:b/>
          <w:bCs/>
          <w:color w:val="FF0000"/>
          <w:sz w:val="26"/>
          <w:szCs w:val="26"/>
        </w:rPr>
      </w:pPr>
    </w:p>
    <w:p w:rsidR="00EA0C6F" w:rsidRPr="008F4220" w:rsidRDefault="00EA0C6F" w:rsidP="00EA0C6F">
      <w:pPr>
        <w:pStyle w:val="afffffa"/>
        <w:ind w:right="140"/>
        <w:jc w:val="both"/>
      </w:pPr>
      <w:r w:rsidRPr="00197929">
        <w:rPr>
          <w:rStyle w:val="afffffc"/>
        </w:rPr>
        <w:footnoteRef/>
      </w:r>
      <w:r w:rsidRPr="0044033B">
        <w:t>Технические характеристики объекта могут уточняться по результатам подготовки документации по планировке территории</w:t>
      </w:r>
    </w:p>
    <w:p w:rsidR="00EA0C6F" w:rsidRDefault="00EA0C6F" w:rsidP="00EA0C6F"/>
    <w:p w:rsidR="00EA0C6F" w:rsidRDefault="00EA0C6F" w:rsidP="00EA0C6F"/>
    <w:p w:rsidR="00EA0C6F" w:rsidRDefault="00EA0C6F" w:rsidP="00EA0C6F"/>
    <w:p w:rsidR="00EA0C6F" w:rsidRDefault="00EA0C6F" w:rsidP="00EA0C6F"/>
    <w:p w:rsidR="00EA0C6F" w:rsidRDefault="00EA0C6F" w:rsidP="00EA0C6F"/>
    <w:p w:rsidR="00EA0C6F" w:rsidRDefault="00EA0C6F" w:rsidP="00EA0C6F"/>
    <w:p w:rsidR="00EA0C6F" w:rsidRDefault="00EA0C6F" w:rsidP="00EA0C6F"/>
    <w:p w:rsidR="00EA0C6F" w:rsidRDefault="00EA0C6F" w:rsidP="00EA0C6F">
      <w:pPr>
        <w:keepNext/>
        <w:widowControl w:val="0"/>
        <w:jc w:val="right"/>
        <w:rPr>
          <w:rStyle w:val="a7"/>
          <w:b w:val="0"/>
          <w:color w:val="000000" w:themeColor="text1"/>
        </w:rPr>
      </w:pPr>
      <w:r>
        <w:rPr>
          <w:rStyle w:val="a7"/>
          <w:b w:val="0"/>
          <w:color w:val="000000" w:themeColor="text1"/>
        </w:rPr>
        <w:t>Прилож</w:t>
      </w:r>
      <w:r w:rsidRPr="000E7A0A">
        <w:rPr>
          <w:rStyle w:val="a7"/>
          <w:b w:val="0"/>
          <w:color w:val="000000" w:themeColor="text1"/>
        </w:rPr>
        <w:t>ение№</w:t>
      </w:r>
      <w:r>
        <w:rPr>
          <w:rStyle w:val="a7"/>
          <w:b w:val="0"/>
          <w:color w:val="000000" w:themeColor="text1"/>
        </w:rPr>
        <w:t>2</w:t>
      </w:r>
      <w:r w:rsidRPr="000E7A0A">
        <w:rPr>
          <w:rStyle w:val="a7"/>
          <w:b w:val="0"/>
          <w:color w:val="000000" w:themeColor="text1"/>
        </w:rPr>
        <w:br/>
        <w:t xml:space="preserve">к </w:t>
      </w:r>
      <w:hyperlink w:anchor="sub_0" w:history="1">
        <w:r>
          <w:rPr>
            <w:rStyle w:val="a8"/>
            <w:color w:val="000000" w:themeColor="text1"/>
          </w:rPr>
          <w:t>постановлению</w:t>
        </w:r>
      </w:hyperlink>
      <w:r w:rsidRPr="000E7A0A">
        <w:rPr>
          <w:rStyle w:val="a7"/>
          <w:b w:val="0"/>
          <w:color w:val="000000" w:themeColor="text1"/>
        </w:rPr>
        <w:t xml:space="preserve"> Администрации</w:t>
      </w:r>
      <w:r w:rsidRPr="000E7A0A">
        <w:rPr>
          <w:rStyle w:val="a7"/>
          <w:b w:val="0"/>
          <w:color w:val="000000" w:themeColor="text1"/>
        </w:rPr>
        <w:br/>
        <w:t>Чамзинского муниципального района</w:t>
      </w:r>
      <w:r w:rsidRPr="000E7A0A">
        <w:rPr>
          <w:rStyle w:val="a7"/>
          <w:b w:val="0"/>
          <w:color w:val="000000" w:themeColor="text1"/>
        </w:rPr>
        <w:br/>
        <w:t>от __ ноября 2021 г. N _______</w:t>
      </w:r>
    </w:p>
    <w:p w:rsidR="00EA0C6F" w:rsidRDefault="00EA0C6F" w:rsidP="00EA0C6F">
      <w:pPr>
        <w:keepNext/>
        <w:widowControl w:val="0"/>
        <w:jc w:val="right"/>
        <w:rPr>
          <w:rStyle w:val="a7"/>
          <w:b w:val="0"/>
          <w:color w:val="000000" w:themeColor="text1"/>
        </w:rPr>
      </w:pPr>
    </w:p>
    <w:p w:rsidR="00EA0C6F" w:rsidRDefault="00EA0C6F" w:rsidP="00EA0C6F">
      <w:pPr>
        <w:keepNext/>
        <w:widowControl w:val="0"/>
        <w:jc w:val="right"/>
        <w:rPr>
          <w:b/>
          <w:sz w:val="26"/>
          <w:szCs w:val="26"/>
        </w:rPr>
      </w:pPr>
    </w:p>
    <w:p w:rsidR="00EA0C6F" w:rsidRPr="002F2386" w:rsidRDefault="00EA0C6F" w:rsidP="00EA0C6F">
      <w:pPr>
        <w:pStyle w:val="Style5"/>
        <w:widowControl/>
        <w:spacing w:before="14" w:line="295" w:lineRule="exact"/>
        <w:rPr>
          <w:rStyle w:val="FontStyle22"/>
          <w:b/>
        </w:rPr>
      </w:pPr>
      <w:r w:rsidRPr="002F2386">
        <w:rPr>
          <w:rStyle w:val="FontStyle22"/>
          <w:b/>
        </w:rPr>
        <w:t>ЗАДАНИЕ</w:t>
      </w:r>
    </w:p>
    <w:p w:rsidR="00EA0C6F" w:rsidRDefault="00EA0C6F" w:rsidP="00EA0C6F">
      <w:pPr>
        <w:widowControl w:val="0"/>
        <w:suppressAutoHyphens/>
        <w:jc w:val="center"/>
        <w:rPr>
          <w:sz w:val="28"/>
          <w:szCs w:val="28"/>
        </w:rPr>
      </w:pPr>
      <w:r w:rsidRPr="00F62AA5">
        <w:rPr>
          <w:rStyle w:val="FontStyle12"/>
          <w:b/>
          <w:bCs/>
        </w:rPr>
        <w:t>на выполнение комплексных инженерных изысканий по объекту</w:t>
      </w:r>
      <w:r w:rsidRPr="002F2386">
        <w:rPr>
          <w:sz w:val="28"/>
          <w:szCs w:val="28"/>
        </w:rPr>
        <w:t xml:space="preserve"> </w:t>
      </w:r>
    </w:p>
    <w:p w:rsidR="00EA0C6F" w:rsidRPr="00280A80" w:rsidRDefault="00EA0C6F" w:rsidP="00EA0C6F">
      <w:pPr>
        <w:keepNext/>
        <w:widowControl w:val="0"/>
        <w:jc w:val="center"/>
        <w:rPr>
          <w:b/>
          <w:sz w:val="26"/>
          <w:szCs w:val="26"/>
        </w:rPr>
      </w:pPr>
      <w:r w:rsidRPr="007A6C75">
        <w:rPr>
          <w:b/>
          <w:sz w:val="26"/>
          <w:szCs w:val="26"/>
        </w:rPr>
        <w:t>«</w:t>
      </w:r>
      <w:r w:rsidRPr="00122B6A">
        <w:rPr>
          <w:b/>
          <w:sz w:val="26"/>
          <w:szCs w:val="26"/>
        </w:rPr>
        <w:t>Газопровод межпоселковый</w:t>
      </w:r>
      <w:r>
        <w:rPr>
          <w:b/>
          <w:sz w:val="26"/>
          <w:szCs w:val="26"/>
        </w:rPr>
        <w:t xml:space="preserve"> до д. Люля Чамзинского района Республики Мордовия»</w:t>
      </w:r>
    </w:p>
    <w:p w:rsidR="00EA0C6F" w:rsidRPr="002F2386" w:rsidRDefault="00EA0C6F" w:rsidP="00EA0C6F">
      <w:pPr>
        <w:widowControl w:val="0"/>
        <w:suppressAutoHyphens/>
        <w:jc w:val="center"/>
      </w:pPr>
    </w:p>
    <w:tbl>
      <w:tblPr>
        <w:tblW w:w="9882" w:type="dxa"/>
        <w:jc w:val="center"/>
        <w:tblInd w:w="-669" w:type="dxa"/>
        <w:tblLayout w:type="fixed"/>
        <w:tblCellMar>
          <w:left w:w="40" w:type="dxa"/>
          <w:right w:w="40" w:type="dxa"/>
        </w:tblCellMar>
        <w:tblLook w:val="0000"/>
      </w:tblPr>
      <w:tblGrid>
        <w:gridCol w:w="571"/>
        <w:gridCol w:w="2648"/>
        <w:gridCol w:w="6663"/>
      </w:tblGrid>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3"/>
              <w:widowControl/>
            </w:pPr>
            <w:r w:rsidRPr="002F2386">
              <w:rPr>
                <w:rStyle w:val="FontStyle23"/>
              </w:rPr>
              <w:t>№ п/п</w:t>
            </w: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3"/>
              <w:widowControl/>
              <w:rPr>
                <w:rStyle w:val="FontStyle23"/>
                <w:b w:val="0"/>
              </w:rPr>
            </w:pPr>
            <w:r w:rsidRPr="002F2386">
              <w:rPr>
                <w:rStyle w:val="FontStyle23"/>
              </w:rPr>
              <w:t xml:space="preserve">Перечень основных </w:t>
            </w:r>
          </w:p>
          <w:p w:rsidR="00EA0C6F" w:rsidRPr="002F2386" w:rsidRDefault="00EA0C6F" w:rsidP="008653F6">
            <w:pPr>
              <w:pStyle w:val="Style13"/>
              <w:widowControl/>
              <w:rPr>
                <w:rStyle w:val="FontStyle23"/>
                <w:b w:val="0"/>
              </w:rPr>
            </w:pPr>
            <w:r w:rsidRPr="002F2386">
              <w:rPr>
                <w:rStyle w:val="FontStyle23"/>
              </w:rPr>
              <w:t>данных и требований</w:t>
            </w:r>
          </w:p>
        </w:tc>
        <w:tc>
          <w:tcPr>
            <w:tcW w:w="6663"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4"/>
              <w:widowControl/>
              <w:spacing w:line="259" w:lineRule="exact"/>
              <w:ind w:right="29"/>
              <w:rPr>
                <w:rStyle w:val="FontStyle24"/>
              </w:rPr>
            </w:pPr>
            <w:r w:rsidRPr="002F2386">
              <w:rPr>
                <w:rStyle w:val="FontStyle23"/>
              </w:rPr>
              <w:t xml:space="preserve">                                   Содержание </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3"/>
              <w:widowControl/>
              <w:rPr>
                <w:rStyle w:val="FontStyle23"/>
                <w:b w:val="0"/>
              </w:rPr>
            </w:pPr>
            <w:r w:rsidRPr="002F2386">
              <w:rPr>
                <w:rStyle w:val="FontStyle23"/>
              </w:rPr>
              <w:t xml:space="preserve">Наименование </w:t>
            </w:r>
            <w:r w:rsidRPr="002F2386">
              <w:rPr>
                <w:rStyle w:val="FontStyle23"/>
              </w:rPr>
              <w:lastRenderedPageBreak/>
              <w:t>объекта</w:t>
            </w:r>
          </w:p>
        </w:tc>
        <w:tc>
          <w:tcPr>
            <w:tcW w:w="6663" w:type="dxa"/>
            <w:tcBorders>
              <w:top w:val="single" w:sz="6" w:space="0" w:color="auto"/>
              <w:left w:val="single" w:sz="6" w:space="0" w:color="auto"/>
              <w:bottom w:val="single" w:sz="6" w:space="0" w:color="auto"/>
              <w:right w:val="single" w:sz="6" w:space="0" w:color="auto"/>
            </w:tcBorders>
          </w:tcPr>
          <w:p w:rsidR="00EA0C6F" w:rsidRPr="00D944F1" w:rsidRDefault="00EA0C6F" w:rsidP="008653F6">
            <w:pPr>
              <w:keepNext/>
              <w:widowControl w:val="0"/>
            </w:pPr>
            <w:r w:rsidRPr="00D944F1">
              <w:lastRenderedPageBreak/>
              <w:t xml:space="preserve">«Газопровод межпоселковый до </w:t>
            </w:r>
            <w:r>
              <w:t>д</w:t>
            </w:r>
            <w:r w:rsidRPr="00D944F1">
              <w:t xml:space="preserve">. </w:t>
            </w:r>
            <w:r>
              <w:t xml:space="preserve">Люля </w:t>
            </w:r>
            <w:r w:rsidRPr="00D944F1">
              <w:t xml:space="preserve"> </w:t>
            </w:r>
            <w:r>
              <w:t>Чамзинского</w:t>
            </w:r>
            <w:r w:rsidRPr="00D944F1">
              <w:t xml:space="preserve"> района </w:t>
            </w:r>
            <w:r w:rsidRPr="00D944F1">
              <w:lastRenderedPageBreak/>
              <w:t>Республики Мордовия»</w:t>
            </w:r>
          </w:p>
          <w:p w:rsidR="00EA0C6F" w:rsidRPr="002F2386" w:rsidRDefault="00EA0C6F" w:rsidP="008653F6">
            <w:pPr>
              <w:pStyle w:val="Style14"/>
              <w:spacing w:line="266" w:lineRule="exact"/>
              <w:ind w:right="29"/>
            </w:pPr>
            <w:r w:rsidRPr="00D944F1">
              <w:t xml:space="preserve"> </w:t>
            </w:r>
            <w:r>
              <w:t>(код стройки 13/1579-1</w:t>
            </w:r>
            <w:r w:rsidRPr="00D944F1">
              <w:t>)</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widowControl/>
              <w:ind w:firstLine="7"/>
              <w:rPr>
                <w:rStyle w:val="FontStyle23"/>
                <w:b w:val="0"/>
              </w:rPr>
            </w:pPr>
            <w:r w:rsidRPr="002F2386">
              <w:rPr>
                <w:rStyle w:val="FontStyle23"/>
              </w:rPr>
              <w:t xml:space="preserve">Местоположение </w:t>
            </w:r>
          </w:p>
          <w:p w:rsidR="00EA0C6F" w:rsidRPr="002F2386" w:rsidRDefault="00EA0C6F" w:rsidP="008653F6">
            <w:pPr>
              <w:pStyle w:val="Style15"/>
              <w:widowControl/>
              <w:ind w:firstLine="7"/>
              <w:rPr>
                <w:rStyle w:val="FontStyle23"/>
                <w:b w:val="0"/>
              </w:rPr>
            </w:pPr>
            <w:r w:rsidRPr="002F2386">
              <w:rPr>
                <w:rStyle w:val="FontStyle23"/>
              </w:rPr>
              <w:t>сооружения</w:t>
            </w:r>
          </w:p>
        </w:tc>
        <w:tc>
          <w:tcPr>
            <w:tcW w:w="6663" w:type="dxa"/>
            <w:tcBorders>
              <w:top w:val="single" w:sz="6" w:space="0" w:color="auto"/>
              <w:left w:val="single" w:sz="6" w:space="0" w:color="auto"/>
              <w:bottom w:val="single" w:sz="6" w:space="0" w:color="auto"/>
              <w:right w:val="single" w:sz="6" w:space="0" w:color="auto"/>
            </w:tcBorders>
          </w:tcPr>
          <w:p w:rsidR="00EA0C6F" w:rsidRDefault="00EA0C6F" w:rsidP="008653F6">
            <w:pPr>
              <w:keepNext/>
              <w:widowControl w:val="0"/>
              <w:tabs>
                <w:tab w:val="left" w:pos="993"/>
              </w:tabs>
            </w:pPr>
            <w:r>
              <w:t>Российская Федерация</w:t>
            </w:r>
            <w:r w:rsidRPr="005F26BA">
              <w:t xml:space="preserve">, </w:t>
            </w:r>
            <w:r>
              <w:t>Республика Мордовия</w:t>
            </w:r>
            <w:r w:rsidRPr="005F26BA">
              <w:t xml:space="preserve">, </w:t>
            </w:r>
            <w:r>
              <w:t>муниципальный район Чамзинский , сельское поселение Медаевское</w:t>
            </w:r>
          </w:p>
          <w:p w:rsidR="00EA0C6F" w:rsidRPr="002F2386" w:rsidRDefault="00EA0C6F" w:rsidP="008653F6">
            <w:pPr>
              <w:pStyle w:val="Style14"/>
              <w:widowControl/>
              <w:spacing w:line="266" w:lineRule="exact"/>
              <w:ind w:right="29"/>
              <w:rPr>
                <w:rStyle w:val="FontStyle24"/>
              </w:rPr>
            </w:pP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3"/>
              <w:widowControl/>
              <w:rPr>
                <w:rStyle w:val="FontStyle23"/>
                <w:b w:val="0"/>
              </w:rPr>
            </w:pPr>
            <w:r w:rsidRPr="002F2386">
              <w:rPr>
                <w:rStyle w:val="FontStyle23"/>
              </w:rPr>
              <w:t xml:space="preserve">Основание для </w:t>
            </w:r>
          </w:p>
          <w:p w:rsidR="00EA0C6F" w:rsidRPr="002F2386" w:rsidRDefault="00EA0C6F" w:rsidP="008653F6">
            <w:pPr>
              <w:pStyle w:val="Style13"/>
              <w:widowControl/>
              <w:rPr>
                <w:b/>
              </w:rPr>
            </w:pPr>
            <w:r w:rsidRPr="002F2386">
              <w:rPr>
                <w:rStyle w:val="FontStyle23"/>
              </w:rPr>
              <w:t>проектирования</w:t>
            </w:r>
          </w:p>
        </w:tc>
        <w:tc>
          <w:tcPr>
            <w:tcW w:w="6663"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3"/>
              <w:widowControl/>
              <w:tabs>
                <w:tab w:val="left" w:pos="527"/>
              </w:tabs>
              <w:rPr>
                <w:rStyle w:val="FontStyle24"/>
              </w:rPr>
            </w:pPr>
            <w:r w:rsidRPr="00F33529">
              <w:rPr>
                <w:bCs/>
              </w:rPr>
              <w:t>Программа газификации регионов Российской Федерации</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23"/>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widowControl/>
              <w:spacing w:line="240" w:lineRule="auto"/>
              <w:rPr>
                <w:rStyle w:val="FontStyle23"/>
                <w:b w:val="0"/>
              </w:rPr>
            </w:pPr>
            <w:r w:rsidRPr="002F2386">
              <w:rPr>
                <w:rStyle w:val="FontStyle23"/>
              </w:rPr>
              <w:t>Вид строительства</w:t>
            </w:r>
          </w:p>
        </w:tc>
        <w:tc>
          <w:tcPr>
            <w:tcW w:w="6663"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4"/>
              <w:widowControl/>
              <w:spacing w:line="240" w:lineRule="auto"/>
              <w:rPr>
                <w:rStyle w:val="FontStyle24"/>
              </w:rPr>
            </w:pPr>
            <w:r w:rsidRPr="002F2386">
              <w:t>Новое</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23"/>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widowControl/>
              <w:ind w:firstLine="7"/>
              <w:rPr>
                <w:rStyle w:val="FontStyle23"/>
                <w:b w:val="0"/>
              </w:rPr>
            </w:pPr>
            <w:r w:rsidRPr="002F2386">
              <w:rPr>
                <w:rStyle w:val="FontStyle23"/>
              </w:rPr>
              <w:t>Исходные данные</w:t>
            </w:r>
          </w:p>
        </w:tc>
        <w:tc>
          <w:tcPr>
            <w:tcW w:w="6663"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3"/>
              <w:widowControl/>
              <w:tabs>
                <w:tab w:val="left" w:pos="527"/>
              </w:tabs>
              <w:spacing w:line="266" w:lineRule="exact"/>
              <w:ind w:right="29"/>
            </w:pP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23"/>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widowControl/>
              <w:rPr>
                <w:rStyle w:val="FontStyle23"/>
                <w:b w:val="0"/>
              </w:rPr>
            </w:pPr>
            <w:r w:rsidRPr="002F2386">
              <w:rPr>
                <w:rStyle w:val="FontStyle23"/>
              </w:rPr>
              <w:t>Стадийность проектирования</w:t>
            </w:r>
          </w:p>
        </w:tc>
        <w:tc>
          <w:tcPr>
            <w:tcW w:w="6663"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4"/>
              <w:widowControl/>
              <w:spacing w:line="240" w:lineRule="auto"/>
              <w:rPr>
                <w:rStyle w:val="FontStyle24"/>
              </w:rPr>
            </w:pPr>
            <w:r w:rsidRPr="002F2386">
              <w:rPr>
                <w:rStyle w:val="FontStyle24"/>
              </w:rPr>
              <w:t>Проектная и рабочая документация.</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23"/>
                <w:b w:val="0"/>
                <w:lang w:val="en-US"/>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tabs>
                <w:tab w:val="center" w:pos="4677"/>
                <w:tab w:val="right" w:pos="9355"/>
              </w:tabs>
            </w:pPr>
            <w:r w:rsidRPr="002F2386">
              <w:t>Этапы выполнения инженерных изысканий</w:t>
            </w:r>
          </w:p>
        </w:tc>
        <w:tc>
          <w:tcPr>
            <w:tcW w:w="6663"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ind w:firstLine="35"/>
            </w:pPr>
            <w:r w:rsidRPr="002F2386">
              <w:t>Не требуется</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23"/>
                <w:b w:val="0"/>
                <w:lang w:val="en-US"/>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widowControl/>
              <w:rPr>
                <w:rStyle w:val="FontStyle23"/>
                <w:b w:val="0"/>
              </w:rPr>
            </w:pPr>
            <w:r w:rsidRPr="002F2386">
              <w:rPr>
                <w:rStyle w:val="FontStyle23"/>
              </w:rPr>
              <w:t xml:space="preserve">Технические </w:t>
            </w:r>
          </w:p>
          <w:p w:rsidR="00EA0C6F" w:rsidRPr="002F2386" w:rsidRDefault="00EA0C6F" w:rsidP="008653F6">
            <w:pPr>
              <w:pStyle w:val="Style15"/>
              <w:widowControl/>
              <w:rPr>
                <w:rStyle w:val="FontStyle23"/>
                <w:b w:val="0"/>
              </w:rPr>
            </w:pPr>
            <w:r w:rsidRPr="002F2386">
              <w:rPr>
                <w:rStyle w:val="FontStyle23"/>
              </w:rPr>
              <w:t>характеристики проектируемых сооружений</w:t>
            </w:r>
          </w:p>
        </w:tc>
        <w:tc>
          <w:tcPr>
            <w:tcW w:w="6663"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rPr>
                <w:rStyle w:val="FontStyle24"/>
              </w:rPr>
            </w:pPr>
            <w:r w:rsidRPr="002F2386">
              <w:rPr>
                <w:rStyle w:val="FontStyle24"/>
              </w:rPr>
              <w:t>Технические характеристики проектируемых сооружений в Приложении №1</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23"/>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5"/>
              <w:widowControl/>
              <w:spacing w:line="278" w:lineRule="exact"/>
              <w:ind w:left="5" w:hanging="5"/>
              <w:rPr>
                <w:rStyle w:val="FontStyle65"/>
              </w:rPr>
            </w:pPr>
            <w:r w:rsidRPr="002F2386">
              <w:rPr>
                <w:rStyle w:val="FontStyle65"/>
              </w:rPr>
              <w:t>Виды работ</w:t>
            </w:r>
          </w:p>
        </w:tc>
        <w:tc>
          <w:tcPr>
            <w:tcW w:w="6663" w:type="dxa"/>
            <w:tcBorders>
              <w:top w:val="single" w:sz="6" w:space="0" w:color="auto"/>
              <w:left w:val="single" w:sz="6" w:space="0" w:color="auto"/>
              <w:bottom w:val="single" w:sz="6" w:space="0" w:color="auto"/>
              <w:right w:val="single" w:sz="6" w:space="0" w:color="auto"/>
            </w:tcBorders>
          </w:tcPr>
          <w:p w:rsidR="00EA0C6F" w:rsidRPr="00F62AA5" w:rsidRDefault="00EA0C6F" w:rsidP="008653F6">
            <w:pPr>
              <w:pStyle w:val="Style14"/>
              <w:widowControl/>
              <w:tabs>
                <w:tab w:val="left" w:pos="10307"/>
              </w:tabs>
              <w:spacing w:line="259" w:lineRule="exact"/>
              <w:ind w:right="29" w:firstLine="243"/>
            </w:pPr>
            <w:r w:rsidRPr="00F62AA5">
              <w:t>Инженерные изыскания производятся с целью получения материалов о природных условиях участков строительства проектируемых зданий и сооружений, прогноза их изменений в период строительства и эксплуатации с детальностью, необходимой и достаточной для обоснования окончательных проектных решений, а также для получения данных, необходимых для разработки окончательных объемно-планировочных решений, расчетов оснований, фундаментов и конструкций проектируемых зданий и сооружений, проектных решений по инженерной защите, охране окружающей среды, рациональному природопользованию и обоснованию методов производства земляных работ в составе:</w:t>
            </w:r>
          </w:p>
          <w:p w:rsidR="00EA0C6F" w:rsidRPr="00F62AA5" w:rsidRDefault="00EA0C6F" w:rsidP="008653F6">
            <w:pPr>
              <w:pStyle w:val="Style14"/>
              <w:widowControl/>
              <w:tabs>
                <w:tab w:val="left" w:pos="10307"/>
              </w:tabs>
              <w:spacing w:line="259" w:lineRule="exact"/>
              <w:ind w:right="29" w:firstLine="243"/>
              <w:rPr>
                <w:b/>
              </w:rPr>
            </w:pPr>
            <w:r w:rsidRPr="00F62AA5">
              <w:rPr>
                <w:b/>
              </w:rPr>
              <w:t xml:space="preserve">Виды инженерных изысканий: </w:t>
            </w:r>
          </w:p>
          <w:p w:rsidR="00EA0C6F" w:rsidRPr="00F62AA5" w:rsidRDefault="00EA0C6F" w:rsidP="00F25A1B">
            <w:pPr>
              <w:pStyle w:val="Style14"/>
              <w:widowControl/>
              <w:numPr>
                <w:ilvl w:val="0"/>
                <w:numId w:val="8"/>
              </w:numPr>
              <w:tabs>
                <w:tab w:val="left" w:pos="474"/>
                <w:tab w:val="left" w:pos="10307"/>
              </w:tabs>
              <w:spacing w:line="259" w:lineRule="exact"/>
              <w:ind w:left="332" w:right="14" w:hanging="142"/>
              <w:rPr>
                <w:b/>
              </w:rPr>
            </w:pPr>
            <w:r w:rsidRPr="00F62AA5">
              <w:rPr>
                <w:b/>
              </w:rPr>
              <w:t xml:space="preserve">Инженерно-геодезические; </w:t>
            </w:r>
          </w:p>
          <w:p w:rsidR="00EA0C6F" w:rsidRPr="00F62AA5" w:rsidRDefault="00EA0C6F" w:rsidP="00F25A1B">
            <w:pPr>
              <w:pStyle w:val="Style14"/>
              <w:widowControl/>
              <w:numPr>
                <w:ilvl w:val="0"/>
                <w:numId w:val="8"/>
              </w:numPr>
              <w:tabs>
                <w:tab w:val="left" w:pos="474"/>
                <w:tab w:val="left" w:pos="10307"/>
              </w:tabs>
              <w:spacing w:line="259" w:lineRule="exact"/>
              <w:ind w:left="332" w:right="14" w:hanging="142"/>
              <w:rPr>
                <w:b/>
              </w:rPr>
            </w:pPr>
            <w:r w:rsidRPr="00F62AA5">
              <w:rPr>
                <w:b/>
              </w:rPr>
              <w:t>Инженерно-геологические;</w:t>
            </w:r>
          </w:p>
          <w:p w:rsidR="00EA0C6F" w:rsidRPr="00F62AA5" w:rsidRDefault="00EA0C6F" w:rsidP="00F25A1B">
            <w:pPr>
              <w:pStyle w:val="Style14"/>
              <w:widowControl/>
              <w:numPr>
                <w:ilvl w:val="0"/>
                <w:numId w:val="8"/>
              </w:numPr>
              <w:tabs>
                <w:tab w:val="left" w:pos="474"/>
                <w:tab w:val="left" w:pos="10307"/>
              </w:tabs>
              <w:spacing w:line="259" w:lineRule="exact"/>
              <w:ind w:left="332" w:right="14" w:hanging="142"/>
              <w:rPr>
                <w:b/>
              </w:rPr>
            </w:pPr>
            <w:r w:rsidRPr="00F62AA5">
              <w:rPr>
                <w:b/>
              </w:rPr>
              <w:t>Инженерно-гидрометеорологические;</w:t>
            </w:r>
          </w:p>
          <w:p w:rsidR="00EA0C6F" w:rsidRPr="001277BE" w:rsidRDefault="00EA0C6F" w:rsidP="00F25A1B">
            <w:pPr>
              <w:pStyle w:val="Style14"/>
              <w:widowControl/>
              <w:numPr>
                <w:ilvl w:val="0"/>
                <w:numId w:val="8"/>
              </w:numPr>
              <w:tabs>
                <w:tab w:val="left" w:pos="474"/>
                <w:tab w:val="left" w:pos="10307"/>
              </w:tabs>
              <w:spacing w:line="259" w:lineRule="exact"/>
              <w:ind w:left="332" w:right="14" w:hanging="142"/>
              <w:rPr>
                <w:color w:val="FF0000"/>
              </w:rPr>
            </w:pPr>
            <w:r w:rsidRPr="00F62AA5">
              <w:rPr>
                <w:b/>
              </w:rPr>
              <w:t>Инженерно-экологические.</w:t>
            </w:r>
            <w:r>
              <w:rPr>
                <w:b/>
                <w:lang w:val="en-US"/>
              </w:rPr>
              <w:t xml:space="preserve"> </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23"/>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5"/>
              <w:widowControl/>
              <w:spacing w:line="278" w:lineRule="exact"/>
              <w:ind w:left="5" w:hanging="5"/>
              <w:rPr>
                <w:rStyle w:val="FontStyle65"/>
              </w:rPr>
            </w:pPr>
            <w:r w:rsidRPr="002F2386">
              <w:rPr>
                <w:rStyle w:val="FontStyle65"/>
              </w:rPr>
              <w:t>Цели и задачи работ</w:t>
            </w:r>
          </w:p>
        </w:tc>
        <w:tc>
          <w:tcPr>
            <w:tcW w:w="6663" w:type="dxa"/>
            <w:tcBorders>
              <w:top w:val="single" w:sz="6" w:space="0" w:color="auto"/>
              <w:left w:val="single" w:sz="6" w:space="0" w:color="auto"/>
              <w:bottom w:val="single" w:sz="6" w:space="0" w:color="auto"/>
              <w:right w:val="single" w:sz="6" w:space="0" w:color="auto"/>
            </w:tcBorders>
          </w:tcPr>
          <w:p w:rsidR="00EA0C6F" w:rsidRPr="00B53546" w:rsidRDefault="00EA0C6F" w:rsidP="00F25A1B">
            <w:pPr>
              <w:numPr>
                <w:ilvl w:val="1"/>
                <w:numId w:val="11"/>
              </w:numPr>
              <w:autoSpaceDE w:val="0"/>
              <w:autoSpaceDN w:val="0"/>
              <w:adjustRightInd w:val="0"/>
              <w:rPr>
                <w:b/>
              </w:rPr>
            </w:pPr>
            <w:r w:rsidRPr="00B53546">
              <w:rPr>
                <w:b/>
              </w:rPr>
              <w:t>Инженерно-геодезические изыскания:</w:t>
            </w:r>
          </w:p>
          <w:p w:rsidR="00EA0C6F" w:rsidRPr="00B53546" w:rsidRDefault="00EA0C6F" w:rsidP="008653F6">
            <w:pPr>
              <w:spacing w:after="120"/>
              <w:ind w:left="284"/>
            </w:pPr>
            <w:r w:rsidRPr="00B53546">
              <w:t>При производстве инженерно-геодезических изысканий руководствоваться действующими нормативными документами (СП 47.13330.2016, СП 11-104-97, СП 317.1325800.2017), общероссийскими и ведомственными инструкциями, указаниями, правилами и настоящим заданием.</w:t>
            </w:r>
          </w:p>
          <w:p w:rsidR="00EA0C6F" w:rsidRPr="00B53546" w:rsidRDefault="00EA0C6F" w:rsidP="008653F6">
            <w:pPr>
              <w:spacing w:after="120"/>
              <w:ind w:left="284"/>
              <w:rPr>
                <w:i/>
              </w:rPr>
            </w:pPr>
            <w:r w:rsidRPr="00B53546">
              <w:t>Для обеспечения изыскательских работ, строительства и эксплуатации объекта создать опорную геодезическую сеть. Пункты опорной сети закрепить на местности в соответствии с требованиями ГКИНП-07-016-91, ГКИНП (ОНТА)-02-262-02. Местоположение пунктов выбрать за пределами зон строительных работ и возможных деформаций земной поверхности. Пункты опорной сети подлежат передаче представителю Заказчика по акту сдачи долговременно закрепленных геодезических пунктов на наблюдение за сохранностью.</w:t>
            </w:r>
          </w:p>
          <w:p w:rsidR="00EA0C6F" w:rsidRPr="00B53546" w:rsidRDefault="00EA0C6F" w:rsidP="008653F6">
            <w:pPr>
              <w:spacing w:after="120"/>
              <w:ind w:left="284"/>
            </w:pPr>
            <w:r w:rsidRPr="00B53546">
              <w:t xml:space="preserve">Составить ситуационный план участка изысканий с </w:t>
            </w:r>
            <w:r w:rsidRPr="00B53546">
              <w:lastRenderedPageBreak/>
              <w:t>нанесением всех проектируемых и существующих объектов и сооружений.</w:t>
            </w:r>
          </w:p>
          <w:p w:rsidR="00EA0C6F" w:rsidRPr="00B53546" w:rsidRDefault="00EA0C6F" w:rsidP="008653F6">
            <w:pPr>
              <w:spacing w:after="120"/>
            </w:pPr>
            <w:r w:rsidRPr="00B53546">
              <w:t>1.  Выполнить топографическую съемку:</w:t>
            </w:r>
          </w:p>
          <w:p w:rsidR="00EA0C6F" w:rsidRPr="00B53546" w:rsidRDefault="00EA0C6F" w:rsidP="008653F6">
            <w:pPr>
              <w:ind w:left="285" w:hanging="1"/>
            </w:pPr>
            <w:r w:rsidRPr="00B53546">
              <w:t>- трасс межпоселковых газопроводов – масштаб 1:2000 (1:1000), трасс проектируемого газопровода на застроенной территории – масштаб 1:500, сечение через 0.5 м, ширина полосы съемки – не менее 50 м, в местах пересечения с искусственными и естественными преградами ширина полосы съемки не менее 100м.</w:t>
            </w:r>
          </w:p>
          <w:p w:rsidR="00EA0C6F" w:rsidRPr="00B53546" w:rsidRDefault="00EA0C6F" w:rsidP="008653F6">
            <w:pPr>
              <w:spacing w:after="120"/>
              <w:ind w:left="284"/>
            </w:pPr>
            <w:r w:rsidRPr="00B53546">
              <w:t>- трасс подводящих ВЛ-0,4-10кВ до площадок ШГРП - масштаб 1: 1000, сечение рельефа через 0.5 м, ширина полосы съемки 50 м;</w:t>
            </w:r>
          </w:p>
          <w:p w:rsidR="00EA0C6F" w:rsidRPr="00B53546" w:rsidRDefault="00EA0C6F" w:rsidP="008653F6">
            <w:pPr>
              <w:spacing w:after="120"/>
              <w:ind w:left="284"/>
            </w:pPr>
            <w:r w:rsidRPr="00B53546">
              <w:t>- шкафных газорегуляторных пунктов (ШГРП), КУ масштаб 1:500, высота сечения рельефа горизонталями 0,5 м, размер не менее, чем 50х50 м;</w:t>
            </w:r>
          </w:p>
          <w:p w:rsidR="00EA0C6F" w:rsidRPr="00B53546" w:rsidRDefault="00EA0C6F" w:rsidP="008653F6">
            <w:pPr>
              <w:ind w:left="285"/>
            </w:pPr>
            <w:r w:rsidRPr="00B53546">
              <w:t>- на переходах через автомобильные дороги, водные преграды, овраги и участки развития опасных геологических процессов (оползни, обвалы, осыпи, карсты и др.) – масштаб 1:500, сечение рельефа 0,5 м.</w:t>
            </w:r>
          </w:p>
          <w:p w:rsidR="00EA0C6F" w:rsidRPr="00B53546" w:rsidRDefault="00EA0C6F" w:rsidP="00F25A1B">
            <w:pPr>
              <w:numPr>
                <w:ilvl w:val="1"/>
                <w:numId w:val="11"/>
              </w:numPr>
              <w:spacing w:after="120"/>
              <w:jc w:val="both"/>
            </w:pPr>
            <w:r w:rsidRPr="00B53546">
              <w:t>Выполнить согласование полноты и достоверности нанесе-ния на топографические планы коммуникаций с владельца-ми и  (или) эксплуатирующими организациями;</w:t>
            </w:r>
          </w:p>
          <w:p w:rsidR="00EA0C6F" w:rsidRPr="00B53546" w:rsidRDefault="00EA0C6F" w:rsidP="00F25A1B">
            <w:pPr>
              <w:numPr>
                <w:ilvl w:val="0"/>
                <w:numId w:val="11"/>
              </w:numPr>
              <w:spacing w:after="120"/>
              <w:jc w:val="both"/>
            </w:pPr>
            <w:r w:rsidRPr="00B53546">
              <w:t xml:space="preserve">Составить продольные профили: </w:t>
            </w:r>
          </w:p>
          <w:p w:rsidR="00EA0C6F" w:rsidRPr="00B53546" w:rsidRDefault="00EA0C6F" w:rsidP="008653F6">
            <w:pPr>
              <w:spacing w:after="120"/>
              <w:ind w:left="284"/>
            </w:pPr>
            <w:r w:rsidRPr="00B53546">
              <w:t xml:space="preserve">- трасс проектируемых линейных сооружений (газопроводов, воздушных и кабельных линий)  – масштаб горизонтальный 1:2000 (1:1000), масштаб вертикальный 1:100;  </w:t>
            </w:r>
          </w:p>
          <w:p w:rsidR="00EA0C6F" w:rsidRPr="00B53546" w:rsidRDefault="00EA0C6F" w:rsidP="008653F6">
            <w:pPr>
              <w:spacing w:after="120"/>
              <w:ind w:left="284"/>
            </w:pPr>
            <w:r w:rsidRPr="00B53546">
              <w:t>- по трассам составить ведомости углов поворота,  водотоков, автомобильных и железных дорог, надземных и подземных сооружений. Перечень ведомостей приведен в приложении №</w:t>
            </w:r>
            <w:r>
              <w:t>3</w:t>
            </w:r>
            <w:r w:rsidRPr="00B53546">
              <w:t xml:space="preserve"> к настоящему Заданию.</w:t>
            </w:r>
          </w:p>
          <w:p w:rsidR="00EA0C6F" w:rsidRPr="00B53546" w:rsidRDefault="00EA0C6F" w:rsidP="00F25A1B">
            <w:pPr>
              <w:numPr>
                <w:ilvl w:val="0"/>
                <w:numId w:val="11"/>
              </w:numPr>
              <w:spacing w:after="120"/>
              <w:jc w:val="both"/>
            </w:pPr>
            <w:r w:rsidRPr="00B53546">
              <w:t>Составить ведомости углов поворота, пересекаемых угодий и лесов, водотоков, автомобильных дорог, надземных и подземных сооружений, оврагов, лощин, заболоченных участков. Перечень ведомостей приведен в приложении №Б к настоящему Заданию.</w:t>
            </w:r>
          </w:p>
          <w:p w:rsidR="00EA0C6F" w:rsidRPr="00B53546" w:rsidRDefault="00EA0C6F" w:rsidP="00F25A1B">
            <w:pPr>
              <w:numPr>
                <w:ilvl w:val="0"/>
                <w:numId w:val="11"/>
              </w:numPr>
              <w:spacing w:after="120"/>
              <w:jc w:val="both"/>
            </w:pPr>
            <w:r w:rsidRPr="00B53546">
              <w:t>По результатам выполненных инженерно-геодезических изысканий составить технический отчет в соответствии с требованиями СП 47.13330.2016, СП 11-104-97. Перечень текстовых и графических приложений к отчету, требования к оформлению в бумажном и электронном виде приведены в приложении №</w:t>
            </w:r>
            <w:r>
              <w:t>3</w:t>
            </w:r>
            <w:r w:rsidRPr="00B53546">
              <w:t xml:space="preserve"> к настоящему Заданию.</w:t>
            </w:r>
          </w:p>
          <w:p w:rsidR="00EA0C6F" w:rsidRPr="00B53546" w:rsidRDefault="00EA0C6F" w:rsidP="00F25A1B">
            <w:pPr>
              <w:numPr>
                <w:ilvl w:val="0"/>
                <w:numId w:val="11"/>
              </w:numPr>
              <w:spacing w:after="120"/>
              <w:jc w:val="both"/>
            </w:pPr>
            <w:r w:rsidRPr="00B53546">
              <w:t>Картографический материал необходимый для разработки документации должен быть получен официальным путем с соблюдением законодательства об авторских правах и содержать ссылки на источник получения. Разработанная документация, включая отчеты по инженерным изысканиям не должны содержать сведений ограниченного пользования.</w:t>
            </w:r>
          </w:p>
          <w:p w:rsidR="00EA0C6F" w:rsidRPr="00B53546" w:rsidRDefault="00EA0C6F" w:rsidP="00F25A1B">
            <w:pPr>
              <w:numPr>
                <w:ilvl w:val="1"/>
                <w:numId w:val="11"/>
              </w:numPr>
              <w:autoSpaceDE w:val="0"/>
              <w:autoSpaceDN w:val="0"/>
              <w:adjustRightInd w:val="0"/>
              <w:rPr>
                <w:b/>
              </w:rPr>
            </w:pPr>
            <w:r w:rsidRPr="00B53546">
              <w:rPr>
                <w:b/>
              </w:rPr>
              <w:t xml:space="preserve">Инженерно-геологические изыскания: </w:t>
            </w:r>
          </w:p>
          <w:p w:rsidR="00EA0C6F" w:rsidRPr="00B53546" w:rsidRDefault="00EA0C6F" w:rsidP="008653F6">
            <w:pPr>
              <w:spacing w:after="120"/>
              <w:ind w:left="284"/>
            </w:pPr>
            <w:r w:rsidRPr="00B53546">
              <w:t xml:space="preserve">Инженерно-геологические изыскания должны обеспечить получение материалов об инженерно-геологических </w:t>
            </w:r>
            <w:r w:rsidRPr="00B53546">
              <w:lastRenderedPageBreak/>
              <w:t xml:space="preserve">условиях, необходимых для принятия конструктивных и объемно-планировочных решений, оценки опасных инженерно-геологических процессов, проектирования инженерной защиты и проекта организации строительства; </w:t>
            </w:r>
          </w:p>
          <w:p w:rsidR="00EA0C6F" w:rsidRPr="00B53546" w:rsidRDefault="00EA0C6F" w:rsidP="00F25A1B">
            <w:pPr>
              <w:numPr>
                <w:ilvl w:val="0"/>
                <w:numId w:val="11"/>
              </w:numPr>
              <w:spacing w:after="120"/>
            </w:pPr>
            <w:r w:rsidRPr="00B53546">
              <w:t>Изучить инженерно-геологическое строение, гидрогеологические условия, состав, состояние, физико-механические свойства грунтов, химический состав и агрессивные свойства грунтов и грунтовых вод трасс проектируемых линейных и площадных сооруженний, переходов через естественные и искуственные (Приложение №</w:t>
            </w:r>
            <w:r>
              <w:t>3</w:t>
            </w:r>
            <w:r w:rsidRPr="00B53546">
              <w:t xml:space="preserve"> настоящего Задания). Детальность, методика, виды и объемы лабораторных и полевых работ должны соответствовать требованиям СП 47.13330.2016, СП 11-105-97 (ч. </w:t>
            </w:r>
            <w:r w:rsidRPr="00B53546">
              <w:rPr>
                <w:lang w:val="en-US"/>
              </w:rPr>
              <w:t>I</w:t>
            </w:r>
            <w:r w:rsidRPr="00B53546">
              <w:t>-</w:t>
            </w:r>
            <w:r w:rsidRPr="00B53546">
              <w:rPr>
                <w:lang w:val="en-US"/>
              </w:rPr>
              <w:t>VI</w:t>
            </w:r>
            <w:r w:rsidRPr="00B53546">
              <w:t xml:space="preserve">, СП 446.1325800.2019), общероссийским и ведомственным  инструкциям, указаниям, правилам и настоящего задания, с учетом стадии проектирования (проектная документация, рабочая документация) и сложности инженерно-геологических условий; </w:t>
            </w:r>
          </w:p>
          <w:p w:rsidR="00EA0C6F" w:rsidRPr="00B53546" w:rsidRDefault="00EA0C6F" w:rsidP="00F25A1B">
            <w:pPr>
              <w:numPr>
                <w:ilvl w:val="0"/>
                <w:numId w:val="11"/>
              </w:numPr>
              <w:spacing w:after="120"/>
            </w:pPr>
            <w:r w:rsidRPr="00B53546">
              <w:t>Выполнить изучение участков развития опасных геологических процессов (оползни, карст, оврагообразование, подтопление и  пр.), в том числе выдать прогноз активизации и  развития в процессе строительства и эксплуатации сооружения, выдать рекомендации  по снижению их влияния на сооружения и способам инженерной защиты от опасных геологических процессов;</w:t>
            </w:r>
          </w:p>
          <w:p w:rsidR="00EA0C6F" w:rsidRPr="00B53546" w:rsidRDefault="00EA0C6F" w:rsidP="00F25A1B">
            <w:pPr>
              <w:numPr>
                <w:ilvl w:val="0"/>
                <w:numId w:val="11"/>
              </w:numPr>
              <w:spacing w:after="120"/>
            </w:pPr>
            <w:r w:rsidRPr="00B53546">
              <w:t xml:space="preserve">Выявить оконтурить и изучить участки распространения специфических (набухающих, органических, засоленных и т.п.) и слабых грунтов; </w:t>
            </w:r>
          </w:p>
          <w:p w:rsidR="00EA0C6F" w:rsidRPr="00B53546" w:rsidRDefault="00EA0C6F" w:rsidP="00F25A1B">
            <w:pPr>
              <w:numPr>
                <w:ilvl w:val="0"/>
                <w:numId w:val="11"/>
              </w:numPr>
              <w:spacing w:after="120"/>
            </w:pPr>
            <w:r w:rsidRPr="00B53546">
              <w:t>Выполнить полевые испытания грунтов в соответствии с требованиями СП 47.13330.2016, СП 11-105-97 ч.</w:t>
            </w:r>
            <w:r w:rsidRPr="00B53546">
              <w:rPr>
                <w:lang w:val="en-US"/>
              </w:rPr>
              <w:t>I</w:t>
            </w:r>
            <w:r w:rsidRPr="00B53546">
              <w:t>;</w:t>
            </w:r>
          </w:p>
          <w:p w:rsidR="00EA0C6F" w:rsidRPr="00B53546" w:rsidRDefault="00EA0C6F" w:rsidP="00F25A1B">
            <w:pPr>
              <w:numPr>
                <w:ilvl w:val="0"/>
                <w:numId w:val="11"/>
              </w:numPr>
              <w:spacing w:after="120"/>
            </w:pPr>
            <w:r w:rsidRPr="00B53546">
              <w:t>На участках переходов через естественные и искусственные преграды методами туннелирования или горизонтально-направленного бурения (ГНБ), а также при разведке сооружений, предусматривающих устройство котлованов, определить фильтрационные характеристики грунтов полевыми и лабораторными методами;</w:t>
            </w:r>
          </w:p>
          <w:p w:rsidR="00EA0C6F" w:rsidRPr="00B53546" w:rsidRDefault="00EA0C6F" w:rsidP="00F25A1B">
            <w:pPr>
              <w:numPr>
                <w:ilvl w:val="0"/>
                <w:numId w:val="11"/>
              </w:numPr>
              <w:spacing w:after="120"/>
            </w:pPr>
            <w:r w:rsidRPr="00B53546">
              <w:t>Определить категории грунтов по трудности разработки в соответствии с ГЭСН 81-02-01-2017;</w:t>
            </w:r>
          </w:p>
          <w:p w:rsidR="00EA0C6F" w:rsidRPr="00B53546" w:rsidRDefault="00EA0C6F" w:rsidP="00F25A1B">
            <w:pPr>
              <w:numPr>
                <w:ilvl w:val="0"/>
                <w:numId w:val="11"/>
              </w:numPr>
              <w:spacing w:after="120"/>
              <w:jc w:val="both"/>
            </w:pPr>
            <w:r w:rsidRPr="00B53546">
              <w:t xml:space="preserve">В составе инженерно-геологических изысканий при проектировании стальных газопроводов выполнить комплекс геофизических исследований: </w:t>
            </w:r>
          </w:p>
          <w:p w:rsidR="00EA0C6F" w:rsidRPr="00B53546" w:rsidRDefault="00EA0C6F" w:rsidP="008653F6">
            <w:pPr>
              <w:ind w:left="284"/>
            </w:pPr>
            <w:r w:rsidRPr="00B53546">
              <w:t>- на площадках размещения КУ, ШГРП - измерение УЭС грунтов на глубине 1 и 3 м;</w:t>
            </w:r>
          </w:p>
          <w:p w:rsidR="00EA0C6F" w:rsidRPr="00B53546" w:rsidRDefault="00EA0C6F" w:rsidP="008653F6">
            <w:pPr>
              <w:spacing w:after="120"/>
              <w:ind w:left="284"/>
            </w:pPr>
            <w:r w:rsidRPr="00B53546">
              <w:t>- на площадке размещения анодного заземлителя выполнить определение УЭС грунтов методом конверта на глубину до 20 м с построением геоэлектрического разреза для проектирования средств ЭХЗ.</w:t>
            </w:r>
          </w:p>
          <w:p w:rsidR="00EA0C6F" w:rsidRPr="00B53546" w:rsidRDefault="00EA0C6F" w:rsidP="008653F6">
            <w:pPr>
              <w:spacing w:after="120"/>
              <w:ind w:left="284" w:firstLine="285"/>
            </w:pPr>
            <w:r w:rsidRPr="00B53546">
              <w:t xml:space="preserve">Нормативную интенсивность сейсмических воздействий в баллах (фоновую сейсмичность) для района строительства принять в соответствии с п. 5.5 СП 14.13330.2018 «Строительство в сейсмических районах» по карте общего сейсмического районирования территории Российской </w:t>
            </w:r>
            <w:r w:rsidRPr="00B53546">
              <w:lastRenderedPageBreak/>
              <w:t>Федерации ОСР-201</w:t>
            </w:r>
            <w:r>
              <w:t>5</w:t>
            </w:r>
            <w:r w:rsidRPr="00B53546">
              <w:t xml:space="preserve">-В. </w:t>
            </w:r>
          </w:p>
          <w:p w:rsidR="00EA0C6F" w:rsidRPr="00B53546" w:rsidRDefault="00EA0C6F" w:rsidP="00F25A1B">
            <w:pPr>
              <w:numPr>
                <w:ilvl w:val="1"/>
                <w:numId w:val="11"/>
              </w:numPr>
              <w:autoSpaceDE w:val="0"/>
              <w:autoSpaceDN w:val="0"/>
              <w:adjustRightInd w:val="0"/>
            </w:pPr>
            <w:r w:rsidRPr="00B53546">
              <w:rPr>
                <w:b/>
              </w:rPr>
              <w:t>Инженерно-гидрометеорологические изыскания</w:t>
            </w:r>
            <w:r w:rsidRPr="00B53546">
              <w:t>:</w:t>
            </w:r>
          </w:p>
          <w:p w:rsidR="00EA0C6F" w:rsidRPr="00B53546" w:rsidRDefault="00EA0C6F" w:rsidP="008653F6">
            <w:pPr>
              <w:tabs>
                <w:tab w:val="left" w:pos="265"/>
              </w:tabs>
              <w:ind w:left="284"/>
              <w:contextualSpacing/>
              <w:rPr>
                <w:b/>
                <w:lang w:eastAsia="en-US"/>
              </w:rPr>
            </w:pPr>
            <w:r w:rsidRPr="00B53546">
              <w:rPr>
                <w:lang w:eastAsia="en-US"/>
              </w:rPr>
              <w:t>При производстве инженерно-гидрометеорологических изысканий руководствоваться действующими нормативными документами (СП 47.13330.2016, СП 11-103-97, СП 131.13330.2018, ВСН 163-83), общероссийскими и ведомственными инструкциями, указаниями, правилами и настоящим техническим заданием.</w:t>
            </w:r>
          </w:p>
          <w:p w:rsidR="00EA0C6F" w:rsidRPr="00B53546" w:rsidRDefault="00EA0C6F" w:rsidP="008653F6">
            <w:pPr>
              <w:tabs>
                <w:tab w:val="left" w:pos="265"/>
              </w:tabs>
              <w:ind w:left="284"/>
              <w:contextualSpacing/>
              <w:rPr>
                <w:lang w:eastAsia="en-US"/>
              </w:rPr>
            </w:pPr>
            <w:r w:rsidRPr="00B53546">
              <w:rPr>
                <w:lang w:eastAsia="en-US"/>
              </w:rPr>
              <w:t>Особое внимание должно быть обращено на выявление экстремальных значений гидрометеорологических характеристик, определение горизонтальных и вертикальных русловых деформаций.</w:t>
            </w:r>
          </w:p>
          <w:p w:rsidR="00EA0C6F" w:rsidRPr="00B53546" w:rsidRDefault="00EA0C6F" w:rsidP="008653F6">
            <w:pPr>
              <w:tabs>
                <w:tab w:val="left" w:pos="265"/>
              </w:tabs>
              <w:ind w:left="284"/>
              <w:contextualSpacing/>
              <w:rPr>
                <w:lang w:eastAsia="en-US"/>
              </w:rPr>
            </w:pPr>
            <w:r w:rsidRPr="00B53546">
              <w:rPr>
                <w:lang w:eastAsia="en-US"/>
              </w:rPr>
              <w:t xml:space="preserve">Выполнить рекогносцировочное обследование участка изысканий и водных объектов, пересекаемых проектируемыми сооружениями и/или расположенных в непосредственной близости. На водных объектах выполнить гидрометрические и гидрографические работы. Результаты полевых работ предоставить в соответствии </w:t>
            </w:r>
            <w:r w:rsidRPr="00B53546">
              <w:rPr>
                <w:rFonts w:eastAsia="Calibri"/>
                <w:lang w:eastAsia="en-US"/>
              </w:rPr>
              <w:t>с требованиями и процедурами ООО «Газпром проектирование».</w:t>
            </w:r>
          </w:p>
          <w:p w:rsidR="00EA0C6F" w:rsidRPr="00B53546" w:rsidRDefault="00EA0C6F" w:rsidP="008653F6">
            <w:pPr>
              <w:tabs>
                <w:tab w:val="left" w:pos="265"/>
              </w:tabs>
              <w:ind w:firstLine="285"/>
              <w:contextualSpacing/>
              <w:rPr>
                <w:lang w:eastAsia="en-US"/>
              </w:rPr>
            </w:pPr>
            <w:r w:rsidRPr="00B53546">
              <w:rPr>
                <w:lang w:eastAsia="en-US"/>
              </w:rPr>
              <w:t>Составить общую климатическую характеристику района:</w:t>
            </w:r>
          </w:p>
          <w:p w:rsidR="00EA0C6F" w:rsidRPr="00B53546" w:rsidRDefault="00EA0C6F" w:rsidP="008653F6">
            <w:pPr>
              <w:tabs>
                <w:tab w:val="left" w:pos="265"/>
              </w:tabs>
              <w:ind w:left="284"/>
              <w:contextualSpacing/>
              <w:rPr>
                <w:lang w:eastAsia="en-US"/>
              </w:rPr>
            </w:pPr>
            <w:r w:rsidRPr="00B53546">
              <w:rPr>
                <w:lang w:eastAsia="en-US"/>
              </w:rPr>
              <w:t>- привести сведения (таблицы и схемы) о гидрометеорологической изученности района изысканий;</w:t>
            </w:r>
          </w:p>
          <w:p w:rsidR="00EA0C6F" w:rsidRPr="00B53546" w:rsidRDefault="00EA0C6F" w:rsidP="008653F6">
            <w:pPr>
              <w:tabs>
                <w:tab w:val="left" w:pos="265"/>
              </w:tabs>
              <w:ind w:left="284"/>
              <w:contextualSpacing/>
              <w:rPr>
                <w:lang w:eastAsia="en-US"/>
              </w:rPr>
            </w:pPr>
            <w:r w:rsidRPr="00B53546">
              <w:rPr>
                <w:lang w:eastAsia="en-US"/>
              </w:rPr>
              <w:t>- в составе климатической характеристики привести  данные по температуре и влажности воздуха, по скоростям и господствующим направлениям ветров, по глубине слоя сезонного промерзания и грунтов, о гололедно-изморозевых явлениях, по атмосферным явлениям, продолжительности тёплого и холодного периодов; даты появления, установления, разрушения и схода снежного покрова, даты перехода средней суточной температуры воздуха через заданные значения, продолжительность периода с температурой воздуха ниже и выше заданных значений, средних по месяцам и за год температурах почвы с распределением по глубине, а так же прочие характеристики, требуемые при проектировании;</w:t>
            </w:r>
          </w:p>
          <w:p w:rsidR="00EA0C6F" w:rsidRPr="00B53546" w:rsidRDefault="00EA0C6F" w:rsidP="008653F6">
            <w:pPr>
              <w:tabs>
                <w:tab w:val="left" w:pos="265"/>
              </w:tabs>
              <w:ind w:left="318" w:hanging="33"/>
              <w:contextualSpacing/>
              <w:rPr>
                <w:lang w:eastAsia="en-US"/>
              </w:rPr>
            </w:pPr>
            <w:r w:rsidRPr="00B53546">
              <w:rPr>
                <w:lang w:eastAsia="en-US"/>
              </w:rPr>
              <w:t>Составить общую гидрологическую характеристику района, а также характеристику водотоков и водоемов, пересекаемых проектными трассами или в пределах разлива которых они проходят. В том числе:</w:t>
            </w:r>
          </w:p>
          <w:p w:rsidR="00EA0C6F" w:rsidRPr="00B53546" w:rsidRDefault="00EA0C6F" w:rsidP="008653F6">
            <w:pPr>
              <w:tabs>
                <w:tab w:val="left" w:pos="265"/>
              </w:tabs>
              <w:ind w:left="284"/>
              <w:contextualSpacing/>
              <w:rPr>
                <w:lang w:eastAsia="en-US"/>
              </w:rPr>
            </w:pPr>
            <w:r w:rsidRPr="00B53546">
              <w:rPr>
                <w:lang w:eastAsia="en-US"/>
              </w:rPr>
              <w:t>- привести сведения (таблицы и схемы) гидрологической изученности района изысканий, данные о водоемах и водотоках, существующих постах наблюдений, сведения о выборе рек-аналогов;</w:t>
            </w:r>
          </w:p>
          <w:p w:rsidR="00EA0C6F" w:rsidRPr="00B53546" w:rsidRDefault="00EA0C6F" w:rsidP="008653F6">
            <w:pPr>
              <w:tabs>
                <w:tab w:val="left" w:pos="265"/>
              </w:tabs>
              <w:ind w:left="284"/>
              <w:contextualSpacing/>
              <w:rPr>
                <w:lang w:eastAsia="en-US"/>
              </w:rPr>
            </w:pPr>
            <w:r w:rsidRPr="00B53546">
              <w:rPr>
                <w:lang w:eastAsia="en-US"/>
              </w:rPr>
              <w:t>- составить характеристику гидрологического режима водных объектов (уровня, стока, ледовый);</w:t>
            </w:r>
          </w:p>
          <w:p w:rsidR="00EA0C6F" w:rsidRPr="00B53546" w:rsidRDefault="00EA0C6F" w:rsidP="008653F6">
            <w:pPr>
              <w:tabs>
                <w:tab w:val="left" w:pos="265"/>
              </w:tabs>
              <w:ind w:left="284"/>
              <w:contextualSpacing/>
              <w:rPr>
                <w:lang w:eastAsia="en-US"/>
              </w:rPr>
            </w:pPr>
            <w:r w:rsidRPr="00B53546">
              <w:rPr>
                <w:lang w:eastAsia="en-US"/>
              </w:rPr>
              <w:t>- с использованием фондовых материалов и  многолетних данных наблюдений сети Росгидромет выполнить расчет максимального стока и уровней расчетной обеспеченности, средних меженных расходов и уровней -горизонта высоких вод 1 %-, 2 %-, 10 %-ной обеспеченности;</w:t>
            </w:r>
          </w:p>
          <w:p w:rsidR="00EA0C6F" w:rsidRPr="00B53546" w:rsidRDefault="00EA0C6F" w:rsidP="008653F6">
            <w:pPr>
              <w:tabs>
                <w:tab w:val="left" w:pos="265"/>
              </w:tabs>
              <w:ind w:left="284"/>
              <w:contextualSpacing/>
              <w:rPr>
                <w:lang w:eastAsia="en-US"/>
              </w:rPr>
            </w:pPr>
            <w:r w:rsidRPr="00B53546">
              <w:rPr>
                <w:lang w:eastAsia="en-US"/>
              </w:rPr>
              <w:t>- привести характеристику опасных гидрологических процессов и явлений;</w:t>
            </w:r>
          </w:p>
          <w:p w:rsidR="00EA0C6F" w:rsidRPr="00B53546" w:rsidRDefault="00EA0C6F" w:rsidP="008653F6">
            <w:pPr>
              <w:tabs>
                <w:tab w:val="left" w:pos="265"/>
              </w:tabs>
              <w:ind w:left="284"/>
              <w:contextualSpacing/>
              <w:rPr>
                <w:lang w:eastAsia="en-US"/>
              </w:rPr>
            </w:pPr>
            <w:r w:rsidRPr="00B53546">
              <w:rPr>
                <w:lang w:eastAsia="en-US"/>
              </w:rPr>
              <w:t>- выполнить оценку горизонтальных и вертикальных деформаций русел;</w:t>
            </w:r>
          </w:p>
          <w:p w:rsidR="00EA0C6F" w:rsidRPr="00B53546" w:rsidRDefault="00EA0C6F" w:rsidP="008653F6">
            <w:pPr>
              <w:tabs>
                <w:tab w:val="left" w:pos="265"/>
              </w:tabs>
              <w:ind w:left="284"/>
              <w:contextualSpacing/>
              <w:rPr>
                <w:lang w:eastAsia="en-US"/>
              </w:rPr>
            </w:pPr>
            <w:r w:rsidRPr="00B53546">
              <w:rPr>
                <w:lang w:eastAsia="en-US"/>
              </w:rPr>
              <w:t xml:space="preserve">- определить границы водоохранных зон и прибрежных </w:t>
            </w:r>
            <w:r w:rsidRPr="00B53546">
              <w:rPr>
                <w:lang w:eastAsia="en-US"/>
              </w:rPr>
              <w:lastRenderedPageBreak/>
              <w:t>защитных полос водных объектов;</w:t>
            </w:r>
          </w:p>
          <w:p w:rsidR="00EA0C6F" w:rsidRPr="00B53546" w:rsidRDefault="00EA0C6F" w:rsidP="008653F6">
            <w:pPr>
              <w:tabs>
                <w:tab w:val="left" w:pos="265"/>
              </w:tabs>
              <w:ind w:left="284"/>
              <w:contextualSpacing/>
              <w:rPr>
                <w:lang w:eastAsia="en-US"/>
              </w:rPr>
            </w:pPr>
            <w:r w:rsidRPr="00B53546">
              <w:rPr>
                <w:lang w:eastAsia="en-US"/>
              </w:rPr>
              <w:t>- привести основные выводы и рекомендации для принятия проектных решений.</w:t>
            </w:r>
          </w:p>
          <w:p w:rsidR="00EA0C6F" w:rsidRPr="00B53546" w:rsidRDefault="00EA0C6F" w:rsidP="008653F6">
            <w:pPr>
              <w:tabs>
                <w:tab w:val="left" w:pos="0"/>
              </w:tabs>
              <w:ind w:firstLine="284"/>
              <w:contextualSpacing/>
              <w:rPr>
                <w:lang w:eastAsia="en-US"/>
              </w:rPr>
            </w:pPr>
            <w:r w:rsidRPr="00B53546">
              <w:rPr>
                <w:lang w:eastAsia="en-US"/>
              </w:rPr>
              <w:t>Климатические и гидрологические характеристики привести с учетом данных последних лет наблюдений по запросу в организации, входящие в структуру Росгидромета.</w:t>
            </w:r>
          </w:p>
          <w:p w:rsidR="00EA0C6F" w:rsidRPr="00B53546" w:rsidRDefault="00EA0C6F" w:rsidP="008653F6">
            <w:pPr>
              <w:tabs>
                <w:tab w:val="left" w:pos="0"/>
                <w:tab w:val="left" w:pos="527"/>
              </w:tabs>
              <w:autoSpaceDE w:val="0"/>
              <w:autoSpaceDN w:val="0"/>
              <w:adjustRightInd w:val="0"/>
              <w:spacing w:after="120"/>
              <w:ind w:firstLine="284"/>
              <w:rPr>
                <w:lang w:eastAsia="en-US"/>
              </w:rPr>
            </w:pPr>
            <w:r w:rsidRPr="00B53546">
              <w:rPr>
                <w:lang w:eastAsia="en-US"/>
              </w:rPr>
              <w:t xml:space="preserve">По результатам выполненных работ составить технический отчет по инженерно-гидрометеорологическим изысканиям в соответствии с нормативными требованиями в объеме достаточном для проектирования. Технический отчет оформить в соответствии с требованиями </w:t>
            </w:r>
            <w:r w:rsidRPr="00B53546">
              <w:t>с требованиями и регламентами  ООО «Газпром проектирование»</w:t>
            </w:r>
          </w:p>
          <w:p w:rsidR="00EA0C6F" w:rsidRPr="00B53546" w:rsidRDefault="00EA0C6F" w:rsidP="00F25A1B">
            <w:pPr>
              <w:numPr>
                <w:ilvl w:val="1"/>
                <w:numId w:val="11"/>
              </w:numPr>
              <w:autoSpaceDE w:val="0"/>
              <w:autoSpaceDN w:val="0"/>
              <w:adjustRightInd w:val="0"/>
              <w:rPr>
                <w:b/>
              </w:rPr>
            </w:pPr>
            <w:r w:rsidRPr="00B53546">
              <w:rPr>
                <w:b/>
              </w:rPr>
              <w:t>Инженерно-экологические изыскания (ИЭИ):</w:t>
            </w:r>
          </w:p>
          <w:p w:rsidR="00EA0C6F" w:rsidRPr="00B53546" w:rsidRDefault="00EA0C6F" w:rsidP="008653F6">
            <w:pPr>
              <w:tabs>
                <w:tab w:val="left" w:pos="0"/>
              </w:tabs>
              <w:ind w:firstLine="285"/>
            </w:pPr>
            <w:r w:rsidRPr="00B53546">
              <w:t>Инженерно-экологические изыскания проводятся во взаимодействии с инженерно-геодезическими, инженерно-геологическими, инженерно-гидрометеорологическими изысканиями в соответствии с требованиями СП 11-102-97, СП 47.13330.2016.</w:t>
            </w:r>
          </w:p>
          <w:p w:rsidR="00EA0C6F" w:rsidRPr="00B53546" w:rsidRDefault="00EA0C6F" w:rsidP="008653F6">
            <w:pPr>
              <w:tabs>
                <w:tab w:val="left" w:pos="0"/>
                <w:tab w:val="left" w:pos="265"/>
              </w:tabs>
              <w:ind w:right="82" w:firstLine="285"/>
              <w:contextualSpacing/>
            </w:pPr>
            <w:r w:rsidRPr="00B53546">
              <w:t>Инженерно-экологические изыскания выполнить для:</w:t>
            </w:r>
          </w:p>
          <w:p w:rsidR="00EA0C6F" w:rsidRPr="00B53546" w:rsidRDefault="00EA0C6F" w:rsidP="00F25A1B">
            <w:pPr>
              <w:numPr>
                <w:ilvl w:val="1"/>
                <w:numId w:val="12"/>
              </w:numPr>
              <w:tabs>
                <w:tab w:val="left" w:pos="0"/>
                <w:tab w:val="left" w:pos="427"/>
              </w:tabs>
              <w:ind w:left="0" w:right="82" w:firstLine="285"/>
              <w:contextualSpacing/>
              <w:jc w:val="both"/>
            </w:pPr>
            <w:r w:rsidRPr="00B53546">
              <w:t xml:space="preserve">получения полного объема необходимой информации для разработки природоохранной части проекта; </w:t>
            </w:r>
          </w:p>
          <w:p w:rsidR="00EA0C6F" w:rsidRPr="00B53546" w:rsidRDefault="00EA0C6F" w:rsidP="00F25A1B">
            <w:pPr>
              <w:numPr>
                <w:ilvl w:val="1"/>
                <w:numId w:val="12"/>
              </w:numPr>
              <w:tabs>
                <w:tab w:val="left" w:pos="0"/>
                <w:tab w:val="left" w:pos="427"/>
              </w:tabs>
              <w:ind w:left="0" w:right="82" w:firstLine="285"/>
              <w:contextualSpacing/>
              <w:jc w:val="both"/>
            </w:pPr>
            <w:r w:rsidRPr="00B53546">
              <w:t>получения исходных данных для разработки проекта рекультивации земель;</w:t>
            </w:r>
          </w:p>
          <w:p w:rsidR="00EA0C6F" w:rsidRPr="00B53546" w:rsidRDefault="00EA0C6F" w:rsidP="00F25A1B">
            <w:pPr>
              <w:numPr>
                <w:ilvl w:val="1"/>
                <w:numId w:val="12"/>
              </w:numPr>
              <w:tabs>
                <w:tab w:val="left" w:pos="0"/>
                <w:tab w:val="left" w:pos="427"/>
              </w:tabs>
              <w:ind w:left="0" w:right="82" w:firstLine="285"/>
              <w:contextualSpacing/>
              <w:jc w:val="both"/>
            </w:pPr>
            <w:r w:rsidRPr="00B53546">
              <w:t>оценки современного экологического состояния отдельных компонентов природной среды (атмосферного воздуха, поверхностных и грунтовых вод, почв, грунтов, донных отложений, растительного покрова, животного мира) и экосистем в целом, их устойчивости к техногенным воздействиям и способности к восстановлению в районе размещения проектируемых объектов;</w:t>
            </w:r>
          </w:p>
          <w:p w:rsidR="00EA0C6F" w:rsidRPr="00B53546" w:rsidRDefault="00EA0C6F" w:rsidP="00F25A1B">
            <w:pPr>
              <w:numPr>
                <w:ilvl w:val="1"/>
                <w:numId w:val="12"/>
              </w:numPr>
              <w:tabs>
                <w:tab w:val="left" w:pos="0"/>
                <w:tab w:val="left" w:pos="427"/>
              </w:tabs>
              <w:ind w:left="0" w:right="82" w:firstLine="285"/>
              <w:contextualSpacing/>
              <w:jc w:val="both"/>
            </w:pPr>
            <w:r w:rsidRPr="00B53546">
              <w:t>выявления возможных источников загрязнения атмосферного воздуха, почв, грунтов, поверхностных и грунтовых вод, донных отложений, исходя из анализа современной ситуации и хозяйственного использования территории;</w:t>
            </w:r>
          </w:p>
          <w:p w:rsidR="00EA0C6F" w:rsidRPr="00B53546" w:rsidRDefault="00EA0C6F" w:rsidP="00F25A1B">
            <w:pPr>
              <w:numPr>
                <w:ilvl w:val="1"/>
                <w:numId w:val="12"/>
              </w:numPr>
              <w:tabs>
                <w:tab w:val="left" w:pos="0"/>
                <w:tab w:val="left" w:pos="427"/>
              </w:tabs>
              <w:ind w:left="0" w:right="82" w:firstLine="285"/>
              <w:contextualSpacing/>
              <w:jc w:val="both"/>
            </w:pPr>
            <w:r w:rsidRPr="00B53546">
              <w:t>составления качественного предварительного прогноза возможных изменений окружающей среды при строительстве и эксплуатации объектов;</w:t>
            </w:r>
          </w:p>
          <w:p w:rsidR="00EA0C6F" w:rsidRPr="00B53546" w:rsidRDefault="00EA0C6F" w:rsidP="00F25A1B">
            <w:pPr>
              <w:numPr>
                <w:ilvl w:val="1"/>
                <w:numId w:val="12"/>
              </w:numPr>
              <w:tabs>
                <w:tab w:val="left" w:pos="0"/>
                <w:tab w:val="left" w:pos="427"/>
              </w:tabs>
              <w:ind w:left="0" w:right="82" w:firstLine="285"/>
              <w:contextualSpacing/>
              <w:jc w:val="both"/>
            </w:pPr>
            <w:r w:rsidRPr="00B53546">
              <w:t>разработки предложений и рекомендаций по организации природоохранных мероприятий, рекультивации земель и экологического мониторинга на этапе строительства;</w:t>
            </w:r>
          </w:p>
          <w:p w:rsidR="00EA0C6F" w:rsidRPr="00B53546" w:rsidRDefault="00EA0C6F" w:rsidP="00F25A1B">
            <w:pPr>
              <w:numPr>
                <w:ilvl w:val="1"/>
                <w:numId w:val="12"/>
              </w:numPr>
              <w:tabs>
                <w:tab w:val="left" w:pos="0"/>
                <w:tab w:val="left" w:pos="427"/>
              </w:tabs>
              <w:ind w:left="0" w:right="82" w:firstLine="285"/>
              <w:contextualSpacing/>
              <w:jc w:val="both"/>
            </w:pPr>
            <w:r w:rsidRPr="00B53546">
              <w:t>оценки социально-экономических и санитарно-эпидемиологических условий.</w:t>
            </w:r>
          </w:p>
          <w:p w:rsidR="00EA0C6F" w:rsidRPr="00B53546" w:rsidRDefault="00EA0C6F" w:rsidP="008653F6">
            <w:pPr>
              <w:tabs>
                <w:tab w:val="left" w:pos="0"/>
                <w:tab w:val="left" w:pos="53"/>
              </w:tabs>
              <w:ind w:right="82" w:firstLine="336"/>
              <w:contextualSpacing/>
            </w:pPr>
            <w:r w:rsidRPr="00B53546">
              <w:t>ИЭИ выполнить в границах предполагаемых зон воздействия объектов в масштабах: 1:25 000 для линейных объектов; 1:10 000 для площадных объектов. В необходимых случаях масштаб обследования может быть увеличен.</w:t>
            </w:r>
          </w:p>
          <w:p w:rsidR="00EA0C6F" w:rsidRPr="00B53546" w:rsidRDefault="00EA0C6F" w:rsidP="008653F6">
            <w:pPr>
              <w:tabs>
                <w:tab w:val="num" w:pos="0"/>
                <w:tab w:val="left" w:pos="336"/>
              </w:tabs>
              <w:ind w:firstLine="285"/>
            </w:pPr>
            <w:r w:rsidRPr="00B53546">
              <w:t>В состав ИЭИ включить:</w:t>
            </w:r>
          </w:p>
          <w:p w:rsidR="00EA0C6F" w:rsidRPr="00B53546" w:rsidRDefault="00EA0C6F" w:rsidP="008653F6">
            <w:pPr>
              <w:tabs>
                <w:tab w:val="num" w:pos="0"/>
                <w:tab w:val="left" w:pos="336"/>
              </w:tabs>
            </w:pPr>
            <w:r w:rsidRPr="00B53546">
              <w:t>-</w:t>
            </w:r>
            <w:r w:rsidRPr="00B53546">
              <w:tab/>
              <w:t>сбор, обработку и анализ опубликованных, фондовых и справочно-информационных данных, в том числе полученных по результатам работ по сбору исходных данных, о состоянии окружающей природной среды и экологических ограничениях природопользования на территории изысканий в архивах специально уполномоченных природоохранных и контролирующих органов;</w:t>
            </w:r>
          </w:p>
          <w:p w:rsidR="00EA0C6F" w:rsidRPr="00B53546" w:rsidRDefault="00EA0C6F" w:rsidP="008653F6">
            <w:pPr>
              <w:tabs>
                <w:tab w:val="num" w:pos="0"/>
                <w:tab w:val="left" w:pos="336"/>
              </w:tabs>
            </w:pPr>
            <w:r w:rsidRPr="00B53546">
              <w:lastRenderedPageBreak/>
              <w:t>-</w:t>
            </w:r>
            <w:r w:rsidRPr="00B53546">
              <w:tab/>
              <w:t>обработку, анализ и систематизацию опубликованных, фондовых и справочно-информационных данных, полученных в рамках СИД, о состоянии окружающей природной среды и экологических ограничениях природопользования на территории изысканий в архивах специально уполномоченных природоохранных и контролирующих органов;</w:t>
            </w:r>
          </w:p>
          <w:p w:rsidR="00EA0C6F" w:rsidRPr="00B53546" w:rsidRDefault="00EA0C6F" w:rsidP="008653F6">
            <w:pPr>
              <w:tabs>
                <w:tab w:val="num" w:pos="0"/>
                <w:tab w:val="left" w:pos="336"/>
              </w:tabs>
            </w:pPr>
            <w:r w:rsidRPr="00B53546">
              <w:t>-</w:t>
            </w:r>
            <w:r w:rsidRPr="00B53546">
              <w:tab/>
              <w:t>сбор, анализ и обобщение материалов инженерно-экологических изысканий прошлых лет;</w:t>
            </w:r>
          </w:p>
          <w:p w:rsidR="00EA0C6F" w:rsidRPr="00B53546" w:rsidRDefault="00EA0C6F" w:rsidP="008653F6">
            <w:pPr>
              <w:tabs>
                <w:tab w:val="num" w:pos="0"/>
                <w:tab w:val="left" w:pos="336"/>
              </w:tabs>
            </w:pPr>
            <w:r w:rsidRPr="00B53546">
              <w:t>-</w:t>
            </w:r>
            <w:r w:rsidRPr="00B53546">
              <w:tab/>
              <w:t>экологическое дешифрирование космических снимков (при необходимости);</w:t>
            </w:r>
          </w:p>
          <w:p w:rsidR="00EA0C6F" w:rsidRPr="00B53546" w:rsidRDefault="00EA0C6F" w:rsidP="008653F6">
            <w:pPr>
              <w:tabs>
                <w:tab w:val="num" w:pos="0"/>
                <w:tab w:val="left" w:pos="336"/>
              </w:tabs>
            </w:pPr>
            <w:r w:rsidRPr="00B53546">
              <w:t>-</w:t>
            </w:r>
            <w:r w:rsidRPr="00B53546">
              <w:tab/>
              <w:t>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 опасных экзогенных геологических процессов и гидрологических явлений;</w:t>
            </w:r>
          </w:p>
          <w:p w:rsidR="00EA0C6F" w:rsidRPr="00B53546" w:rsidRDefault="00EA0C6F" w:rsidP="008653F6">
            <w:pPr>
              <w:tabs>
                <w:tab w:val="num" w:pos="0"/>
                <w:tab w:val="left" w:pos="336"/>
              </w:tabs>
            </w:pPr>
            <w:r w:rsidRPr="00B53546">
              <w:t>-</w:t>
            </w:r>
            <w:r w:rsidRPr="00B53546">
              <w:tab/>
              <w:t>почвенные исследования, в том числе получение исходных данных для разработки проекта рекультивации земель;</w:t>
            </w:r>
          </w:p>
          <w:p w:rsidR="00EA0C6F" w:rsidRPr="00B53546" w:rsidRDefault="00EA0C6F" w:rsidP="008653F6">
            <w:pPr>
              <w:tabs>
                <w:tab w:val="num" w:pos="0"/>
                <w:tab w:val="left" w:pos="336"/>
              </w:tabs>
            </w:pPr>
            <w:r w:rsidRPr="00B53546">
              <w:t>-</w:t>
            </w:r>
            <w:r w:rsidRPr="00B53546">
              <w:tab/>
              <w:t>геоэкологическое, агрохимическое (в случае прохождения трассы по сельскохозяйственным территориям) опробование и оценку загрязненности почв, атмосферного воздуха, грунтов, поверхностных и грунтовых вод, донных отложений;</w:t>
            </w:r>
          </w:p>
          <w:p w:rsidR="00EA0C6F" w:rsidRPr="00B53546" w:rsidRDefault="00EA0C6F" w:rsidP="008653F6">
            <w:pPr>
              <w:tabs>
                <w:tab w:val="num" w:pos="0"/>
                <w:tab w:val="left" w:pos="336"/>
              </w:tabs>
            </w:pPr>
            <w:r w:rsidRPr="00B53546">
              <w:t>-</w:t>
            </w:r>
            <w:r w:rsidRPr="00B53546">
              <w:tab/>
              <w:t>лабораторные химико-аналитические исследования;</w:t>
            </w:r>
          </w:p>
          <w:p w:rsidR="00EA0C6F" w:rsidRPr="00B53546" w:rsidRDefault="00EA0C6F" w:rsidP="008653F6">
            <w:pPr>
              <w:tabs>
                <w:tab w:val="num" w:pos="0"/>
                <w:tab w:val="left" w:pos="336"/>
              </w:tabs>
            </w:pPr>
            <w:r w:rsidRPr="00B53546">
              <w:t>-</w:t>
            </w:r>
            <w:r w:rsidRPr="00B53546">
              <w:tab/>
              <w:t>исследование и оценку радиационной обстановки;</w:t>
            </w:r>
          </w:p>
          <w:p w:rsidR="00EA0C6F" w:rsidRPr="00B53546" w:rsidRDefault="00EA0C6F" w:rsidP="008653F6">
            <w:pPr>
              <w:tabs>
                <w:tab w:val="num" w:pos="0"/>
                <w:tab w:val="left" w:pos="336"/>
              </w:tabs>
            </w:pPr>
            <w:r w:rsidRPr="00B53546">
              <w:t>-</w:t>
            </w:r>
            <w:r w:rsidRPr="00B53546">
              <w:tab/>
              <w:t>исследование вредных физических воздействий;</w:t>
            </w:r>
          </w:p>
          <w:p w:rsidR="00EA0C6F" w:rsidRPr="00B53546" w:rsidRDefault="00EA0C6F" w:rsidP="008653F6">
            <w:pPr>
              <w:tabs>
                <w:tab w:val="num" w:pos="0"/>
                <w:tab w:val="left" w:pos="336"/>
              </w:tabs>
            </w:pPr>
            <w:r w:rsidRPr="00B53546">
              <w:t>-</w:t>
            </w:r>
            <w:r w:rsidRPr="00B53546">
              <w:tab/>
              <w:t>изучение растительного покрова (по данным натурных исследований и материалам, полученным в специализированных организациях);</w:t>
            </w:r>
          </w:p>
          <w:p w:rsidR="00EA0C6F" w:rsidRPr="00B53546" w:rsidRDefault="00EA0C6F" w:rsidP="008653F6">
            <w:pPr>
              <w:tabs>
                <w:tab w:val="num" w:pos="0"/>
                <w:tab w:val="left" w:pos="336"/>
              </w:tabs>
            </w:pPr>
            <w:r w:rsidRPr="00B53546">
              <w:t>-</w:t>
            </w:r>
            <w:r w:rsidRPr="00B53546">
              <w:tab/>
              <w:t>изучение гидробионтов и наземного животного мира, включая орнитофауну, (по материалам, полученным в специализированных организациях; при отсутствии или недостаточности сведений – по данным натурных исследований);</w:t>
            </w:r>
          </w:p>
          <w:p w:rsidR="00EA0C6F" w:rsidRPr="00B53546" w:rsidRDefault="00EA0C6F" w:rsidP="008653F6">
            <w:pPr>
              <w:tabs>
                <w:tab w:val="num" w:pos="0"/>
                <w:tab w:val="left" w:pos="336"/>
              </w:tabs>
            </w:pPr>
            <w:r w:rsidRPr="00B53546">
              <w:t>- характеристика хозяйственного использования территории (структура земельного фонда,  инфраструктура, виды мелиора-ции, основные источники загрязнения);</w:t>
            </w:r>
          </w:p>
          <w:p w:rsidR="00EA0C6F" w:rsidRPr="00B53546" w:rsidRDefault="00EA0C6F" w:rsidP="008653F6">
            <w:pPr>
              <w:tabs>
                <w:tab w:val="num" w:pos="0"/>
                <w:tab w:val="left" w:pos="336"/>
              </w:tabs>
            </w:pPr>
            <w:r w:rsidRPr="00B53546">
              <w:t>-</w:t>
            </w:r>
            <w:r w:rsidRPr="00B53546">
              <w:tab/>
              <w:t>социально-экономические исследования (по материалам, полученным в специализированных организациях);</w:t>
            </w:r>
          </w:p>
          <w:p w:rsidR="00EA0C6F" w:rsidRPr="00B53546" w:rsidRDefault="00EA0C6F" w:rsidP="008653F6">
            <w:pPr>
              <w:tabs>
                <w:tab w:val="num" w:pos="0"/>
                <w:tab w:val="left" w:pos="336"/>
              </w:tabs>
            </w:pPr>
            <w:r w:rsidRPr="00B53546">
              <w:t>-</w:t>
            </w:r>
            <w:r w:rsidRPr="00B53546">
              <w:tab/>
              <w:t>санитарно-эпидемиологические и медико-биологические исследования (по материалам, полученным в специализированных организациях, и данным микробиологического исследования проб почв);</w:t>
            </w:r>
          </w:p>
          <w:p w:rsidR="00EA0C6F" w:rsidRPr="00B53546" w:rsidRDefault="00EA0C6F" w:rsidP="008653F6">
            <w:pPr>
              <w:tabs>
                <w:tab w:val="num" w:pos="0"/>
                <w:tab w:val="left" w:pos="336"/>
              </w:tabs>
            </w:pPr>
            <w:r w:rsidRPr="00B53546">
              <w:t>-</w:t>
            </w:r>
            <w:r w:rsidRPr="00B53546">
              <w:tab/>
              <w:t>камеральную обработку материалов и составление отчета с пакетом тематических картосхем.</w:t>
            </w:r>
          </w:p>
          <w:p w:rsidR="00EA0C6F" w:rsidRPr="00B53546" w:rsidRDefault="00EA0C6F" w:rsidP="008653F6">
            <w:pPr>
              <w:tabs>
                <w:tab w:val="num" w:pos="0"/>
                <w:tab w:val="left" w:pos="336"/>
              </w:tabs>
              <w:ind w:firstLine="285"/>
            </w:pPr>
            <w:r w:rsidRPr="00B53546">
              <w:t>Составить технический отчет по результатам инженерно-экологических изысканий в соответствии с требованиями СП 47.13330.2016, СП 11-102-97 в объеме достаточном для разработки проектной документации, в том числе ДПТ, строительства объекта и получения положительных заключений экспертиз.</w:t>
            </w:r>
          </w:p>
          <w:p w:rsidR="00EA0C6F" w:rsidRPr="00B53546" w:rsidRDefault="00EA0C6F" w:rsidP="008653F6">
            <w:pPr>
              <w:tabs>
                <w:tab w:val="left" w:pos="219"/>
              </w:tabs>
              <w:contextualSpacing/>
              <w:rPr>
                <w:lang w:eastAsia="en-US"/>
              </w:rPr>
            </w:pPr>
            <w:r w:rsidRPr="00B53546">
              <w:rPr>
                <w:lang w:eastAsia="en-US"/>
              </w:rPr>
              <w:t>________________</w:t>
            </w:r>
          </w:p>
          <w:p w:rsidR="00EA0C6F" w:rsidRPr="00B53546" w:rsidRDefault="00EA0C6F" w:rsidP="008653F6">
            <w:pPr>
              <w:rPr>
                <w:sz w:val="20"/>
                <w:szCs w:val="20"/>
              </w:rPr>
            </w:pPr>
            <w:r w:rsidRPr="00B53546">
              <w:t>*</w:t>
            </w:r>
            <w:r w:rsidRPr="00B53546">
              <w:rPr>
                <w:sz w:val="20"/>
                <w:szCs w:val="20"/>
              </w:rPr>
              <w:t xml:space="preserve"> в части разделов, применение которых обеспечивает соблюдение требований ФЗ «Технический регламент зданий и сооружений, утв. Правительством РФ 04.07.2020 № 985.</w:t>
            </w:r>
          </w:p>
          <w:p w:rsidR="00EA0C6F" w:rsidRPr="00F62AA5" w:rsidRDefault="00EA0C6F" w:rsidP="008653F6">
            <w:r w:rsidRPr="00B53546">
              <w:rPr>
                <w:sz w:val="18"/>
                <w:szCs w:val="18"/>
              </w:rPr>
              <w:t xml:space="preserve">** Материалам в бумажном и электронном виде, содержащим информацию об объектах газотранспортной инфраструктуры, нанесенным на картографическую подоснову М 1:50000 – 1:100000 включительно присваивается гриф «коммерческая тайна». Их необходимо оформлять отдельно и передавать Заказчику в </w:t>
            </w:r>
            <w:r w:rsidRPr="00B53546">
              <w:rPr>
                <w:sz w:val="18"/>
                <w:szCs w:val="18"/>
              </w:rPr>
              <w:lastRenderedPageBreak/>
              <w:t>установленном порядке.</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F62AA5" w:rsidRDefault="00EA0C6F" w:rsidP="00F25A1B">
            <w:pPr>
              <w:pStyle w:val="Style13"/>
              <w:widowControl/>
              <w:numPr>
                <w:ilvl w:val="0"/>
                <w:numId w:val="7"/>
              </w:numPr>
              <w:spacing w:line="240" w:lineRule="auto"/>
              <w:jc w:val="center"/>
              <w:rPr>
                <w:rStyle w:val="FontStyle23"/>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F62AA5" w:rsidRDefault="00EA0C6F" w:rsidP="008653F6">
            <w:pPr>
              <w:pStyle w:val="Style15"/>
              <w:widowControl/>
              <w:spacing w:line="259" w:lineRule="exact"/>
              <w:ind w:left="7" w:hanging="7"/>
              <w:rPr>
                <w:rStyle w:val="FontStyle23"/>
                <w:b w:val="0"/>
              </w:rPr>
            </w:pPr>
            <w:r w:rsidRPr="00F62AA5">
              <w:rPr>
                <w:rStyle w:val="FontStyle23"/>
              </w:rPr>
              <w:t>Уровень ответственности сооружений по ГОСТ</w:t>
            </w:r>
            <w:r w:rsidRPr="00F62AA5">
              <w:rPr>
                <w:rStyle w:val="FontStyle23"/>
                <w:lang w:val="en-US"/>
              </w:rPr>
              <w:t> </w:t>
            </w:r>
            <w:r w:rsidRPr="00F62AA5">
              <w:rPr>
                <w:rStyle w:val="FontStyle23"/>
              </w:rPr>
              <w:t xml:space="preserve"> 27751-2014  </w:t>
            </w:r>
          </w:p>
        </w:tc>
        <w:tc>
          <w:tcPr>
            <w:tcW w:w="6663" w:type="dxa"/>
            <w:tcBorders>
              <w:top w:val="single" w:sz="6" w:space="0" w:color="auto"/>
              <w:left w:val="single" w:sz="6" w:space="0" w:color="auto"/>
              <w:bottom w:val="single" w:sz="6" w:space="0" w:color="auto"/>
              <w:right w:val="single" w:sz="6" w:space="0" w:color="auto"/>
            </w:tcBorders>
          </w:tcPr>
          <w:p w:rsidR="00EA0C6F" w:rsidRPr="00F62AA5" w:rsidRDefault="00EA0C6F" w:rsidP="008653F6">
            <w:pPr>
              <w:pStyle w:val="Style14"/>
              <w:widowControl/>
              <w:spacing w:line="240" w:lineRule="auto"/>
              <w:rPr>
                <w:rStyle w:val="FontStyle24"/>
              </w:rPr>
            </w:pPr>
            <w:r w:rsidRPr="00F62AA5">
              <w:rPr>
                <w:rStyle w:val="FontStyle24"/>
              </w:rPr>
              <w:t>Уровни ответственности проектируемых сооружений приведены в Приложении №1</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F62AA5" w:rsidRDefault="00EA0C6F" w:rsidP="00F25A1B">
            <w:pPr>
              <w:pStyle w:val="Style13"/>
              <w:widowControl/>
              <w:numPr>
                <w:ilvl w:val="0"/>
                <w:numId w:val="7"/>
              </w:numPr>
              <w:spacing w:line="240" w:lineRule="auto"/>
              <w:jc w:val="center"/>
              <w:rPr>
                <w:rStyle w:val="FontStyle23"/>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F62AA5" w:rsidRDefault="00EA0C6F" w:rsidP="008653F6">
            <w:pPr>
              <w:pStyle w:val="Style15"/>
              <w:widowControl/>
              <w:spacing w:line="259" w:lineRule="exact"/>
              <w:ind w:left="7" w:hanging="7"/>
              <w:rPr>
                <w:rStyle w:val="FontStyle23"/>
                <w:b w:val="0"/>
              </w:rPr>
            </w:pPr>
            <w:r w:rsidRPr="00F62AA5">
              <w:rPr>
                <w:rStyle w:val="FontStyle23"/>
              </w:rPr>
              <w:t>Перечень нормативных документов, регламентирующих выполнение инженерных изысканий</w:t>
            </w:r>
          </w:p>
        </w:tc>
        <w:tc>
          <w:tcPr>
            <w:tcW w:w="6663" w:type="dxa"/>
            <w:tcBorders>
              <w:top w:val="single" w:sz="6" w:space="0" w:color="auto"/>
              <w:left w:val="single" w:sz="6" w:space="0" w:color="auto"/>
              <w:bottom w:val="single" w:sz="6" w:space="0" w:color="auto"/>
              <w:right w:val="single" w:sz="6" w:space="0" w:color="auto"/>
            </w:tcBorders>
          </w:tcPr>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Градостроительный кодекс РФ;</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Водный Кодекс РФ;</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Закон РФ. О геодезии и картографии. № 209 ФЗ, 1995 г;</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Постановление правительства РФ от 16 февраля 2008 г. №87 О составе разделов проектной документации и требованиях к их содержанию;</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Постановление Правительства Российской Федерации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t>СП 317.1325800.2017 Инженерно-геодезические изыскания для строительства. Общие правила производства работ.</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СП 47.13330.2016 Инженерные изыскания для строительства. Основные положения;</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 xml:space="preserve">СП 22.13330.2016 Основания зданий и сооружений; </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СП 14.13330.2018 Строительство в сейсмических районах;</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СП 116.13330.2012 Инженерная защита территорий, зданий и сооружений от опасных геологических процессов. Основные положения;</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СП 24.13330.2011</w:t>
            </w:r>
            <w:r w:rsidRPr="00B53546">
              <w:rPr>
                <w:sz w:val="23"/>
                <w:szCs w:val="23"/>
              </w:rPr>
              <w:tab/>
              <w:t>Свайные фундаменты;</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СП 28.13330.2012 Защита строительных конструкций от коррозии»;</w:t>
            </w:r>
          </w:p>
          <w:p w:rsidR="00EA0C6F" w:rsidRPr="00B53546" w:rsidRDefault="00EA0C6F" w:rsidP="008653F6">
            <w:pPr>
              <w:tabs>
                <w:tab w:val="left" w:pos="410"/>
              </w:tabs>
              <w:autoSpaceDE w:val="0"/>
              <w:autoSpaceDN w:val="0"/>
              <w:adjustRightInd w:val="0"/>
              <w:spacing w:after="120"/>
              <w:ind w:left="102"/>
              <w:rPr>
                <w:sz w:val="23"/>
                <w:szCs w:val="23"/>
              </w:rPr>
            </w:pPr>
            <w:r w:rsidRPr="00B53546">
              <w:rPr>
                <w:sz w:val="23"/>
                <w:szCs w:val="23"/>
              </w:rPr>
              <w:t>- СП 33-101-2003 Расчет основных гидрологических характеристик</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СНиП 42-01-2002 Газораспределительные системы</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СП 62.13330.2011 Газораспределительные системы</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21.610-85 Газоснабжение. Наружные газопроводы</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t xml:space="preserve">СП 115.13330.2016 </w:t>
            </w:r>
            <w:r w:rsidRPr="00B53546">
              <w:rPr>
                <w:sz w:val="23"/>
                <w:szCs w:val="23"/>
              </w:rPr>
              <w:t>Геофизика опасных природных воздействий;</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t xml:space="preserve">СП 116.13330.2012 </w:t>
            </w:r>
            <w:r w:rsidRPr="00B53546">
              <w:rPr>
                <w:sz w:val="23"/>
                <w:szCs w:val="23"/>
              </w:rPr>
              <w:t>Инженерная защита территорий от затопления и подтопления;</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СП 446.1325800.2019 Свод правил. Инженерно-геологические изыскания для строительства. Общие правила производства работ;</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t>СП 50-101-2004  Проектирование и устройство оснований и фундаментов зданий и сооружений;</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t>СП 11-102-97 «Инженерно-экологические изыскания для строительства»;</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t>СП 11-103-97 «Инженерно-гидрометеорологические изыскания для строительства»;</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lastRenderedPageBreak/>
              <w:t>СП 11-104-97 «Инженерно-геодезические изыскания для строительства»;</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t>СП 11-105-97 «Инженерно-геологические изыскания для строительства» (ч.I-VI);</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t>СП 33-101-2003 «Определение основных расчётных гидрологических характеристик»;</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t xml:space="preserve">СП </w:t>
            </w:r>
            <w:r w:rsidRPr="00B53546">
              <w:t>283.1325800.2016 Объекты строительные повышенной ответственности. Правила сейсмического микрорайонирования;</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t>ГОСТ Р 21.1101-2013. «Система проектной документации для строительства. Основные требования к проектной и рабочей документации»;</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t>ГОСТ 21.302-2013 Система проектной документации для строительства. Условные графические обозначения в документации по инженерно-геологическим изысканиям;</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rPr>
                <w:sz w:val="23"/>
                <w:szCs w:val="23"/>
              </w:rPr>
            </w:pPr>
            <w:r w:rsidRPr="00B53546">
              <w:rPr>
                <w:sz w:val="23"/>
                <w:szCs w:val="23"/>
              </w:rPr>
              <w:t>ГОСТ 5180-2015 Грунты. Методы лабораторного определения физических характеристик;</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12071-2014 Грунты. Отбор, упаковка, транспортирование и хранение образцов;</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12248-2010 Грунты. Методы лабораторного определения характеристик прочности и деформируемости;</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17.4.3.01-2017 Охрана природы. Почвы. Общие требования к отбору проб;</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17.4.4.02-2017 Охрана природы. Почвы. Методы отбора и подготовки проб для химического, бактериологического, гельминтологического анализа;</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17.4.3.06-86 Охрана природы. Почвы. Общие требования к классификации почв по влиянию на них химических загрязняющих веществ;</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25100-2011 Грунты. Классификация;</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30672-2012 Грунты. Полевые испытания. Общие положения;</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20276-2012 Грунты. Методы полевого определения характеристик прочности и деформируемости;</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19912-2012 Грунты. Методы полевого испытания статическим и динамическим зондированием;</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20522-2012 Методы статистической обработки испытаний;</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30416-2012 Грунты. Лабораторные испытания. Общие положения;</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ГЭСН 82-02-01-2001 Сборник 1. Земляные работы (Переиздание 2008г);</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ГОСТ 9.602-2016 Единая система защиты от коррозии и старения. Сооружения подземные. Общие требования к защите от коррозии;</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ГКИНП-02-033-82 Инструкция по топографической съемке в масштабах 1:5000, 1:2000, 1:1000, 1:500, 1983 г;</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ГКИНП (ГНТА)-03-010-02 Инструкция по нивелированию 1,</w:t>
            </w:r>
            <w:r w:rsidRPr="00B53546">
              <w:rPr>
                <w:sz w:val="23"/>
                <w:szCs w:val="23"/>
                <w:lang w:val="en-US"/>
              </w:rPr>
              <w:t> </w:t>
            </w:r>
            <w:r w:rsidRPr="00B53546">
              <w:rPr>
                <w:sz w:val="23"/>
                <w:szCs w:val="23"/>
              </w:rPr>
              <w:t xml:space="preserve">2, </w:t>
            </w:r>
            <w:r w:rsidRPr="00B53546">
              <w:rPr>
                <w:sz w:val="23"/>
                <w:szCs w:val="23"/>
              </w:rPr>
              <w:lastRenderedPageBreak/>
              <w:t>3 и 4 классов;</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ГКИНП (ОНТА)-02-262-02 Инструкция по развитию съемочного обоснования и съемке ситуации и рельефа с применением глобальных спутниковых навигационных систем ГЛОНАСС и GPS;</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ГКИНП-07-016-91 Правила закладки центров и реперов на пунктах геодезической и нивелирной сетей;</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РД 39-0147139-101-87 Инструкция по маркшейдерским и топографо-геодезическим работам в нефтяной и газовой промышленности;</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pPr>
            <w:r w:rsidRPr="00B53546">
              <w:rPr>
                <w:sz w:val="23"/>
                <w:szCs w:val="23"/>
              </w:rPr>
              <w:t xml:space="preserve">РСН </w:t>
            </w:r>
            <w:r w:rsidRPr="00B53546">
              <w:t>60-86 Инженерные изыскания для строительства. Сейсмическое микрорайонирование. Нормы производства работ.</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 xml:space="preserve">РСН </w:t>
            </w:r>
            <w:r w:rsidRPr="00B53546">
              <w:t>65-87 Инженерные изыскания для строительства. Технические требования к производству геофизических работ. Сейсмическое микрорайонирование;</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 xml:space="preserve">РСН </w:t>
            </w:r>
            <w:r w:rsidRPr="00B53546">
              <w:t>66-87 Инженерные изыскания для строительства. Технические требования к производству геофизических работ. Сейсморазведка;</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РСН 76-90 Инженерные изыскания для строительства. Технические требования к производству гидрометеорологических работ;</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Условные знаки для топографических планов масштабов 1:5000, 1:2000, 1:1000, 1:500». М.:, Роскартография, 2005 г;</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Правила по технике безопасности на топографо-геодезические работы (ПТБ-88). ГУГК;</w:t>
            </w:r>
          </w:p>
          <w:p w:rsidR="00EA0C6F" w:rsidRPr="00B53546" w:rsidRDefault="00EA0C6F" w:rsidP="00F25A1B">
            <w:pPr>
              <w:numPr>
                <w:ilvl w:val="0"/>
                <w:numId w:val="13"/>
              </w:numPr>
              <w:tabs>
                <w:tab w:val="num" w:pos="243"/>
                <w:tab w:val="left" w:pos="410"/>
              </w:tabs>
              <w:autoSpaceDE w:val="0"/>
              <w:autoSpaceDN w:val="0"/>
              <w:adjustRightInd w:val="0"/>
              <w:spacing w:after="120"/>
              <w:ind w:left="102" w:firstLine="0"/>
              <w:jc w:val="both"/>
              <w:rPr>
                <w:sz w:val="23"/>
                <w:szCs w:val="23"/>
              </w:rPr>
            </w:pPr>
            <w:r w:rsidRPr="00B53546">
              <w:rPr>
                <w:sz w:val="23"/>
                <w:szCs w:val="23"/>
              </w:rPr>
              <w:t xml:space="preserve">СТО Газпром 9.2-003-2009 Защита от коррозии. Проектирование электрохимимческой защиты подземных сооружений. </w:t>
            </w:r>
          </w:p>
          <w:p w:rsidR="00EA0C6F" w:rsidRPr="00F62AA5" w:rsidRDefault="00EA0C6F" w:rsidP="008653F6">
            <w:pPr>
              <w:pStyle w:val="Style14"/>
              <w:widowControl/>
              <w:spacing w:after="120" w:line="240" w:lineRule="auto"/>
              <w:ind w:firstLine="190"/>
              <w:jc w:val="both"/>
              <w:rPr>
                <w:rStyle w:val="FontStyle24"/>
              </w:rPr>
            </w:pPr>
            <w:r w:rsidRPr="00B53546">
              <w:rPr>
                <w:sz w:val="23"/>
                <w:szCs w:val="23"/>
              </w:rPr>
              <w:t>Иные федеральные, региональные, территориальные и производственно-отраслевые нормативные документы, регулирующие деятельность в области производства инженерных изысканий для строительства.</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23"/>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widowControl/>
              <w:spacing w:line="259" w:lineRule="exact"/>
              <w:ind w:right="382"/>
              <w:rPr>
                <w:rStyle w:val="FontStyle23"/>
                <w:b w:val="0"/>
              </w:rPr>
            </w:pPr>
            <w:r w:rsidRPr="002F2386">
              <w:rPr>
                <w:rStyle w:val="FontStyle23"/>
              </w:rPr>
              <w:t>Требования к отчетным материалам</w:t>
            </w:r>
          </w:p>
        </w:tc>
        <w:tc>
          <w:tcPr>
            <w:tcW w:w="6663"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1"/>
                <w:numId w:val="7"/>
              </w:numPr>
              <w:spacing w:line="240" w:lineRule="auto"/>
              <w:ind w:left="190" w:hanging="142"/>
            </w:pPr>
            <w:r w:rsidRPr="002F2386">
              <w:t xml:space="preserve">Комплектность и вид - в соответствии с требованиями ГОСТ 21.301-2014, СП 47.13330.2016 и другими действующими нормативными документами РФ; </w:t>
            </w:r>
          </w:p>
          <w:p w:rsidR="00EA0C6F" w:rsidRPr="002F2386" w:rsidRDefault="00EA0C6F" w:rsidP="00F25A1B">
            <w:pPr>
              <w:pStyle w:val="Style13"/>
              <w:widowControl/>
              <w:numPr>
                <w:ilvl w:val="1"/>
                <w:numId w:val="7"/>
              </w:numPr>
              <w:spacing w:line="240" w:lineRule="auto"/>
              <w:ind w:left="190" w:hanging="142"/>
            </w:pPr>
            <w:r w:rsidRPr="002F2386">
              <w:t xml:space="preserve">Количество экземпляров отчетной документации, предаваемой Заказчику: </w:t>
            </w:r>
          </w:p>
          <w:p w:rsidR="00EA0C6F" w:rsidRPr="002F2386" w:rsidRDefault="00EA0C6F" w:rsidP="00F25A1B">
            <w:pPr>
              <w:numPr>
                <w:ilvl w:val="0"/>
                <w:numId w:val="6"/>
              </w:numPr>
              <w:spacing w:after="120"/>
            </w:pPr>
            <w:r w:rsidRPr="002F2386">
              <w:t xml:space="preserve">в бумажном виде </w:t>
            </w:r>
            <w:r>
              <w:t xml:space="preserve"> –  </w:t>
            </w:r>
            <w:r>
              <w:rPr>
                <w:lang w:val="en-US"/>
              </w:rPr>
              <w:t xml:space="preserve">4 </w:t>
            </w:r>
            <w:r w:rsidRPr="002F2386">
              <w:t xml:space="preserve"> экземпляров;</w:t>
            </w:r>
          </w:p>
          <w:p w:rsidR="00EA0C6F" w:rsidRPr="009D1A68" w:rsidRDefault="00EA0C6F" w:rsidP="00F25A1B">
            <w:pPr>
              <w:pStyle w:val="Style13"/>
              <w:widowControl/>
              <w:numPr>
                <w:ilvl w:val="1"/>
                <w:numId w:val="7"/>
              </w:numPr>
              <w:spacing w:line="240" w:lineRule="auto"/>
              <w:ind w:left="190" w:hanging="142"/>
              <w:rPr>
                <w:rStyle w:val="FontStyle24"/>
              </w:rPr>
            </w:pPr>
            <w:r>
              <w:t xml:space="preserve">Требования к составу и оформлению отчетной документации </w:t>
            </w:r>
            <w:r>
              <w:rPr>
                <w:color w:val="000000"/>
              </w:rPr>
              <w:t>– приложение №3</w:t>
            </w:r>
            <w:r>
              <w:t xml:space="preserve"> к настоящим техническим требованиям</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F62AA5" w:rsidRDefault="00EA0C6F" w:rsidP="00F25A1B">
            <w:pPr>
              <w:pStyle w:val="Style13"/>
              <w:widowControl/>
              <w:numPr>
                <w:ilvl w:val="0"/>
                <w:numId w:val="7"/>
              </w:numPr>
              <w:spacing w:line="240" w:lineRule="auto"/>
              <w:jc w:val="center"/>
              <w:rPr>
                <w:rStyle w:val="FontStyle11"/>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F62AA5" w:rsidRDefault="00EA0C6F" w:rsidP="008653F6">
            <w:pPr>
              <w:pStyle w:val="Style15"/>
              <w:spacing w:line="259" w:lineRule="exact"/>
              <w:ind w:right="382"/>
              <w:rPr>
                <w:rStyle w:val="FontStyle11"/>
                <w:b w:val="0"/>
              </w:rPr>
            </w:pPr>
            <w:r w:rsidRPr="00F62AA5">
              <w:rPr>
                <w:rStyle w:val="FontStyle11"/>
              </w:rPr>
              <w:t>Дополнительные требования</w:t>
            </w:r>
          </w:p>
        </w:tc>
        <w:tc>
          <w:tcPr>
            <w:tcW w:w="6663" w:type="dxa"/>
            <w:tcBorders>
              <w:top w:val="single" w:sz="6" w:space="0" w:color="auto"/>
              <w:left w:val="single" w:sz="6" w:space="0" w:color="auto"/>
              <w:bottom w:val="single" w:sz="6" w:space="0" w:color="auto"/>
              <w:right w:val="single" w:sz="6" w:space="0" w:color="auto"/>
            </w:tcBorders>
          </w:tcPr>
          <w:p w:rsidR="00EA0C6F" w:rsidRPr="00F62AA5" w:rsidRDefault="00EA0C6F" w:rsidP="00F25A1B">
            <w:pPr>
              <w:pStyle w:val="Style13"/>
              <w:widowControl/>
              <w:numPr>
                <w:ilvl w:val="1"/>
                <w:numId w:val="7"/>
              </w:numPr>
              <w:spacing w:line="240" w:lineRule="auto"/>
              <w:ind w:left="190" w:hanging="142"/>
            </w:pPr>
            <w:r w:rsidRPr="00F62AA5">
              <w:t>Все, применяемые для составления отчетной документации, фондовые и опубликованные картографо-геодезические материалы должны быть получены официальным путем с соблюдением законодательс</w:t>
            </w:r>
            <w:r>
              <w:t>тва об авторских правах и содерж</w:t>
            </w:r>
            <w:r w:rsidRPr="00F62AA5">
              <w:t>ать ссылки на источник их получения.</w:t>
            </w:r>
          </w:p>
          <w:p w:rsidR="00EA0C6F" w:rsidRPr="00F62AA5" w:rsidRDefault="00EA0C6F" w:rsidP="00F25A1B">
            <w:pPr>
              <w:pStyle w:val="Style13"/>
              <w:widowControl/>
              <w:numPr>
                <w:ilvl w:val="1"/>
                <w:numId w:val="7"/>
              </w:numPr>
              <w:spacing w:line="240" w:lineRule="auto"/>
              <w:ind w:left="190" w:hanging="142"/>
              <w:rPr>
                <w:rStyle w:val="FontStyle65"/>
                <w:b/>
              </w:rPr>
            </w:pPr>
            <w:r w:rsidRPr="00F62AA5">
              <w:rPr>
                <w:rStyle w:val="FontStyle65"/>
              </w:rPr>
              <w:t xml:space="preserve">Инженерно-геодезические изыскания: </w:t>
            </w:r>
          </w:p>
          <w:p w:rsidR="00EA0C6F" w:rsidRPr="00F62AA5" w:rsidRDefault="00EA0C6F" w:rsidP="00F25A1B">
            <w:pPr>
              <w:numPr>
                <w:ilvl w:val="0"/>
                <w:numId w:val="9"/>
              </w:numPr>
              <w:tabs>
                <w:tab w:val="clear" w:pos="360"/>
                <w:tab w:val="num" w:pos="-8546"/>
              </w:tabs>
              <w:spacing w:after="120"/>
              <w:ind w:left="190" w:hanging="142"/>
              <w:jc w:val="both"/>
            </w:pPr>
            <w:r w:rsidRPr="00F62AA5">
              <w:t xml:space="preserve">По пересекаемым инженерным сооружениям представляются </w:t>
            </w:r>
            <w:r w:rsidRPr="00F62AA5">
              <w:lastRenderedPageBreak/>
              <w:t>следующие данные:</w:t>
            </w:r>
          </w:p>
          <w:p w:rsidR="00EA0C6F" w:rsidRPr="00F62AA5" w:rsidRDefault="00EA0C6F" w:rsidP="00F25A1B">
            <w:pPr>
              <w:numPr>
                <w:ilvl w:val="1"/>
                <w:numId w:val="10"/>
              </w:numPr>
              <w:tabs>
                <w:tab w:val="clear" w:pos="1440"/>
              </w:tabs>
              <w:spacing w:after="120"/>
              <w:ind w:left="190" w:hanging="142"/>
              <w:jc w:val="both"/>
            </w:pPr>
            <w:r w:rsidRPr="00F62AA5">
              <w:t>по всем пересекаемым сооружениям - наименование владельца и его контактную информацию (телефон, почтовый адрес);</w:t>
            </w:r>
          </w:p>
          <w:p w:rsidR="00EA0C6F" w:rsidRPr="00F62AA5" w:rsidRDefault="00EA0C6F" w:rsidP="00F25A1B">
            <w:pPr>
              <w:numPr>
                <w:ilvl w:val="1"/>
                <w:numId w:val="10"/>
              </w:numPr>
              <w:tabs>
                <w:tab w:val="clear" w:pos="1440"/>
              </w:tabs>
              <w:spacing w:after="120"/>
              <w:ind w:left="190" w:hanging="142"/>
              <w:jc w:val="both"/>
            </w:pPr>
            <w:r w:rsidRPr="00F62AA5">
              <w:t>по автомобильным дорогам - километраж существующей дороги по оси трубопровода, отметка верха дорожного покрытия, тип покрытия, ширина земляного полотна, категория автодороги;</w:t>
            </w:r>
          </w:p>
          <w:p w:rsidR="00EA0C6F" w:rsidRPr="00F62AA5" w:rsidRDefault="00EA0C6F" w:rsidP="00F25A1B">
            <w:pPr>
              <w:numPr>
                <w:ilvl w:val="1"/>
                <w:numId w:val="10"/>
              </w:numPr>
              <w:tabs>
                <w:tab w:val="clear" w:pos="1440"/>
              </w:tabs>
              <w:spacing w:after="120"/>
              <w:ind w:left="190" w:hanging="142"/>
              <w:jc w:val="both"/>
            </w:pPr>
            <w:r w:rsidRPr="00F62AA5">
              <w:t>по подземным коммуникациям - глубина заложения от верха трубы, диаметр, назначение, материал и т.д.;</w:t>
            </w:r>
          </w:p>
          <w:p w:rsidR="00EA0C6F" w:rsidRPr="00F62AA5" w:rsidRDefault="00EA0C6F" w:rsidP="00F25A1B">
            <w:pPr>
              <w:numPr>
                <w:ilvl w:val="1"/>
                <w:numId w:val="10"/>
              </w:numPr>
              <w:tabs>
                <w:tab w:val="clear" w:pos="1440"/>
              </w:tabs>
              <w:spacing w:after="120"/>
              <w:ind w:left="190" w:hanging="142"/>
              <w:jc w:val="both"/>
            </w:pPr>
            <w:r w:rsidRPr="00F62AA5">
              <w:t>по ЛЭП, линиям сигнализации и связи - напряжение ЛЭП, количество проводов, габариты пересечений (проводов в точке пересечения с трубопроводом и с проектируемой ВЛ) номера и типы опор, ограничивающих пролет. Эскизы опор (расположение гирлянд на опорах) дать по ходу существующей ЛЭП.</w:t>
            </w:r>
          </w:p>
          <w:p w:rsidR="00EA0C6F" w:rsidRPr="00F62AA5" w:rsidRDefault="00EA0C6F" w:rsidP="00F25A1B">
            <w:pPr>
              <w:pStyle w:val="Style13"/>
              <w:widowControl/>
              <w:numPr>
                <w:ilvl w:val="1"/>
                <w:numId w:val="7"/>
              </w:numPr>
              <w:spacing w:line="240" w:lineRule="auto"/>
              <w:ind w:left="190" w:hanging="142"/>
              <w:rPr>
                <w:rStyle w:val="FontStyle65"/>
                <w:b/>
              </w:rPr>
            </w:pPr>
            <w:r w:rsidRPr="00F62AA5">
              <w:rPr>
                <w:rStyle w:val="FontStyle65"/>
              </w:rPr>
              <w:t xml:space="preserve">Инженерно-геологические изыскания: </w:t>
            </w:r>
          </w:p>
          <w:p w:rsidR="00EA0C6F" w:rsidRPr="00F62AA5" w:rsidRDefault="00EA0C6F" w:rsidP="00F25A1B">
            <w:pPr>
              <w:numPr>
                <w:ilvl w:val="0"/>
                <w:numId w:val="9"/>
              </w:numPr>
              <w:tabs>
                <w:tab w:val="clear" w:pos="360"/>
                <w:tab w:val="num" w:pos="-8546"/>
              </w:tabs>
              <w:spacing w:after="120"/>
              <w:ind w:left="190" w:hanging="142"/>
            </w:pPr>
            <w:r w:rsidRPr="00F62AA5">
              <w:t xml:space="preserve">На участках распространения специфических грунтов, развития опасных геологических процессов предусмотреть комплекс инженерно-геологических изысканий в соответствии с требованиями СП 11-105-97ч.II, III; </w:t>
            </w:r>
          </w:p>
          <w:p w:rsidR="00EA0C6F" w:rsidRPr="00F62AA5" w:rsidRDefault="00EA0C6F" w:rsidP="00F25A1B">
            <w:pPr>
              <w:numPr>
                <w:ilvl w:val="0"/>
                <w:numId w:val="9"/>
              </w:numPr>
              <w:tabs>
                <w:tab w:val="clear" w:pos="360"/>
                <w:tab w:val="num" w:pos="-8546"/>
              </w:tabs>
              <w:spacing w:after="120"/>
              <w:ind w:left="190" w:hanging="142"/>
            </w:pPr>
            <w:r w:rsidRPr="00F62AA5">
              <w:t>На участках переходов через естественные преграды определить фильтрационные характеристики грунтов;</w:t>
            </w:r>
          </w:p>
          <w:p w:rsidR="00EA0C6F" w:rsidRPr="00F62AA5" w:rsidRDefault="00EA0C6F" w:rsidP="00F25A1B">
            <w:pPr>
              <w:numPr>
                <w:ilvl w:val="0"/>
                <w:numId w:val="9"/>
              </w:numPr>
              <w:tabs>
                <w:tab w:val="clear" w:pos="360"/>
                <w:tab w:val="num" w:pos="-8546"/>
              </w:tabs>
              <w:spacing w:after="120"/>
              <w:ind w:left="190" w:hanging="142"/>
            </w:pPr>
            <w:r w:rsidRPr="00F62AA5">
              <w:t xml:space="preserve">Определить углы естественного откоса песчаных грунтов в сухом состоянии и под водой; </w:t>
            </w:r>
          </w:p>
          <w:p w:rsidR="00EA0C6F" w:rsidRPr="00F62AA5" w:rsidRDefault="00EA0C6F" w:rsidP="00F25A1B">
            <w:pPr>
              <w:numPr>
                <w:ilvl w:val="0"/>
                <w:numId w:val="9"/>
              </w:numPr>
              <w:tabs>
                <w:tab w:val="clear" w:pos="360"/>
                <w:tab w:val="num" w:pos="-8546"/>
              </w:tabs>
              <w:spacing w:after="120"/>
              <w:ind w:left="190" w:hanging="142"/>
            </w:pPr>
            <w:r w:rsidRPr="00F62AA5">
              <w:t>Определить глубину промерзания грунтов, пучинистые свойства грунтов;</w:t>
            </w:r>
          </w:p>
          <w:p w:rsidR="00EA0C6F" w:rsidRPr="00F62AA5" w:rsidRDefault="00EA0C6F" w:rsidP="00F25A1B">
            <w:pPr>
              <w:numPr>
                <w:ilvl w:val="0"/>
                <w:numId w:val="9"/>
              </w:numPr>
              <w:tabs>
                <w:tab w:val="clear" w:pos="360"/>
                <w:tab w:val="num" w:pos="-8546"/>
              </w:tabs>
              <w:spacing w:after="120"/>
              <w:ind w:left="190" w:hanging="142"/>
            </w:pPr>
            <w:r w:rsidRPr="00F62AA5">
              <w:t xml:space="preserve">Определить коррозионную агрессивность грунтов и грунтовых вод по отношению к стали, бетону, железобетонным конструкциям; </w:t>
            </w:r>
          </w:p>
          <w:p w:rsidR="00EA0C6F" w:rsidRPr="00F62AA5" w:rsidRDefault="00EA0C6F" w:rsidP="00F25A1B">
            <w:pPr>
              <w:numPr>
                <w:ilvl w:val="0"/>
                <w:numId w:val="9"/>
              </w:numPr>
              <w:tabs>
                <w:tab w:val="clear" w:pos="360"/>
                <w:tab w:val="num" w:pos="-8546"/>
              </w:tabs>
              <w:spacing w:after="120"/>
              <w:ind w:left="190" w:hanging="142"/>
            </w:pPr>
            <w:r w:rsidRPr="00F62AA5">
              <w:t>Выполнить типизацию болот по проходимости строительной техники;</w:t>
            </w:r>
          </w:p>
          <w:p w:rsidR="00EA0C6F" w:rsidRPr="00F62AA5" w:rsidRDefault="00EA0C6F" w:rsidP="00F25A1B">
            <w:pPr>
              <w:numPr>
                <w:ilvl w:val="0"/>
                <w:numId w:val="9"/>
              </w:numPr>
              <w:tabs>
                <w:tab w:val="clear" w:pos="360"/>
                <w:tab w:val="num" w:pos="-8546"/>
              </w:tabs>
              <w:spacing w:after="120"/>
              <w:ind w:left="190" w:hanging="142"/>
            </w:pPr>
            <w:r w:rsidRPr="00F62AA5">
              <w:t>Определить уровни грунтовых вод на период изысканий и дать прогноз сезонных колебаний уровней;</w:t>
            </w:r>
          </w:p>
          <w:p w:rsidR="00EA0C6F" w:rsidRPr="00F62AA5" w:rsidRDefault="00EA0C6F" w:rsidP="00F25A1B">
            <w:pPr>
              <w:numPr>
                <w:ilvl w:val="0"/>
                <w:numId w:val="9"/>
              </w:numPr>
              <w:tabs>
                <w:tab w:val="clear" w:pos="360"/>
                <w:tab w:val="num" w:pos="-8546"/>
              </w:tabs>
              <w:spacing w:after="120"/>
              <w:ind w:left="190" w:hanging="142"/>
            </w:pPr>
            <w:r w:rsidRPr="00F62AA5">
              <w:t xml:space="preserve">Определить набухаемость глинистых грунтов; </w:t>
            </w:r>
          </w:p>
          <w:p w:rsidR="00EA0C6F" w:rsidRPr="00F62AA5" w:rsidRDefault="00EA0C6F" w:rsidP="00F25A1B">
            <w:pPr>
              <w:numPr>
                <w:ilvl w:val="0"/>
                <w:numId w:val="9"/>
              </w:numPr>
              <w:tabs>
                <w:tab w:val="clear" w:pos="360"/>
                <w:tab w:val="num" w:pos="-8546"/>
              </w:tabs>
              <w:spacing w:after="120"/>
              <w:ind w:left="190" w:hanging="142"/>
              <w:rPr>
                <w:rFonts w:cs="Arial"/>
              </w:rPr>
            </w:pPr>
            <w:r w:rsidRPr="00F62AA5">
              <w:t>Определить категории грунтов по трудности разработки.</w:t>
            </w:r>
          </w:p>
          <w:p w:rsidR="00EA0C6F" w:rsidRPr="00F62AA5" w:rsidRDefault="00EA0C6F" w:rsidP="00F25A1B">
            <w:pPr>
              <w:numPr>
                <w:ilvl w:val="0"/>
                <w:numId w:val="9"/>
              </w:numPr>
              <w:tabs>
                <w:tab w:val="clear" w:pos="360"/>
                <w:tab w:val="num" w:pos="-8546"/>
              </w:tabs>
              <w:spacing w:after="120"/>
              <w:ind w:left="190" w:hanging="142"/>
              <w:rPr>
                <w:rStyle w:val="FontStyle12"/>
                <w:rFonts w:cs="Arial"/>
                <w:i/>
              </w:rPr>
            </w:pPr>
            <w:r w:rsidRPr="00F62AA5">
              <w:t>Оценку фоновой сейсмичности района  выполнить по комплекту карт ОСР-2015 (карта В), количественную оценку сейсмичности  площадки проектируемого строительства  выполнить с учетом грунтовых и гидрогеологических условий.</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11"/>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spacing w:line="259" w:lineRule="exact"/>
              <w:ind w:right="382"/>
              <w:rPr>
                <w:rStyle w:val="FontStyle11"/>
                <w:b w:val="0"/>
              </w:rPr>
            </w:pPr>
            <w:r w:rsidRPr="002F2386">
              <w:rPr>
                <w:rStyle w:val="FontStyle11"/>
              </w:rPr>
              <w:t>Заказчик</w:t>
            </w:r>
          </w:p>
        </w:tc>
        <w:tc>
          <w:tcPr>
            <w:tcW w:w="6663" w:type="dxa"/>
            <w:tcBorders>
              <w:top w:val="single" w:sz="6" w:space="0" w:color="auto"/>
              <w:left w:val="single" w:sz="6" w:space="0" w:color="auto"/>
              <w:bottom w:val="single" w:sz="6" w:space="0" w:color="auto"/>
              <w:right w:val="single" w:sz="6" w:space="0" w:color="auto"/>
            </w:tcBorders>
          </w:tcPr>
          <w:p w:rsidR="00EA0C6F" w:rsidRPr="003C0B65" w:rsidRDefault="00EA0C6F" w:rsidP="008653F6">
            <w:pPr>
              <w:pStyle w:val="Style15"/>
              <w:spacing w:before="120" w:after="120" w:line="259" w:lineRule="exact"/>
              <w:ind w:right="6"/>
              <w:rPr>
                <w:rStyle w:val="FontStyle12"/>
                <w:bCs/>
              </w:rPr>
            </w:pPr>
            <w:r w:rsidRPr="003F0956">
              <w:rPr>
                <w:lang w:val="en-US"/>
              </w:rPr>
              <w:t>ООО "Газпром межрегионгаз"</w:t>
            </w:r>
            <w:r>
              <w:t xml:space="preserve"> </w:t>
            </w:r>
          </w:p>
        </w:tc>
      </w:tr>
      <w:tr w:rsidR="00EA0C6F" w:rsidRPr="002F2386" w:rsidTr="008653F6">
        <w:trPr>
          <w:trHeight w:val="735"/>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spacing w:line="259" w:lineRule="exact"/>
              <w:ind w:right="382"/>
              <w:rPr>
                <w:rStyle w:val="FontStyle11"/>
                <w:b w:val="0"/>
              </w:rPr>
            </w:pPr>
            <w:r w:rsidRPr="002F2386">
              <w:rPr>
                <w:rStyle w:val="FontStyle11"/>
              </w:rPr>
              <w:t xml:space="preserve">Генеральный </w:t>
            </w:r>
          </w:p>
          <w:p w:rsidR="00EA0C6F" w:rsidRPr="002F2386" w:rsidRDefault="00EA0C6F" w:rsidP="008653F6">
            <w:pPr>
              <w:pStyle w:val="Style15"/>
              <w:spacing w:line="259" w:lineRule="exact"/>
              <w:ind w:right="382"/>
              <w:rPr>
                <w:rStyle w:val="FontStyle11"/>
                <w:b w:val="0"/>
              </w:rPr>
            </w:pPr>
            <w:r w:rsidRPr="002F2386">
              <w:rPr>
                <w:rStyle w:val="FontStyle11"/>
              </w:rPr>
              <w:t>проектировщик</w:t>
            </w:r>
          </w:p>
        </w:tc>
        <w:tc>
          <w:tcPr>
            <w:tcW w:w="6663" w:type="dxa"/>
            <w:tcBorders>
              <w:top w:val="single" w:sz="6" w:space="0" w:color="auto"/>
              <w:left w:val="single" w:sz="6" w:space="0" w:color="auto"/>
              <w:bottom w:val="single" w:sz="6" w:space="0" w:color="auto"/>
              <w:right w:val="single" w:sz="6" w:space="0" w:color="auto"/>
            </w:tcBorders>
          </w:tcPr>
          <w:p w:rsidR="00EA0C6F" w:rsidRPr="003F0956" w:rsidRDefault="00EA0C6F" w:rsidP="008653F6">
            <w:pPr>
              <w:pStyle w:val="Style15"/>
              <w:spacing w:line="259" w:lineRule="exact"/>
              <w:ind w:right="7"/>
              <w:rPr>
                <w:rStyle w:val="FontStyle26"/>
              </w:rPr>
            </w:pPr>
            <w:r w:rsidRPr="003F0956">
              <w:t>ООО «Газпром проектирование», 191036, г. Санкт-Петербург, пр. Суворовский, д.16/13, лит. А, пом.19Н</w:t>
            </w:r>
          </w:p>
        </w:tc>
      </w:tr>
      <w:tr w:rsidR="00EA0C6F" w:rsidRPr="002F2386" w:rsidTr="008653F6">
        <w:trPr>
          <w:trHeight w:val="735"/>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tabs>
                <w:tab w:val="center" w:pos="4677"/>
                <w:tab w:val="right" w:pos="9355"/>
              </w:tabs>
            </w:pPr>
            <w:r>
              <w:t>Субподрядчик</w:t>
            </w:r>
          </w:p>
        </w:tc>
        <w:tc>
          <w:tcPr>
            <w:tcW w:w="6663" w:type="dxa"/>
            <w:tcBorders>
              <w:top w:val="single" w:sz="6" w:space="0" w:color="auto"/>
              <w:left w:val="single" w:sz="6" w:space="0" w:color="auto"/>
              <w:bottom w:val="single" w:sz="6" w:space="0" w:color="auto"/>
              <w:right w:val="single" w:sz="6" w:space="0" w:color="auto"/>
            </w:tcBorders>
          </w:tcPr>
          <w:p w:rsidR="00EA0C6F" w:rsidRPr="003F0956" w:rsidRDefault="00EA0C6F" w:rsidP="008653F6">
            <w:r w:rsidRPr="003F0956">
              <w:t>ООО «Геостройконсалтинг» 430005,Республика Мордвия, г. Саранск, ул. Рабочая, д. 61, офис 8</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11"/>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spacing w:line="259" w:lineRule="exact"/>
              <w:ind w:right="382"/>
              <w:rPr>
                <w:rStyle w:val="FontStyle11"/>
                <w:b w:val="0"/>
              </w:rPr>
            </w:pPr>
            <w:r w:rsidRPr="002F2386">
              <w:rPr>
                <w:rStyle w:val="FontStyle11"/>
              </w:rPr>
              <w:t xml:space="preserve">Сроки выполнения </w:t>
            </w:r>
          </w:p>
          <w:p w:rsidR="00EA0C6F" w:rsidRPr="002F2386" w:rsidRDefault="00EA0C6F" w:rsidP="008653F6">
            <w:pPr>
              <w:pStyle w:val="Style15"/>
              <w:spacing w:line="259" w:lineRule="exact"/>
              <w:ind w:right="382"/>
              <w:rPr>
                <w:rStyle w:val="FontStyle11"/>
                <w:b w:val="0"/>
              </w:rPr>
            </w:pPr>
            <w:r w:rsidRPr="002F2386">
              <w:rPr>
                <w:rStyle w:val="FontStyle11"/>
              </w:rPr>
              <w:t>работ</w:t>
            </w:r>
          </w:p>
        </w:tc>
        <w:tc>
          <w:tcPr>
            <w:tcW w:w="6663"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spacing w:before="120" w:line="259" w:lineRule="exact"/>
              <w:ind w:right="6"/>
              <w:rPr>
                <w:rStyle w:val="FontStyle12"/>
                <w:bCs/>
              </w:rPr>
            </w:pPr>
            <w:r w:rsidRPr="002F2386">
              <w:rPr>
                <w:rStyle w:val="FontStyle26"/>
              </w:rPr>
              <w:t>В соответствии с календарным планом</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11"/>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spacing w:line="259" w:lineRule="exact"/>
              <w:ind w:right="382"/>
              <w:rPr>
                <w:rStyle w:val="FontStyle11"/>
                <w:b w:val="0"/>
              </w:rPr>
            </w:pPr>
            <w:r w:rsidRPr="002F2386">
              <w:rPr>
                <w:rStyle w:val="FontStyle11"/>
              </w:rPr>
              <w:t xml:space="preserve">Требования к передаче материалов на </w:t>
            </w:r>
          </w:p>
          <w:p w:rsidR="00EA0C6F" w:rsidRPr="002F2386" w:rsidRDefault="00EA0C6F" w:rsidP="008653F6">
            <w:pPr>
              <w:pStyle w:val="Style15"/>
              <w:spacing w:line="259" w:lineRule="exact"/>
              <w:ind w:right="382"/>
              <w:rPr>
                <w:rStyle w:val="FontStyle11"/>
                <w:b w:val="0"/>
              </w:rPr>
            </w:pPr>
            <w:r w:rsidRPr="002F2386">
              <w:rPr>
                <w:rStyle w:val="FontStyle11"/>
              </w:rPr>
              <w:t>магнитных носителях</w:t>
            </w:r>
          </w:p>
        </w:tc>
        <w:tc>
          <w:tcPr>
            <w:tcW w:w="6663" w:type="dxa"/>
            <w:tcBorders>
              <w:top w:val="single" w:sz="6" w:space="0" w:color="auto"/>
              <w:left w:val="single" w:sz="6" w:space="0" w:color="auto"/>
              <w:bottom w:val="single" w:sz="6" w:space="0" w:color="auto"/>
              <w:right w:val="single" w:sz="6" w:space="0" w:color="auto"/>
            </w:tcBorders>
          </w:tcPr>
          <w:p w:rsidR="00EA0C6F" w:rsidRPr="00F62AA5" w:rsidRDefault="00EA0C6F" w:rsidP="00F25A1B">
            <w:pPr>
              <w:numPr>
                <w:ilvl w:val="0"/>
                <w:numId w:val="4"/>
              </w:numPr>
              <w:spacing w:after="120"/>
              <w:ind w:left="367" w:hanging="367"/>
              <w:jc w:val="both"/>
            </w:pPr>
            <w:r w:rsidRPr="00F62AA5">
              <w:t>Электронные копии документации передаются Заказчику на CD-R</w:t>
            </w:r>
            <w:r>
              <w:t xml:space="preserve"> дисках в 6</w:t>
            </w:r>
            <w:r w:rsidRPr="00F62AA5">
              <w:t>-</w:t>
            </w:r>
            <w:r>
              <w:t>и</w:t>
            </w:r>
            <w:r w:rsidRPr="00F62AA5">
              <w:t xml:space="preserve"> экземплярах</w:t>
            </w:r>
            <w:r>
              <w:t xml:space="preserve"> (в т.ч. в 3</w:t>
            </w:r>
            <w:r w:rsidRPr="00F62AA5">
              <w:t>-х экз. формате разработки). Диски должны быть защищены от записи, иметь этикетку с указанием изготовителя, даты изготовления, названия комплекта. В корневом каталоге диска должен находиться текстовый файл содержания.</w:t>
            </w:r>
          </w:p>
          <w:p w:rsidR="00EA0C6F" w:rsidRPr="00F62AA5" w:rsidRDefault="00EA0C6F" w:rsidP="00F25A1B">
            <w:pPr>
              <w:numPr>
                <w:ilvl w:val="0"/>
                <w:numId w:val="4"/>
              </w:numPr>
              <w:spacing w:after="120"/>
              <w:ind w:left="367" w:hanging="367"/>
              <w:jc w:val="both"/>
            </w:pPr>
            <w:r w:rsidRPr="00F62AA5">
              <w:t>Состав и содержание диска должны соответствовать комплекту документации. Каждый физический раздел комплекта (том, книга, альбом чертежей и пр.) должен быть представлен в отдельном каталоге диска файлом (группой файлов) электронного документа и отдельно весь раздел одним файлом в формате *.</w:t>
            </w:r>
            <w:r w:rsidRPr="00F62AA5">
              <w:rPr>
                <w:lang w:val="en-US"/>
              </w:rPr>
              <w:t>pdf</w:t>
            </w:r>
            <w:r w:rsidRPr="00F62AA5">
              <w:t>. Название каталога должно соответствовать названию раздела.</w:t>
            </w:r>
          </w:p>
          <w:p w:rsidR="00EA0C6F" w:rsidRPr="00F62AA5" w:rsidRDefault="00EA0C6F" w:rsidP="00F25A1B">
            <w:pPr>
              <w:numPr>
                <w:ilvl w:val="0"/>
                <w:numId w:val="4"/>
              </w:numPr>
              <w:spacing w:after="120"/>
              <w:ind w:left="367" w:hanging="367"/>
              <w:jc w:val="both"/>
            </w:pPr>
            <w:r w:rsidRPr="00F62AA5">
              <w:t xml:space="preserve">Файлы должны нормально открываться в режиме просмотра средствами операционной системы </w:t>
            </w:r>
            <w:r w:rsidRPr="00F62AA5">
              <w:rPr>
                <w:lang w:val="en-US"/>
              </w:rPr>
              <w:t>Windows</w:t>
            </w:r>
            <w:r w:rsidRPr="00F62AA5">
              <w:t xml:space="preserve"> </w:t>
            </w:r>
            <w:r w:rsidRPr="00F62AA5">
              <w:rPr>
                <w:lang w:val="en-US"/>
              </w:rPr>
              <w:t>XP</w:t>
            </w:r>
            <w:r w:rsidRPr="00F62AA5">
              <w:t xml:space="preserve">, </w:t>
            </w:r>
            <w:r w:rsidRPr="00F62AA5">
              <w:rPr>
                <w:lang w:val="en-US"/>
              </w:rPr>
              <w:t>Windows</w:t>
            </w:r>
            <w:r w:rsidRPr="00F62AA5">
              <w:t xml:space="preserve"> 7.</w:t>
            </w:r>
          </w:p>
          <w:p w:rsidR="00EA0C6F" w:rsidRPr="00F62AA5" w:rsidRDefault="00EA0C6F" w:rsidP="00F25A1B">
            <w:pPr>
              <w:numPr>
                <w:ilvl w:val="0"/>
                <w:numId w:val="4"/>
              </w:numPr>
              <w:spacing w:after="120"/>
              <w:ind w:left="367" w:hanging="367"/>
              <w:jc w:val="both"/>
            </w:pPr>
            <w:r w:rsidRPr="00F62AA5">
              <w:t>Формат графических материалов – *.</w:t>
            </w:r>
            <w:r w:rsidRPr="00F62AA5">
              <w:rPr>
                <w:lang w:val="en-US"/>
              </w:rPr>
              <w:t>dwg</w:t>
            </w:r>
            <w:r w:rsidRPr="00F62AA5">
              <w:t xml:space="preserve"> (</w:t>
            </w:r>
            <w:r w:rsidRPr="00F62AA5">
              <w:rPr>
                <w:lang w:val="en-US"/>
              </w:rPr>
              <w:t>AutoCAD</w:t>
            </w:r>
            <w:r w:rsidRPr="00F62AA5">
              <w:t xml:space="preserve"> 2007). При использовании в системе </w:t>
            </w:r>
            <w:r w:rsidRPr="00F62AA5">
              <w:rPr>
                <w:lang w:val="en-US"/>
              </w:rPr>
              <w:t>AutoCAD</w:t>
            </w:r>
            <w:r w:rsidRPr="00F62AA5">
              <w:t xml:space="preserve"> оригинальных шрифтов, форм линий и блоков, указанные элементы должны быть включены в состав электронной версии отчетных материалов. Для отчетов по инженерно-экологическим изыскания формат графических материалов – *.</w:t>
            </w:r>
            <w:r w:rsidRPr="00F62AA5">
              <w:rPr>
                <w:lang w:val="en-US"/>
              </w:rPr>
              <w:t>pdf</w:t>
            </w:r>
            <w:r w:rsidRPr="00F62AA5">
              <w:t>.</w:t>
            </w:r>
          </w:p>
          <w:p w:rsidR="00EA0C6F" w:rsidRPr="00F62AA5" w:rsidRDefault="00EA0C6F" w:rsidP="00F25A1B">
            <w:pPr>
              <w:numPr>
                <w:ilvl w:val="0"/>
                <w:numId w:val="4"/>
              </w:numPr>
              <w:spacing w:after="120"/>
              <w:ind w:left="367" w:hanging="367"/>
              <w:jc w:val="both"/>
            </w:pPr>
            <w:r w:rsidRPr="00F62AA5">
              <w:rPr>
                <w:rStyle w:val="FontStyle65"/>
              </w:rPr>
              <w:t>При выполнении работ в пакете программы «</w:t>
            </w:r>
            <w:r w:rsidRPr="00F62AA5">
              <w:rPr>
                <w:rStyle w:val="FontStyle65"/>
                <w:lang w:val="en-US"/>
              </w:rPr>
              <w:t>Credo</w:t>
            </w:r>
            <w:r w:rsidRPr="00F62AA5">
              <w:rPr>
                <w:rStyle w:val="FontStyle65"/>
              </w:rPr>
              <w:t>», ЦММ (*.</w:t>
            </w:r>
            <w:r w:rsidRPr="00F62AA5">
              <w:rPr>
                <w:rStyle w:val="FontStyle65"/>
                <w:lang w:val="en-US"/>
              </w:rPr>
              <w:t>bin</w:t>
            </w:r>
            <w:r w:rsidRPr="00F62AA5">
              <w:rPr>
                <w:rStyle w:val="FontStyle65"/>
              </w:rPr>
              <w:t>, *</w:t>
            </w:r>
            <w:r w:rsidRPr="00F62AA5">
              <w:rPr>
                <w:rStyle w:val="FontStyle65"/>
                <w:lang w:val="en-US"/>
              </w:rPr>
              <w:t>kat</w:t>
            </w:r>
            <w:r w:rsidRPr="00F62AA5">
              <w:rPr>
                <w:rStyle w:val="FontStyle65"/>
              </w:rPr>
              <w:t>, *</w:t>
            </w:r>
            <w:r w:rsidRPr="00F62AA5">
              <w:rPr>
                <w:rStyle w:val="FontStyle65"/>
                <w:lang w:val="en-US"/>
              </w:rPr>
              <w:t>top</w:t>
            </w:r>
            <w:r w:rsidRPr="00F62AA5">
              <w:rPr>
                <w:rStyle w:val="FontStyle65"/>
              </w:rPr>
              <w:t xml:space="preserve"> файлы) также включается в состав электронной версии отчетных материалов;</w:t>
            </w:r>
          </w:p>
          <w:p w:rsidR="00EA0C6F" w:rsidRPr="00F62AA5" w:rsidRDefault="00EA0C6F" w:rsidP="00F25A1B">
            <w:pPr>
              <w:numPr>
                <w:ilvl w:val="0"/>
                <w:numId w:val="4"/>
              </w:numPr>
              <w:spacing w:after="120"/>
              <w:ind w:left="367" w:hanging="367"/>
              <w:jc w:val="both"/>
              <w:rPr>
                <w:bCs/>
              </w:rPr>
            </w:pPr>
            <w:r w:rsidRPr="00F62AA5">
              <w:t>Формат текстовых материалов – *.</w:t>
            </w:r>
            <w:r w:rsidRPr="00F62AA5">
              <w:rPr>
                <w:lang w:val="en-US"/>
              </w:rPr>
              <w:t>doc</w:t>
            </w:r>
            <w:r w:rsidRPr="00F62AA5">
              <w:t xml:space="preserve"> (</w:t>
            </w:r>
            <w:r w:rsidRPr="00F62AA5">
              <w:rPr>
                <w:lang w:val="en-US"/>
              </w:rPr>
              <w:t>MSWord</w:t>
            </w:r>
            <w:r w:rsidRPr="00F62AA5">
              <w:t>) и *.</w:t>
            </w:r>
            <w:r w:rsidRPr="00F62AA5">
              <w:rPr>
                <w:lang w:val="en-US"/>
              </w:rPr>
              <w:t>xls</w:t>
            </w:r>
            <w:r w:rsidRPr="00F62AA5">
              <w:t xml:space="preserve"> (</w:t>
            </w:r>
            <w:r w:rsidRPr="00F62AA5">
              <w:rPr>
                <w:lang w:val="en-US"/>
              </w:rPr>
              <w:t>MSExcel</w:t>
            </w:r>
            <w:r w:rsidRPr="00F62AA5">
              <w:t>)</w:t>
            </w:r>
          </w:p>
          <w:p w:rsidR="00EA0C6F" w:rsidRPr="002F2386" w:rsidRDefault="00EA0C6F" w:rsidP="00F25A1B">
            <w:pPr>
              <w:numPr>
                <w:ilvl w:val="0"/>
                <w:numId w:val="4"/>
              </w:numPr>
              <w:spacing w:after="120"/>
              <w:ind w:left="367" w:hanging="367"/>
              <w:jc w:val="both"/>
              <w:rPr>
                <w:rStyle w:val="FontStyle11"/>
                <w:b w:val="0"/>
              </w:rPr>
            </w:pPr>
            <w:r w:rsidRPr="00F62AA5">
              <w:t>Формат растровых изображений – *.</w:t>
            </w:r>
            <w:r w:rsidRPr="00F62AA5">
              <w:rPr>
                <w:lang w:val="en-US"/>
              </w:rPr>
              <w:t>tiff</w:t>
            </w:r>
            <w:r w:rsidRPr="00F62AA5">
              <w:t>, *.</w:t>
            </w:r>
            <w:r w:rsidRPr="00F62AA5">
              <w:rPr>
                <w:lang w:val="en-US"/>
              </w:rPr>
              <w:t>jpeg</w:t>
            </w:r>
            <w:r w:rsidRPr="00F62AA5">
              <w:t>.</w:t>
            </w:r>
          </w:p>
        </w:tc>
      </w:tr>
      <w:tr w:rsidR="00EA0C6F" w:rsidRPr="002F2386" w:rsidTr="008653F6">
        <w:trPr>
          <w:jc w:val="center"/>
        </w:trPr>
        <w:tc>
          <w:tcPr>
            <w:tcW w:w="571" w:type="dxa"/>
            <w:tcBorders>
              <w:top w:val="single" w:sz="6" w:space="0" w:color="auto"/>
              <w:left w:val="single" w:sz="6" w:space="0" w:color="auto"/>
              <w:bottom w:val="single" w:sz="6" w:space="0" w:color="auto"/>
              <w:right w:val="single" w:sz="6" w:space="0" w:color="auto"/>
            </w:tcBorders>
          </w:tcPr>
          <w:p w:rsidR="00EA0C6F" w:rsidRPr="002F2386" w:rsidRDefault="00EA0C6F" w:rsidP="00F25A1B">
            <w:pPr>
              <w:pStyle w:val="Style13"/>
              <w:widowControl/>
              <w:numPr>
                <w:ilvl w:val="0"/>
                <w:numId w:val="7"/>
              </w:numPr>
              <w:spacing w:line="240" w:lineRule="auto"/>
              <w:jc w:val="center"/>
              <w:rPr>
                <w:rStyle w:val="FontStyle11"/>
                <w:b w:val="0"/>
              </w:rPr>
            </w:pPr>
          </w:p>
        </w:tc>
        <w:tc>
          <w:tcPr>
            <w:tcW w:w="2648" w:type="dxa"/>
            <w:tcBorders>
              <w:top w:val="single" w:sz="6" w:space="0" w:color="auto"/>
              <w:left w:val="single" w:sz="6" w:space="0" w:color="auto"/>
              <w:bottom w:val="single" w:sz="6" w:space="0" w:color="auto"/>
              <w:right w:val="single" w:sz="6" w:space="0" w:color="auto"/>
            </w:tcBorders>
          </w:tcPr>
          <w:p w:rsidR="00EA0C6F" w:rsidRPr="002F2386" w:rsidRDefault="00EA0C6F" w:rsidP="008653F6">
            <w:pPr>
              <w:pStyle w:val="Style15"/>
              <w:spacing w:line="259" w:lineRule="exact"/>
              <w:ind w:right="382"/>
              <w:rPr>
                <w:rStyle w:val="FontStyle11"/>
                <w:b w:val="0"/>
              </w:rPr>
            </w:pPr>
            <w:r w:rsidRPr="002F2386">
              <w:rPr>
                <w:rStyle w:val="FontStyle11"/>
              </w:rPr>
              <w:t>Приложения</w:t>
            </w:r>
          </w:p>
        </w:tc>
        <w:tc>
          <w:tcPr>
            <w:tcW w:w="6663" w:type="dxa"/>
            <w:tcBorders>
              <w:top w:val="single" w:sz="6" w:space="0" w:color="auto"/>
              <w:left w:val="single" w:sz="6" w:space="0" w:color="auto"/>
              <w:bottom w:val="single" w:sz="6" w:space="0" w:color="auto"/>
              <w:right w:val="single" w:sz="6" w:space="0" w:color="auto"/>
            </w:tcBorders>
          </w:tcPr>
          <w:p w:rsidR="00EA0C6F" w:rsidRPr="00F62AA5" w:rsidRDefault="00EA0C6F" w:rsidP="00F25A1B">
            <w:pPr>
              <w:pStyle w:val="Style7"/>
              <w:widowControl/>
              <w:numPr>
                <w:ilvl w:val="0"/>
                <w:numId w:val="5"/>
              </w:numPr>
              <w:spacing w:before="53"/>
              <w:ind w:left="388" w:hanging="425"/>
              <w:jc w:val="both"/>
              <w:rPr>
                <w:rStyle w:val="FontStyle65"/>
              </w:rPr>
            </w:pPr>
            <w:r w:rsidRPr="00F62AA5">
              <w:rPr>
                <w:rStyle w:val="FontStyle65"/>
              </w:rPr>
              <w:t>Основные технические характеристики проектируемых объектов</w:t>
            </w:r>
            <w:r>
              <w:rPr>
                <w:rStyle w:val="FontStyle65"/>
              </w:rPr>
              <w:t xml:space="preserve"> – приложение №1</w:t>
            </w:r>
            <w:r w:rsidRPr="00F62AA5">
              <w:rPr>
                <w:rStyle w:val="FontStyle65"/>
              </w:rPr>
              <w:t>;</w:t>
            </w:r>
          </w:p>
          <w:p w:rsidR="00EA0C6F" w:rsidRPr="00F62AA5" w:rsidRDefault="00EA0C6F" w:rsidP="00F25A1B">
            <w:pPr>
              <w:pStyle w:val="Style7"/>
              <w:widowControl/>
              <w:numPr>
                <w:ilvl w:val="0"/>
                <w:numId w:val="5"/>
              </w:numPr>
              <w:spacing w:before="53"/>
              <w:ind w:left="388" w:hanging="425"/>
              <w:jc w:val="both"/>
              <w:rPr>
                <w:rStyle w:val="FontStyle65"/>
              </w:rPr>
            </w:pPr>
            <w:r w:rsidRPr="00F62AA5">
              <w:rPr>
                <w:rStyle w:val="FontStyle65"/>
              </w:rPr>
              <w:t>Ситуационный план</w:t>
            </w:r>
            <w:r>
              <w:rPr>
                <w:rStyle w:val="FontStyle65"/>
              </w:rPr>
              <w:t xml:space="preserve"> – приложение №2</w:t>
            </w:r>
            <w:r w:rsidRPr="00F62AA5">
              <w:rPr>
                <w:rStyle w:val="FontStyle65"/>
              </w:rPr>
              <w:t>;</w:t>
            </w:r>
          </w:p>
          <w:p w:rsidR="00EA0C6F" w:rsidRPr="002F2386" w:rsidRDefault="00EA0C6F" w:rsidP="00F25A1B">
            <w:pPr>
              <w:pStyle w:val="Style7"/>
              <w:widowControl/>
              <w:numPr>
                <w:ilvl w:val="0"/>
                <w:numId w:val="5"/>
              </w:numPr>
              <w:spacing w:before="53"/>
              <w:ind w:left="388" w:hanging="425"/>
              <w:jc w:val="both"/>
            </w:pPr>
            <w:r w:rsidRPr="00F62AA5">
              <w:rPr>
                <w:rStyle w:val="FontStyle65"/>
              </w:rPr>
              <w:t>Требования к оформлению и составу технических отчетов по материалам инженерных изысканий</w:t>
            </w:r>
            <w:r>
              <w:rPr>
                <w:rStyle w:val="FontStyle65"/>
              </w:rPr>
              <w:t xml:space="preserve"> – приложение №3</w:t>
            </w:r>
            <w:r w:rsidRPr="00F62AA5">
              <w:rPr>
                <w:rStyle w:val="FontStyle65"/>
              </w:rPr>
              <w:t>.</w:t>
            </w:r>
          </w:p>
        </w:tc>
      </w:tr>
    </w:tbl>
    <w:p w:rsidR="00EA0C6F" w:rsidRPr="002B2055" w:rsidRDefault="00EA0C6F" w:rsidP="00EA0C6F"/>
    <w:p w:rsidR="00EA0C6F" w:rsidRPr="002B2055" w:rsidRDefault="00EA0C6F" w:rsidP="00EA0C6F"/>
    <w:p w:rsidR="00961457" w:rsidRDefault="00961457" w:rsidP="002D3391">
      <w:pPr>
        <w:pStyle w:val="ConsPlusNormal"/>
        <w:jc w:val="center"/>
        <w:outlineLvl w:val="0"/>
        <w:rPr>
          <w:sz w:val="26"/>
          <w:szCs w:val="26"/>
        </w:rPr>
      </w:pPr>
    </w:p>
    <w:p w:rsidR="00961457" w:rsidRPr="00192C8E" w:rsidRDefault="00961457" w:rsidP="00961457">
      <w:pPr>
        <w:jc w:val="center"/>
        <w:rPr>
          <w:sz w:val="23"/>
          <w:szCs w:val="23"/>
        </w:rPr>
      </w:pPr>
      <w:r w:rsidRPr="00192C8E">
        <w:rPr>
          <w:sz w:val="23"/>
          <w:szCs w:val="23"/>
        </w:rPr>
        <w:t>Администрация Чамзинского муниципального района</w:t>
      </w:r>
    </w:p>
    <w:p w:rsidR="00961457" w:rsidRPr="006756E8" w:rsidRDefault="00961457" w:rsidP="00961457">
      <w:pPr>
        <w:jc w:val="center"/>
        <w:rPr>
          <w:sz w:val="16"/>
          <w:szCs w:val="16"/>
        </w:rPr>
      </w:pPr>
    </w:p>
    <w:p w:rsidR="00961457" w:rsidRPr="00192C8E" w:rsidRDefault="00961457" w:rsidP="00961457">
      <w:pPr>
        <w:jc w:val="center"/>
        <w:rPr>
          <w:sz w:val="23"/>
          <w:szCs w:val="23"/>
        </w:rPr>
      </w:pPr>
      <w:r w:rsidRPr="00192C8E">
        <w:rPr>
          <w:sz w:val="23"/>
          <w:szCs w:val="23"/>
        </w:rPr>
        <w:t xml:space="preserve"> Республики Мордовия</w:t>
      </w:r>
    </w:p>
    <w:p w:rsidR="00961457" w:rsidRPr="00192C8E" w:rsidRDefault="00961457" w:rsidP="00961457">
      <w:pPr>
        <w:jc w:val="center"/>
        <w:rPr>
          <w:sz w:val="23"/>
          <w:szCs w:val="23"/>
        </w:rPr>
      </w:pPr>
    </w:p>
    <w:p w:rsidR="00961457" w:rsidRPr="00192C8E" w:rsidRDefault="00961457" w:rsidP="00961457">
      <w:pPr>
        <w:jc w:val="center"/>
        <w:rPr>
          <w:sz w:val="23"/>
          <w:szCs w:val="23"/>
        </w:rPr>
      </w:pPr>
      <w:r w:rsidRPr="00192C8E">
        <w:rPr>
          <w:sz w:val="23"/>
          <w:szCs w:val="23"/>
        </w:rPr>
        <w:t>ПОСТАНОВЛЕНИЕ</w:t>
      </w:r>
    </w:p>
    <w:p w:rsidR="00961457" w:rsidRPr="00192C8E" w:rsidRDefault="00961457" w:rsidP="00961457">
      <w:pPr>
        <w:jc w:val="center"/>
        <w:rPr>
          <w:sz w:val="23"/>
          <w:szCs w:val="23"/>
        </w:rPr>
      </w:pPr>
    </w:p>
    <w:p w:rsidR="00961457" w:rsidRPr="00192C8E" w:rsidRDefault="00961457" w:rsidP="00961457">
      <w:pPr>
        <w:rPr>
          <w:sz w:val="23"/>
          <w:szCs w:val="23"/>
        </w:rPr>
      </w:pPr>
      <w:r w:rsidRPr="00192C8E">
        <w:rPr>
          <w:sz w:val="23"/>
          <w:szCs w:val="23"/>
        </w:rPr>
        <w:t xml:space="preserve">    « </w:t>
      </w:r>
      <w:r>
        <w:rPr>
          <w:sz w:val="23"/>
          <w:szCs w:val="23"/>
        </w:rPr>
        <w:t xml:space="preserve">29 </w:t>
      </w:r>
      <w:r w:rsidRPr="00192C8E">
        <w:rPr>
          <w:sz w:val="23"/>
          <w:szCs w:val="23"/>
        </w:rPr>
        <w:t xml:space="preserve">»  </w:t>
      </w:r>
      <w:r>
        <w:rPr>
          <w:sz w:val="23"/>
          <w:szCs w:val="23"/>
        </w:rPr>
        <w:t>11.</w:t>
      </w:r>
      <w:r w:rsidRPr="00192C8E">
        <w:rPr>
          <w:sz w:val="23"/>
          <w:szCs w:val="23"/>
        </w:rPr>
        <w:t xml:space="preserve">   2021г.                     </w:t>
      </w:r>
      <w:r>
        <w:rPr>
          <w:sz w:val="23"/>
          <w:szCs w:val="23"/>
        </w:rPr>
        <w:t xml:space="preserve">                    </w:t>
      </w:r>
      <w:r w:rsidRPr="00192C8E">
        <w:rPr>
          <w:sz w:val="23"/>
          <w:szCs w:val="23"/>
        </w:rPr>
        <w:t xml:space="preserve">                                                          </w:t>
      </w:r>
      <w:r>
        <w:rPr>
          <w:sz w:val="23"/>
          <w:szCs w:val="23"/>
        </w:rPr>
        <w:t xml:space="preserve">                        </w:t>
      </w:r>
      <w:r w:rsidRPr="00192C8E">
        <w:rPr>
          <w:sz w:val="23"/>
          <w:szCs w:val="23"/>
        </w:rPr>
        <w:t xml:space="preserve">             №</w:t>
      </w:r>
      <w:r>
        <w:rPr>
          <w:sz w:val="23"/>
          <w:szCs w:val="23"/>
        </w:rPr>
        <w:t xml:space="preserve"> 694</w:t>
      </w:r>
    </w:p>
    <w:p w:rsidR="00961457" w:rsidRPr="00192C8E" w:rsidRDefault="00961457" w:rsidP="00961457">
      <w:pPr>
        <w:jc w:val="center"/>
        <w:rPr>
          <w:sz w:val="23"/>
          <w:szCs w:val="23"/>
        </w:rPr>
      </w:pPr>
      <w:r w:rsidRPr="00192C8E">
        <w:rPr>
          <w:sz w:val="23"/>
          <w:szCs w:val="23"/>
        </w:rPr>
        <w:t>р.п. Чамзинка</w:t>
      </w:r>
    </w:p>
    <w:p w:rsidR="00961457" w:rsidRDefault="00961457" w:rsidP="00961457">
      <w:pPr>
        <w:jc w:val="center"/>
        <w:rPr>
          <w:sz w:val="23"/>
          <w:szCs w:val="23"/>
        </w:rPr>
      </w:pPr>
    </w:p>
    <w:p w:rsidR="00961457" w:rsidRPr="00192C8E" w:rsidRDefault="00961457" w:rsidP="00961457">
      <w:pPr>
        <w:jc w:val="center"/>
        <w:rPr>
          <w:sz w:val="23"/>
          <w:szCs w:val="23"/>
        </w:rPr>
      </w:pPr>
    </w:p>
    <w:p w:rsidR="00961457" w:rsidRPr="00192C8E" w:rsidRDefault="00961457" w:rsidP="00961457">
      <w:pPr>
        <w:jc w:val="center"/>
        <w:rPr>
          <w:sz w:val="23"/>
          <w:szCs w:val="23"/>
        </w:rPr>
      </w:pPr>
      <w:r w:rsidRPr="00192C8E">
        <w:rPr>
          <w:sz w:val="23"/>
          <w:szCs w:val="23"/>
        </w:rPr>
        <w:t>О внесении изменений в Постановление администрации</w:t>
      </w:r>
    </w:p>
    <w:p w:rsidR="00961457" w:rsidRPr="00192C8E" w:rsidRDefault="00961457" w:rsidP="00961457">
      <w:pPr>
        <w:jc w:val="center"/>
        <w:rPr>
          <w:sz w:val="23"/>
          <w:szCs w:val="23"/>
        </w:rPr>
      </w:pPr>
      <w:r w:rsidRPr="00192C8E">
        <w:rPr>
          <w:sz w:val="23"/>
          <w:szCs w:val="23"/>
        </w:rPr>
        <w:t>Чамзинского муниципального района от 19.01.2017г  № 37</w:t>
      </w:r>
    </w:p>
    <w:p w:rsidR="00961457" w:rsidRPr="00192C8E" w:rsidRDefault="00961457" w:rsidP="00961457">
      <w:pPr>
        <w:jc w:val="center"/>
        <w:rPr>
          <w:sz w:val="23"/>
          <w:szCs w:val="23"/>
        </w:rPr>
      </w:pPr>
      <w:r w:rsidRPr="00192C8E">
        <w:rPr>
          <w:sz w:val="23"/>
          <w:szCs w:val="23"/>
        </w:rPr>
        <w:t>«Об утверждении муниципальной программы  «Развитие образования</w:t>
      </w:r>
    </w:p>
    <w:p w:rsidR="00961457" w:rsidRDefault="00961457" w:rsidP="00961457">
      <w:pPr>
        <w:jc w:val="center"/>
        <w:rPr>
          <w:sz w:val="23"/>
          <w:szCs w:val="23"/>
        </w:rPr>
      </w:pPr>
      <w:r w:rsidRPr="00192C8E">
        <w:rPr>
          <w:sz w:val="23"/>
          <w:szCs w:val="23"/>
        </w:rPr>
        <w:lastRenderedPageBreak/>
        <w:t>в Чамзинском муниципальном районе» на 2016-2025 годы</w:t>
      </w:r>
    </w:p>
    <w:p w:rsidR="00961457" w:rsidRPr="00192C8E" w:rsidRDefault="00961457" w:rsidP="00961457">
      <w:pPr>
        <w:rPr>
          <w:sz w:val="23"/>
          <w:szCs w:val="23"/>
        </w:rPr>
      </w:pPr>
    </w:p>
    <w:p w:rsidR="00961457" w:rsidRPr="00192C8E" w:rsidRDefault="00961457" w:rsidP="00961457">
      <w:pPr>
        <w:rPr>
          <w:sz w:val="23"/>
          <w:szCs w:val="23"/>
        </w:rPr>
      </w:pPr>
    </w:p>
    <w:p w:rsidR="00961457" w:rsidRPr="00192C8E" w:rsidRDefault="00961457" w:rsidP="00961457">
      <w:pPr>
        <w:ind w:firstLine="567"/>
        <w:jc w:val="both"/>
        <w:rPr>
          <w:sz w:val="23"/>
          <w:szCs w:val="23"/>
        </w:rPr>
      </w:pPr>
      <w:r w:rsidRPr="00192C8E">
        <w:rPr>
          <w:sz w:val="23"/>
          <w:szCs w:val="23"/>
        </w:rPr>
        <w:t xml:space="preserve">В целях обеспечения доступности качественного образования, соответствующего требованиям социально ориентированного и  инновационного развития района, изменений финансирования, администрация Чамзинского муниципального района </w:t>
      </w:r>
    </w:p>
    <w:p w:rsidR="00961457" w:rsidRPr="006756E8" w:rsidRDefault="00961457" w:rsidP="00961457">
      <w:pPr>
        <w:ind w:firstLine="567"/>
        <w:jc w:val="both"/>
        <w:rPr>
          <w:sz w:val="16"/>
          <w:szCs w:val="16"/>
        </w:rPr>
      </w:pPr>
    </w:p>
    <w:p w:rsidR="00961457" w:rsidRPr="00192C8E" w:rsidRDefault="00961457" w:rsidP="00961457">
      <w:pPr>
        <w:ind w:firstLine="567"/>
        <w:jc w:val="center"/>
        <w:rPr>
          <w:sz w:val="23"/>
          <w:szCs w:val="23"/>
        </w:rPr>
      </w:pPr>
      <w:r w:rsidRPr="00192C8E">
        <w:rPr>
          <w:sz w:val="23"/>
          <w:szCs w:val="23"/>
        </w:rPr>
        <w:t>ПОСТАНОВЛЯЕТ:</w:t>
      </w:r>
    </w:p>
    <w:p w:rsidR="00961457" w:rsidRPr="006756E8" w:rsidRDefault="00961457" w:rsidP="00961457">
      <w:pPr>
        <w:ind w:firstLine="567"/>
        <w:jc w:val="both"/>
        <w:rPr>
          <w:sz w:val="16"/>
          <w:szCs w:val="16"/>
        </w:rPr>
      </w:pPr>
    </w:p>
    <w:p w:rsidR="00961457" w:rsidRPr="00192C8E" w:rsidRDefault="00961457" w:rsidP="00961457">
      <w:pPr>
        <w:ind w:firstLine="540"/>
        <w:jc w:val="both"/>
        <w:rPr>
          <w:sz w:val="23"/>
          <w:szCs w:val="23"/>
        </w:rPr>
      </w:pPr>
      <w:r w:rsidRPr="00192C8E">
        <w:rPr>
          <w:sz w:val="23"/>
          <w:szCs w:val="23"/>
        </w:rPr>
        <w:t>1. Внести изменения в Постановление администрации Чамзинского  муниципального района от 19.01.2017г №37 «Об утверждении муниципальной программы  «Развитие образования  в Чамзинском муниципальном районе» на 2016-2025 годы следующего содержания:</w:t>
      </w:r>
    </w:p>
    <w:p w:rsidR="00961457" w:rsidRPr="00192C8E" w:rsidRDefault="00961457" w:rsidP="00961457">
      <w:pPr>
        <w:ind w:firstLine="567"/>
        <w:jc w:val="both"/>
        <w:rPr>
          <w:sz w:val="23"/>
          <w:szCs w:val="23"/>
        </w:rPr>
      </w:pPr>
      <w:r w:rsidRPr="00192C8E">
        <w:rPr>
          <w:kern w:val="2"/>
          <w:sz w:val="23"/>
          <w:szCs w:val="23"/>
        </w:rPr>
        <w:t>1.1. Разделы  «</w:t>
      </w:r>
      <w:r w:rsidRPr="00192C8E">
        <w:rPr>
          <w:sz w:val="23"/>
          <w:szCs w:val="23"/>
        </w:rPr>
        <w:t>Ресурсное обеспечение муниципальной  программы», «Раздел 7» Паспорта  Программы  изложить в следующей редакции:</w:t>
      </w:r>
    </w:p>
    <w:p w:rsidR="00961457" w:rsidRPr="00192C8E" w:rsidRDefault="00961457" w:rsidP="00961457">
      <w:pPr>
        <w:jc w:val="both"/>
        <w:rPr>
          <w:sz w:val="23"/>
          <w:szCs w:val="23"/>
        </w:rPr>
      </w:pPr>
      <w:r w:rsidRPr="00192C8E">
        <w:rPr>
          <w:sz w:val="23"/>
          <w:szCs w:val="23"/>
        </w:rPr>
        <w:t xml:space="preserve">«Программа реализуется за счет средств федерального, республиканского и муниципального бюджетов. Программа реализуется за счет средств федерального, республиканского и муниципального бюджетов. Общий объем средств на реализацию Программы составляет  </w:t>
      </w:r>
      <w:r w:rsidRPr="00192C8E">
        <w:rPr>
          <w:color w:val="000000"/>
          <w:sz w:val="23"/>
          <w:szCs w:val="23"/>
        </w:rPr>
        <w:t xml:space="preserve">3836786,1 </w:t>
      </w:r>
      <w:r w:rsidRPr="00192C8E">
        <w:rPr>
          <w:sz w:val="23"/>
          <w:szCs w:val="23"/>
        </w:rPr>
        <w:t>тыс. рублей, в том числе по годам:</w:t>
      </w:r>
    </w:p>
    <w:p w:rsidR="00961457" w:rsidRPr="00192C8E" w:rsidRDefault="00961457" w:rsidP="00961457">
      <w:pPr>
        <w:jc w:val="both"/>
        <w:rPr>
          <w:kern w:val="2"/>
          <w:sz w:val="23"/>
          <w:szCs w:val="23"/>
        </w:rPr>
      </w:pPr>
      <w:r w:rsidRPr="00192C8E">
        <w:rPr>
          <w:kern w:val="2"/>
          <w:sz w:val="23"/>
          <w:szCs w:val="23"/>
        </w:rPr>
        <w:t xml:space="preserve">       2016 год – </w:t>
      </w:r>
      <w:r w:rsidRPr="00192C8E">
        <w:rPr>
          <w:color w:val="000000"/>
          <w:sz w:val="23"/>
          <w:szCs w:val="23"/>
        </w:rPr>
        <w:t xml:space="preserve">298395,95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2017 год – </w:t>
      </w:r>
      <w:r w:rsidRPr="00192C8E">
        <w:rPr>
          <w:color w:val="000000"/>
          <w:sz w:val="23"/>
          <w:szCs w:val="23"/>
        </w:rPr>
        <w:t xml:space="preserve">293930,6 </w:t>
      </w:r>
      <w:r w:rsidRPr="00192C8E">
        <w:rPr>
          <w:kern w:val="2"/>
          <w:sz w:val="23"/>
          <w:szCs w:val="23"/>
        </w:rPr>
        <w:t>тыс. рублей;</w:t>
      </w:r>
    </w:p>
    <w:p w:rsidR="00961457" w:rsidRPr="00192C8E" w:rsidRDefault="00961457" w:rsidP="00961457">
      <w:pPr>
        <w:ind w:firstLine="426"/>
        <w:jc w:val="both"/>
        <w:rPr>
          <w:kern w:val="2"/>
          <w:sz w:val="23"/>
          <w:szCs w:val="23"/>
        </w:rPr>
      </w:pPr>
      <w:r w:rsidRPr="00192C8E">
        <w:rPr>
          <w:kern w:val="2"/>
          <w:sz w:val="23"/>
          <w:szCs w:val="23"/>
        </w:rPr>
        <w:t xml:space="preserve">2018 год – </w:t>
      </w:r>
      <w:r w:rsidRPr="00192C8E">
        <w:rPr>
          <w:color w:val="000000"/>
          <w:sz w:val="23"/>
          <w:szCs w:val="23"/>
        </w:rPr>
        <w:t xml:space="preserve">315052,5 </w:t>
      </w:r>
      <w:r w:rsidRPr="00192C8E">
        <w:rPr>
          <w:kern w:val="2"/>
          <w:sz w:val="23"/>
          <w:szCs w:val="23"/>
        </w:rPr>
        <w:t>тыс. рублей;</w:t>
      </w:r>
    </w:p>
    <w:p w:rsidR="00961457" w:rsidRPr="00192C8E" w:rsidRDefault="00961457" w:rsidP="00961457">
      <w:pPr>
        <w:shd w:val="clear" w:color="auto" w:fill="FFFFFF"/>
        <w:ind w:firstLine="426"/>
        <w:jc w:val="both"/>
        <w:rPr>
          <w:kern w:val="2"/>
          <w:sz w:val="23"/>
          <w:szCs w:val="23"/>
        </w:rPr>
      </w:pPr>
      <w:r w:rsidRPr="00192C8E">
        <w:rPr>
          <w:kern w:val="2"/>
          <w:sz w:val="23"/>
          <w:szCs w:val="23"/>
        </w:rPr>
        <w:t>2019 год – 386014,6</w:t>
      </w:r>
      <w:r w:rsidRPr="00192C8E">
        <w:rPr>
          <w:color w:val="000000"/>
          <w:sz w:val="23"/>
          <w:szCs w:val="23"/>
        </w:rPr>
        <w:t xml:space="preserve"> </w:t>
      </w:r>
      <w:r w:rsidRPr="00192C8E">
        <w:rPr>
          <w:kern w:val="2"/>
          <w:sz w:val="23"/>
          <w:szCs w:val="23"/>
        </w:rPr>
        <w:t>тыс. рублей;</w:t>
      </w:r>
    </w:p>
    <w:p w:rsidR="00961457" w:rsidRPr="00192C8E" w:rsidRDefault="00961457" w:rsidP="00961457">
      <w:pPr>
        <w:shd w:val="clear" w:color="auto" w:fill="FFFFFF"/>
        <w:ind w:firstLine="426"/>
        <w:jc w:val="both"/>
        <w:rPr>
          <w:kern w:val="2"/>
          <w:sz w:val="23"/>
          <w:szCs w:val="23"/>
        </w:rPr>
      </w:pPr>
      <w:r w:rsidRPr="00192C8E">
        <w:rPr>
          <w:kern w:val="2"/>
          <w:sz w:val="23"/>
          <w:szCs w:val="23"/>
        </w:rPr>
        <w:t xml:space="preserve">2020 год –   </w:t>
      </w:r>
      <w:r w:rsidRPr="00192C8E">
        <w:rPr>
          <w:color w:val="000000"/>
          <w:sz w:val="23"/>
          <w:szCs w:val="23"/>
        </w:rPr>
        <w:t xml:space="preserve">330045,3 </w:t>
      </w:r>
      <w:r w:rsidRPr="00192C8E">
        <w:rPr>
          <w:kern w:val="2"/>
          <w:sz w:val="23"/>
          <w:szCs w:val="23"/>
        </w:rPr>
        <w:t xml:space="preserve">тыс. рублей; </w:t>
      </w:r>
    </w:p>
    <w:p w:rsidR="00961457" w:rsidRPr="00192C8E" w:rsidRDefault="00961457" w:rsidP="00961457">
      <w:pPr>
        <w:shd w:val="clear" w:color="auto" w:fill="FFFFFF"/>
        <w:ind w:firstLine="709"/>
        <w:jc w:val="both"/>
        <w:rPr>
          <w:kern w:val="2"/>
          <w:sz w:val="23"/>
          <w:szCs w:val="23"/>
        </w:rPr>
      </w:pPr>
      <w:r w:rsidRPr="00192C8E">
        <w:rPr>
          <w:kern w:val="2"/>
          <w:sz w:val="23"/>
          <w:szCs w:val="23"/>
        </w:rPr>
        <w:t xml:space="preserve">2021 год – </w:t>
      </w:r>
      <w:r w:rsidRPr="00192C8E">
        <w:rPr>
          <w:color w:val="000000"/>
          <w:sz w:val="23"/>
          <w:szCs w:val="23"/>
        </w:rPr>
        <w:t xml:space="preserve">374147,5 </w:t>
      </w:r>
      <w:r w:rsidRPr="00192C8E">
        <w:rPr>
          <w:kern w:val="2"/>
          <w:sz w:val="23"/>
          <w:szCs w:val="23"/>
        </w:rPr>
        <w:t>тыс. рублей;</w:t>
      </w:r>
    </w:p>
    <w:p w:rsidR="00961457" w:rsidRPr="00192C8E" w:rsidRDefault="00961457" w:rsidP="00961457">
      <w:pPr>
        <w:ind w:firstLine="720"/>
        <w:jc w:val="both"/>
        <w:rPr>
          <w:kern w:val="2"/>
          <w:sz w:val="23"/>
          <w:szCs w:val="23"/>
        </w:rPr>
      </w:pPr>
      <w:r w:rsidRPr="00192C8E">
        <w:rPr>
          <w:kern w:val="2"/>
          <w:sz w:val="23"/>
          <w:szCs w:val="23"/>
        </w:rPr>
        <w:t xml:space="preserve">2022 год – </w:t>
      </w:r>
      <w:r w:rsidRPr="00192C8E">
        <w:rPr>
          <w:color w:val="000000"/>
          <w:sz w:val="23"/>
          <w:szCs w:val="23"/>
        </w:rPr>
        <w:t xml:space="preserve">481 604,07 </w:t>
      </w:r>
      <w:r w:rsidRPr="00192C8E">
        <w:rPr>
          <w:kern w:val="2"/>
          <w:sz w:val="23"/>
          <w:szCs w:val="23"/>
        </w:rPr>
        <w:t>тыс. рублей;</w:t>
      </w:r>
    </w:p>
    <w:p w:rsidR="00961457" w:rsidRPr="00192C8E" w:rsidRDefault="00961457" w:rsidP="00961457">
      <w:pPr>
        <w:ind w:firstLine="720"/>
        <w:jc w:val="both"/>
        <w:rPr>
          <w:kern w:val="2"/>
          <w:sz w:val="23"/>
          <w:szCs w:val="23"/>
        </w:rPr>
      </w:pPr>
      <w:r w:rsidRPr="00192C8E">
        <w:rPr>
          <w:kern w:val="2"/>
          <w:sz w:val="23"/>
          <w:szCs w:val="23"/>
        </w:rPr>
        <w:t xml:space="preserve">2023 год – </w:t>
      </w:r>
      <w:r w:rsidRPr="00192C8E">
        <w:rPr>
          <w:color w:val="000000"/>
          <w:sz w:val="23"/>
          <w:szCs w:val="23"/>
        </w:rPr>
        <w:t xml:space="preserve">433 488,5 </w:t>
      </w:r>
      <w:r w:rsidRPr="00192C8E">
        <w:rPr>
          <w:kern w:val="2"/>
          <w:sz w:val="23"/>
          <w:szCs w:val="23"/>
        </w:rPr>
        <w:t>тыс. рублей;</w:t>
      </w:r>
    </w:p>
    <w:p w:rsidR="00961457" w:rsidRPr="00192C8E" w:rsidRDefault="00961457" w:rsidP="00961457">
      <w:pPr>
        <w:ind w:firstLine="720"/>
        <w:jc w:val="both"/>
        <w:rPr>
          <w:kern w:val="2"/>
          <w:sz w:val="23"/>
          <w:szCs w:val="23"/>
        </w:rPr>
      </w:pPr>
      <w:r w:rsidRPr="00192C8E">
        <w:rPr>
          <w:kern w:val="2"/>
          <w:sz w:val="23"/>
          <w:szCs w:val="23"/>
        </w:rPr>
        <w:t xml:space="preserve">2024 год – </w:t>
      </w:r>
      <w:r w:rsidRPr="00192C8E">
        <w:rPr>
          <w:color w:val="000000"/>
          <w:sz w:val="23"/>
          <w:szCs w:val="23"/>
        </w:rPr>
        <w:t xml:space="preserve">453 584,5 </w:t>
      </w:r>
      <w:r w:rsidRPr="00192C8E">
        <w:rPr>
          <w:kern w:val="2"/>
          <w:sz w:val="23"/>
          <w:szCs w:val="23"/>
        </w:rPr>
        <w:t>тыс. рублей;</w:t>
      </w:r>
    </w:p>
    <w:p w:rsidR="00961457" w:rsidRPr="00192C8E" w:rsidRDefault="00961457" w:rsidP="00961457">
      <w:pPr>
        <w:ind w:firstLine="720"/>
        <w:jc w:val="both"/>
        <w:rPr>
          <w:kern w:val="2"/>
          <w:sz w:val="23"/>
          <w:szCs w:val="23"/>
        </w:rPr>
      </w:pPr>
      <w:r w:rsidRPr="00192C8E">
        <w:rPr>
          <w:kern w:val="2"/>
          <w:sz w:val="23"/>
          <w:szCs w:val="23"/>
        </w:rPr>
        <w:t xml:space="preserve">2025 год – </w:t>
      </w:r>
      <w:r w:rsidRPr="00192C8E">
        <w:rPr>
          <w:color w:val="000000"/>
          <w:sz w:val="23"/>
          <w:szCs w:val="23"/>
        </w:rPr>
        <w:t xml:space="preserve">470522,6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Из них: объем средств из бюджета Чамзинского муниципального района на реализацию Программы составляет </w:t>
      </w:r>
      <w:r w:rsidRPr="00192C8E">
        <w:rPr>
          <w:color w:val="000000"/>
          <w:sz w:val="23"/>
          <w:szCs w:val="23"/>
        </w:rPr>
        <w:t xml:space="preserve">988205,7 </w:t>
      </w:r>
      <w:r w:rsidRPr="00192C8E">
        <w:rPr>
          <w:kern w:val="2"/>
          <w:sz w:val="23"/>
          <w:szCs w:val="23"/>
        </w:rPr>
        <w:t>тыс. рублей, в том числе по годам:</w:t>
      </w:r>
    </w:p>
    <w:p w:rsidR="00961457" w:rsidRPr="00192C8E" w:rsidRDefault="00961457" w:rsidP="00961457">
      <w:pPr>
        <w:shd w:val="clear" w:color="auto" w:fill="FFFFFF"/>
        <w:tabs>
          <w:tab w:val="left" w:pos="6873"/>
        </w:tabs>
        <w:ind w:firstLine="354"/>
        <w:jc w:val="both"/>
        <w:rPr>
          <w:kern w:val="2"/>
          <w:sz w:val="23"/>
          <w:szCs w:val="23"/>
        </w:rPr>
      </w:pPr>
      <w:r w:rsidRPr="00192C8E">
        <w:rPr>
          <w:kern w:val="2"/>
          <w:sz w:val="23"/>
          <w:szCs w:val="23"/>
        </w:rPr>
        <w:t xml:space="preserve">2016 год – </w:t>
      </w:r>
      <w:r w:rsidRPr="00192C8E">
        <w:rPr>
          <w:color w:val="000000"/>
          <w:sz w:val="23"/>
          <w:szCs w:val="23"/>
        </w:rPr>
        <w:t xml:space="preserve">87204,08 тыс. </w:t>
      </w:r>
      <w:r w:rsidRPr="00192C8E">
        <w:rPr>
          <w:kern w:val="2"/>
          <w:sz w:val="23"/>
          <w:szCs w:val="23"/>
        </w:rPr>
        <w:t>рублей;</w:t>
      </w:r>
    </w:p>
    <w:p w:rsidR="00961457" w:rsidRPr="00192C8E" w:rsidRDefault="00961457" w:rsidP="00961457">
      <w:pPr>
        <w:jc w:val="both"/>
        <w:rPr>
          <w:kern w:val="2"/>
          <w:sz w:val="23"/>
          <w:szCs w:val="23"/>
        </w:rPr>
      </w:pPr>
      <w:r w:rsidRPr="00192C8E">
        <w:rPr>
          <w:kern w:val="2"/>
          <w:sz w:val="23"/>
          <w:szCs w:val="23"/>
        </w:rPr>
        <w:t xml:space="preserve">      2017 год – </w:t>
      </w:r>
      <w:r w:rsidRPr="00192C8E">
        <w:rPr>
          <w:color w:val="000000"/>
          <w:sz w:val="23"/>
          <w:szCs w:val="23"/>
        </w:rPr>
        <w:t xml:space="preserve">78531,96 </w:t>
      </w:r>
      <w:r w:rsidRPr="00192C8E">
        <w:rPr>
          <w:kern w:val="2"/>
          <w:sz w:val="23"/>
          <w:szCs w:val="23"/>
        </w:rPr>
        <w:t>тыс. рублей;</w:t>
      </w:r>
    </w:p>
    <w:p w:rsidR="00961457" w:rsidRPr="00192C8E" w:rsidRDefault="00961457" w:rsidP="00961457">
      <w:pPr>
        <w:shd w:val="clear" w:color="auto" w:fill="FFFFFF"/>
        <w:tabs>
          <w:tab w:val="left" w:pos="6873"/>
        </w:tabs>
        <w:ind w:firstLine="354"/>
        <w:jc w:val="both"/>
        <w:rPr>
          <w:kern w:val="2"/>
          <w:sz w:val="23"/>
          <w:szCs w:val="23"/>
        </w:rPr>
      </w:pPr>
      <w:r w:rsidRPr="00192C8E">
        <w:rPr>
          <w:kern w:val="2"/>
          <w:sz w:val="23"/>
          <w:szCs w:val="23"/>
        </w:rPr>
        <w:t xml:space="preserve">2018 год –  </w:t>
      </w:r>
      <w:r w:rsidRPr="00192C8E">
        <w:rPr>
          <w:color w:val="000000"/>
          <w:sz w:val="23"/>
          <w:szCs w:val="23"/>
        </w:rPr>
        <w:t xml:space="preserve">70365,5 </w:t>
      </w:r>
      <w:r w:rsidRPr="00192C8E">
        <w:rPr>
          <w:kern w:val="2"/>
          <w:sz w:val="23"/>
          <w:szCs w:val="23"/>
        </w:rPr>
        <w:t>тыс. рублей;</w:t>
      </w:r>
    </w:p>
    <w:p w:rsidR="00961457" w:rsidRPr="00192C8E" w:rsidRDefault="00961457" w:rsidP="00961457">
      <w:pPr>
        <w:ind w:firstLine="284"/>
        <w:jc w:val="both"/>
        <w:rPr>
          <w:kern w:val="2"/>
          <w:sz w:val="23"/>
          <w:szCs w:val="23"/>
        </w:rPr>
      </w:pPr>
      <w:r w:rsidRPr="00192C8E">
        <w:rPr>
          <w:kern w:val="2"/>
          <w:sz w:val="23"/>
          <w:szCs w:val="23"/>
        </w:rPr>
        <w:t xml:space="preserve"> 2019 год – </w:t>
      </w:r>
      <w:r w:rsidRPr="00192C8E">
        <w:rPr>
          <w:color w:val="000000"/>
          <w:sz w:val="23"/>
          <w:szCs w:val="23"/>
        </w:rPr>
        <w:t xml:space="preserve">78085,2 </w:t>
      </w:r>
      <w:r w:rsidRPr="00192C8E">
        <w:rPr>
          <w:kern w:val="2"/>
          <w:sz w:val="23"/>
          <w:szCs w:val="23"/>
        </w:rPr>
        <w:t>тыс. рублей;</w:t>
      </w:r>
    </w:p>
    <w:p w:rsidR="00961457" w:rsidRPr="00192C8E" w:rsidRDefault="00961457" w:rsidP="00961457">
      <w:pPr>
        <w:ind w:firstLine="284"/>
        <w:jc w:val="both"/>
        <w:rPr>
          <w:kern w:val="2"/>
          <w:sz w:val="23"/>
          <w:szCs w:val="23"/>
        </w:rPr>
      </w:pPr>
      <w:r w:rsidRPr="00192C8E">
        <w:rPr>
          <w:kern w:val="2"/>
          <w:sz w:val="23"/>
          <w:szCs w:val="23"/>
        </w:rPr>
        <w:t xml:space="preserve"> 2020 год –  </w:t>
      </w:r>
      <w:r w:rsidRPr="00192C8E">
        <w:rPr>
          <w:color w:val="000000"/>
          <w:sz w:val="23"/>
          <w:szCs w:val="23"/>
        </w:rPr>
        <w:t>75510,6 т</w:t>
      </w:r>
      <w:r w:rsidRPr="00192C8E">
        <w:rPr>
          <w:kern w:val="2"/>
          <w:sz w:val="23"/>
          <w:szCs w:val="23"/>
        </w:rPr>
        <w:t xml:space="preserve">ыс. рублей;  </w:t>
      </w:r>
    </w:p>
    <w:p w:rsidR="00961457" w:rsidRPr="00192C8E" w:rsidRDefault="00961457" w:rsidP="00961457">
      <w:pPr>
        <w:ind w:firstLine="567"/>
        <w:jc w:val="both"/>
        <w:rPr>
          <w:kern w:val="2"/>
          <w:sz w:val="23"/>
          <w:szCs w:val="23"/>
        </w:rPr>
      </w:pPr>
      <w:r w:rsidRPr="00192C8E">
        <w:rPr>
          <w:kern w:val="2"/>
          <w:sz w:val="23"/>
          <w:szCs w:val="23"/>
        </w:rPr>
        <w:t xml:space="preserve">2021 год – </w:t>
      </w:r>
      <w:r w:rsidRPr="00192C8E">
        <w:rPr>
          <w:color w:val="000000"/>
          <w:sz w:val="23"/>
          <w:szCs w:val="23"/>
        </w:rPr>
        <w:t xml:space="preserve">82777,6 </w:t>
      </w:r>
      <w:r w:rsidRPr="00192C8E">
        <w:rPr>
          <w:kern w:val="2"/>
          <w:sz w:val="23"/>
          <w:szCs w:val="23"/>
        </w:rPr>
        <w:t>тыс. рублей;</w:t>
      </w:r>
    </w:p>
    <w:p w:rsidR="00961457" w:rsidRPr="00192C8E" w:rsidRDefault="00961457" w:rsidP="00961457">
      <w:pPr>
        <w:ind w:firstLine="567"/>
        <w:jc w:val="both"/>
        <w:rPr>
          <w:kern w:val="2"/>
          <w:sz w:val="23"/>
          <w:szCs w:val="23"/>
        </w:rPr>
      </w:pPr>
      <w:r w:rsidRPr="00192C8E">
        <w:rPr>
          <w:kern w:val="2"/>
          <w:sz w:val="23"/>
          <w:szCs w:val="23"/>
        </w:rPr>
        <w:t xml:space="preserve">2022 год – </w:t>
      </w:r>
      <w:r w:rsidRPr="00192C8E">
        <w:rPr>
          <w:color w:val="000000"/>
          <w:sz w:val="23"/>
          <w:szCs w:val="23"/>
        </w:rPr>
        <w:t>171980,7</w:t>
      </w:r>
      <w:r w:rsidRPr="00192C8E">
        <w:rPr>
          <w:kern w:val="2"/>
          <w:sz w:val="23"/>
          <w:szCs w:val="23"/>
        </w:rPr>
        <w:t>тыс. рублей;</w:t>
      </w:r>
    </w:p>
    <w:p w:rsidR="00961457" w:rsidRPr="00192C8E" w:rsidRDefault="00961457" w:rsidP="00961457">
      <w:pPr>
        <w:ind w:firstLine="567"/>
        <w:jc w:val="both"/>
        <w:rPr>
          <w:kern w:val="2"/>
          <w:sz w:val="23"/>
          <w:szCs w:val="23"/>
        </w:rPr>
      </w:pPr>
      <w:r w:rsidRPr="00192C8E">
        <w:rPr>
          <w:kern w:val="2"/>
          <w:sz w:val="23"/>
          <w:szCs w:val="23"/>
        </w:rPr>
        <w:t xml:space="preserve">2023 год –  </w:t>
      </w:r>
      <w:r w:rsidRPr="00192C8E">
        <w:rPr>
          <w:color w:val="000000"/>
          <w:sz w:val="23"/>
          <w:szCs w:val="23"/>
        </w:rPr>
        <w:t xml:space="preserve">111849,8 </w:t>
      </w:r>
      <w:r w:rsidRPr="00192C8E">
        <w:rPr>
          <w:kern w:val="2"/>
          <w:sz w:val="23"/>
          <w:szCs w:val="23"/>
        </w:rPr>
        <w:t>тыс. рублей;</w:t>
      </w:r>
    </w:p>
    <w:p w:rsidR="00961457" w:rsidRPr="00192C8E" w:rsidRDefault="00961457" w:rsidP="00961457">
      <w:pPr>
        <w:ind w:firstLine="567"/>
        <w:jc w:val="both"/>
        <w:rPr>
          <w:kern w:val="2"/>
          <w:sz w:val="23"/>
          <w:szCs w:val="23"/>
        </w:rPr>
      </w:pPr>
      <w:r w:rsidRPr="00192C8E">
        <w:rPr>
          <w:kern w:val="2"/>
          <w:sz w:val="23"/>
          <w:szCs w:val="23"/>
        </w:rPr>
        <w:t xml:space="preserve">2024 год – </w:t>
      </w:r>
      <w:r w:rsidRPr="00192C8E">
        <w:rPr>
          <w:color w:val="000000"/>
          <w:sz w:val="23"/>
          <w:szCs w:val="23"/>
        </w:rPr>
        <w:t>115326,6</w:t>
      </w:r>
      <w:r w:rsidRPr="00192C8E">
        <w:rPr>
          <w:kern w:val="2"/>
          <w:sz w:val="23"/>
          <w:szCs w:val="23"/>
        </w:rPr>
        <w:t>тыс. рублей;</w:t>
      </w:r>
    </w:p>
    <w:p w:rsidR="00961457" w:rsidRPr="00192C8E" w:rsidRDefault="00961457" w:rsidP="00961457">
      <w:pPr>
        <w:pStyle w:val="u"/>
        <w:ind w:firstLine="354"/>
        <w:rPr>
          <w:kern w:val="2"/>
          <w:sz w:val="23"/>
          <w:szCs w:val="23"/>
        </w:rPr>
      </w:pPr>
      <w:r w:rsidRPr="00192C8E">
        <w:rPr>
          <w:kern w:val="2"/>
          <w:sz w:val="23"/>
          <w:szCs w:val="23"/>
        </w:rPr>
        <w:t xml:space="preserve">   2025 год – </w:t>
      </w:r>
      <w:r w:rsidRPr="00192C8E">
        <w:rPr>
          <w:color w:val="000000"/>
          <w:sz w:val="23"/>
          <w:szCs w:val="23"/>
        </w:rPr>
        <w:t xml:space="preserve">116573,7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Указанный объем носит прогнозный характер и подлежит уточнению в установленном порядке при формировании бюджетов всех уровней».</w:t>
      </w:r>
    </w:p>
    <w:p w:rsidR="00961457" w:rsidRPr="00192C8E" w:rsidRDefault="00961457" w:rsidP="00961457">
      <w:pPr>
        <w:ind w:firstLine="540"/>
        <w:jc w:val="both"/>
        <w:rPr>
          <w:sz w:val="23"/>
          <w:szCs w:val="23"/>
        </w:rPr>
      </w:pPr>
      <w:r w:rsidRPr="00192C8E">
        <w:rPr>
          <w:kern w:val="2"/>
          <w:sz w:val="23"/>
          <w:szCs w:val="23"/>
        </w:rPr>
        <w:t xml:space="preserve">1.2. </w:t>
      </w:r>
      <w:r w:rsidRPr="00192C8E">
        <w:rPr>
          <w:sz w:val="23"/>
          <w:szCs w:val="23"/>
        </w:rPr>
        <w:t>Приложение №2 к муниципальной программе «Развитие образования в Чамзинском муниципальном районе»  на 2016-2025годы изложить в новой редакции (приложение 1 к настоящему постановлению).</w:t>
      </w:r>
    </w:p>
    <w:p w:rsidR="00961457" w:rsidRDefault="00961457" w:rsidP="00961457">
      <w:pPr>
        <w:ind w:firstLine="567"/>
        <w:jc w:val="both"/>
        <w:rPr>
          <w:sz w:val="23"/>
          <w:szCs w:val="23"/>
        </w:rPr>
      </w:pPr>
      <w:r w:rsidRPr="00192C8E">
        <w:rPr>
          <w:sz w:val="23"/>
          <w:szCs w:val="23"/>
        </w:rPr>
        <w:t>1.3. Р</w:t>
      </w:r>
      <w:r w:rsidRPr="00192C8E">
        <w:rPr>
          <w:kern w:val="2"/>
          <w:sz w:val="23"/>
          <w:szCs w:val="23"/>
        </w:rPr>
        <w:t>азделы «</w:t>
      </w:r>
      <w:r w:rsidRPr="00192C8E">
        <w:rPr>
          <w:sz w:val="23"/>
          <w:szCs w:val="23"/>
        </w:rPr>
        <w:t>Ресурсное обеспечение подпрограммы», «Раздел 5» п</w:t>
      </w:r>
      <w:r w:rsidRPr="00192C8E">
        <w:rPr>
          <w:kern w:val="2"/>
          <w:sz w:val="23"/>
          <w:szCs w:val="23"/>
        </w:rPr>
        <w:t xml:space="preserve">аспорта подпрограммы 1  </w:t>
      </w:r>
      <w:r w:rsidRPr="00192C8E">
        <w:rPr>
          <w:sz w:val="23"/>
          <w:szCs w:val="23"/>
        </w:rPr>
        <w:t>изложить в следующей редакции:</w:t>
      </w:r>
    </w:p>
    <w:p w:rsidR="00961457" w:rsidRDefault="00961457" w:rsidP="00961457">
      <w:pPr>
        <w:ind w:firstLine="567"/>
        <w:jc w:val="both"/>
        <w:rPr>
          <w:sz w:val="23"/>
          <w:szCs w:val="23"/>
        </w:rPr>
      </w:pPr>
    </w:p>
    <w:p w:rsidR="00961457" w:rsidRPr="00192C8E" w:rsidRDefault="00961457" w:rsidP="00961457">
      <w:pPr>
        <w:ind w:firstLine="567"/>
        <w:jc w:val="both"/>
        <w:rPr>
          <w:sz w:val="23"/>
          <w:szCs w:val="23"/>
        </w:rPr>
      </w:pPr>
      <w:r w:rsidRPr="00192C8E">
        <w:rPr>
          <w:sz w:val="23"/>
          <w:szCs w:val="23"/>
        </w:rPr>
        <w:t xml:space="preserve">«Подпрограмма 1 реализуется за счет средств федерального, республиканского и муниципального бюджетов. Общий объем средств на реализацию подпрограммы 1 составляет </w:t>
      </w:r>
      <w:r w:rsidRPr="00192C8E">
        <w:rPr>
          <w:color w:val="000000"/>
          <w:sz w:val="23"/>
          <w:szCs w:val="23"/>
        </w:rPr>
        <w:t xml:space="preserve">1250259,5 </w:t>
      </w:r>
      <w:r w:rsidRPr="00192C8E">
        <w:rPr>
          <w:bCs/>
          <w:color w:val="000000"/>
          <w:sz w:val="23"/>
          <w:szCs w:val="23"/>
        </w:rPr>
        <w:t>т</w:t>
      </w:r>
      <w:r w:rsidRPr="00192C8E">
        <w:rPr>
          <w:sz w:val="23"/>
          <w:szCs w:val="23"/>
        </w:rPr>
        <w:t>ыс.рублей, в том числе по годам:</w:t>
      </w:r>
    </w:p>
    <w:p w:rsidR="00961457" w:rsidRPr="00192C8E" w:rsidRDefault="00961457" w:rsidP="00961457">
      <w:pPr>
        <w:ind w:firstLine="180"/>
        <w:jc w:val="both"/>
        <w:rPr>
          <w:sz w:val="23"/>
          <w:szCs w:val="23"/>
        </w:rPr>
      </w:pPr>
      <w:r w:rsidRPr="00192C8E">
        <w:rPr>
          <w:sz w:val="23"/>
          <w:szCs w:val="23"/>
        </w:rPr>
        <w:t xml:space="preserve">      2016 год – </w:t>
      </w:r>
      <w:r w:rsidRPr="00192C8E">
        <w:rPr>
          <w:bCs/>
          <w:sz w:val="23"/>
          <w:szCs w:val="23"/>
        </w:rPr>
        <w:t xml:space="preserve">93 321,8 </w:t>
      </w:r>
      <w:r w:rsidRPr="00192C8E">
        <w:rPr>
          <w:sz w:val="23"/>
          <w:szCs w:val="23"/>
        </w:rPr>
        <w:t>тыс. рублей;</w:t>
      </w:r>
    </w:p>
    <w:p w:rsidR="00961457" w:rsidRPr="00192C8E" w:rsidRDefault="00961457" w:rsidP="00961457">
      <w:pPr>
        <w:ind w:firstLine="540"/>
        <w:jc w:val="both"/>
        <w:rPr>
          <w:sz w:val="23"/>
          <w:szCs w:val="23"/>
        </w:rPr>
      </w:pPr>
      <w:r w:rsidRPr="00192C8E">
        <w:rPr>
          <w:sz w:val="23"/>
          <w:szCs w:val="23"/>
        </w:rPr>
        <w:t xml:space="preserve">2017 год – 91720,6 </w:t>
      </w:r>
      <w:r w:rsidRPr="00192C8E">
        <w:rPr>
          <w:bCs/>
          <w:sz w:val="23"/>
          <w:szCs w:val="23"/>
        </w:rPr>
        <w:t xml:space="preserve"> </w:t>
      </w:r>
      <w:r w:rsidRPr="00192C8E">
        <w:rPr>
          <w:sz w:val="23"/>
          <w:szCs w:val="23"/>
        </w:rPr>
        <w:t>тыс. рублей;</w:t>
      </w:r>
    </w:p>
    <w:p w:rsidR="00961457" w:rsidRPr="00192C8E" w:rsidRDefault="00961457" w:rsidP="00961457">
      <w:pPr>
        <w:ind w:firstLine="540"/>
        <w:jc w:val="both"/>
        <w:rPr>
          <w:sz w:val="23"/>
          <w:szCs w:val="23"/>
        </w:rPr>
      </w:pPr>
      <w:r w:rsidRPr="00192C8E">
        <w:rPr>
          <w:sz w:val="23"/>
          <w:szCs w:val="23"/>
        </w:rPr>
        <w:t xml:space="preserve">2018 год -  </w:t>
      </w:r>
      <w:r w:rsidRPr="00192C8E">
        <w:rPr>
          <w:bCs/>
          <w:sz w:val="23"/>
          <w:szCs w:val="23"/>
        </w:rPr>
        <w:t xml:space="preserve">108256,0 </w:t>
      </w:r>
      <w:r w:rsidRPr="00192C8E">
        <w:rPr>
          <w:sz w:val="23"/>
          <w:szCs w:val="23"/>
        </w:rPr>
        <w:t>тыс. рублей;</w:t>
      </w:r>
    </w:p>
    <w:p w:rsidR="00961457" w:rsidRPr="00192C8E" w:rsidRDefault="00961457" w:rsidP="00961457">
      <w:pPr>
        <w:jc w:val="both"/>
        <w:rPr>
          <w:sz w:val="23"/>
          <w:szCs w:val="23"/>
        </w:rPr>
      </w:pPr>
      <w:r w:rsidRPr="00192C8E">
        <w:rPr>
          <w:sz w:val="23"/>
          <w:szCs w:val="23"/>
        </w:rPr>
        <w:t xml:space="preserve">         2019 год – </w:t>
      </w:r>
      <w:r w:rsidRPr="00192C8E">
        <w:rPr>
          <w:bCs/>
          <w:color w:val="000000"/>
          <w:sz w:val="23"/>
          <w:szCs w:val="23"/>
        </w:rPr>
        <w:t xml:space="preserve">176505,6 </w:t>
      </w:r>
      <w:r w:rsidRPr="00192C8E">
        <w:rPr>
          <w:sz w:val="23"/>
          <w:szCs w:val="23"/>
        </w:rPr>
        <w:t>тыс. рублей;</w:t>
      </w:r>
    </w:p>
    <w:p w:rsidR="00961457" w:rsidRPr="00192C8E" w:rsidRDefault="00961457" w:rsidP="00961457">
      <w:pPr>
        <w:ind w:firstLine="540"/>
        <w:jc w:val="both"/>
        <w:rPr>
          <w:sz w:val="23"/>
          <w:szCs w:val="23"/>
        </w:rPr>
      </w:pPr>
      <w:r w:rsidRPr="00192C8E">
        <w:rPr>
          <w:sz w:val="23"/>
          <w:szCs w:val="23"/>
        </w:rPr>
        <w:t xml:space="preserve">2020 год – 109343,0 тыс. рублей. </w:t>
      </w:r>
    </w:p>
    <w:p w:rsidR="00961457" w:rsidRPr="00192C8E" w:rsidRDefault="00961457" w:rsidP="00961457">
      <w:pPr>
        <w:ind w:firstLine="900"/>
        <w:jc w:val="both"/>
        <w:rPr>
          <w:sz w:val="23"/>
          <w:szCs w:val="23"/>
        </w:rPr>
      </w:pPr>
      <w:r w:rsidRPr="00192C8E">
        <w:rPr>
          <w:sz w:val="23"/>
          <w:szCs w:val="23"/>
        </w:rPr>
        <w:t xml:space="preserve"> 2021 год – </w:t>
      </w:r>
      <w:r w:rsidRPr="00192C8E">
        <w:rPr>
          <w:bCs/>
          <w:color w:val="000000"/>
          <w:sz w:val="23"/>
          <w:szCs w:val="23"/>
        </w:rPr>
        <w:t xml:space="preserve">114096,3 </w:t>
      </w:r>
      <w:r w:rsidRPr="00192C8E">
        <w:rPr>
          <w:sz w:val="23"/>
          <w:szCs w:val="23"/>
        </w:rPr>
        <w:t>тыс. рублей;</w:t>
      </w:r>
    </w:p>
    <w:p w:rsidR="00961457" w:rsidRPr="00192C8E" w:rsidRDefault="00961457" w:rsidP="00961457">
      <w:pPr>
        <w:ind w:firstLine="900"/>
        <w:jc w:val="both"/>
        <w:rPr>
          <w:sz w:val="23"/>
          <w:szCs w:val="23"/>
        </w:rPr>
      </w:pPr>
      <w:r w:rsidRPr="00192C8E">
        <w:rPr>
          <w:sz w:val="23"/>
          <w:szCs w:val="23"/>
        </w:rPr>
        <w:t xml:space="preserve"> 2022 год – </w:t>
      </w:r>
      <w:r w:rsidRPr="00192C8E">
        <w:rPr>
          <w:bCs/>
          <w:color w:val="000000"/>
          <w:sz w:val="23"/>
          <w:szCs w:val="23"/>
        </w:rPr>
        <w:t xml:space="preserve">130 830,5 </w:t>
      </w:r>
      <w:r w:rsidRPr="00192C8E">
        <w:rPr>
          <w:sz w:val="23"/>
          <w:szCs w:val="23"/>
        </w:rPr>
        <w:t>тыс. рублей;</w:t>
      </w:r>
    </w:p>
    <w:p w:rsidR="00961457" w:rsidRPr="00192C8E" w:rsidRDefault="00961457" w:rsidP="00961457">
      <w:pPr>
        <w:ind w:firstLine="900"/>
        <w:jc w:val="both"/>
        <w:rPr>
          <w:sz w:val="23"/>
          <w:szCs w:val="23"/>
        </w:rPr>
      </w:pPr>
      <w:r w:rsidRPr="00192C8E">
        <w:rPr>
          <w:sz w:val="23"/>
          <w:szCs w:val="23"/>
        </w:rPr>
        <w:t xml:space="preserve"> 2023 год –</w:t>
      </w:r>
      <w:r w:rsidRPr="00192C8E">
        <w:rPr>
          <w:bCs/>
          <w:color w:val="000000"/>
          <w:sz w:val="23"/>
          <w:szCs w:val="23"/>
        </w:rPr>
        <w:t xml:space="preserve">136 271,0 </w:t>
      </w:r>
      <w:r w:rsidRPr="00192C8E">
        <w:rPr>
          <w:sz w:val="23"/>
          <w:szCs w:val="23"/>
        </w:rPr>
        <w:t>тыс. рублей;</w:t>
      </w:r>
    </w:p>
    <w:p w:rsidR="00961457" w:rsidRPr="00192C8E" w:rsidRDefault="00961457" w:rsidP="00961457">
      <w:pPr>
        <w:ind w:firstLine="900"/>
        <w:jc w:val="both"/>
        <w:rPr>
          <w:sz w:val="23"/>
          <w:szCs w:val="23"/>
        </w:rPr>
      </w:pPr>
      <w:r w:rsidRPr="00192C8E">
        <w:rPr>
          <w:sz w:val="23"/>
          <w:szCs w:val="23"/>
        </w:rPr>
        <w:t xml:space="preserve"> 2024 год – </w:t>
      </w:r>
      <w:r w:rsidRPr="00192C8E">
        <w:rPr>
          <w:bCs/>
          <w:color w:val="000000"/>
          <w:sz w:val="23"/>
          <w:szCs w:val="23"/>
        </w:rPr>
        <w:t xml:space="preserve">142 116,1 </w:t>
      </w:r>
      <w:r w:rsidRPr="00192C8E">
        <w:rPr>
          <w:sz w:val="23"/>
          <w:szCs w:val="23"/>
        </w:rPr>
        <w:t>тыс. рублей;</w:t>
      </w:r>
    </w:p>
    <w:p w:rsidR="00961457" w:rsidRPr="00192C8E" w:rsidRDefault="00961457" w:rsidP="00961457">
      <w:pPr>
        <w:ind w:firstLine="900"/>
        <w:jc w:val="both"/>
        <w:rPr>
          <w:sz w:val="23"/>
          <w:szCs w:val="23"/>
        </w:rPr>
      </w:pPr>
      <w:r w:rsidRPr="00192C8E">
        <w:rPr>
          <w:sz w:val="23"/>
          <w:szCs w:val="23"/>
        </w:rPr>
        <w:lastRenderedPageBreak/>
        <w:t xml:space="preserve"> 2025 год – </w:t>
      </w:r>
      <w:r w:rsidRPr="00192C8E">
        <w:rPr>
          <w:bCs/>
          <w:color w:val="000000"/>
          <w:sz w:val="23"/>
          <w:szCs w:val="23"/>
        </w:rPr>
        <w:t xml:space="preserve">147 798,5 </w:t>
      </w:r>
      <w:r w:rsidRPr="00192C8E">
        <w:rPr>
          <w:sz w:val="23"/>
          <w:szCs w:val="23"/>
        </w:rPr>
        <w:t>тыс. рублей.</w:t>
      </w:r>
    </w:p>
    <w:p w:rsidR="00961457" w:rsidRPr="00192C8E" w:rsidRDefault="00961457" w:rsidP="00961457">
      <w:pPr>
        <w:jc w:val="both"/>
        <w:rPr>
          <w:sz w:val="23"/>
          <w:szCs w:val="23"/>
        </w:rPr>
      </w:pPr>
      <w:r w:rsidRPr="00192C8E">
        <w:rPr>
          <w:sz w:val="23"/>
          <w:szCs w:val="23"/>
        </w:rPr>
        <w:t xml:space="preserve">Из них: объем средств из бюджета Чамзинского муниципального района на реализацию подпрограммы 1 составляет </w:t>
      </w:r>
      <w:r w:rsidRPr="00192C8E">
        <w:rPr>
          <w:bCs/>
          <w:sz w:val="23"/>
          <w:szCs w:val="23"/>
        </w:rPr>
        <w:t xml:space="preserve"> </w:t>
      </w:r>
      <w:r w:rsidRPr="00192C8E">
        <w:rPr>
          <w:bCs/>
          <w:color w:val="000000"/>
          <w:sz w:val="23"/>
          <w:szCs w:val="23"/>
        </w:rPr>
        <w:t xml:space="preserve">223621,8 </w:t>
      </w:r>
      <w:r w:rsidRPr="00192C8E">
        <w:rPr>
          <w:bCs/>
          <w:sz w:val="23"/>
          <w:szCs w:val="23"/>
        </w:rPr>
        <w:t>тыс.</w:t>
      </w:r>
      <w:r w:rsidRPr="00192C8E">
        <w:rPr>
          <w:sz w:val="23"/>
          <w:szCs w:val="23"/>
        </w:rPr>
        <w:t>руб., в том числе по годам:</w:t>
      </w:r>
    </w:p>
    <w:p w:rsidR="00961457" w:rsidRPr="00192C8E" w:rsidRDefault="00961457" w:rsidP="00961457">
      <w:pPr>
        <w:ind w:firstLine="540"/>
        <w:jc w:val="both"/>
        <w:rPr>
          <w:sz w:val="23"/>
          <w:szCs w:val="23"/>
        </w:rPr>
      </w:pPr>
      <w:r w:rsidRPr="00192C8E">
        <w:rPr>
          <w:sz w:val="23"/>
          <w:szCs w:val="23"/>
        </w:rPr>
        <w:t xml:space="preserve">2016 год – 20 925,0 тыс. рублей </w:t>
      </w:r>
    </w:p>
    <w:p w:rsidR="00961457" w:rsidRPr="00192C8E" w:rsidRDefault="00961457" w:rsidP="00961457">
      <w:pPr>
        <w:ind w:firstLine="540"/>
        <w:jc w:val="both"/>
        <w:rPr>
          <w:sz w:val="23"/>
          <w:szCs w:val="23"/>
        </w:rPr>
      </w:pPr>
      <w:r w:rsidRPr="00192C8E">
        <w:rPr>
          <w:sz w:val="23"/>
          <w:szCs w:val="23"/>
        </w:rPr>
        <w:t xml:space="preserve">2017 год – </w:t>
      </w:r>
      <w:r w:rsidRPr="00192C8E">
        <w:rPr>
          <w:bCs/>
          <w:sz w:val="23"/>
          <w:szCs w:val="23"/>
        </w:rPr>
        <w:t xml:space="preserve">20 534,9 </w:t>
      </w:r>
      <w:r w:rsidRPr="00192C8E">
        <w:rPr>
          <w:sz w:val="23"/>
          <w:szCs w:val="23"/>
        </w:rPr>
        <w:t>тыс. рублей;</w:t>
      </w:r>
    </w:p>
    <w:p w:rsidR="00961457" w:rsidRPr="00192C8E" w:rsidRDefault="00961457" w:rsidP="00961457">
      <w:pPr>
        <w:ind w:firstLine="540"/>
        <w:jc w:val="both"/>
        <w:rPr>
          <w:sz w:val="23"/>
          <w:szCs w:val="23"/>
        </w:rPr>
      </w:pPr>
      <w:r w:rsidRPr="00192C8E">
        <w:rPr>
          <w:sz w:val="23"/>
          <w:szCs w:val="23"/>
        </w:rPr>
        <w:t xml:space="preserve">2018 год – </w:t>
      </w:r>
      <w:r w:rsidRPr="00192C8E">
        <w:rPr>
          <w:bCs/>
          <w:color w:val="000000"/>
          <w:sz w:val="23"/>
          <w:szCs w:val="23"/>
        </w:rPr>
        <w:t xml:space="preserve">16 875,4 </w:t>
      </w:r>
      <w:r w:rsidRPr="00192C8E">
        <w:rPr>
          <w:sz w:val="23"/>
          <w:szCs w:val="23"/>
        </w:rPr>
        <w:t>тыс. рублей;</w:t>
      </w:r>
    </w:p>
    <w:p w:rsidR="00961457" w:rsidRPr="00192C8E" w:rsidRDefault="00961457" w:rsidP="00961457">
      <w:pPr>
        <w:ind w:firstLine="540"/>
        <w:jc w:val="both"/>
        <w:rPr>
          <w:sz w:val="23"/>
          <w:szCs w:val="23"/>
        </w:rPr>
      </w:pPr>
      <w:r w:rsidRPr="00192C8E">
        <w:rPr>
          <w:sz w:val="23"/>
          <w:szCs w:val="23"/>
        </w:rPr>
        <w:t xml:space="preserve">2019 год – </w:t>
      </w:r>
      <w:r w:rsidRPr="00192C8E">
        <w:rPr>
          <w:bCs/>
          <w:color w:val="000000"/>
          <w:sz w:val="23"/>
          <w:szCs w:val="23"/>
        </w:rPr>
        <w:t xml:space="preserve">15802,2 </w:t>
      </w:r>
      <w:r w:rsidRPr="00192C8E">
        <w:rPr>
          <w:sz w:val="23"/>
          <w:szCs w:val="23"/>
        </w:rPr>
        <w:t>тыс. рублей;</w:t>
      </w:r>
    </w:p>
    <w:p w:rsidR="00961457" w:rsidRPr="00192C8E" w:rsidRDefault="00961457" w:rsidP="00961457">
      <w:pPr>
        <w:ind w:firstLine="540"/>
        <w:jc w:val="both"/>
        <w:rPr>
          <w:sz w:val="23"/>
          <w:szCs w:val="23"/>
        </w:rPr>
      </w:pPr>
      <w:r w:rsidRPr="00192C8E">
        <w:rPr>
          <w:sz w:val="23"/>
          <w:szCs w:val="23"/>
        </w:rPr>
        <w:t xml:space="preserve">2020 год – </w:t>
      </w:r>
      <w:r w:rsidRPr="00192C8E">
        <w:rPr>
          <w:bCs/>
          <w:color w:val="000000"/>
          <w:sz w:val="23"/>
          <w:szCs w:val="23"/>
        </w:rPr>
        <w:t xml:space="preserve">15482,6 </w:t>
      </w:r>
      <w:r w:rsidRPr="00192C8E">
        <w:rPr>
          <w:sz w:val="23"/>
          <w:szCs w:val="23"/>
        </w:rPr>
        <w:t xml:space="preserve">тыс. рублей. </w:t>
      </w:r>
    </w:p>
    <w:p w:rsidR="00961457" w:rsidRPr="00192C8E" w:rsidRDefault="00961457" w:rsidP="00961457">
      <w:pPr>
        <w:ind w:firstLine="900"/>
        <w:jc w:val="both"/>
        <w:rPr>
          <w:sz w:val="23"/>
          <w:szCs w:val="23"/>
        </w:rPr>
      </w:pPr>
      <w:r w:rsidRPr="00192C8E">
        <w:rPr>
          <w:sz w:val="23"/>
          <w:szCs w:val="23"/>
        </w:rPr>
        <w:t xml:space="preserve"> 2021 год – </w:t>
      </w:r>
      <w:r w:rsidRPr="00192C8E">
        <w:rPr>
          <w:bCs/>
          <w:color w:val="000000"/>
          <w:sz w:val="23"/>
          <w:szCs w:val="23"/>
        </w:rPr>
        <w:t xml:space="preserve">20727,8 </w:t>
      </w:r>
      <w:r w:rsidRPr="00192C8E">
        <w:rPr>
          <w:sz w:val="23"/>
          <w:szCs w:val="23"/>
        </w:rPr>
        <w:t>тыс. рублей;</w:t>
      </w:r>
    </w:p>
    <w:p w:rsidR="00961457" w:rsidRPr="00192C8E" w:rsidRDefault="00961457" w:rsidP="00961457">
      <w:pPr>
        <w:ind w:firstLine="900"/>
        <w:jc w:val="both"/>
        <w:rPr>
          <w:sz w:val="23"/>
          <w:szCs w:val="23"/>
        </w:rPr>
      </w:pPr>
      <w:r w:rsidRPr="00192C8E">
        <w:rPr>
          <w:sz w:val="23"/>
          <w:szCs w:val="23"/>
        </w:rPr>
        <w:t xml:space="preserve"> 2022 год – </w:t>
      </w:r>
      <w:r w:rsidRPr="00192C8E">
        <w:rPr>
          <w:bCs/>
          <w:color w:val="000000"/>
          <w:sz w:val="23"/>
          <w:szCs w:val="23"/>
        </w:rPr>
        <w:t xml:space="preserve">27 264,9 </w:t>
      </w:r>
      <w:r w:rsidRPr="00192C8E">
        <w:rPr>
          <w:bCs/>
          <w:sz w:val="23"/>
          <w:szCs w:val="23"/>
        </w:rPr>
        <w:t>тыс</w:t>
      </w:r>
      <w:r w:rsidRPr="00192C8E">
        <w:rPr>
          <w:sz w:val="23"/>
          <w:szCs w:val="23"/>
        </w:rPr>
        <w:t>. рублей;</w:t>
      </w:r>
    </w:p>
    <w:p w:rsidR="00961457" w:rsidRPr="00192C8E" w:rsidRDefault="00961457" w:rsidP="00961457">
      <w:pPr>
        <w:ind w:firstLine="900"/>
        <w:jc w:val="both"/>
        <w:rPr>
          <w:sz w:val="23"/>
          <w:szCs w:val="23"/>
        </w:rPr>
      </w:pPr>
      <w:r w:rsidRPr="00192C8E">
        <w:rPr>
          <w:sz w:val="23"/>
          <w:szCs w:val="23"/>
        </w:rPr>
        <w:t xml:space="preserve"> 2023 год – </w:t>
      </w:r>
      <w:r w:rsidRPr="00192C8E">
        <w:rPr>
          <w:bCs/>
          <w:color w:val="000000"/>
          <w:sz w:val="23"/>
          <w:szCs w:val="23"/>
        </w:rPr>
        <w:t xml:space="preserve">27 868,0 </w:t>
      </w:r>
      <w:r w:rsidRPr="00192C8E">
        <w:rPr>
          <w:sz w:val="23"/>
          <w:szCs w:val="23"/>
        </w:rPr>
        <w:t>тыс. рублей;</w:t>
      </w:r>
    </w:p>
    <w:p w:rsidR="00961457" w:rsidRPr="00192C8E" w:rsidRDefault="00961457" w:rsidP="00961457">
      <w:pPr>
        <w:ind w:firstLine="900"/>
        <w:jc w:val="both"/>
        <w:rPr>
          <w:sz w:val="23"/>
          <w:szCs w:val="23"/>
        </w:rPr>
      </w:pPr>
      <w:r w:rsidRPr="00192C8E">
        <w:rPr>
          <w:sz w:val="23"/>
          <w:szCs w:val="23"/>
        </w:rPr>
        <w:t xml:space="preserve"> 2024 год – </w:t>
      </w:r>
      <w:r w:rsidRPr="00192C8E">
        <w:rPr>
          <w:bCs/>
          <w:color w:val="000000"/>
          <w:sz w:val="23"/>
          <w:szCs w:val="23"/>
        </w:rPr>
        <w:t xml:space="preserve">28 501,5 </w:t>
      </w:r>
      <w:r w:rsidRPr="00192C8E">
        <w:rPr>
          <w:sz w:val="23"/>
          <w:szCs w:val="23"/>
        </w:rPr>
        <w:t>тыс. рублей;</w:t>
      </w:r>
    </w:p>
    <w:p w:rsidR="00961457" w:rsidRPr="00192C8E" w:rsidRDefault="00961457" w:rsidP="00961457">
      <w:pPr>
        <w:ind w:firstLine="900"/>
        <w:jc w:val="both"/>
        <w:rPr>
          <w:sz w:val="23"/>
          <w:szCs w:val="23"/>
        </w:rPr>
      </w:pPr>
      <w:r w:rsidRPr="00192C8E">
        <w:rPr>
          <w:sz w:val="23"/>
          <w:szCs w:val="23"/>
        </w:rPr>
        <w:t xml:space="preserve"> 2025 год – </w:t>
      </w:r>
      <w:r w:rsidRPr="00192C8E">
        <w:rPr>
          <w:bCs/>
          <w:color w:val="000000"/>
          <w:sz w:val="23"/>
          <w:szCs w:val="23"/>
        </w:rPr>
        <w:t xml:space="preserve">29 639,3 </w:t>
      </w:r>
      <w:r w:rsidRPr="00192C8E">
        <w:rPr>
          <w:sz w:val="23"/>
          <w:szCs w:val="23"/>
        </w:rPr>
        <w:t>тыс. рублей.</w:t>
      </w:r>
    </w:p>
    <w:p w:rsidR="00961457" w:rsidRPr="00192C8E" w:rsidRDefault="00961457" w:rsidP="00961457">
      <w:pPr>
        <w:widowControl w:val="0"/>
        <w:autoSpaceDE w:val="0"/>
        <w:autoSpaceDN w:val="0"/>
        <w:adjustRightInd w:val="0"/>
        <w:ind w:firstLine="540"/>
        <w:jc w:val="both"/>
        <w:rPr>
          <w:kern w:val="2"/>
          <w:sz w:val="23"/>
          <w:szCs w:val="23"/>
        </w:rPr>
      </w:pPr>
      <w:r w:rsidRPr="00192C8E">
        <w:rPr>
          <w:sz w:val="23"/>
          <w:szCs w:val="23"/>
        </w:rPr>
        <w:t>Указанный объем носит прогнозный характер и подлежит уточнению в установленном порядке при формировании бюджетов всех уровней».</w:t>
      </w:r>
    </w:p>
    <w:p w:rsidR="00961457" w:rsidRPr="00192C8E" w:rsidRDefault="00961457" w:rsidP="00961457">
      <w:pPr>
        <w:ind w:firstLine="567"/>
        <w:jc w:val="both"/>
        <w:rPr>
          <w:sz w:val="23"/>
          <w:szCs w:val="23"/>
        </w:rPr>
      </w:pPr>
      <w:r w:rsidRPr="00192C8E">
        <w:rPr>
          <w:bCs/>
          <w:sz w:val="23"/>
          <w:szCs w:val="23"/>
        </w:rPr>
        <w:t xml:space="preserve">1.4. </w:t>
      </w:r>
      <w:r w:rsidRPr="00192C8E">
        <w:rPr>
          <w:sz w:val="23"/>
          <w:szCs w:val="23"/>
        </w:rPr>
        <w:t>Приложение №1 к подпрограмме 1 «</w:t>
      </w:r>
      <w:r w:rsidRPr="00192C8E">
        <w:rPr>
          <w:bCs/>
          <w:sz w:val="23"/>
          <w:szCs w:val="23"/>
        </w:rPr>
        <w:t xml:space="preserve">Развитие дошкольного образования в Чамзинском муниципальном районе» на 2016 - 2025 годы изложить в новой редакции </w:t>
      </w:r>
      <w:r w:rsidRPr="00192C8E">
        <w:rPr>
          <w:sz w:val="23"/>
          <w:szCs w:val="23"/>
        </w:rPr>
        <w:t>(приложение 2 к настоящему постановлению).</w:t>
      </w:r>
    </w:p>
    <w:p w:rsidR="00961457" w:rsidRPr="00192C8E" w:rsidRDefault="00961457" w:rsidP="00961457">
      <w:pPr>
        <w:ind w:firstLine="567"/>
        <w:jc w:val="both"/>
        <w:rPr>
          <w:sz w:val="23"/>
          <w:szCs w:val="23"/>
        </w:rPr>
      </w:pPr>
      <w:r w:rsidRPr="00192C8E">
        <w:rPr>
          <w:sz w:val="23"/>
          <w:szCs w:val="23"/>
        </w:rPr>
        <w:t>1.5. Р</w:t>
      </w:r>
      <w:r w:rsidRPr="00192C8E">
        <w:rPr>
          <w:kern w:val="2"/>
          <w:sz w:val="23"/>
          <w:szCs w:val="23"/>
        </w:rPr>
        <w:t>азделы «</w:t>
      </w:r>
      <w:r w:rsidRPr="00192C8E">
        <w:rPr>
          <w:sz w:val="23"/>
          <w:szCs w:val="23"/>
        </w:rPr>
        <w:t>Ресурсное обеспечение подпрограммы», «Раздел 5» п</w:t>
      </w:r>
      <w:r w:rsidRPr="00192C8E">
        <w:rPr>
          <w:kern w:val="2"/>
          <w:sz w:val="23"/>
          <w:szCs w:val="23"/>
        </w:rPr>
        <w:t xml:space="preserve">аспорта подпрограммы 2 </w:t>
      </w:r>
      <w:r w:rsidRPr="00192C8E">
        <w:rPr>
          <w:sz w:val="23"/>
          <w:szCs w:val="23"/>
        </w:rPr>
        <w:t>изложить в следующей редакции:</w:t>
      </w:r>
    </w:p>
    <w:p w:rsidR="00961457" w:rsidRPr="00192C8E" w:rsidRDefault="00961457" w:rsidP="00961457">
      <w:pPr>
        <w:jc w:val="both"/>
        <w:rPr>
          <w:spacing w:val="3"/>
          <w:sz w:val="23"/>
          <w:szCs w:val="23"/>
        </w:rPr>
      </w:pPr>
      <w:r w:rsidRPr="00192C8E">
        <w:rPr>
          <w:sz w:val="23"/>
          <w:szCs w:val="23"/>
        </w:rPr>
        <w:t xml:space="preserve">«Подпрограмма 2 реализуется за счет средств федерального, республиканского и муниципального бюджетов. </w:t>
      </w:r>
      <w:r w:rsidRPr="00192C8E">
        <w:rPr>
          <w:spacing w:val="3"/>
          <w:sz w:val="23"/>
          <w:szCs w:val="23"/>
        </w:rPr>
        <w:t xml:space="preserve">Общий объем средств на реализацию подпрограммы 2 составляет  </w:t>
      </w:r>
      <w:r w:rsidRPr="00192C8E">
        <w:rPr>
          <w:bCs/>
          <w:color w:val="000000"/>
          <w:sz w:val="23"/>
          <w:szCs w:val="23"/>
        </w:rPr>
        <w:t xml:space="preserve">1949393,6 </w:t>
      </w:r>
      <w:r w:rsidRPr="00192C8E">
        <w:rPr>
          <w:kern w:val="2"/>
          <w:sz w:val="23"/>
          <w:szCs w:val="23"/>
        </w:rPr>
        <w:t>тыс. рублей,</w:t>
      </w:r>
      <w:r w:rsidRPr="00192C8E">
        <w:rPr>
          <w:spacing w:val="3"/>
          <w:sz w:val="23"/>
          <w:szCs w:val="23"/>
        </w:rPr>
        <w:t xml:space="preserve"> в том числе по годам:</w:t>
      </w:r>
    </w:p>
    <w:p w:rsidR="00961457" w:rsidRPr="00192C8E" w:rsidRDefault="00961457" w:rsidP="00F25A1B">
      <w:pPr>
        <w:numPr>
          <w:ilvl w:val="0"/>
          <w:numId w:val="14"/>
        </w:numPr>
        <w:shd w:val="clear" w:color="auto" w:fill="FFFFFF"/>
        <w:tabs>
          <w:tab w:val="left" w:pos="6873"/>
        </w:tabs>
        <w:ind w:left="786" w:hanging="432"/>
        <w:jc w:val="both"/>
        <w:rPr>
          <w:kern w:val="2"/>
          <w:sz w:val="23"/>
          <w:szCs w:val="23"/>
        </w:rPr>
      </w:pPr>
      <w:r w:rsidRPr="00192C8E">
        <w:rPr>
          <w:kern w:val="2"/>
          <w:sz w:val="23"/>
          <w:szCs w:val="23"/>
        </w:rPr>
        <w:t xml:space="preserve"> 2016 год – </w:t>
      </w:r>
      <w:r w:rsidRPr="00192C8E">
        <w:rPr>
          <w:bCs/>
          <w:sz w:val="23"/>
          <w:szCs w:val="23"/>
        </w:rPr>
        <w:t xml:space="preserve">154119,8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2017 год – </w:t>
      </w:r>
      <w:r w:rsidRPr="00192C8E">
        <w:rPr>
          <w:bCs/>
          <w:color w:val="000000"/>
          <w:sz w:val="23"/>
          <w:szCs w:val="23"/>
        </w:rPr>
        <w:t xml:space="preserve">154378,9 </w:t>
      </w:r>
      <w:r w:rsidRPr="00192C8E">
        <w:rPr>
          <w:kern w:val="2"/>
          <w:sz w:val="23"/>
          <w:szCs w:val="23"/>
        </w:rPr>
        <w:t>тыс. рублей;</w:t>
      </w:r>
    </w:p>
    <w:p w:rsidR="00961457" w:rsidRPr="00192C8E" w:rsidRDefault="00961457" w:rsidP="00F25A1B">
      <w:pPr>
        <w:numPr>
          <w:ilvl w:val="0"/>
          <w:numId w:val="14"/>
        </w:numPr>
        <w:ind w:left="786" w:hanging="432"/>
        <w:jc w:val="both"/>
        <w:rPr>
          <w:kern w:val="2"/>
          <w:sz w:val="23"/>
          <w:szCs w:val="23"/>
        </w:rPr>
      </w:pPr>
      <w:r w:rsidRPr="00192C8E">
        <w:rPr>
          <w:kern w:val="2"/>
          <w:sz w:val="23"/>
          <w:szCs w:val="23"/>
        </w:rPr>
        <w:t xml:space="preserve"> 2018 год – </w:t>
      </w:r>
      <w:r w:rsidRPr="00192C8E">
        <w:rPr>
          <w:color w:val="000000"/>
          <w:sz w:val="23"/>
          <w:szCs w:val="23"/>
        </w:rPr>
        <w:t xml:space="preserve">159183,1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2019 год – </w:t>
      </w:r>
      <w:r w:rsidRPr="00192C8E">
        <w:rPr>
          <w:bCs/>
          <w:color w:val="000000"/>
          <w:sz w:val="23"/>
          <w:szCs w:val="23"/>
        </w:rPr>
        <w:t xml:space="preserve">159384,7 </w:t>
      </w:r>
      <w:r w:rsidRPr="00192C8E">
        <w:rPr>
          <w:kern w:val="2"/>
          <w:sz w:val="23"/>
          <w:szCs w:val="23"/>
        </w:rPr>
        <w:t>тыс. рублей;</w:t>
      </w:r>
    </w:p>
    <w:p w:rsidR="00961457" w:rsidRPr="00192C8E" w:rsidRDefault="00961457" w:rsidP="00F25A1B">
      <w:pPr>
        <w:numPr>
          <w:ilvl w:val="0"/>
          <w:numId w:val="14"/>
        </w:numPr>
        <w:ind w:left="786" w:hanging="432"/>
        <w:jc w:val="both"/>
        <w:rPr>
          <w:kern w:val="2"/>
          <w:sz w:val="23"/>
          <w:szCs w:val="23"/>
        </w:rPr>
      </w:pPr>
      <w:r w:rsidRPr="00192C8E">
        <w:rPr>
          <w:kern w:val="2"/>
          <w:sz w:val="23"/>
          <w:szCs w:val="23"/>
        </w:rPr>
        <w:t xml:space="preserve"> 2020 год – </w:t>
      </w:r>
      <w:r w:rsidRPr="00192C8E">
        <w:rPr>
          <w:bCs/>
          <w:color w:val="000000"/>
          <w:sz w:val="23"/>
          <w:szCs w:val="23"/>
        </w:rPr>
        <w:t xml:space="preserve">168686,4 </w:t>
      </w:r>
      <w:r w:rsidRPr="00192C8E">
        <w:rPr>
          <w:kern w:val="2"/>
          <w:sz w:val="23"/>
          <w:szCs w:val="23"/>
        </w:rPr>
        <w:t xml:space="preserve">тыс. рублей. </w:t>
      </w:r>
    </w:p>
    <w:p w:rsidR="00961457" w:rsidRPr="00192C8E" w:rsidRDefault="00961457" w:rsidP="00961457">
      <w:pPr>
        <w:ind w:right="-49" w:firstLine="426"/>
        <w:jc w:val="both"/>
        <w:rPr>
          <w:kern w:val="2"/>
          <w:sz w:val="23"/>
          <w:szCs w:val="23"/>
        </w:rPr>
      </w:pPr>
      <w:r w:rsidRPr="00192C8E">
        <w:rPr>
          <w:kern w:val="2"/>
          <w:sz w:val="23"/>
          <w:szCs w:val="23"/>
        </w:rPr>
        <w:t xml:space="preserve">2021 год – </w:t>
      </w:r>
      <w:r w:rsidRPr="00192C8E">
        <w:rPr>
          <w:bCs/>
          <w:color w:val="000000"/>
          <w:sz w:val="23"/>
          <w:szCs w:val="23"/>
        </w:rPr>
        <w:t xml:space="preserve">200769,4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2022 год – </w:t>
      </w:r>
      <w:r w:rsidRPr="00192C8E">
        <w:rPr>
          <w:bCs/>
          <w:color w:val="000000"/>
          <w:sz w:val="23"/>
          <w:szCs w:val="23"/>
        </w:rPr>
        <w:t xml:space="preserve">221 437,6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2023 год – </w:t>
      </w:r>
      <w:r w:rsidRPr="00192C8E">
        <w:rPr>
          <w:bCs/>
          <w:color w:val="000000"/>
          <w:sz w:val="23"/>
          <w:szCs w:val="23"/>
        </w:rPr>
        <w:t xml:space="preserve">232 795,7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2024 год – </w:t>
      </w:r>
      <w:r w:rsidRPr="00192C8E">
        <w:rPr>
          <w:bCs/>
          <w:color w:val="000000"/>
          <w:sz w:val="23"/>
          <w:szCs w:val="23"/>
        </w:rPr>
        <w:t xml:space="preserve">244 677,5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2025 год – </w:t>
      </w:r>
      <w:r w:rsidRPr="00192C8E">
        <w:rPr>
          <w:bCs/>
          <w:color w:val="000000"/>
          <w:sz w:val="23"/>
          <w:szCs w:val="23"/>
        </w:rPr>
        <w:t xml:space="preserve">253 960,5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Из них: объем средств из бюджета Чамзинского муниципального района на реализацию подпрограммы 2 составляет  </w:t>
      </w:r>
      <w:r w:rsidRPr="00192C8E">
        <w:rPr>
          <w:color w:val="000000"/>
          <w:sz w:val="23"/>
          <w:szCs w:val="23"/>
        </w:rPr>
        <w:t xml:space="preserve">257712,3 </w:t>
      </w:r>
      <w:r w:rsidRPr="00192C8E">
        <w:rPr>
          <w:kern w:val="2"/>
          <w:sz w:val="23"/>
          <w:szCs w:val="23"/>
        </w:rPr>
        <w:t>тыс. руб., в том числе по годам:</w:t>
      </w:r>
    </w:p>
    <w:p w:rsidR="00961457" w:rsidRPr="00192C8E" w:rsidRDefault="00961457" w:rsidP="00F25A1B">
      <w:pPr>
        <w:numPr>
          <w:ilvl w:val="0"/>
          <w:numId w:val="14"/>
        </w:numPr>
        <w:shd w:val="clear" w:color="auto" w:fill="FFFFFF"/>
        <w:tabs>
          <w:tab w:val="left" w:pos="6873"/>
        </w:tabs>
        <w:ind w:left="786" w:hanging="432"/>
        <w:jc w:val="both"/>
        <w:rPr>
          <w:kern w:val="2"/>
          <w:sz w:val="23"/>
          <w:szCs w:val="23"/>
        </w:rPr>
      </w:pPr>
      <w:r w:rsidRPr="00192C8E">
        <w:rPr>
          <w:kern w:val="2"/>
          <w:sz w:val="23"/>
          <w:szCs w:val="23"/>
        </w:rPr>
        <w:t xml:space="preserve">2016 год – </w:t>
      </w:r>
      <w:r w:rsidRPr="00192C8E">
        <w:rPr>
          <w:bCs/>
          <w:sz w:val="23"/>
          <w:szCs w:val="23"/>
        </w:rPr>
        <w:t xml:space="preserve">23 511,61тыс. </w:t>
      </w:r>
      <w:r w:rsidRPr="00192C8E">
        <w:rPr>
          <w:kern w:val="2"/>
          <w:sz w:val="23"/>
          <w:szCs w:val="23"/>
        </w:rPr>
        <w:t>рублей;</w:t>
      </w:r>
    </w:p>
    <w:p w:rsidR="00961457" w:rsidRPr="00192C8E" w:rsidRDefault="00961457" w:rsidP="00961457">
      <w:pPr>
        <w:jc w:val="both"/>
        <w:rPr>
          <w:kern w:val="2"/>
          <w:sz w:val="23"/>
          <w:szCs w:val="23"/>
        </w:rPr>
      </w:pPr>
      <w:r w:rsidRPr="00192C8E">
        <w:rPr>
          <w:kern w:val="2"/>
          <w:sz w:val="23"/>
          <w:szCs w:val="23"/>
        </w:rPr>
        <w:t xml:space="preserve">      2017 год – </w:t>
      </w:r>
      <w:r w:rsidRPr="00192C8E">
        <w:rPr>
          <w:bCs/>
          <w:color w:val="000000"/>
          <w:sz w:val="23"/>
          <w:szCs w:val="23"/>
        </w:rPr>
        <w:t xml:space="preserve">24889,4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2018 год – </w:t>
      </w:r>
      <w:r w:rsidRPr="00192C8E">
        <w:rPr>
          <w:bCs/>
          <w:color w:val="000000"/>
          <w:sz w:val="23"/>
          <w:szCs w:val="23"/>
        </w:rPr>
        <w:t xml:space="preserve">19807,9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2019 год – </w:t>
      </w:r>
      <w:r w:rsidRPr="00192C8E">
        <w:rPr>
          <w:bCs/>
          <w:color w:val="000000"/>
          <w:sz w:val="23"/>
          <w:szCs w:val="23"/>
        </w:rPr>
        <w:t xml:space="preserve">20945,6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2020 год – </w:t>
      </w:r>
      <w:r w:rsidRPr="00192C8E">
        <w:rPr>
          <w:bCs/>
          <w:color w:val="000000"/>
          <w:sz w:val="23"/>
          <w:szCs w:val="23"/>
        </w:rPr>
        <w:t xml:space="preserve">20276,7 </w:t>
      </w:r>
      <w:r w:rsidRPr="00192C8E">
        <w:rPr>
          <w:kern w:val="2"/>
          <w:sz w:val="23"/>
          <w:szCs w:val="23"/>
        </w:rPr>
        <w:t xml:space="preserve">тыс. рублей. </w:t>
      </w:r>
    </w:p>
    <w:p w:rsidR="00961457" w:rsidRPr="00192C8E" w:rsidRDefault="00961457" w:rsidP="00961457">
      <w:pPr>
        <w:ind w:firstLine="720"/>
        <w:jc w:val="both"/>
        <w:rPr>
          <w:kern w:val="2"/>
          <w:sz w:val="23"/>
          <w:szCs w:val="23"/>
        </w:rPr>
      </w:pPr>
      <w:r w:rsidRPr="00192C8E">
        <w:rPr>
          <w:kern w:val="2"/>
          <w:sz w:val="23"/>
          <w:szCs w:val="23"/>
        </w:rPr>
        <w:t xml:space="preserve">2021 год – </w:t>
      </w:r>
      <w:r w:rsidRPr="00192C8E">
        <w:rPr>
          <w:color w:val="000000"/>
          <w:sz w:val="23"/>
          <w:szCs w:val="23"/>
        </w:rPr>
        <w:t xml:space="preserve">22366,1 </w:t>
      </w:r>
      <w:r w:rsidRPr="00192C8E">
        <w:rPr>
          <w:kern w:val="2"/>
          <w:sz w:val="23"/>
          <w:szCs w:val="23"/>
        </w:rPr>
        <w:t>тыс. рублей;</w:t>
      </w:r>
    </w:p>
    <w:p w:rsidR="00961457" w:rsidRPr="00192C8E" w:rsidRDefault="00961457" w:rsidP="00961457">
      <w:pPr>
        <w:ind w:firstLine="540"/>
        <w:jc w:val="both"/>
        <w:rPr>
          <w:kern w:val="2"/>
          <w:sz w:val="23"/>
          <w:szCs w:val="23"/>
        </w:rPr>
      </w:pPr>
      <w:r w:rsidRPr="00192C8E">
        <w:rPr>
          <w:kern w:val="2"/>
          <w:sz w:val="23"/>
          <w:szCs w:val="23"/>
        </w:rPr>
        <w:t xml:space="preserve">   2022 год – </w:t>
      </w:r>
      <w:r w:rsidRPr="00192C8E">
        <w:rPr>
          <w:color w:val="000000"/>
          <w:sz w:val="23"/>
          <w:szCs w:val="23"/>
        </w:rPr>
        <w:t xml:space="preserve">30129,86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2023 год – </w:t>
      </w:r>
      <w:r w:rsidRPr="00192C8E">
        <w:rPr>
          <w:color w:val="000000"/>
          <w:sz w:val="23"/>
          <w:szCs w:val="23"/>
        </w:rPr>
        <w:t xml:space="preserve">30937,10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2024 год – </w:t>
      </w:r>
      <w:r w:rsidRPr="00192C8E">
        <w:rPr>
          <w:color w:val="000000"/>
          <w:sz w:val="23"/>
          <w:szCs w:val="23"/>
        </w:rPr>
        <w:t xml:space="preserve">31786,90 </w:t>
      </w:r>
      <w:r w:rsidRPr="00192C8E">
        <w:rPr>
          <w:kern w:val="2"/>
          <w:sz w:val="23"/>
          <w:szCs w:val="23"/>
        </w:rPr>
        <w:t>тыс. рублей;</w:t>
      </w:r>
    </w:p>
    <w:p w:rsidR="00961457" w:rsidRPr="00192C8E" w:rsidRDefault="00961457" w:rsidP="00961457">
      <w:pPr>
        <w:shd w:val="clear" w:color="auto" w:fill="FFFFFF"/>
        <w:jc w:val="both"/>
        <w:rPr>
          <w:kern w:val="2"/>
          <w:sz w:val="23"/>
          <w:szCs w:val="23"/>
        </w:rPr>
      </w:pPr>
      <w:r w:rsidRPr="00192C8E">
        <w:rPr>
          <w:kern w:val="2"/>
          <w:sz w:val="23"/>
          <w:szCs w:val="23"/>
        </w:rPr>
        <w:t xml:space="preserve">            2025 год – </w:t>
      </w:r>
      <w:r w:rsidRPr="00192C8E">
        <w:rPr>
          <w:color w:val="000000"/>
          <w:sz w:val="23"/>
          <w:szCs w:val="23"/>
        </w:rPr>
        <w:t>33061,20</w:t>
      </w:r>
      <w:r w:rsidRPr="00192C8E">
        <w:rPr>
          <w:kern w:val="2"/>
          <w:sz w:val="23"/>
          <w:szCs w:val="23"/>
        </w:rPr>
        <w:t>тыс. рублей.</w:t>
      </w:r>
    </w:p>
    <w:p w:rsidR="00961457" w:rsidRPr="00192C8E" w:rsidRDefault="00961457" w:rsidP="00961457">
      <w:pPr>
        <w:pStyle w:val="a4"/>
        <w:jc w:val="both"/>
        <w:rPr>
          <w:sz w:val="23"/>
          <w:szCs w:val="23"/>
        </w:rPr>
      </w:pPr>
      <w:r w:rsidRPr="00192C8E">
        <w:rPr>
          <w:sz w:val="23"/>
          <w:szCs w:val="23"/>
        </w:rPr>
        <w:t xml:space="preserve"> Указанный объем носит прогнозный характер и подлежит уточнению в установленном порядке при формировании бюджета».</w:t>
      </w:r>
    </w:p>
    <w:p w:rsidR="00961457" w:rsidRPr="00454623" w:rsidRDefault="00961457" w:rsidP="00961457">
      <w:pPr>
        <w:ind w:firstLine="567"/>
        <w:jc w:val="both"/>
        <w:rPr>
          <w:bCs/>
          <w:sz w:val="16"/>
          <w:szCs w:val="16"/>
        </w:rPr>
      </w:pPr>
    </w:p>
    <w:p w:rsidR="00961457" w:rsidRPr="00192C8E" w:rsidRDefault="00961457" w:rsidP="00961457">
      <w:pPr>
        <w:ind w:firstLine="567"/>
        <w:jc w:val="both"/>
        <w:rPr>
          <w:sz w:val="23"/>
          <w:szCs w:val="23"/>
        </w:rPr>
      </w:pPr>
      <w:r w:rsidRPr="00192C8E">
        <w:rPr>
          <w:bCs/>
          <w:sz w:val="23"/>
          <w:szCs w:val="23"/>
        </w:rPr>
        <w:t xml:space="preserve">1.6. </w:t>
      </w:r>
      <w:r w:rsidRPr="00192C8E">
        <w:rPr>
          <w:sz w:val="23"/>
          <w:szCs w:val="23"/>
        </w:rPr>
        <w:t>Приложение №1 к подпрограмме 2 «</w:t>
      </w:r>
      <w:r w:rsidRPr="00192C8E">
        <w:rPr>
          <w:bCs/>
          <w:sz w:val="23"/>
          <w:szCs w:val="23"/>
        </w:rPr>
        <w:t xml:space="preserve">Развитие общего образования в Чамзинском муниципальном районе» на 2016 - 2025 годы изложить в новой редакции </w:t>
      </w:r>
      <w:r w:rsidRPr="00192C8E">
        <w:rPr>
          <w:sz w:val="23"/>
          <w:szCs w:val="23"/>
        </w:rPr>
        <w:t>(приложение 3 к настоящему постановлению).</w:t>
      </w:r>
    </w:p>
    <w:p w:rsidR="00961457" w:rsidRPr="00192C8E" w:rsidRDefault="00961457" w:rsidP="00961457">
      <w:pPr>
        <w:ind w:firstLine="567"/>
        <w:jc w:val="both"/>
        <w:rPr>
          <w:sz w:val="23"/>
          <w:szCs w:val="23"/>
        </w:rPr>
      </w:pPr>
      <w:r w:rsidRPr="00192C8E">
        <w:rPr>
          <w:sz w:val="23"/>
          <w:szCs w:val="23"/>
        </w:rPr>
        <w:t>1.7. Р</w:t>
      </w:r>
      <w:r w:rsidRPr="00192C8E">
        <w:rPr>
          <w:kern w:val="2"/>
          <w:sz w:val="23"/>
          <w:szCs w:val="23"/>
        </w:rPr>
        <w:t>азделы «</w:t>
      </w:r>
      <w:r w:rsidRPr="00192C8E">
        <w:rPr>
          <w:sz w:val="23"/>
          <w:szCs w:val="23"/>
        </w:rPr>
        <w:t>Ресурсное обеспечение подпрограммы», «Раздел 5» п</w:t>
      </w:r>
      <w:r w:rsidRPr="00192C8E">
        <w:rPr>
          <w:kern w:val="2"/>
          <w:sz w:val="23"/>
          <w:szCs w:val="23"/>
        </w:rPr>
        <w:t xml:space="preserve">аспорта подпрограммы 3 </w:t>
      </w:r>
      <w:r w:rsidRPr="00192C8E">
        <w:rPr>
          <w:sz w:val="23"/>
          <w:szCs w:val="23"/>
        </w:rPr>
        <w:t>изложить в следующей редакции:</w:t>
      </w:r>
    </w:p>
    <w:p w:rsidR="00961457" w:rsidRPr="00192C8E" w:rsidRDefault="00961457" w:rsidP="00961457">
      <w:pPr>
        <w:jc w:val="both"/>
        <w:rPr>
          <w:spacing w:val="3"/>
          <w:sz w:val="23"/>
          <w:szCs w:val="23"/>
        </w:rPr>
      </w:pPr>
      <w:r w:rsidRPr="00192C8E">
        <w:rPr>
          <w:sz w:val="23"/>
          <w:szCs w:val="23"/>
        </w:rPr>
        <w:t xml:space="preserve">«Подпрограмма 3 реализуется за счет средств республиканского и муниципального бюджетов. </w:t>
      </w:r>
      <w:r w:rsidRPr="00192C8E">
        <w:rPr>
          <w:spacing w:val="3"/>
          <w:sz w:val="23"/>
          <w:szCs w:val="23"/>
        </w:rPr>
        <w:t xml:space="preserve">Общий объем средств на реализацию подпрограммы 3 составляет </w:t>
      </w:r>
      <w:r w:rsidRPr="00192C8E">
        <w:rPr>
          <w:bCs/>
          <w:color w:val="000000"/>
          <w:sz w:val="23"/>
          <w:szCs w:val="23"/>
        </w:rPr>
        <w:t>310445,9</w:t>
      </w:r>
      <w:r w:rsidRPr="00192C8E">
        <w:rPr>
          <w:b/>
          <w:bCs/>
          <w:color w:val="000000"/>
          <w:sz w:val="23"/>
          <w:szCs w:val="23"/>
        </w:rPr>
        <w:t xml:space="preserve"> </w:t>
      </w:r>
      <w:r w:rsidRPr="00192C8E">
        <w:rPr>
          <w:kern w:val="2"/>
          <w:sz w:val="23"/>
          <w:szCs w:val="23"/>
        </w:rPr>
        <w:t>тыс.рублей,</w:t>
      </w:r>
      <w:r w:rsidRPr="00192C8E">
        <w:rPr>
          <w:spacing w:val="3"/>
          <w:sz w:val="23"/>
          <w:szCs w:val="23"/>
        </w:rPr>
        <w:t xml:space="preserve"> в том числе по годам:</w:t>
      </w:r>
    </w:p>
    <w:p w:rsidR="00961457" w:rsidRPr="00192C8E" w:rsidRDefault="00961457" w:rsidP="00F25A1B">
      <w:pPr>
        <w:numPr>
          <w:ilvl w:val="0"/>
          <w:numId w:val="14"/>
        </w:numPr>
        <w:tabs>
          <w:tab w:val="left" w:pos="6873"/>
        </w:tabs>
        <w:ind w:left="786" w:hanging="432"/>
        <w:jc w:val="both"/>
        <w:rPr>
          <w:kern w:val="2"/>
          <w:sz w:val="23"/>
          <w:szCs w:val="23"/>
        </w:rPr>
      </w:pPr>
      <w:r w:rsidRPr="00192C8E">
        <w:rPr>
          <w:kern w:val="2"/>
          <w:sz w:val="23"/>
          <w:szCs w:val="23"/>
        </w:rPr>
        <w:t xml:space="preserve">2016 год – </w:t>
      </w:r>
      <w:r w:rsidRPr="00192C8E">
        <w:rPr>
          <w:sz w:val="23"/>
          <w:szCs w:val="23"/>
        </w:rPr>
        <w:t xml:space="preserve">24799,4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2017 год – </w:t>
      </w:r>
      <w:r w:rsidRPr="00192C8E">
        <w:rPr>
          <w:bCs/>
          <w:color w:val="000000"/>
          <w:sz w:val="23"/>
          <w:szCs w:val="23"/>
        </w:rPr>
        <w:t xml:space="preserve">23703,1 </w:t>
      </w:r>
      <w:r w:rsidRPr="00192C8E">
        <w:rPr>
          <w:kern w:val="2"/>
          <w:sz w:val="23"/>
          <w:szCs w:val="23"/>
        </w:rPr>
        <w:t>тыс. рублей;</w:t>
      </w:r>
    </w:p>
    <w:p w:rsidR="00961457" w:rsidRPr="00192C8E" w:rsidRDefault="00961457" w:rsidP="00F25A1B">
      <w:pPr>
        <w:numPr>
          <w:ilvl w:val="0"/>
          <w:numId w:val="14"/>
        </w:numPr>
        <w:tabs>
          <w:tab w:val="left" w:pos="6873"/>
        </w:tabs>
        <w:ind w:left="786" w:hanging="432"/>
        <w:jc w:val="both"/>
        <w:rPr>
          <w:kern w:val="2"/>
          <w:sz w:val="23"/>
          <w:szCs w:val="23"/>
        </w:rPr>
      </w:pPr>
      <w:r w:rsidRPr="00192C8E">
        <w:rPr>
          <w:kern w:val="2"/>
          <w:sz w:val="23"/>
          <w:szCs w:val="23"/>
        </w:rPr>
        <w:t xml:space="preserve">2018 год – </w:t>
      </w:r>
      <w:r w:rsidRPr="00192C8E">
        <w:rPr>
          <w:bCs/>
          <w:color w:val="000000"/>
          <w:sz w:val="23"/>
          <w:szCs w:val="23"/>
        </w:rPr>
        <w:t xml:space="preserve">26517,0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2019 год – </w:t>
      </w:r>
      <w:r w:rsidRPr="00192C8E">
        <w:rPr>
          <w:bCs/>
          <w:color w:val="000000"/>
          <w:sz w:val="23"/>
          <w:szCs w:val="23"/>
        </w:rPr>
        <w:t xml:space="preserve">25117,406 </w:t>
      </w:r>
      <w:r w:rsidRPr="00192C8E">
        <w:rPr>
          <w:kern w:val="2"/>
          <w:sz w:val="23"/>
          <w:szCs w:val="23"/>
        </w:rPr>
        <w:t>тыс. рублей;</w:t>
      </w:r>
    </w:p>
    <w:p w:rsidR="00961457" w:rsidRPr="00192C8E" w:rsidRDefault="00961457" w:rsidP="00F25A1B">
      <w:pPr>
        <w:numPr>
          <w:ilvl w:val="0"/>
          <w:numId w:val="14"/>
        </w:numPr>
        <w:ind w:left="786" w:hanging="502"/>
        <w:jc w:val="both"/>
        <w:rPr>
          <w:kern w:val="2"/>
          <w:sz w:val="23"/>
          <w:szCs w:val="23"/>
        </w:rPr>
      </w:pPr>
      <w:r w:rsidRPr="00192C8E">
        <w:rPr>
          <w:kern w:val="2"/>
          <w:sz w:val="23"/>
          <w:szCs w:val="23"/>
        </w:rPr>
        <w:lastRenderedPageBreak/>
        <w:t xml:space="preserve"> 2020 год – 25368,2</w:t>
      </w:r>
      <w:r w:rsidRPr="00192C8E">
        <w:rPr>
          <w:bCs/>
          <w:color w:val="000000"/>
          <w:sz w:val="23"/>
          <w:szCs w:val="23"/>
        </w:rPr>
        <w:t xml:space="preserve">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2021 год – </w:t>
      </w:r>
      <w:r w:rsidRPr="00192C8E">
        <w:rPr>
          <w:bCs/>
          <w:color w:val="000000"/>
          <w:sz w:val="23"/>
          <w:szCs w:val="23"/>
        </w:rPr>
        <w:t xml:space="preserve">25894,1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2022 год – </w:t>
      </w:r>
      <w:r w:rsidRPr="00192C8E">
        <w:rPr>
          <w:bCs/>
          <w:color w:val="000000"/>
          <w:sz w:val="23"/>
          <w:szCs w:val="23"/>
        </w:rPr>
        <w:t xml:space="preserve">36342,8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2023 год – </w:t>
      </w:r>
      <w:r w:rsidRPr="00192C8E">
        <w:rPr>
          <w:bCs/>
          <w:color w:val="000000"/>
          <w:sz w:val="23"/>
          <w:szCs w:val="23"/>
        </w:rPr>
        <w:t>38769,6</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2024 год – </w:t>
      </w:r>
      <w:r w:rsidRPr="00192C8E">
        <w:rPr>
          <w:bCs/>
          <w:color w:val="000000"/>
          <w:sz w:val="23"/>
          <w:szCs w:val="23"/>
        </w:rPr>
        <w:t xml:space="preserve">40976,6 </w:t>
      </w:r>
      <w:r w:rsidRPr="00192C8E">
        <w:rPr>
          <w:kern w:val="2"/>
          <w:sz w:val="23"/>
          <w:szCs w:val="23"/>
        </w:rPr>
        <w:t>тыс. рублей;</w:t>
      </w:r>
    </w:p>
    <w:p w:rsidR="00961457" w:rsidRPr="00192C8E" w:rsidRDefault="00961457" w:rsidP="00961457">
      <w:pPr>
        <w:ind w:firstLine="567"/>
        <w:jc w:val="both"/>
        <w:rPr>
          <w:kern w:val="2"/>
          <w:sz w:val="23"/>
          <w:szCs w:val="23"/>
        </w:rPr>
      </w:pPr>
      <w:r w:rsidRPr="00192C8E">
        <w:rPr>
          <w:kern w:val="2"/>
          <w:sz w:val="23"/>
          <w:szCs w:val="23"/>
        </w:rPr>
        <w:t xml:space="preserve">   2025 год – </w:t>
      </w:r>
      <w:r w:rsidRPr="00192C8E">
        <w:rPr>
          <w:bCs/>
          <w:color w:val="000000"/>
          <w:sz w:val="23"/>
          <w:szCs w:val="23"/>
        </w:rPr>
        <w:t xml:space="preserve">42957,9 </w:t>
      </w:r>
      <w:r w:rsidRPr="00192C8E">
        <w:rPr>
          <w:kern w:val="2"/>
          <w:sz w:val="23"/>
          <w:szCs w:val="23"/>
        </w:rPr>
        <w:t>тыс. рублей.</w:t>
      </w:r>
    </w:p>
    <w:p w:rsidR="00961457" w:rsidRPr="00192C8E" w:rsidRDefault="00961457" w:rsidP="00961457">
      <w:pPr>
        <w:jc w:val="both"/>
        <w:rPr>
          <w:spacing w:val="3"/>
          <w:sz w:val="23"/>
          <w:szCs w:val="23"/>
        </w:rPr>
      </w:pPr>
      <w:r w:rsidRPr="00192C8E">
        <w:rPr>
          <w:color w:val="000000"/>
          <w:kern w:val="2"/>
          <w:sz w:val="23"/>
          <w:szCs w:val="23"/>
        </w:rPr>
        <w:t xml:space="preserve">Из них: объем средств из бюджета Чамзинского муниципального района на реализацию подпрограммы 3 составляет </w:t>
      </w:r>
      <w:r w:rsidRPr="00192C8E">
        <w:rPr>
          <w:bCs/>
          <w:color w:val="000000"/>
          <w:sz w:val="23"/>
          <w:szCs w:val="23"/>
        </w:rPr>
        <w:t xml:space="preserve"> 307846,9</w:t>
      </w:r>
      <w:r w:rsidRPr="00192C8E">
        <w:rPr>
          <w:kern w:val="2"/>
          <w:sz w:val="23"/>
          <w:szCs w:val="23"/>
        </w:rPr>
        <w:t xml:space="preserve"> тыс.рублей,</w:t>
      </w:r>
      <w:r w:rsidRPr="00192C8E">
        <w:rPr>
          <w:spacing w:val="3"/>
          <w:sz w:val="23"/>
          <w:szCs w:val="23"/>
        </w:rPr>
        <w:t xml:space="preserve"> в том числе по годам:</w:t>
      </w:r>
    </w:p>
    <w:p w:rsidR="00961457" w:rsidRPr="00192C8E" w:rsidRDefault="00961457" w:rsidP="00F25A1B">
      <w:pPr>
        <w:numPr>
          <w:ilvl w:val="0"/>
          <w:numId w:val="14"/>
        </w:numPr>
        <w:tabs>
          <w:tab w:val="left" w:pos="6873"/>
        </w:tabs>
        <w:ind w:left="786" w:hanging="432"/>
        <w:jc w:val="both"/>
        <w:rPr>
          <w:kern w:val="2"/>
          <w:sz w:val="23"/>
          <w:szCs w:val="23"/>
        </w:rPr>
      </w:pPr>
      <w:r w:rsidRPr="00192C8E">
        <w:rPr>
          <w:kern w:val="2"/>
          <w:sz w:val="23"/>
          <w:szCs w:val="23"/>
        </w:rPr>
        <w:t xml:space="preserve">2016 год – </w:t>
      </w:r>
      <w:r w:rsidRPr="00192C8E">
        <w:rPr>
          <w:sz w:val="23"/>
          <w:szCs w:val="23"/>
        </w:rPr>
        <w:t xml:space="preserve">24799,4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2017 год – </w:t>
      </w:r>
      <w:r w:rsidRPr="00192C8E">
        <w:rPr>
          <w:bCs/>
          <w:color w:val="000000"/>
          <w:sz w:val="23"/>
          <w:szCs w:val="23"/>
        </w:rPr>
        <w:t xml:space="preserve">23703,1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2018 год – </w:t>
      </w:r>
      <w:r w:rsidRPr="00192C8E">
        <w:rPr>
          <w:bCs/>
          <w:color w:val="000000"/>
          <w:sz w:val="23"/>
          <w:szCs w:val="23"/>
        </w:rPr>
        <w:t xml:space="preserve">23918,0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2019 год – </w:t>
      </w:r>
      <w:r w:rsidRPr="00192C8E">
        <w:rPr>
          <w:bCs/>
          <w:color w:val="000000"/>
          <w:sz w:val="23"/>
          <w:szCs w:val="23"/>
        </w:rPr>
        <w:t xml:space="preserve">25117,406 </w:t>
      </w:r>
      <w:r w:rsidRPr="00192C8E">
        <w:rPr>
          <w:kern w:val="2"/>
          <w:sz w:val="23"/>
          <w:szCs w:val="23"/>
        </w:rPr>
        <w:t>тыс. рублей;</w:t>
      </w:r>
    </w:p>
    <w:p w:rsidR="00961457" w:rsidRPr="00192C8E" w:rsidRDefault="00961457" w:rsidP="00F25A1B">
      <w:pPr>
        <w:numPr>
          <w:ilvl w:val="0"/>
          <w:numId w:val="14"/>
        </w:numPr>
        <w:ind w:left="786" w:hanging="502"/>
        <w:jc w:val="both"/>
        <w:rPr>
          <w:kern w:val="2"/>
          <w:sz w:val="23"/>
          <w:szCs w:val="23"/>
        </w:rPr>
      </w:pPr>
      <w:r w:rsidRPr="00192C8E">
        <w:rPr>
          <w:kern w:val="2"/>
          <w:sz w:val="23"/>
          <w:szCs w:val="23"/>
        </w:rPr>
        <w:t xml:space="preserve"> 2020 год – 25368,2</w:t>
      </w:r>
      <w:r w:rsidRPr="00192C8E">
        <w:rPr>
          <w:bCs/>
          <w:color w:val="000000"/>
          <w:sz w:val="23"/>
          <w:szCs w:val="23"/>
        </w:rPr>
        <w:t xml:space="preserve">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2021 год – </w:t>
      </w:r>
      <w:r w:rsidRPr="00192C8E">
        <w:rPr>
          <w:bCs/>
          <w:color w:val="000000"/>
          <w:sz w:val="23"/>
          <w:szCs w:val="23"/>
        </w:rPr>
        <w:t xml:space="preserve">25894,1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2022 год – </w:t>
      </w:r>
      <w:r w:rsidRPr="00192C8E">
        <w:rPr>
          <w:bCs/>
          <w:color w:val="000000"/>
          <w:sz w:val="23"/>
          <w:szCs w:val="23"/>
        </w:rPr>
        <w:t xml:space="preserve">36342,8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2023 год – </w:t>
      </w:r>
      <w:r w:rsidRPr="00192C8E">
        <w:rPr>
          <w:bCs/>
          <w:color w:val="000000"/>
          <w:sz w:val="23"/>
          <w:szCs w:val="23"/>
        </w:rPr>
        <w:t>38769,6</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432" w:firstLine="288"/>
        <w:jc w:val="both"/>
        <w:rPr>
          <w:kern w:val="2"/>
          <w:sz w:val="23"/>
          <w:szCs w:val="23"/>
        </w:rPr>
      </w:pPr>
      <w:r w:rsidRPr="00192C8E">
        <w:rPr>
          <w:kern w:val="2"/>
          <w:sz w:val="23"/>
          <w:szCs w:val="23"/>
        </w:rPr>
        <w:t xml:space="preserve">2024 год – </w:t>
      </w:r>
      <w:r w:rsidRPr="00192C8E">
        <w:rPr>
          <w:bCs/>
          <w:color w:val="000000"/>
          <w:sz w:val="23"/>
          <w:szCs w:val="23"/>
        </w:rPr>
        <w:t xml:space="preserve">40976,6 </w:t>
      </w:r>
      <w:r w:rsidRPr="00192C8E">
        <w:rPr>
          <w:kern w:val="2"/>
          <w:sz w:val="23"/>
          <w:szCs w:val="23"/>
        </w:rPr>
        <w:t>тыс. рублей;</w:t>
      </w:r>
    </w:p>
    <w:p w:rsidR="00961457" w:rsidRPr="00192C8E" w:rsidRDefault="00961457" w:rsidP="00961457">
      <w:pPr>
        <w:ind w:firstLine="567"/>
        <w:jc w:val="both"/>
        <w:rPr>
          <w:kern w:val="2"/>
          <w:sz w:val="23"/>
          <w:szCs w:val="23"/>
        </w:rPr>
      </w:pPr>
      <w:r w:rsidRPr="00192C8E">
        <w:rPr>
          <w:kern w:val="2"/>
          <w:sz w:val="23"/>
          <w:szCs w:val="23"/>
        </w:rPr>
        <w:t xml:space="preserve">   2025 год – </w:t>
      </w:r>
      <w:r w:rsidRPr="00192C8E">
        <w:rPr>
          <w:bCs/>
          <w:color w:val="000000"/>
          <w:sz w:val="23"/>
          <w:szCs w:val="23"/>
        </w:rPr>
        <w:t xml:space="preserve">42957,9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0" w:firstLine="0"/>
        <w:jc w:val="both"/>
        <w:rPr>
          <w:kern w:val="2"/>
          <w:sz w:val="23"/>
          <w:szCs w:val="23"/>
        </w:rPr>
      </w:pPr>
      <w:r w:rsidRPr="00192C8E">
        <w:rPr>
          <w:kern w:val="2"/>
          <w:sz w:val="23"/>
          <w:szCs w:val="23"/>
        </w:rPr>
        <w:t xml:space="preserve">Указанный объем носит прогнозный характер и подлежит уточнению в установленном порядке при формировании бюджета». </w:t>
      </w:r>
    </w:p>
    <w:p w:rsidR="00961457" w:rsidRPr="00192C8E" w:rsidRDefault="00961457" w:rsidP="00961457">
      <w:pPr>
        <w:pStyle w:val="1"/>
        <w:ind w:firstLine="540"/>
        <w:jc w:val="both"/>
        <w:rPr>
          <w:rFonts w:ascii="Times New Roman" w:hAnsi="Times New Roman" w:cs="Times New Roman"/>
          <w:b w:val="0"/>
          <w:sz w:val="23"/>
          <w:szCs w:val="23"/>
        </w:rPr>
      </w:pPr>
      <w:r w:rsidRPr="00192C8E">
        <w:rPr>
          <w:rFonts w:ascii="Times New Roman" w:hAnsi="Times New Roman" w:cs="Times New Roman"/>
          <w:b w:val="0"/>
          <w:kern w:val="2"/>
          <w:sz w:val="23"/>
          <w:szCs w:val="23"/>
        </w:rPr>
        <w:t xml:space="preserve">1.8. </w:t>
      </w:r>
      <w:r w:rsidRPr="00192C8E">
        <w:rPr>
          <w:rFonts w:ascii="Times New Roman" w:hAnsi="Times New Roman" w:cs="Times New Roman"/>
          <w:b w:val="0"/>
          <w:sz w:val="23"/>
          <w:szCs w:val="23"/>
        </w:rPr>
        <w:t>Приложение №1 к подпрограмме 3 «Развитие дополнительного образования детей в Чамзинском муниципальном районе» на 2016-2025 годы изложить в новой редакции (приложение 4 к настоящему постановлению).</w:t>
      </w:r>
    </w:p>
    <w:p w:rsidR="00961457" w:rsidRPr="00192C8E" w:rsidRDefault="00961457" w:rsidP="00961457">
      <w:pPr>
        <w:ind w:firstLine="540"/>
        <w:jc w:val="both"/>
        <w:rPr>
          <w:sz w:val="23"/>
          <w:szCs w:val="23"/>
        </w:rPr>
      </w:pPr>
      <w:r w:rsidRPr="00192C8E">
        <w:rPr>
          <w:sz w:val="23"/>
          <w:szCs w:val="23"/>
        </w:rPr>
        <w:t>1.9. Р</w:t>
      </w:r>
      <w:r w:rsidRPr="00192C8E">
        <w:rPr>
          <w:kern w:val="2"/>
          <w:sz w:val="23"/>
          <w:szCs w:val="23"/>
        </w:rPr>
        <w:t>азделы «</w:t>
      </w:r>
      <w:r w:rsidRPr="00192C8E">
        <w:rPr>
          <w:sz w:val="23"/>
          <w:szCs w:val="23"/>
        </w:rPr>
        <w:t>Ресурсное обеспечение подпрограммы», «Раздел 5» п</w:t>
      </w:r>
      <w:r w:rsidRPr="00192C8E">
        <w:rPr>
          <w:kern w:val="2"/>
          <w:sz w:val="23"/>
          <w:szCs w:val="23"/>
        </w:rPr>
        <w:t xml:space="preserve">аспорта подпрограммы 4 </w:t>
      </w:r>
      <w:r w:rsidRPr="00192C8E">
        <w:rPr>
          <w:sz w:val="23"/>
          <w:szCs w:val="23"/>
        </w:rPr>
        <w:t>изложить в следующей редакции:</w:t>
      </w:r>
    </w:p>
    <w:p w:rsidR="00961457" w:rsidRPr="00192C8E" w:rsidRDefault="00961457" w:rsidP="00961457">
      <w:pPr>
        <w:widowControl w:val="0"/>
        <w:autoSpaceDE w:val="0"/>
        <w:autoSpaceDN w:val="0"/>
        <w:adjustRightInd w:val="0"/>
        <w:ind w:firstLine="244"/>
        <w:jc w:val="both"/>
        <w:rPr>
          <w:spacing w:val="3"/>
          <w:sz w:val="23"/>
          <w:szCs w:val="23"/>
        </w:rPr>
      </w:pPr>
      <w:r w:rsidRPr="00192C8E">
        <w:rPr>
          <w:sz w:val="23"/>
          <w:szCs w:val="23"/>
        </w:rPr>
        <w:t xml:space="preserve">«Подпрограмма 4  реализуется за счет средств </w:t>
      </w:r>
      <w:r w:rsidRPr="00192C8E">
        <w:rPr>
          <w:kern w:val="2"/>
          <w:sz w:val="23"/>
          <w:szCs w:val="23"/>
        </w:rPr>
        <w:t>бюджета Чамзинского муниципального района</w:t>
      </w:r>
      <w:r>
        <w:rPr>
          <w:kern w:val="2"/>
          <w:sz w:val="23"/>
          <w:szCs w:val="23"/>
        </w:rPr>
        <w:t xml:space="preserve">. </w:t>
      </w:r>
      <w:r w:rsidRPr="00192C8E">
        <w:rPr>
          <w:spacing w:val="3"/>
          <w:sz w:val="23"/>
          <w:szCs w:val="23"/>
        </w:rPr>
        <w:t>Общий объем средств на реализацию подпрограммы 4 составляет  3430,2</w:t>
      </w:r>
      <w:r w:rsidRPr="00192C8E">
        <w:rPr>
          <w:kern w:val="2"/>
          <w:sz w:val="23"/>
          <w:szCs w:val="23"/>
        </w:rPr>
        <w:t xml:space="preserve"> тыс.рублей,</w:t>
      </w:r>
      <w:r w:rsidRPr="00192C8E">
        <w:rPr>
          <w:spacing w:val="3"/>
          <w:sz w:val="23"/>
          <w:szCs w:val="23"/>
        </w:rPr>
        <w:t xml:space="preserve"> в том числе по годам:</w:t>
      </w:r>
    </w:p>
    <w:p w:rsidR="00961457" w:rsidRPr="00192C8E" w:rsidRDefault="00961457" w:rsidP="00961457">
      <w:pPr>
        <w:shd w:val="clear" w:color="auto" w:fill="FFFFFF"/>
        <w:tabs>
          <w:tab w:val="left" w:pos="6873"/>
        </w:tabs>
        <w:ind w:firstLine="354"/>
        <w:jc w:val="both"/>
        <w:rPr>
          <w:kern w:val="2"/>
          <w:sz w:val="23"/>
          <w:szCs w:val="23"/>
        </w:rPr>
      </w:pPr>
      <w:r w:rsidRPr="00192C8E">
        <w:rPr>
          <w:kern w:val="2"/>
          <w:sz w:val="23"/>
          <w:szCs w:val="23"/>
        </w:rPr>
        <w:t>2016 год –</w:t>
      </w:r>
      <w:r w:rsidRPr="00192C8E">
        <w:rPr>
          <w:sz w:val="23"/>
          <w:szCs w:val="23"/>
        </w:rPr>
        <w:t xml:space="preserve">101,3  </w:t>
      </w:r>
      <w:r w:rsidRPr="00192C8E">
        <w:rPr>
          <w:kern w:val="2"/>
          <w:sz w:val="23"/>
          <w:szCs w:val="23"/>
        </w:rPr>
        <w:t>тыс. рублей;</w:t>
      </w:r>
    </w:p>
    <w:p w:rsidR="00961457" w:rsidRPr="00192C8E" w:rsidRDefault="00961457" w:rsidP="00961457">
      <w:pPr>
        <w:shd w:val="clear" w:color="auto" w:fill="FFFFFF"/>
        <w:tabs>
          <w:tab w:val="left" w:pos="6873"/>
        </w:tabs>
        <w:ind w:firstLine="354"/>
        <w:jc w:val="both"/>
        <w:rPr>
          <w:kern w:val="2"/>
          <w:sz w:val="23"/>
          <w:szCs w:val="23"/>
        </w:rPr>
      </w:pPr>
      <w:r w:rsidRPr="00192C8E">
        <w:rPr>
          <w:kern w:val="2"/>
          <w:sz w:val="23"/>
          <w:szCs w:val="23"/>
        </w:rPr>
        <w:t xml:space="preserve">2017 год – </w:t>
      </w:r>
      <w:r w:rsidRPr="00192C8E">
        <w:rPr>
          <w:sz w:val="23"/>
          <w:szCs w:val="23"/>
        </w:rPr>
        <w:t xml:space="preserve">131,4  </w:t>
      </w:r>
      <w:r w:rsidRPr="00192C8E">
        <w:rPr>
          <w:kern w:val="2"/>
          <w:sz w:val="23"/>
          <w:szCs w:val="23"/>
        </w:rPr>
        <w:t>тыс. рублей;</w:t>
      </w:r>
    </w:p>
    <w:p w:rsidR="00961457" w:rsidRPr="00192C8E" w:rsidRDefault="00961457" w:rsidP="00961457">
      <w:pPr>
        <w:shd w:val="clear" w:color="auto" w:fill="FFFFFF"/>
        <w:tabs>
          <w:tab w:val="left" w:pos="6873"/>
        </w:tabs>
        <w:ind w:firstLine="354"/>
        <w:jc w:val="both"/>
        <w:rPr>
          <w:kern w:val="2"/>
          <w:sz w:val="23"/>
          <w:szCs w:val="23"/>
        </w:rPr>
      </w:pPr>
      <w:r w:rsidRPr="00192C8E">
        <w:rPr>
          <w:kern w:val="2"/>
          <w:sz w:val="23"/>
          <w:szCs w:val="23"/>
        </w:rPr>
        <w:t xml:space="preserve">2018 год – </w:t>
      </w:r>
      <w:r w:rsidRPr="00192C8E">
        <w:rPr>
          <w:sz w:val="23"/>
          <w:szCs w:val="23"/>
        </w:rPr>
        <w:t xml:space="preserve">201,3 </w:t>
      </w:r>
      <w:r w:rsidRPr="00192C8E">
        <w:rPr>
          <w:kern w:val="2"/>
          <w:sz w:val="23"/>
          <w:szCs w:val="23"/>
        </w:rPr>
        <w:t>тыс. рублей;</w:t>
      </w:r>
    </w:p>
    <w:p w:rsidR="00961457" w:rsidRPr="00192C8E" w:rsidRDefault="00961457" w:rsidP="00961457">
      <w:pPr>
        <w:ind w:firstLine="354"/>
        <w:jc w:val="both"/>
        <w:rPr>
          <w:kern w:val="2"/>
          <w:sz w:val="23"/>
          <w:szCs w:val="23"/>
        </w:rPr>
      </w:pPr>
      <w:r w:rsidRPr="00192C8E">
        <w:rPr>
          <w:kern w:val="2"/>
          <w:sz w:val="23"/>
          <w:szCs w:val="23"/>
        </w:rPr>
        <w:t xml:space="preserve">2019 год – </w:t>
      </w:r>
      <w:r w:rsidRPr="00192C8E">
        <w:rPr>
          <w:sz w:val="23"/>
          <w:szCs w:val="23"/>
        </w:rPr>
        <w:t xml:space="preserve">272,138 </w:t>
      </w:r>
      <w:r w:rsidRPr="00192C8E">
        <w:rPr>
          <w:kern w:val="2"/>
          <w:sz w:val="23"/>
          <w:szCs w:val="23"/>
        </w:rPr>
        <w:t>тыс. рублей;</w:t>
      </w:r>
    </w:p>
    <w:p w:rsidR="00961457" w:rsidRPr="00192C8E" w:rsidRDefault="00961457" w:rsidP="00961457">
      <w:pPr>
        <w:ind w:firstLine="360"/>
        <w:jc w:val="both"/>
        <w:rPr>
          <w:kern w:val="2"/>
          <w:sz w:val="23"/>
          <w:szCs w:val="23"/>
        </w:rPr>
      </w:pPr>
      <w:r w:rsidRPr="00192C8E">
        <w:rPr>
          <w:kern w:val="2"/>
          <w:sz w:val="23"/>
          <w:szCs w:val="23"/>
        </w:rPr>
        <w:t xml:space="preserve">2020 год – </w:t>
      </w:r>
      <w:r w:rsidRPr="00192C8E">
        <w:rPr>
          <w:sz w:val="23"/>
          <w:szCs w:val="23"/>
        </w:rPr>
        <w:t xml:space="preserve">202,4 </w:t>
      </w:r>
      <w:r w:rsidRPr="00192C8E">
        <w:rPr>
          <w:kern w:val="2"/>
          <w:sz w:val="23"/>
          <w:szCs w:val="23"/>
        </w:rPr>
        <w:t xml:space="preserve">тыс. рублей; </w:t>
      </w:r>
    </w:p>
    <w:p w:rsidR="00961457" w:rsidRPr="00192C8E" w:rsidRDefault="00961457" w:rsidP="00F25A1B">
      <w:pPr>
        <w:numPr>
          <w:ilvl w:val="0"/>
          <w:numId w:val="14"/>
        </w:numPr>
        <w:tabs>
          <w:tab w:val="clear" w:pos="360"/>
          <w:tab w:val="num" w:pos="0"/>
        </w:tabs>
        <w:ind w:left="432" w:firstLine="135"/>
        <w:jc w:val="both"/>
        <w:rPr>
          <w:kern w:val="2"/>
          <w:sz w:val="23"/>
          <w:szCs w:val="23"/>
        </w:rPr>
      </w:pPr>
      <w:r w:rsidRPr="00192C8E">
        <w:rPr>
          <w:kern w:val="2"/>
          <w:sz w:val="23"/>
          <w:szCs w:val="23"/>
        </w:rPr>
        <w:t>2021 год – 320,4 тыс. рублей;</w:t>
      </w:r>
    </w:p>
    <w:p w:rsidR="00961457" w:rsidRPr="00192C8E" w:rsidRDefault="00961457" w:rsidP="00F25A1B">
      <w:pPr>
        <w:numPr>
          <w:ilvl w:val="0"/>
          <w:numId w:val="14"/>
        </w:numPr>
        <w:tabs>
          <w:tab w:val="clear" w:pos="360"/>
          <w:tab w:val="num" w:pos="0"/>
        </w:tabs>
        <w:ind w:left="432" w:firstLine="135"/>
        <w:jc w:val="both"/>
        <w:rPr>
          <w:kern w:val="2"/>
          <w:sz w:val="23"/>
          <w:szCs w:val="23"/>
        </w:rPr>
      </w:pPr>
      <w:r w:rsidRPr="00192C8E">
        <w:rPr>
          <w:kern w:val="2"/>
          <w:sz w:val="23"/>
          <w:szCs w:val="23"/>
        </w:rPr>
        <w:t>2022 год – 484,1 тыс. рублей;</w:t>
      </w:r>
    </w:p>
    <w:p w:rsidR="00961457" w:rsidRPr="00192C8E" w:rsidRDefault="00961457" w:rsidP="00F25A1B">
      <w:pPr>
        <w:numPr>
          <w:ilvl w:val="0"/>
          <w:numId w:val="14"/>
        </w:numPr>
        <w:tabs>
          <w:tab w:val="clear" w:pos="360"/>
          <w:tab w:val="num" w:pos="0"/>
        </w:tabs>
        <w:ind w:left="432" w:firstLine="135"/>
        <w:jc w:val="both"/>
        <w:rPr>
          <w:kern w:val="2"/>
          <w:sz w:val="23"/>
          <w:szCs w:val="23"/>
        </w:rPr>
      </w:pPr>
      <w:r w:rsidRPr="00192C8E">
        <w:rPr>
          <w:kern w:val="2"/>
          <w:sz w:val="23"/>
          <w:szCs w:val="23"/>
        </w:rPr>
        <w:t>2023 год – 520,6 тыс. рублей;</w:t>
      </w:r>
    </w:p>
    <w:p w:rsidR="00961457" w:rsidRPr="00192C8E" w:rsidRDefault="00961457" w:rsidP="00F25A1B">
      <w:pPr>
        <w:numPr>
          <w:ilvl w:val="0"/>
          <w:numId w:val="14"/>
        </w:numPr>
        <w:tabs>
          <w:tab w:val="clear" w:pos="360"/>
          <w:tab w:val="num" w:pos="0"/>
        </w:tabs>
        <w:ind w:left="432" w:firstLine="135"/>
        <w:jc w:val="both"/>
        <w:rPr>
          <w:kern w:val="2"/>
          <w:sz w:val="23"/>
          <w:szCs w:val="23"/>
        </w:rPr>
      </w:pPr>
      <w:r w:rsidRPr="00192C8E">
        <w:rPr>
          <w:kern w:val="2"/>
          <w:sz w:val="23"/>
          <w:szCs w:val="23"/>
        </w:rPr>
        <w:t>2024 год – 581,1 тыс. рублей;</w:t>
      </w:r>
    </w:p>
    <w:p w:rsidR="00961457" w:rsidRPr="00192C8E" w:rsidRDefault="00961457" w:rsidP="00F25A1B">
      <w:pPr>
        <w:numPr>
          <w:ilvl w:val="0"/>
          <w:numId w:val="14"/>
        </w:numPr>
        <w:tabs>
          <w:tab w:val="clear" w:pos="360"/>
          <w:tab w:val="num" w:pos="0"/>
        </w:tabs>
        <w:ind w:left="432" w:firstLine="135"/>
        <w:jc w:val="both"/>
        <w:rPr>
          <w:kern w:val="2"/>
          <w:sz w:val="23"/>
          <w:szCs w:val="23"/>
        </w:rPr>
      </w:pPr>
      <w:r w:rsidRPr="00192C8E">
        <w:rPr>
          <w:kern w:val="2"/>
          <w:sz w:val="23"/>
          <w:szCs w:val="23"/>
        </w:rPr>
        <w:t>2025 год – 615,5 тыс. рублей.</w:t>
      </w:r>
    </w:p>
    <w:p w:rsidR="00961457" w:rsidRPr="00192C8E" w:rsidRDefault="00961457" w:rsidP="00961457">
      <w:pPr>
        <w:jc w:val="both"/>
        <w:rPr>
          <w:kern w:val="2"/>
          <w:sz w:val="23"/>
          <w:szCs w:val="23"/>
        </w:rPr>
      </w:pPr>
      <w:r w:rsidRPr="00192C8E">
        <w:rPr>
          <w:kern w:val="2"/>
          <w:sz w:val="23"/>
          <w:szCs w:val="23"/>
        </w:rPr>
        <w:t>Указанный объем носит прогнозный характер и подлежит уточнению в установленном порядке при формировании бюджета».</w:t>
      </w:r>
    </w:p>
    <w:p w:rsidR="00961457" w:rsidRPr="00192C8E" w:rsidRDefault="00961457" w:rsidP="00961457">
      <w:pPr>
        <w:pStyle w:val="1"/>
        <w:ind w:firstLine="540"/>
        <w:jc w:val="both"/>
        <w:rPr>
          <w:rFonts w:ascii="Times New Roman" w:hAnsi="Times New Roman" w:cs="Times New Roman"/>
          <w:b w:val="0"/>
          <w:sz w:val="23"/>
          <w:szCs w:val="23"/>
        </w:rPr>
      </w:pPr>
      <w:r w:rsidRPr="00192C8E">
        <w:rPr>
          <w:rFonts w:ascii="Times New Roman" w:hAnsi="Times New Roman" w:cs="Times New Roman"/>
          <w:b w:val="0"/>
          <w:kern w:val="2"/>
          <w:sz w:val="23"/>
          <w:szCs w:val="23"/>
        </w:rPr>
        <w:t xml:space="preserve">1.10. </w:t>
      </w:r>
      <w:r w:rsidRPr="00192C8E">
        <w:rPr>
          <w:rFonts w:ascii="Times New Roman" w:hAnsi="Times New Roman" w:cs="Times New Roman"/>
          <w:b w:val="0"/>
          <w:sz w:val="23"/>
          <w:szCs w:val="23"/>
        </w:rPr>
        <w:t>Приложение №1 к подпрограмме 4 «Выявление и поддержка одаренных детей и молодежи  в Чамзинском муниципальном районе» на 2016-2025 годы изложить в новой редакции (приложение 5 к настоящему постановлению).</w:t>
      </w:r>
    </w:p>
    <w:p w:rsidR="00961457" w:rsidRPr="00192C8E" w:rsidRDefault="00961457" w:rsidP="00961457">
      <w:pPr>
        <w:ind w:firstLine="540"/>
        <w:jc w:val="both"/>
        <w:rPr>
          <w:sz w:val="23"/>
          <w:szCs w:val="23"/>
        </w:rPr>
      </w:pPr>
      <w:r w:rsidRPr="00192C8E">
        <w:rPr>
          <w:sz w:val="23"/>
          <w:szCs w:val="23"/>
        </w:rPr>
        <w:t>1.11. Р</w:t>
      </w:r>
      <w:r w:rsidRPr="00192C8E">
        <w:rPr>
          <w:kern w:val="2"/>
          <w:sz w:val="23"/>
          <w:szCs w:val="23"/>
        </w:rPr>
        <w:t>азделы «</w:t>
      </w:r>
      <w:r w:rsidRPr="00192C8E">
        <w:rPr>
          <w:sz w:val="23"/>
          <w:szCs w:val="23"/>
        </w:rPr>
        <w:t>Ресурсное обеспечение подпрограммы», «Раздел 5» п</w:t>
      </w:r>
      <w:r w:rsidRPr="00192C8E">
        <w:rPr>
          <w:kern w:val="2"/>
          <w:sz w:val="23"/>
          <w:szCs w:val="23"/>
        </w:rPr>
        <w:t xml:space="preserve">аспорта подпрограммы 5 </w:t>
      </w:r>
      <w:r w:rsidRPr="00192C8E">
        <w:rPr>
          <w:sz w:val="23"/>
          <w:szCs w:val="23"/>
        </w:rPr>
        <w:t>изложить в следующей редакции:</w:t>
      </w:r>
    </w:p>
    <w:p w:rsidR="00961457" w:rsidRPr="00192C8E" w:rsidRDefault="00961457" w:rsidP="00961457">
      <w:pPr>
        <w:jc w:val="both"/>
        <w:rPr>
          <w:kern w:val="2"/>
          <w:sz w:val="23"/>
          <w:szCs w:val="23"/>
        </w:rPr>
      </w:pPr>
      <w:r w:rsidRPr="00192C8E">
        <w:rPr>
          <w:sz w:val="23"/>
          <w:szCs w:val="23"/>
        </w:rPr>
        <w:t xml:space="preserve">«Подпрограмма 5 реализуется за счет средств федерального, республиканского и муниципального бюджетов. </w:t>
      </w:r>
      <w:r w:rsidRPr="00192C8E">
        <w:rPr>
          <w:spacing w:val="3"/>
          <w:sz w:val="23"/>
          <w:szCs w:val="23"/>
        </w:rPr>
        <w:t xml:space="preserve">Общий объем средств на реализацию подпрограммы 5 составляет </w:t>
      </w:r>
      <w:r w:rsidRPr="00192C8E">
        <w:rPr>
          <w:color w:val="000000"/>
          <w:sz w:val="23"/>
          <w:szCs w:val="23"/>
        </w:rPr>
        <w:t>116237,1</w:t>
      </w:r>
      <w:r w:rsidRPr="00192C8E">
        <w:rPr>
          <w:b/>
          <w:color w:val="000000"/>
          <w:sz w:val="23"/>
          <w:szCs w:val="23"/>
        </w:rPr>
        <w:t xml:space="preserve"> </w:t>
      </w:r>
      <w:r w:rsidRPr="00192C8E">
        <w:rPr>
          <w:sz w:val="23"/>
          <w:szCs w:val="23"/>
        </w:rPr>
        <w:t xml:space="preserve">тыс. </w:t>
      </w:r>
      <w:r w:rsidRPr="00192C8E">
        <w:rPr>
          <w:kern w:val="2"/>
          <w:sz w:val="23"/>
          <w:szCs w:val="23"/>
        </w:rPr>
        <w:t>руб., в том числе по годам:</w:t>
      </w:r>
    </w:p>
    <w:p w:rsidR="00961457" w:rsidRPr="00192C8E" w:rsidRDefault="00961457" w:rsidP="00961457">
      <w:pPr>
        <w:jc w:val="both"/>
        <w:rPr>
          <w:kern w:val="2"/>
          <w:sz w:val="23"/>
          <w:szCs w:val="23"/>
        </w:rPr>
      </w:pPr>
      <w:r w:rsidRPr="00192C8E">
        <w:rPr>
          <w:kern w:val="2"/>
          <w:sz w:val="23"/>
          <w:szCs w:val="23"/>
        </w:rPr>
        <w:t xml:space="preserve">2016 год – </w:t>
      </w:r>
      <w:r w:rsidRPr="00192C8E">
        <w:rPr>
          <w:sz w:val="23"/>
          <w:szCs w:val="23"/>
        </w:rPr>
        <w:t xml:space="preserve">12017,77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2017 год – </w:t>
      </w:r>
      <w:r w:rsidRPr="00192C8E">
        <w:rPr>
          <w:sz w:val="23"/>
          <w:szCs w:val="23"/>
        </w:rPr>
        <w:t xml:space="preserve">7924,4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2018 год – </w:t>
      </w:r>
      <w:r w:rsidRPr="00192C8E">
        <w:rPr>
          <w:color w:val="000000"/>
          <w:sz w:val="23"/>
          <w:szCs w:val="23"/>
        </w:rPr>
        <w:t xml:space="preserve">4362,7 </w:t>
      </w:r>
      <w:r w:rsidRPr="00192C8E">
        <w:rPr>
          <w:sz w:val="23"/>
          <w:szCs w:val="23"/>
        </w:rPr>
        <w:t>тыс</w:t>
      </w:r>
      <w:r w:rsidRPr="00192C8E">
        <w:rPr>
          <w:kern w:val="2"/>
          <w:sz w:val="23"/>
          <w:szCs w:val="23"/>
        </w:rPr>
        <w:t>. рублей;</w:t>
      </w:r>
    </w:p>
    <w:p w:rsidR="00961457" w:rsidRPr="00192C8E" w:rsidRDefault="00961457" w:rsidP="00961457">
      <w:pPr>
        <w:jc w:val="both"/>
        <w:rPr>
          <w:kern w:val="2"/>
          <w:sz w:val="23"/>
          <w:szCs w:val="23"/>
        </w:rPr>
      </w:pPr>
      <w:r w:rsidRPr="00192C8E">
        <w:rPr>
          <w:kern w:val="2"/>
          <w:sz w:val="23"/>
          <w:szCs w:val="23"/>
        </w:rPr>
        <w:t>2019 год – 6599,7 тыс. рублей;</w:t>
      </w:r>
    </w:p>
    <w:p w:rsidR="00961457" w:rsidRPr="00192C8E" w:rsidRDefault="00961457" w:rsidP="00961457">
      <w:pPr>
        <w:jc w:val="both"/>
        <w:rPr>
          <w:kern w:val="2"/>
          <w:sz w:val="23"/>
          <w:szCs w:val="23"/>
        </w:rPr>
      </w:pPr>
      <w:r w:rsidRPr="00192C8E">
        <w:rPr>
          <w:kern w:val="2"/>
          <w:sz w:val="23"/>
          <w:szCs w:val="23"/>
        </w:rPr>
        <w:t xml:space="preserve">2020 год – </w:t>
      </w:r>
      <w:r w:rsidRPr="00192C8E">
        <w:rPr>
          <w:sz w:val="23"/>
          <w:szCs w:val="23"/>
        </w:rPr>
        <w:t xml:space="preserve">4670,8 </w:t>
      </w:r>
      <w:r w:rsidRPr="00192C8E">
        <w:rPr>
          <w:kern w:val="2"/>
          <w:sz w:val="23"/>
          <w:szCs w:val="23"/>
        </w:rPr>
        <w:t xml:space="preserve">тыс. рублей; </w:t>
      </w:r>
    </w:p>
    <w:p w:rsidR="00961457" w:rsidRPr="00192C8E" w:rsidRDefault="00961457" w:rsidP="00F25A1B">
      <w:pPr>
        <w:numPr>
          <w:ilvl w:val="0"/>
          <w:numId w:val="14"/>
        </w:numPr>
        <w:tabs>
          <w:tab w:val="clear" w:pos="360"/>
          <w:tab w:val="num" w:pos="0"/>
        </w:tabs>
        <w:ind w:left="34" w:firstLine="250"/>
        <w:jc w:val="both"/>
        <w:rPr>
          <w:kern w:val="2"/>
          <w:sz w:val="23"/>
          <w:szCs w:val="23"/>
        </w:rPr>
      </w:pPr>
      <w:r w:rsidRPr="00192C8E">
        <w:rPr>
          <w:kern w:val="2"/>
          <w:sz w:val="23"/>
          <w:szCs w:val="23"/>
        </w:rPr>
        <w:t>2021 год – 12937,92 тыс. рублей;</w:t>
      </w:r>
    </w:p>
    <w:p w:rsidR="00961457" w:rsidRPr="00192C8E" w:rsidRDefault="00961457" w:rsidP="00961457">
      <w:pPr>
        <w:ind w:firstLine="180"/>
        <w:jc w:val="both"/>
        <w:rPr>
          <w:kern w:val="2"/>
          <w:sz w:val="23"/>
          <w:szCs w:val="23"/>
        </w:rPr>
      </w:pPr>
      <w:r w:rsidRPr="00192C8E">
        <w:rPr>
          <w:kern w:val="2"/>
          <w:sz w:val="23"/>
          <w:szCs w:val="23"/>
        </w:rPr>
        <w:t xml:space="preserve">  2022 год – </w:t>
      </w:r>
      <w:r w:rsidRPr="00192C8E">
        <w:rPr>
          <w:color w:val="000000"/>
          <w:sz w:val="23"/>
          <w:szCs w:val="23"/>
        </w:rPr>
        <w:t xml:space="preserve">67723,96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250"/>
        <w:jc w:val="both"/>
        <w:rPr>
          <w:kern w:val="2"/>
          <w:sz w:val="23"/>
          <w:szCs w:val="23"/>
        </w:rPr>
      </w:pPr>
      <w:r w:rsidRPr="00192C8E">
        <w:rPr>
          <w:kern w:val="2"/>
          <w:sz w:val="23"/>
          <w:szCs w:val="23"/>
        </w:rPr>
        <w:t>2023 год – 0,0</w:t>
      </w:r>
      <w:r w:rsidRPr="00192C8E">
        <w:rPr>
          <w:sz w:val="23"/>
          <w:szCs w:val="23"/>
        </w:rPr>
        <w:t xml:space="preserve">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250"/>
        <w:jc w:val="both"/>
        <w:rPr>
          <w:kern w:val="2"/>
          <w:sz w:val="23"/>
          <w:szCs w:val="23"/>
        </w:rPr>
      </w:pPr>
      <w:r w:rsidRPr="00192C8E">
        <w:rPr>
          <w:kern w:val="2"/>
          <w:sz w:val="23"/>
          <w:szCs w:val="23"/>
        </w:rPr>
        <w:t>2024 год – 0,0</w:t>
      </w:r>
      <w:r w:rsidRPr="00192C8E">
        <w:rPr>
          <w:sz w:val="23"/>
          <w:szCs w:val="23"/>
        </w:rPr>
        <w:t xml:space="preserve">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250"/>
        <w:jc w:val="both"/>
        <w:rPr>
          <w:kern w:val="2"/>
          <w:sz w:val="23"/>
          <w:szCs w:val="23"/>
        </w:rPr>
      </w:pPr>
      <w:r w:rsidRPr="00192C8E">
        <w:rPr>
          <w:kern w:val="2"/>
          <w:sz w:val="23"/>
          <w:szCs w:val="23"/>
        </w:rPr>
        <w:t>2025 год – 0,0</w:t>
      </w:r>
      <w:r w:rsidRPr="00192C8E">
        <w:rPr>
          <w:sz w:val="23"/>
          <w:szCs w:val="23"/>
        </w:rPr>
        <w:t xml:space="preserve">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lastRenderedPageBreak/>
        <w:t xml:space="preserve">Из них: объем средств из бюджета Чамзинского муниципального района на реализацию подпрограммы 5  составляет </w:t>
      </w:r>
      <w:r w:rsidRPr="00192C8E">
        <w:rPr>
          <w:color w:val="000000"/>
          <w:sz w:val="23"/>
          <w:szCs w:val="23"/>
        </w:rPr>
        <w:t xml:space="preserve">96684,9 </w:t>
      </w:r>
      <w:r w:rsidRPr="00192C8E">
        <w:rPr>
          <w:sz w:val="23"/>
          <w:szCs w:val="23"/>
        </w:rPr>
        <w:t xml:space="preserve">тыс. </w:t>
      </w:r>
      <w:r w:rsidRPr="00192C8E">
        <w:rPr>
          <w:kern w:val="2"/>
          <w:sz w:val="23"/>
          <w:szCs w:val="23"/>
        </w:rPr>
        <w:t>руб., в том числе по годам:</w:t>
      </w:r>
    </w:p>
    <w:p w:rsidR="00961457" w:rsidRPr="00192C8E" w:rsidRDefault="00961457" w:rsidP="00961457">
      <w:pPr>
        <w:ind w:firstLine="308"/>
        <w:jc w:val="both"/>
        <w:rPr>
          <w:kern w:val="2"/>
          <w:sz w:val="23"/>
          <w:szCs w:val="23"/>
        </w:rPr>
      </w:pPr>
      <w:r w:rsidRPr="00192C8E">
        <w:rPr>
          <w:kern w:val="2"/>
          <w:sz w:val="23"/>
          <w:szCs w:val="23"/>
        </w:rPr>
        <w:t xml:space="preserve">2016 год – </w:t>
      </w:r>
      <w:r w:rsidRPr="00192C8E">
        <w:rPr>
          <w:sz w:val="23"/>
          <w:szCs w:val="23"/>
        </w:rPr>
        <w:t xml:space="preserve">12017,77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2017 год – </w:t>
      </w:r>
      <w:r w:rsidRPr="00192C8E">
        <w:rPr>
          <w:sz w:val="23"/>
          <w:szCs w:val="23"/>
        </w:rPr>
        <w:t xml:space="preserve">3099,1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     2018 год – </w:t>
      </w:r>
      <w:r w:rsidRPr="00192C8E">
        <w:rPr>
          <w:color w:val="000000"/>
          <w:sz w:val="23"/>
          <w:szCs w:val="23"/>
        </w:rPr>
        <w:t xml:space="preserve">2177,8 </w:t>
      </w:r>
      <w:r w:rsidRPr="00192C8E">
        <w:rPr>
          <w:sz w:val="23"/>
          <w:szCs w:val="23"/>
        </w:rPr>
        <w:t>тыс</w:t>
      </w:r>
      <w:r w:rsidRPr="00192C8E">
        <w:rPr>
          <w:kern w:val="2"/>
          <w:sz w:val="23"/>
          <w:szCs w:val="23"/>
        </w:rPr>
        <w:t>. рублей;</w:t>
      </w:r>
    </w:p>
    <w:p w:rsidR="00961457" w:rsidRPr="00192C8E" w:rsidRDefault="00961457" w:rsidP="00961457">
      <w:pPr>
        <w:ind w:firstLine="308"/>
        <w:jc w:val="both"/>
        <w:rPr>
          <w:kern w:val="2"/>
          <w:sz w:val="23"/>
          <w:szCs w:val="23"/>
        </w:rPr>
      </w:pPr>
      <w:r w:rsidRPr="00192C8E">
        <w:rPr>
          <w:kern w:val="2"/>
          <w:sz w:val="23"/>
          <w:szCs w:val="23"/>
        </w:rPr>
        <w:t xml:space="preserve">2019 год – </w:t>
      </w:r>
      <w:r w:rsidRPr="00192C8E">
        <w:rPr>
          <w:sz w:val="23"/>
          <w:szCs w:val="23"/>
        </w:rPr>
        <w:t xml:space="preserve">6599,7 </w:t>
      </w:r>
      <w:r w:rsidRPr="00192C8E">
        <w:rPr>
          <w:kern w:val="2"/>
          <w:sz w:val="23"/>
          <w:szCs w:val="23"/>
        </w:rPr>
        <w:t>тыс. рублей;</w:t>
      </w:r>
    </w:p>
    <w:p w:rsidR="00961457" w:rsidRPr="00192C8E" w:rsidRDefault="00961457" w:rsidP="00961457">
      <w:pPr>
        <w:ind w:firstLine="308"/>
        <w:jc w:val="both"/>
        <w:rPr>
          <w:kern w:val="2"/>
          <w:sz w:val="23"/>
          <w:szCs w:val="23"/>
        </w:rPr>
      </w:pPr>
      <w:r w:rsidRPr="00192C8E">
        <w:rPr>
          <w:kern w:val="2"/>
          <w:sz w:val="23"/>
          <w:szCs w:val="23"/>
        </w:rPr>
        <w:t xml:space="preserve">2020 год – </w:t>
      </w:r>
      <w:r w:rsidRPr="00192C8E">
        <w:rPr>
          <w:sz w:val="23"/>
          <w:szCs w:val="23"/>
        </w:rPr>
        <w:t xml:space="preserve">4170,8 </w:t>
      </w:r>
      <w:r w:rsidRPr="00192C8E">
        <w:rPr>
          <w:kern w:val="2"/>
          <w:sz w:val="23"/>
          <w:szCs w:val="23"/>
        </w:rPr>
        <w:t xml:space="preserve">тыс. рублей; </w:t>
      </w:r>
    </w:p>
    <w:p w:rsidR="00961457" w:rsidRPr="00192C8E" w:rsidRDefault="00961457" w:rsidP="00F25A1B">
      <w:pPr>
        <w:numPr>
          <w:ilvl w:val="0"/>
          <w:numId w:val="14"/>
        </w:numPr>
        <w:tabs>
          <w:tab w:val="clear" w:pos="360"/>
          <w:tab w:val="num" w:pos="0"/>
        </w:tabs>
        <w:ind w:left="34" w:firstLine="454"/>
        <w:jc w:val="both"/>
        <w:rPr>
          <w:kern w:val="2"/>
          <w:sz w:val="23"/>
          <w:szCs w:val="23"/>
        </w:rPr>
      </w:pPr>
      <w:r w:rsidRPr="00192C8E">
        <w:rPr>
          <w:kern w:val="2"/>
          <w:sz w:val="23"/>
          <w:szCs w:val="23"/>
        </w:rPr>
        <w:t>2021 год – 4590,1 тыс. рублей;</w:t>
      </w:r>
    </w:p>
    <w:p w:rsidR="00961457" w:rsidRPr="00192C8E" w:rsidRDefault="00961457" w:rsidP="00F25A1B">
      <w:pPr>
        <w:numPr>
          <w:ilvl w:val="0"/>
          <w:numId w:val="14"/>
        </w:numPr>
        <w:tabs>
          <w:tab w:val="clear" w:pos="360"/>
          <w:tab w:val="num" w:pos="0"/>
        </w:tabs>
        <w:ind w:left="34" w:firstLine="454"/>
        <w:jc w:val="both"/>
        <w:rPr>
          <w:kern w:val="2"/>
          <w:sz w:val="23"/>
          <w:szCs w:val="23"/>
        </w:rPr>
      </w:pPr>
      <w:r w:rsidRPr="00192C8E">
        <w:rPr>
          <w:kern w:val="2"/>
          <w:sz w:val="23"/>
          <w:szCs w:val="23"/>
        </w:rPr>
        <w:t xml:space="preserve">2022 год – </w:t>
      </w:r>
      <w:r w:rsidRPr="00192C8E">
        <w:rPr>
          <w:color w:val="000000"/>
          <w:sz w:val="23"/>
          <w:szCs w:val="23"/>
        </w:rPr>
        <w:t xml:space="preserve">64029,64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454"/>
        <w:jc w:val="both"/>
        <w:rPr>
          <w:kern w:val="2"/>
          <w:sz w:val="23"/>
          <w:szCs w:val="23"/>
        </w:rPr>
      </w:pPr>
      <w:r w:rsidRPr="00192C8E">
        <w:rPr>
          <w:kern w:val="2"/>
          <w:sz w:val="23"/>
          <w:szCs w:val="23"/>
        </w:rPr>
        <w:t>2023 год – 0,0</w:t>
      </w:r>
      <w:r w:rsidRPr="00192C8E">
        <w:rPr>
          <w:sz w:val="23"/>
          <w:szCs w:val="23"/>
        </w:rPr>
        <w:t xml:space="preserve">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454"/>
        <w:jc w:val="both"/>
        <w:rPr>
          <w:kern w:val="2"/>
          <w:sz w:val="23"/>
          <w:szCs w:val="23"/>
        </w:rPr>
      </w:pPr>
      <w:r w:rsidRPr="00192C8E">
        <w:rPr>
          <w:kern w:val="2"/>
          <w:sz w:val="23"/>
          <w:szCs w:val="23"/>
        </w:rPr>
        <w:t>2024 год – 0,0</w:t>
      </w:r>
      <w:r w:rsidRPr="00192C8E">
        <w:rPr>
          <w:sz w:val="23"/>
          <w:szCs w:val="23"/>
        </w:rPr>
        <w:t xml:space="preserve">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454"/>
        <w:jc w:val="both"/>
        <w:rPr>
          <w:kern w:val="2"/>
          <w:sz w:val="23"/>
          <w:szCs w:val="23"/>
        </w:rPr>
      </w:pPr>
      <w:r w:rsidRPr="00192C8E">
        <w:rPr>
          <w:kern w:val="2"/>
          <w:sz w:val="23"/>
          <w:szCs w:val="23"/>
        </w:rPr>
        <w:t>2025 год – 0,0</w:t>
      </w:r>
      <w:r w:rsidRPr="00192C8E">
        <w:rPr>
          <w:sz w:val="23"/>
          <w:szCs w:val="23"/>
        </w:rPr>
        <w:t xml:space="preserve"> </w:t>
      </w:r>
      <w:r w:rsidRPr="00192C8E">
        <w:rPr>
          <w:kern w:val="2"/>
          <w:sz w:val="23"/>
          <w:szCs w:val="23"/>
        </w:rPr>
        <w:t>тыс. рублей.</w:t>
      </w:r>
    </w:p>
    <w:p w:rsidR="00961457" w:rsidRPr="00192C8E" w:rsidRDefault="00961457" w:rsidP="00961457">
      <w:pPr>
        <w:jc w:val="both"/>
        <w:rPr>
          <w:sz w:val="23"/>
          <w:szCs w:val="23"/>
        </w:rPr>
      </w:pPr>
      <w:r w:rsidRPr="00192C8E">
        <w:rPr>
          <w:kern w:val="2"/>
          <w:sz w:val="23"/>
          <w:szCs w:val="23"/>
        </w:rPr>
        <w:t xml:space="preserve"> Указанный объем носит прогнозный характер и подлежит уточнению в установленном порядке при формировании бюджетов всех уровней».</w:t>
      </w:r>
    </w:p>
    <w:p w:rsidR="00961457" w:rsidRPr="00192C8E" w:rsidRDefault="00961457" w:rsidP="00961457">
      <w:pPr>
        <w:ind w:firstLine="540"/>
        <w:jc w:val="both"/>
        <w:rPr>
          <w:sz w:val="23"/>
          <w:szCs w:val="23"/>
        </w:rPr>
      </w:pPr>
      <w:r w:rsidRPr="00192C8E">
        <w:rPr>
          <w:kern w:val="2"/>
          <w:sz w:val="23"/>
          <w:szCs w:val="23"/>
        </w:rPr>
        <w:t xml:space="preserve">1.12. </w:t>
      </w:r>
      <w:r w:rsidRPr="00192C8E">
        <w:rPr>
          <w:sz w:val="23"/>
          <w:szCs w:val="23"/>
        </w:rPr>
        <w:t>Приложение №1 к подпрограмме 5 «</w:t>
      </w:r>
      <w:r w:rsidRPr="00192C8E">
        <w:rPr>
          <w:bCs/>
          <w:sz w:val="23"/>
          <w:szCs w:val="23"/>
        </w:rPr>
        <w:t xml:space="preserve">Развитие </w:t>
      </w:r>
      <w:r w:rsidRPr="00192C8E">
        <w:rPr>
          <w:sz w:val="23"/>
          <w:szCs w:val="23"/>
        </w:rPr>
        <w:t>«Укрепление материально-технической базы организаций образования Чамзинского муниципального района» на 2016-2025 годы</w:t>
      </w:r>
      <w:r w:rsidRPr="00192C8E">
        <w:rPr>
          <w:bCs/>
          <w:sz w:val="23"/>
          <w:szCs w:val="23"/>
        </w:rPr>
        <w:t xml:space="preserve"> изложить в новой редакции </w:t>
      </w:r>
      <w:r w:rsidRPr="00192C8E">
        <w:rPr>
          <w:sz w:val="23"/>
          <w:szCs w:val="23"/>
        </w:rPr>
        <w:t>(приложение 6 к настоящему постановлению).</w:t>
      </w:r>
    </w:p>
    <w:p w:rsidR="00961457" w:rsidRPr="00192C8E" w:rsidRDefault="00961457" w:rsidP="00961457">
      <w:pPr>
        <w:ind w:firstLine="540"/>
        <w:jc w:val="both"/>
        <w:rPr>
          <w:sz w:val="23"/>
          <w:szCs w:val="23"/>
        </w:rPr>
      </w:pPr>
      <w:r w:rsidRPr="00192C8E">
        <w:rPr>
          <w:sz w:val="23"/>
          <w:szCs w:val="23"/>
        </w:rPr>
        <w:t>1.13. Р</w:t>
      </w:r>
      <w:r w:rsidRPr="00192C8E">
        <w:rPr>
          <w:kern w:val="2"/>
          <w:sz w:val="23"/>
          <w:szCs w:val="23"/>
        </w:rPr>
        <w:t>азделы «</w:t>
      </w:r>
      <w:r w:rsidRPr="00192C8E">
        <w:rPr>
          <w:sz w:val="23"/>
          <w:szCs w:val="23"/>
        </w:rPr>
        <w:t>Ресурсное обеспечение подпрограммы», «Раздел 4» п</w:t>
      </w:r>
      <w:r w:rsidRPr="00192C8E">
        <w:rPr>
          <w:kern w:val="2"/>
          <w:sz w:val="23"/>
          <w:szCs w:val="23"/>
        </w:rPr>
        <w:t xml:space="preserve">аспорта подпрограммы 6 </w:t>
      </w:r>
      <w:r w:rsidRPr="00192C8E">
        <w:rPr>
          <w:sz w:val="23"/>
          <w:szCs w:val="23"/>
        </w:rPr>
        <w:t>изложить в следующей редакции:</w:t>
      </w:r>
    </w:p>
    <w:p w:rsidR="00961457" w:rsidRPr="00192C8E" w:rsidRDefault="00961457" w:rsidP="00961457">
      <w:pPr>
        <w:jc w:val="both"/>
        <w:rPr>
          <w:spacing w:val="3"/>
          <w:sz w:val="23"/>
          <w:szCs w:val="23"/>
        </w:rPr>
      </w:pPr>
      <w:r w:rsidRPr="00192C8E">
        <w:rPr>
          <w:sz w:val="23"/>
          <w:szCs w:val="23"/>
        </w:rPr>
        <w:t xml:space="preserve">«Подпрограмма 6 реализуется за счет средств федерального, республиканского и муниципального бюджетов. </w:t>
      </w:r>
      <w:r w:rsidRPr="00192C8E">
        <w:rPr>
          <w:spacing w:val="3"/>
          <w:sz w:val="23"/>
          <w:szCs w:val="23"/>
        </w:rPr>
        <w:t xml:space="preserve">Общий объем средств на реализацию подпрограммы 6 составляет </w:t>
      </w:r>
      <w:r w:rsidRPr="00192C8E">
        <w:rPr>
          <w:bCs/>
          <w:color w:val="000000"/>
          <w:sz w:val="23"/>
          <w:szCs w:val="23"/>
        </w:rPr>
        <w:t>207019,8</w:t>
      </w:r>
      <w:r w:rsidRPr="00192C8E">
        <w:rPr>
          <w:kern w:val="2"/>
          <w:sz w:val="23"/>
          <w:szCs w:val="23"/>
        </w:rPr>
        <w:t>тыс.рублей,</w:t>
      </w:r>
      <w:r w:rsidRPr="00192C8E">
        <w:rPr>
          <w:spacing w:val="3"/>
          <w:sz w:val="23"/>
          <w:szCs w:val="23"/>
        </w:rPr>
        <w:t xml:space="preserve"> в том числе по годам:</w:t>
      </w:r>
    </w:p>
    <w:p w:rsidR="00961457" w:rsidRPr="00192C8E" w:rsidRDefault="00961457" w:rsidP="00961457">
      <w:pPr>
        <w:ind w:firstLine="284"/>
        <w:jc w:val="both"/>
        <w:rPr>
          <w:sz w:val="23"/>
          <w:szCs w:val="23"/>
        </w:rPr>
      </w:pPr>
      <w:r w:rsidRPr="00192C8E">
        <w:rPr>
          <w:sz w:val="23"/>
          <w:szCs w:val="23"/>
        </w:rPr>
        <w:t xml:space="preserve">2016 год – </w:t>
      </w:r>
      <w:r w:rsidRPr="00192C8E">
        <w:rPr>
          <w:bCs/>
          <w:color w:val="000000"/>
          <w:sz w:val="23"/>
          <w:szCs w:val="23"/>
        </w:rPr>
        <w:t xml:space="preserve">14035,9 </w:t>
      </w:r>
      <w:r w:rsidRPr="00192C8E">
        <w:rPr>
          <w:sz w:val="23"/>
          <w:szCs w:val="23"/>
        </w:rPr>
        <w:t>тыс. рублей;</w:t>
      </w:r>
    </w:p>
    <w:p w:rsidR="00961457" w:rsidRPr="00192C8E" w:rsidRDefault="00961457" w:rsidP="00961457">
      <w:pPr>
        <w:jc w:val="both"/>
        <w:rPr>
          <w:sz w:val="23"/>
          <w:szCs w:val="23"/>
        </w:rPr>
      </w:pPr>
      <w:r w:rsidRPr="00192C8E">
        <w:rPr>
          <w:sz w:val="23"/>
          <w:szCs w:val="23"/>
        </w:rPr>
        <w:t xml:space="preserve">     2017 год – </w:t>
      </w:r>
      <w:r w:rsidRPr="00192C8E">
        <w:rPr>
          <w:bCs/>
          <w:color w:val="000000"/>
          <w:sz w:val="23"/>
          <w:szCs w:val="23"/>
        </w:rPr>
        <w:t xml:space="preserve">16072,3 </w:t>
      </w:r>
      <w:r w:rsidRPr="00192C8E">
        <w:rPr>
          <w:sz w:val="23"/>
          <w:szCs w:val="23"/>
        </w:rPr>
        <w:t>тыс. рублей;</w:t>
      </w:r>
    </w:p>
    <w:p w:rsidR="00961457" w:rsidRPr="00192C8E" w:rsidRDefault="00961457" w:rsidP="00961457">
      <w:pPr>
        <w:ind w:firstLine="284"/>
        <w:jc w:val="both"/>
        <w:rPr>
          <w:sz w:val="23"/>
          <w:szCs w:val="23"/>
        </w:rPr>
      </w:pPr>
      <w:r w:rsidRPr="00192C8E">
        <w:rPr>
          <w:sz w:val="23"/>
          <w:szCs w:val="23"/>
        </w:rPr>
        <w:t xml:space="preserve">2018 год – </w:t>
      </w:r>
      <w:r w:rsidRPr="00192C8E">
        <w:rPr>
          <w:color w:val="000000"/>
          <w:sz w:val="23"/>
          <w:szCs w:val="23"/>
        </w:rPr>
        <w:t xml:space="preserve">16532,3 </w:t>
      </w:r>
      <w:r w:rsidRPr="00192C8E">
        <w:rPr>
          <w:sz w:val="23"/>
          <w:szCs w:val="23"/>
        </w:rPr>
        <w:t>тыс. рублей;</w:t>
      </w:r>
    </w:p>
    <w:p w:rsidR="00961457" w:rsidRPr="00192C8E" w:rsidRDefault="00961457" w:rsidP="00961457">
      <w:pPr>
        <w:jc w:val="both"/>
        <w:rPr>
          <w:sz w:val="23"/>
          <w:szCs w:val="23"/>
        </w:rPr>
      </w:pPr>
      <w:r w:rsidRPr="00192C8E">
        <w:rPr>
          <w:sz w:val="23"/>
          <w:szCs w:val="23"/>
        </w:rPr>
        <w:t xml:space="preserve">     2019 год – </w:t>
      </w:r>
      <w:r w:rsidRPr="00192C8E">
        <w:rPr>
          <w:bCs/>
          <w:color w:val="000000"/>
          <w:sz w:val="23"/>
          <w:szCs w:val="23"/>
        </w:rPr>
        <w:t xml:space="preserve">18135,1 </w:t>
      </w:r>
      <w:r w:rsidRPr="00192C8E">
        <w:rPr>
          <w:sz w:val="23"/>
          <w:szCs w:val="23"/>
        </w:rPr>
        <w:t>тыс. рублей;</w:t>
      </w:r>
    </w:p>
    <w:p w:rsidR="00961457" w:rsidRPr="00192C8E" w:rsidRDefault="00961457" w:rsidP="00961457">
      <w:pPr>
        <w:ind w:firstLine="284"/>
        <w:jc w:val="both"/>
        <w:rPr>
          <w:sz w:val="23"/>
          <w:szCs w:val="23"/>
        </w:rPr>
      </w:pPr>
      <w:r w:rsidRPr="00192C8E">
        <w:rPr>
          <w:sz w:val="23"/>
          <w:szCs w:val="23"/>
        </w:rPr>
        <w:t xml:space="preserve">2020 год – </w:t>
      </w:r>
      <w:r w:rsidRPr="00192C8E">
        <w:rPr>
          <w:bCs/>
          <w:color w:val="000000"/>
          <w:sz w:val="23"/>
          <w:szCs w:val="23"/>
        </w:rPr>
        <w:t xml:space="preserve">21774,4 </w:t>
      </w:r>
      <w:r w:rsidRPr="00192C8E">
        <w:rPr>
          <w:sz w:val="23"/>
          <w:szCs w:val="23"/>
        </w:rPr>
        <w:t>тыс. рублей;</w:t>
      </w:r>
    </w:p>
    <w:p w:rsidR="00961457" w:rsidRPr="00192C8E" w:rsidRDefault="00961457" w:rsidP="00F25A1B">
      <w:pPr>
        <w:numPr>
          <w:ilvl w:val="0"/>
          <w:numId w:val="14"/>
        </w:numPr>
        <w:tabs>
          <w:tab w:val="clear" w:pos="360"/>
          <w:tab w:val="num" w:pos="0"/>
        </w:tabs>
        <w:ind w:left="34" w:firstLine="392"/>
        <w:jc w:val="both"/>
        <w:rPr>
          <w:kern w:val="2"/>
          <w:sz w:val="23"/>
          <w:szCs w:val="23"/>
        </w:rPr>
      </w:pPr>
      <w:r w:rsidRPr="00192C8E">
        <w:rPr>
          <w:kern w:val="2"/>
          <w:sz w:val="23"/>
          <w:szCs w:val="23"/>
        </w:rPr>
        <w:t xml:space="preserve">2021 год – </w:t>
      </w:r>
      <w:r w:rsidRPr="00192C8E">
        <w:rPr>
          <w:bCs/>
          <w:color w:val="000000"/>
          <w:sz w:val="23"/>
          <w:szCs w:val="23"/>
        </w:rPr>
        <w:t xml:space="preserve">20129,5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392"/>
        <w:jc w:val="both"/>
        <w:rPr>
          <w:kern w:val="2"/>
          <w:sz w:val="23"/>
          <w:szCs w:val="23"/>
        </w:rPr>
      </w:pPr>
      <w:r w:rsidRPr="00192C8E">
        <w:rPr>
          <w:kern w:val="2"/>
          <w:sz w:val="23"/>
          <w:szCs w:val="23"/>
        </w:rPr>
        <w:t xml:space="preserve">2022 год – </w:t>
      </w:r>
      <w:r w:rsidRPr="00192C8E">
        <w:rPr>
          <w:bCs/>
          <w:color w:val="000000"/>
          <w:sz w:val="23"/>
          <w:szCs w:val="23"/>
        </w:rPr>
        <w:t xml:space="preserve">24785,2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392"/>
        <w:jc w:val="both"/>
        <w:rPr>
          <w:kern w:val="2"/>
          <w:sz w:val="23"/>
          <w:szCs w:val="23"/>
        </w:rPr>
      </w:pPr>
      <w:r w:rsidRPr="00192C8E">
        <w:rPr>
          <w:kern w:val="2"/>
          <w:sz w:val="23"/>
          <w:szCs w:val="23"/>
        </w:rPr>
        <w:t xml:space="preserve">2023 год – </w:t>
      </w:r>
      <w:r w:rsidRPr="00192C8E">
        <w:rPr>
          <w:bCs/>
          <w:color w:val="000000"/>
          <w:sz w:val="23"/>
          <w:szCs w:val="23"/>
        </w:rPr>
        <w:t xml:space="preserve">25131,6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392"/>
        <w:jc w:val="both"/>
        <w:rPr>
          <w:kern w:val="2"/>
          <w:sz w:val="23"/>
          <w:szCs w:val="23"/>
        </w:rPr>
      </w:pPr>
      <w:r w:rsidRPr="00192C8E">
        <w:rPr>
          <w:kern w:val="2"/>
          <w:sz w:val="23"/>
          <w:szCs w:val="23"/>
        </w:rPr>
        <w:t xml:space="preserve">2024 год – </w:t>
      </w:r>
      <w:r w:rsidRPr="00192C8E">
        <w:rPr>
          <w:bCs/>
          <w:color w:val="000000"/>
          <w:sz w:val="23"/>
          <w:szCs w:val="23"/>
        </w:rPr>
        <w:t xml:space="preserve">25233,2 </w:t>
      </w:r>
      <w:r w:rsidRPr="00192C8E">
        <w:rPr>
          <w:kern w:val="2"/>
          <w:sz w:val="23"/>
          <w:szCs w:val="23"/>
        </w:rPr>
        <w:t>тыс. рублей;</w:t>
      </w:r>
    </w:p>
    <w:p w:rsidR="00961457" w:rsidRPr="00192C8E" w:rsidRDefault="00961457" w:rsidP="00F25A1B">
      <w:pPr>
        <w:numPr>
          <w:ilvl w:val="0"/>
          <w:numId w:val="14"/>
        </w:numPr>
        <w:tabs>
          <w:tab w:val="clear" w:pos="360"/>
          <w:tab w:val="num" w:pos="0"/>
        </w:tabs>
        <w:ind w:left="34" w:firstLine="392"/>
        <w:jc w:val="both"/>
        <w:rPr>
          <w:kern w:val="2"/>
          <w:sz w:val="23"/>
          <w:szCs w:val="23"/>
        </w:rPr>
      </w:pPr>
      <w:r w:rsidRPr="00192C8E">
        <w:rPr>
          <w:kern w:val="2"/>
          <w:sz w:val="23"/>
          <w:szCs w:val="23"/>
        </w:rPr>
        <w:t xml:space="preserve">2025 год –  </w:t>
      </w:r>
      <w:r w:rsidRPr="00192C8E">
        <w:rPr>
          <w:bCs/>
          <w:color w:val="000000"/>
          <w:sz w:val="23"/>
          <w:szCs w:val="23"/>
        </w:rPr>
        <w:t xml:space="preserve">25190,2 </w:t>
      </w:r>
      <w:r w:rsidRPr="00192C8E">
        <w:rPr>
          <w:kern w:val="2"/>
          <w:sz w:val="23"/>
          <w:szCs w:val="23"/>
        </w:rPr>
        <w:t>тыс. рублей.</w:t>
      </w:r>
    </w:p>
    <w:p w:rsidR="00961457" w:rsidRPr="00192C8E" w:rsidRDefault="00961457" w:rsidP="00961457">
      <w:pPr>
        <w:jc w:val="both"/>
        <w:rPr>
          <w:kern w:val="2"/>
          <w:sz w:val="23"/>
          <w:szCs w:val="23"/>
        </w:rPr>
      </w:pPr>
      <w:r w:rsidRPr="00192C8E">
        <w:rPr>
          <w:kern w:val="2"/>
          <w:sz w:val="23"/>
          <w:szCs w:val="23"/>
        </w:rPr>
        <w:t xml:space="preserve">Из них: объем средств из бюджета Чамзинского муниципального района на реализацию подпрограммы 6  составляет </w:t>
      </w:r>
      <w:r w:rsidRPr="00192C8E">
        <w:rPr>
          <w:bCs/>
          <w:color w:val="000000"/>
          <w:sz w:val="23"/>
          <w:szCs w:val="23"/>
        </w:rPr>
        <w:t>98909,8</w:t>
      </w:r>
      <w:r w:rsidRPr="00192C8E">
        <w:rPr>
          <w:b/>
          <w:bCs/>
          <w:color w:val="000000"/>
          <w:sz w:val="23"/>
          <w:szCs w:val="23"/>
        </w:rPr>
        <w:t xml:space="preserve"> </w:t>
      </w:r>
      <w:r w:rsidRPr="00192C8E">
        <w:rPr>
          <w:kern w:val="2"/>
          <w:sz w:val="23"/>
          <w:szCs w:val="23"/>
        </w:rPr>
        <w:t>тыс. рублей, в том числе по годам:</w:t>
      </w:r>
    </w:p>
    <w:p w:rsidR="00961457" w:rsidRPr="00192C8E" w:rsidRDefault="00961457" w:rsidP="00961457">
      <w:pPr>
        <w:ind w:firstLine="284"/>
        <w:jc w:val="both"/>
        <w:rPr>
          <w:sz w:val="23"/>
          <w:szCs w:val="23"/>
        </w:rPr>
      </w:pPr>
      <w:r w:rsidRPr="00192C8E">
        <w:rPr>
          <w:sz w:val="23"/>
          <w:szCs w:val="23"/>
        </w:rPr>
        <w:t>2016 год – 5849,0 тыс. рублей;</w:t>
      </w:r>
    </w:p>
    <w:p w:rsidR="00961457" w:rsidRPr="00192C8E" w:rsidRDefault="00961457" w:rsidP="00961457">
      <w:pPr>
        <w:ind w:firstLine="284"/>
        <w:jc w:val="both"/>
        <w:rPr>
          <w:sz w:val="23"/>
          <w:szCs w:val="23"/>
        </w:rPr>
      </w:pPr>
      <w:r w:rsidRPr="00192C8E">
        <w:rPr>
          <w:sz w:val="23"/>
          <w:szCs w:val="23"/>
        </w:rPr>
        <w:t xml:space="preserve">2017 год – </w:t>
      </w:r>
      <w:r w:rsidRPr="00192C8E">
        <w:rPr>
          <w:bCs/>
          <w:color w:val="000000"/>
          <w:sz w:val="23"/>
          <w:szCs w:val="23"/>
        </w:rPr>
        <w:t xml:space="preserve">6174,1 </w:t>
      </w:r>
      <w:r w:rsidRPr="00192C8E">
        <w:rPr>
          <w:sz w:val="23"/>
          <w:szCs w:val="23"/>
        </w:rPr>
        <w:t>тыс. рублей;</w:t>
      </w:r>
    </w:p>
    <w:p w:rsidR="00961457" w:rsidRPr="00192C8E" w:rsidRDefault="00961457" w:rsidP="00961457">
      <w:pPr>
        <w:ind w:firstLine="284"/>
        <w:jc w:val="both"/>
        <w:rPr>
          <w:sz w:val="23"/>
          <w:szCs w:val="23"/>
        </w:rPr>
      </w:pPr>
      <w:r w:rsidRPr="00192C8E">
        <w:rPr>
          <w:sz w:val="23"/>
          <w:szCs w:val="23"/>
        </w:rPr>
        <w:t xml:space="preserve">2018 год – </w:t>
      </w:r>
      <w:r w:rsidRPr="00192C8E">
        <w:rPr>
          <w:bCs/>
          <w:color w:val="000000"/>
          <w:sz w:val="23"/>
          <w:szCs w:val="23"/>
        </w:rPr>
        <w:t xml:space="preserve">7385,1 </w:t>
      </w:r>
      <w:r w:rsidRPr="00192C8E">
        <w:rPr>
          <w:sz w:val="23"/>
          <w:szCs w:val="23"/>
        </w:rPr>
        <w:t>тыс. рублей;</w:t>
      </w:r>
    </w:p>
    <w:p w:rsidR="00961457" w:rsidRPr="00192C8E" w:rsidRDefault="00961457" w:rsidP="00961457">
      <w:pPr>
        <w:ind w:firstLine="284"/>
        <w:jc w:val="both"/>
        <w:rPr>
          <w:sz w:val="23"/>
          <w:szCs w:val="23"/>
        </w:rPr>
      </w:pPr>
      <w:r w:rsidRPr="00192C8E">
        <w:rPr>
          <w:sz w:val="23"/>
          <w:szCs w:val="23"/>
        </w:rPr>
        <w:t xml:space="preserve">2019 год – </w:t>
      </w:r>
      <w:r w:rsidRPr="00192C8E">
        <w:rPr>
          <w:bCs/>
          <w:color w:val="000000"/>
          <w:sz w:val="23"/>
          <w:szCs w:val="23"/>
        </w:rPr>
        <w:t xml:space="preserve">9348,1 </w:t>
      </w:r>
      <w:r w:rsidRPr="00192C8E">
        <w:rPr>
          <w:bCs/>
          <w:sz w:val="23"/>
          <w:szCs w:val="23"/>
        </w:rPr>
        <w:t>тыс.</w:t>
      </w:r>
      <w:r w:rsidRPr="00192C8E">
        <w:rPr>
          <w:sz w:val="23"/>
          <w:szCs w:val="23"/>
        </w:rPr>
        <w:t> рублей;</w:t>
      </w:r>
    </w:p>
    <w:p w:rsidR="00961457" w:rsidRPr="00192C8E" w:rsidRDefault="00961457" w:rsidP="00961457">
      <w:pPr>
        <w:ind w:firstLine="426"/>
        <w:jc w:val="both"/>
        <w:rPr>
          <w:sz w:val="23"/>
          <w:szCs w:val="23"/>
        </w:rPr>
      </w:pPr>
      <w:r w:rsidRPr="00192C8E">
        <w:rPr>
          <w:sz w:val="23"/>
          <w:szCs w:val="23"/>
        </w:rPr>
        <w:t xml:space="preserve">2020 год – </w:t>
      </w:r>
      <w:r w:rsidRPr="00192C8E">
        <w:rPr>
          <w:bCs/>
          <w:color w:val="000000"/>
          <w:sz w:val="23"/>
          <w:szCs w:val="23"/>
        </w:rPr>
        <w:t xml:space="preserve">10010,0 </w:t>
      </w:r>
      <w:r w:rsidRPr="00192C8E">
        <w:rPr>
          <w:sz w:val="23"/>
          <w:szCs w:val="23"/>
        </w:rPr>
        <w:t>тыс. рублей;</w:t>
      </w:r>
    </w:p>
    <w:p w:rsidR="00961457" w:rsidRPr="00192C8E" w:rsidRDefault="00961457" w:rsidP="00961457">
      <w:pPr>
        <w:ind w:firstLine="426"/>
        <w:jc w:val="both"/>
        <w:rPr>
          <w:kern w:val="2"/>
          <w:sz w:val="23"/>
          <w:szCs w:val="23"/>
        </w:rPr>
      </w:pPr>
      <w:r w:rsidRPr="00192C8E">
        <w:rPr>
          <w:kern w:val="2"/>
          <w:sz w:val="23"/>
          <w:szCs w:val="23"/>
        </w:rPr>
        <w:t xml:space="preserve">2021 год – </w:t>
      </w:r>
      <w:r w:rsidRPr="00192C8E">
        <w:rPr>
          <w:bCs/>
          <w:color w:val="000000"/>
          <w:sz w:val="23"/>
          <w:szCs w:val="23"/>
        </w:rPr>
        <w:t xml:space="preserve">8879,2 </w:t>
      </w:r>
      <w:r w:rsidRPr="00192C8E">
        <w:rPr>
          <w:kern w:val="2"/>
          <w:sz w:val="23"/>
          <w:szCs w:val="23"/>
        </w:rPr>
        <w:t>тыс. рублей;</w:t>
      </w:r>
    </w:p>
    <w:p w:rsidR="00961457" w:rsidRPr="00192C8E" w:rsidRDefault="00961457" w:rsidP="00961457">
      <w:pPr>
        <w:ind w:firstLine="426"/>
        <w:jc w:val="both"/>
        <w:rPr>
          <w:kern w:val="2"/>
          <w:sz w:val="23"/>
          <w:szCs w:val="23"/>
        </w:rPr>
      </w:pPr>
      <w:r w:rsidRPr="00192C8E">
        <w:rPr>
          <w:kern w:val="2"/>
          <w:sz w:val="23"/>
          <w:szCs w:val="23"/>
        </w:rPr>
        <w:t xml:space="preserve">2022 год – </w:t>
      </w:r>
      <w:r w:rsidRPr="00192C8E">
        <w:rPr>
          <w:bCs/>
          <w:color w:val="000000"/>
          <w:sz w:val="23"/>
          <w:szCs w:val="23"/>
        </w:rPr>
        <w:t xml:space="preserve">13729,5 </w:t>
      </w:r>
      <w:r w:rsidRPr="00192C8E">
        <w:rPr>
          <w:kern w:val="2"/>
          <w:sz w:val="23"/>
          <w:szCs w:val="23"/>
        </w:rPr>
        <w:t>тыс. рублей;</w:t>
      </w:r>
    </w:p>
    <w:p w:rsidR="00961457" w:rsidRPr="00192C8E" w:rsidRDefault="00961457" w:rsidP="00961457">
      <w:pPr>
        <w:ind w:firstLine="426"/>
        <w:jc w:val="both"/>
        <w:rPr>
          <w:kern w:val="2"/>
          <w:sz w:val="23"/>
          <w:szCs w:val="23"/>
        </w:rPr>
      </w:pPr>
      <w:r w:rsidRPr="00192C8E">
        <w:rPr>
          <w:kern w:val="2"/>
          <w:sz w:val="23"/>
          <w:szCs w:val="23"/>
        </w:rPr>
        <w:t xml:space="preserve">2023 год – </w:t>
      </w:r>
      <w:r w:rsidRPr="00192C8E">
        <w:rPr>
          <w:bCs/>
          <w:color w:val="000000"/>
          <w:sz w:val="23"/>
          <w:szCs w:val="23"/>
        </w:rPr>
        <w:t>13754,5</w:t>
      </w:r>
      <w:r w:rsidRPr="00192C8E">
        <w:rPr>
          <w:b/>
          <w:bCs/>
          <w:color w:val="000000"/>
          <w:sz w:val="23"/>
          <w:szCs w:val="23"/>
        </w:rPr>
        <w:t xml:space="preserve"> </w:t>
      </w:r>
      <w:r w:rsidRPr="00192C8E">
        <w:rPr>
          <w:kern w:val="2"/>
          <w:sz w:val="23"/>
          <w:szCs w:val="23"/>
        </w:rPr>
        <w:t>тыс. рублей;</w:t>
      </w:r>
    </w:p>
    <w:p w:rsidR="00961457" w:rsidRPr="00454623" w:rsidRDefault="00961457" w:rsidP="00F25A1B">
      <w:pPr>
        <w:numPr>
          <w:ilvl w:val="0"/>
          <w:numId w:val="14"/>
        </w:numPr>
        <w:tabs>
          <w:tab w:val="clear" w:pos="360"/>
          <w:tab w:val="num" w:pos="0"/>
        </w:tabs>
        <w:ind w:left="34" w:firstLine="392"/>
        <w:jc w:val="both"/>
        <w:rPr>
          <w:kern w:val="2"/>
          <w:sz w:val="22"/>
          <w:szCs w:val="22"/>
        </w:rPr>
      </w:pPr>
      <w:r w:rsidRPr="00454623">
        <w:rPr>
          <w:kern w:val="2"/>
          <w:sz w:val="22"/>
          <w:szCs w:val="22"/>
        </w:rPr>
        <w:t xml:space="preserve">2024 год – </w:t>
      </w:r>
      <w:r w:rsidRPr="00454623">
        <w:rPr>
          <w:bCs/>
          <w:sz w:val="22"/>
          <w:szCs w:val="22"/>
        </w:rPr>
        <w:t xml:space="preserve">13480,5 </w:t>
      </w:r>
      <w:r w:rsidRPr="00454623">
        <w:rPr>
          <w:kern w:val="2"/>
          <w:sz w:val="22"/>
          <w:szCs w:val="22"/>
        </w:rPr>
        <w:t>тыс. рублей;</w:t>
      </w:r>
    </w:p>
    <w:p w:rsidR="00961457" w:rsidRPr="00454623" w:rsidRDefault="00961457" w:rsidP="00F25A1B">
      <w:pPr>
        <w:numPr>
          <w:ilvl w:val="0"/>
          <w:numId w:val="14"/>
        </w:numPr>
        <w:tabs>
          <w:tab w:val="clear" w:pos="360"/>
          <w:tab w:val="num" w:pos="0"/>
        </w:tabs>
        <w:ind w:left="34" w:firstLine="392"/>
        <w:jc w:val="both"/>
        <w:rPr>
          <w:kern w:val="2"/>
          <w:sz w:val="22"/>
          <w:szCs w:val="22"/>
        </w:rPr>
      </w:pPr>
      <w:r w:rsidRPr="00454623">
        <w:rPr>
          <w:kern w:val="2"/>
          <w:sz w:val="22"/>
          <w:szCs w:val="22"/>
        </w:rPr>
        <w:t xml:space="preserve">2025 год –  </w:t>
      </w:r>
      <w:r w:rsidRPr="00454623">
        <w:rPr>
          <w:bCs/>
          <w:sz w:val="22"/>
          <w:szCs w:val="22"/>
        </w:rPr>
        <w:t xml:space="preserve">10299,8 </w:t>
      </w:r>
      <w:r w:rsidRPr="00454623">
        <w:rPr>
          <w:kern w:val="2"/>
          <w:sz w:val="22"/>
          <w:szCs w:val="22"/>
        </w:rPr>
        <w:t>тыс. рублей.</w:t>
      </w:r>
    </w:p>
    <w:p w:rsidR="00961457" w:rsidRPr="00192C8E" w:rsidRDefault="00961457" w:rsidP="00961457">
      <w:pPr>
        <w:pStyle w:val="ConsPlusNormal"/>
        <w:widowControl/>
        <w:ind w:firstLine="567"/>
        <w:jc w:val="both"/>
        <w:rPr>
          <w:sz w:val="23"/>
          <w:szCs w:val="23"/>
        </w:rPr>
      </w:pPr>
      <w:r w:rsidRPr="00192C8E">
        <w:rPr>
          <w:kern w:val="2"/>
          <w:sz w:val="23"/>
          <w:szCs w:val="23"/>
        </w:rPr>
        <w:t>Указанный объем носит прогнозный характер и подлежит уточнению в установленном порядке при формировании бюджетов всех уровней».</w:t>
      </w:r>
    </w:p>
    <w:p w:rsidR="00961457" w:rsidRPr="00192C8E" w:rsidRDefault="00961457" w:rsidP="00961457">
      <w:pPr>
        <w:ind w:firstLine="540"/>
        <w:jc w:val="both"/>
        <w:rPr>
          <w:sz w:val="23"/>
          <w:szCs w:val="23"/>
        </w:rPr>
      </w:pPr>
      <w:r w:rsidRPr="00192C8E">
        <w:rPr>
          <w:kern w:val="2"/>
          <w:sz w:val="23"/>
          <w:szCs w:val="23"/>
        </w:rPr>
        <w:t xml:space="preserve">1.14. </w:t>
      </w:r>
      <w:r w:rsidRPr="00192C8E">
        <w:rPr>
          <w:sz w:val="23"/>
          <w:szCs w:val="23"/>
        </w:rPr>
        <w:t xml:space="preserve">Приложение №1 к подпрограмме 6 «Обеспечение реализации муниципальной программы «Развитие образования в Чамзинском муниципальном районе» на 2016-2025-годы </w:t>
      </w:r>
      <w:r w:rsidRPr="00192C8E">
        <w:rPr>
          <w:bCs/>
          <w:sz w:val="23"/>
          <w:szCs w:val="23"/>
        </w:rPr>
        <w:t xml:space="preserve">изложить в новой редакции </w:t>
      </w:r>
      <w:r w:rsidRPr="00192C8E">
        <w:rPr>
          <w:sz w:val="23"/>
          <w:szCs w:val="23"/>
        </w:rPr>
        <w:t>(приложение 7 к настоящему постановлению).</w:t>
      </w:r>
    </w:p>
    <w:p w:rsidR="00961457" w:rsidRPr="00192C8E" w:rsidRDefault="00961457" w:rsidP="00961457">
      <w:pPr>
        <w:autoSpaceDE w:val="0"/>
        <w:autoSpaceDN w:val="0"/>
        <w:adjustRightInd w:val="0"/>
        <w:ind w:firstLine="540"/>
        <w:jc w:val="both"/>
        <w:rPr>
          <w:sz w:val="23"/>
          <w:szCs w:val="23"/>
        </w:rPr>
      </w:pPr>
      <w:r w:rsidRPr="00192C8E">
        <w:rPr>
          <w:sz w:val="23"/>
          <w:szCs w:val="23"/>
        </w:rPr>
        <w:t xml:space="preserve">2. Настоящее постановление вступает в силу после его </w:t>
      </w:r>
      <w:hyperlink r:id="rId12" w:history="1">
        <w:r w:rsidRPr="00454623">
          <w:rPr>
            <w:rStyle w:val="a8"/>
            <w:sz w:val="23"/>
            <w:szCs w:val="23"/>
          </w:rPr>
          <w:t>официального опубликования</w:t>
        </w:r>
      </w:hyperlink>
      <w:r w:rsidRPr="00192C8E">
        <w:rPr>
          <w:sz w:val="23"/>
          <w:szCs w:val="23"/>
        </w:rPr>
        <w:t xml:space="preserve"> в Информационном бюллетене Чамзинского муниципального района</w:t>
      </w:r>
    </w:p>
    <w:p w:rsidR="00961457" w:rsidRPr="00454623" w:rsidRDefault="00961457" w:rsidP="00961457">
      <w:pPr>
        <w:rPr>
          <w:sz w:val="16"/>
          <w:szCs w:val="16"/>
        </w:rPr>
      </w:pPr>
      <w:r w:rsidRPr="00192C8E">
        <w:rPr>
          <w:sz w:val="23"/>
          <w:szCs w:val="23"/>
        </w:rPr>
        <w:t xml:space="preserve">             </w:t>
      </w:r>
    </w:p>
    <w:p w:rsidR="00961457" w:rsidRPr="00192C8E" w:rsidRDefault="00961457" w:rsidP="00961457">
      <w:pPr>
        <w:rPr>
          <w:sz w:val="23"/>
          <w:szCs w:val="23"/>
        </w:rPr>
      </w:pPr>
      <w:r>
        <w:rPr>
          <w:sz w:val="23"/>
          <w:szCs w:val="23"/>
        </w:rPr>
        <w:t xml:space="preserve">            </w:t>
      </w:r>
      <w:r w:rsidRPr="00192C8E">
        <w:rPr>
          <w:sz w:val="23"/>
          <w:szCs w:val="23"/>
        </w:rPr>
        <w:t xml:space="preserve"> И.о. Главы Чамзинского </w:t>
      </w:r>
    </w:p>
    <w:p w:rsidR="00961457" w:rsidRPr="006B4607" w:rsidRDefault="00961457" w:rsidP="00961457">
      <w:pPr>
        <w:rPr>
          <w:b/>
          <w:sz w:val="20"/>
          <w:szCs w:val="20"/>
        </w:rPr>
        <w:sectPr w:rsidR="00961457" w:rsidRPr="006B4607" w:rsidSect="008653F6">
          <w:footerReference w:type="even" r:id="rId13"/>
          <w:pgSz w:w="11907" w:h="16953" w:code="9"/>
          <w:pgMar w:top="181" w:right="567" w:bottom="719" w:left="539" w:header="709" w:footer="709" w:gutter="0"/>
          <w:cols w:space="708"/>
          <w:docGrid w:linePitch="360"/>
        </w:sectPr>
      </w:pPr>
      <w:r w:rsidRPr="00192C8E">
        <w:t xml:space="preserve">             муниципального района                                                                      А.Ю. Тюрякин</w:t>
      </w:r>
    </w:p>
    <w:p w:rsidR="00961457" w:rsidRPr="005F4352" w:rsidRDefault="00961457" w:rsidP="00961457">
      <w:pPr>
        <w:pStyle w:val="ConsPlusNormal"/>
        <w:widowControl/>
        <w:jc w:val="right"/>
      </w:pPr>
      <w:r>
        <w:rPr>
          <w:b/>
          <w:kern w:val="2"/>
          <w:szCs w:val="24"/>
        </w:rPr>
        <w:lastRenderedPageBreak/>
        <w:t xml:space="preserve">    </w:t>
      </w:r>
      <w:r w:rsidRPr="005F4352">
        <w:t xml:space="preserve">Приложение 1 </w:t>
      </w:r>
    </w:p>
    <w:p w:rsidR="00961457" w:rsidRPr="005F4352" w:rsidRDefault="00961457" w:rsidP="00961457">
      <w:pPr>
        <w:pStyle w:val="42"/>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от </w:t>
      </w:r>
      <w:r>
        <w:rPr>
          <w:rFonts w:ascii="Times New Roman" w:hAnsi="Times New Roman"/>
          <w:sz w:val="20"/>
          <w:szCs w:val="20"/>
        </w:rPr>
        <w:t>«29_</w:t>
      </w:r>
      <w:r w:rsidRPr="005F4352">
        <w:rPr>
          <w:rFonts w:ascii="Times New Roman" w:hAnsi="Times New Roman"/>
          <w:sz w:val="20"/>
          <w:szCs w:val="20"/>
        </w:rPr>
        <w:t>»</w:t>
      </w:r>
      <w:r>
        <w:rPr>
          <w:rFonts w:ascii="Times New Roman" w:hAnsi="Times New Roman"/>
          <w:sz w:val="20"/>
          <w:szCs w:val="20"/>
        </w:rPr>
        <w:t xml:space="preserve"> 11. 2021г</w:t>
      </w:r>
      <w:r w:rsidRPr="005F4352">
        <w:rPr>
          <w:rFonts w:ascii="Times New Roman" w:hAnsi="Times New Roman"/>
          <w:sz w:val="20"/>
          <w:szCs w:val="20"/>
        </w:rPr>
        <w:t xml:space="preserve">  </w:t>
      </w:r>
      <w:r>
        <w:rPr>
          <w:rFonts w:ascii="Times New Roman" w:hAnsi="Times New Roman"/>
          <w:sz w:val="20"/>
          <w:szCs w:val="20"/>
        </w:rPr>
        <w:t>№694</w:t>
      </w:r>
    </w:p>
    <w:p w:rsidR="00961457" w:rsidRDefault="00961457" w:rsidP="00961457">
      <w:pPr>
        <w:pStyle w:val="42"/>
        <w:ind w:left="8820" w:hanging="8820"/>
        <w:rPr>
          <w:rFonts w:ascii="Times New Roman" w:hAnsi="Times New Roman"/>
          <w:sz w:val="20"/>
          <w:szCs w:val="20"/>
        </w:rPr>
      </w:pPr>
    </w:p>
    <w:p w:rsidR="00961457" w:rsidRPr="006B4607" w:rsidRDefault="00961457" w:rsidP="00961457">
      <w:pPr>
        <w:pStyle w:val="42"/>
        <w:ind w:left="8820" w:hanging="8820"/>
        <w:rPr>
          <w:rFonts w:ascii="Times New Roman" w:hAnsi="Times New Roman"/>
          <w:sz w:val="20"/>
          <w:szCs w:val="20"/>
        </w:rPr>
      </w:pPr>
      <w:r w:rsidRPr="005F4352">
        <w:rPr>
          <w:rFonts w:ascii="Times New Roman" w:hAnsi="Times New Roman"/>
          <w:sz w:val="20"/>
          <w:szCs w:val="20"/>
        </w:rPr>
        <w:t>Приложение № 2   к муниципальной</w:t>
      </w:r>
      <w:r w:rsidRPr="006B4607">
        <w:rPr>
          <w:rFonts w:ascii="Times New Roman" w:hAnsi="Times New Roman"/>
          <w:sz w:val="20"/>
          <w:szCs w:val="20"/>
        </w:rPr>
        <w:t xml:space="preserve"> программе «Развитие образования    в Чамзинском муниципальном районе   на 2016-2025годы»</w:t>
      </w:r>
    </w:p>
    <w:p w:rsidR="00961457" w:rsidRPr="006B4607" w:rsidRDefault="00961457" w:rsidP="00961457">
      <w:pPr>
        <w:pStyle w:val="42"/>
        <w:ind w:firstLine="6660"/>
        <w:jc w:val="right"/>
        <w:rPr>
          <w:rFonts w:ascii="Times New Roman" w:hAnsi="Times New Roman"/>
          <w:sz w:val="16"/>
          <w:szCs w:val="16"/>
        </w:rPr>
      </w:pPr>
    </w:p>
    <w:p w:rsidR="00961457" w:rsidRPr="006B4607" w:rsidRDefault="00961457" w:rsidP="00961457">
      <w:pPr>
        <w:pStyle w:val="1"/>
        <w:tabs>
          <w:tab w:val="left" w:pos="3060"/>
        </w:tabs>
        <w:ind w:left="2160" w:hanging="2700"/>
        <w:rPr>
          <w:rFonts w:ascii="Times New Roman" w:hAnsi="Times New Roman" w:cs="Times New Roman"/>
        </w:rPr>
      </w:pPr>
      <w:r w:rsidRPr="006B4607">
        <w:rPr>
          <w:rFonts w:ascii="Times New Roman" w:hAnsi="Times New Roman" w:cs="Times New Roman"/>
        </w:rPr>
        <w:t xml:space="preserve">Ресурсное обеспечение и прогнозная (справочная) оценка расходов всех источников финансирования </w:t>
      </w:r>
    </w:p>
    <w:p w:rsidR="00961457" w:rsidRPr="006B4607" w:rsidRDefault="00961457" w:rsidP="00961457">
      <w:pPr>
        <w:pStyle w:val="1"/>
        <w:tabs>
          <w:tab w:val="left" w:pos="3060"/>
        </w:tabs>
        <w:ind w:left="2160" w:hanging="2700"/>
        <w:rPr>
          <w:rFonts w:ascii="Times New Roman" w:hAnsi="Times New Roman" w:cs="Times New Roman"/>
        </w:rPr>
      </w:pPr>
      <w:r w:rsidRPr="006B4607">
        <w:rPr>
          <w:rFonts w:ascii="Times New Roman" w:hAnsi="Times New Roman" w:cs="Times New Roman"/>
        </w:rPr>
        <w:t>на реализацию целей муниципальной программы «Развитие образования в Чамзинском муниципальном районе   на 2016-2025годы»</w:t>
      </w:r>
    </w:p>
    <w:p w:rsidR="00961457" w:rsidRPr="006B4607" w:rsidRDefault="00961457" w:rsidP="00961457">
      <w:pPr>
        <w:rPr>
          <w:sz w:val="14"/>
          <w:szCs w:val="14"/>
        </w:rPr>
      </w:pPr>
    </w:p>
    <w:tbl>
      <w:tblPr>
        <w:tblW w:w="16017" w:type="dxa"/>
        <w:tblInd w:w="-252" w:type="dxa"/>
        <w:tblLook w:val="0000"/>
      </w:tblPr>
      <w:tblGrid>
        <w:gridCol w:w="1522"/>
        <w:gridCol w:w="1941"/>
        <w:gridCol w:w="1563"/>
        <w:gridCol w:w="1212"/>
        <w:gridCol w:w="1166"/>
        <w:gridCol w:w="1066"/>
        <w:gridCol w:w="1141"/>
        <w:gridCol w:w="1066"/>
        <w:gridCol w:w="1066"/>
        <w:gridCol w:w="1071"/>
        <w:gridCol w:w="1066"/>
        <w:gridCol w:w="1071"/>
        <w:gridCol w:w="1066"/>
      </w:tblGrid>
      <w:tr w:rsidR="00961457" w:rsidRPr="006B4607" w:rsidTr="008653F6">
        <w:trPr>
          <w:trHeight w:val="170"/>
        </w:trPr>
        <w:tc>
          <w:tcPr>
            <w:tcW w:w="1522" w:type="dxa"/>
            <w:vMerge w:val="restart"/>
            <w:tcBorders>
              <w:top w:val="single" w:sz="4" w:space="0" w:color="auto"/>
              <w:left w:val="single" w:sz="4" w:space="0" w:color="auto"/>
              <w:right w:val="single" w:sz="4" w:space="0" w:color="auto"/>
            </w:tcBorders>
            <w:shd w:val="clear" w:color="auto" w:fill="auto"/>
            <w:noWrap/>
          </w:tcPr>
          <w:p w:rsidR="00961457" w:rsidRPr="006B4607" w:rsidRDefault="00961457" w:rsidP="008653F6">
            <w:pPr>
              <w:jc w:val="both"/>
              <w:rPr>
                <w:color w:val="000000"/>
                <w:sz w:val="17"/>
                <w:szCs w:val="17"/>
              </w:rPr>
            </w:pPr>
            <w:r w:rsidRPr="006B4607">
              <w:rPr>
                <w:color w:val="000000"/>
                <w:sz w:val="17"/>
                <w:szCs w:val="17"/>
              </w:rPr>
              <w:t>Статус</w:t>
            </w:r>
          </w:p>
        </w:tc>
        <w:tc>
          <w:tcPr>
            <w:tcW w:w="1941" w:type="dxa"/>
            <w:vMerge w:val="restart"/>
            <w:tcBorders>
              <w:top w:val="single" w:sz="4" w:space="0" w:color="auto"/>
              <w:left w:val="nil"/>
              <w:right w:val="single" w:sz="4" w:space="0" w:color="auto"/>
            </w:tcBorders>
            <w:shd w:val="clear" w:color="auto" w:fill="auto"/>
          </w:tcPr>
          <w:p w:rsidR="00961457" w:rsidRPr="006B4607" w:rsidRDefault="00961457" w:rsidP="008653F6">
            <w:pPr>
              <w:jc w:val="both"/>
              <w:rPr>
                <w:color w:val="000000"/>
                <w:sz w:val="16"/>
                <w:szCs w:val="16"/>
              </w:rPr>
            </w:pPr>
            <w:r w:rsidRPr="006B4607">
              <w:rPr>
                <w:color w:val="000000"/>
                <w:sz w:val="16"/>
                <w:szCs w:val="16"/>
              </w:rPr>
              <w:t>Наименование муниципальной программы, подпрограммы, основного мероприятия</w:t>
            </w:r>
          </w:p>
        </w:tc>
        <w:tc>
          <w:tcPr>
            <w:tcW w:w="1563" w:type="dxa"/>
            <w:vMerge w:val="restart"/>
            <w:tcBorders>
              <w:top w:val="single" w:sz="4" w:space="0" w:color="auto"/>
              <w:left w:val="nil"/>
              <w:right w:val="single" w:sz="4" w:space="0" w:color="auto"/>
            </w:tcBorders>
            <w:shd w:val="clear" w:color="auto" w:fill="auto"/>
          </w:tcPr>
          <w:p w:rsidR="00961457" w:rsidRPr="006B4607" w:rsidRDefault="00961457" w:rsidP="008653F6">
            <w:pPr>
              <w:jc w:val="both"/>
              <w:rPr>
                <w:color w:val="000000"/>
                <w:sz w:val="17"/>
                <w:szCs w:val="17"/>
              </w:rPr>
            </w:pPr>
            <w:r w:rsidRPr="006B4607">
              <w:rPr>
                <w:color w:val="000000"/>
                <w:sz w:val="17"/>
                <w:szCs w:val="17"/>
              </w:rPr>
              <w:t>Источники финансирования</w:t>
            </w:r>
          </w:p>
        </w:tc>
        <w:tc>
          <w:tcPr>
            <w:tcW w:w="10991" w:type="dxa"/>
            <w:gridSpan w:val="10"/>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17"/>
                <w:szCs w:val="17"/>
              </w:rPr>
            </w:pPr>
            <w:r w:rsidRPr="006B4607">
              <w:rPr>
                <w:color w:val="000000"/>
                <w:sz w:val="17"/>
                <w:szCs w:val="17"/>
              </w:rPr>
              <w:t>Расходы по годам, тыс. рублей</w:t>
            </w:r>
          </w:p>
        </w:tc>
      </w:tr>
      <w:tr w:rsidR="00961457" w:rsidRPr="006B4607" w:rsidTr="008653F6">
        <w:trPr>
          <w:trHeight w:val="675"/>
        </w:trPr>
        <w:tc>
          <w:tcPr>
            <w:tcW w:w="1522" w:type="dxa"/>
            <w:vMerge/>
            <w:tcBorders>
              <w:left w:val="single" w:sz="4" w:space="0" w:color="auto"/>
              <w:bottom w:val="single" w:sz="4" w:space="0" w:color="auto"/>
              <w:right w:val="single" w:sz="4" w:space="0" w:color="auto"/>
            </w:tcBorders>
            <w:shd w:val="clear" w:color="auto" w:fill="auto"/>
            <w:noWrap/>
          </w:tcPr>
          <w:p w:rsidR="00961457" w:rsidRPr="006B4607" w:rsidRDefault="00961457" w:rsidP="008653F6">
            <w:pPr>
              <w:jc w:val="both"/>
              <w:rPr>
                <w:color w:val="000000"/>
                <w:sz w:val="17"/>
                <w:szCs w:val="17"/>
              </w:rPr>
            </w:pPr>
          </w:p>
        </w:tc>
        <w:tc>
          <w:tcPr>
            <w:tcW w:w="1941" w:type="dxa"/>
            <w:vMerge/>
            <w:tcBorders>
              <w:left w:val="nil"/>
              <w:bottom w:val="single" w:sz="4" w:space="0" w:color="auto"/>
              <w:right w:val="single" w:sz="4" w:space="0" w:color="auto"/>
            </w:tcBorders>
            <w:shd w:val="clear" w:color="auto" w:fill="auto"/>
          </w:tcPr>
          <w:p w:rsidR="00961457" w:rsidRPr="006B4607" w:rsidRDefault="00961457" w:rsidP="008653F6">
            <w:pPr>
              <w:jc w:val="both"/>
              <w:rPr>
                <w:color w:val="000000"/>
                <w:sz w:val="17"/>
                <w:szCs w:val="17"/>
              </w:rPr>
            </w:pPr>
          </w:p>
        </w:tc>
        <w:tc>
          <w:tcPr>
            <w:tcW w:w="1563" w:type="dxa"/>
            <w:vMerge/>
            <w:tcBorders>
              <w:left w:val="nil"/>
              <w:bottom w:val="single" w:sz="4" w:space="0" w:color="auto"/>
              <w:right w:val="single" w:sz="4" w:space="0" w:color="auto"/>
            </w:tcBorders>
            <w:shd w:val="clear" w:color="auto" w:fill="auto"/>
          </w:tcPr>
          <w:p w:rsidR="00961457" w:rsidRPr="006B4607" w:rsidRDefault="00961457" w:rsidP="008653F6">
            <w:pPr>
              <w:jc w:val="both"/>
              <w:rPr>
                <w:color w:val="000000"/>
                <w:sz w:val="17"/>
                <w:szCs w:val="17"/>
              </w:rPr>
            </w:pPr>
          </w:p>
        </w:tc>
        <w:tc>
          <w:tcPr>
            <w:tcW w:w="1212"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2016 год</w:t>
            </w:r>
          </w:p>
        </w:tc>
        <w:tc>
          <w:tcPr>
            <w:tcW w:w="1166"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2017 год</w:t>
            </w:r>
          </w:p>
        </w:tc>
        <w:tc>
          <w:tcPr>
            <w:tcW w:w="1066"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2018 год</w:t>
            </w:r>
          </w:p>
        </w:tc>
        <w:tc>
          <w:tcPr>
            <w:tcW w:w="1141"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2019 год</w:t>
            </w:r>
          </w:p>
        </w:tc>
        <w:tc>
          <w:tcPr>
            <w:tcW w:w="1066"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2020 год</w:t>
            </w:r>
          </w:p>
        </w:tc>
        <w:tc>
          <w:tcPr>
            <w:tcW w:w="1066"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2021 год</w:t>
            </w:r>
          </w:p>
        </w:tc>
        <w:tc>
          <w:tcPr>
            <w:tcW w:w="1071"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2022 год</w:t>
            </w:r>
          </w:p>
        </w:tc>
        <w:tc>
          <w:tcPr>
            <w:tcW w:w="1066"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2023 год</w:t>
            </w:r>
          </w:p>
        </w:tc>
        <w:tc>
          <w:tcPr>
            <w:tcW w:w="1071"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2024 год</w:t>
            </w:r>
          </w:p>
        </w:tc>
        <w:tc>
          <w:tcPr>
            <w:tcW w:w="1066" w:type="dxa"/>
            <w:tcBorders>
              <w:top w:val="single" w:sz="4" w:space="0" w:color="auto"/>
              <w:left w:val="nil"/>
              <w:bottom w:val="single" w:sz="4" w:space="0" w:color="auto"/>
              <w:right w:val="single" w:sz="4" w:space="0" w:color="auto"/>
            </w:tcBorders>
            <w:shd w:val="clear" w:color="auto" w:fill="auto"/>
            <w:noWrap/>
          </w:tcPr>
          <w:p w:rsidR="00961457" w:rsidRPr="006B4607" w:rsidRDefault="00961457" w:rsidP="008653F6">
            <w:pPr>
              <w:jc w:val="both"/>
              <w:rPr>
                <w:color w:val="000000"/>
                <w:sz w:val="20"/>
                <w:szCs w:val="20"/>
              </w:rPr>
            </w:pPr>
            <w:r w:rsidRPr="006B4607">
              <w:rPr>
                <w:color w:val="000000"/>
                <w:sz w:val="20"/>
                <w:szCs w:val="20"/>
              </w:rPr>
              <w:t>2025 год</w:t>
            </w:r>
          </w:p>
        </w:tc>
      </w:tr>
      <w:tr w:rsidR="00961457" w:rsidRPr="006B4607" w:rsidTr="008653F6">
        <w:trPr>
          <w:trHeight w:val="338"/>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u w:val="single"/>
              </w:rPr>
            </w:pPr>
            <w:r w:rsidRPr="006B4607">
              <w:rPr>
                <w:b/>
                <w:color w:val="000000"/>
                <w:sz w:val="17"/>
                <w:szCs w:val="17"/>
                <w:u w:val="single"/>
              </w:rPr>
              <w:t>Муниципальная  программа Чамзинского муниципального района</w:t>
            </w:r>
          </w:p>
          <w:p w:rsidR="00961457" w:rsidRPr="006B4607" w:rsidRDefault="00961457" w:rsidP="008653F6">
            <w:pPr>
              <w:shd w:val="clear" w:color="auto" w:fill="FFFFFF"/>
              <w:jc w:val="both"/>
              <w:rPr>
                <w:b/>
                <w:color w:val="000000"/>
                <w:sz w:val="17"/>
                <w:szCs w:val="17"/>
                <w:u w:val="single"/>
              </w:rPr>
            </w:pPr>
          </w:p>
          <w:p w:rsidR="00961457" w:rsidRPr="006B4607" w:rsidRDefault="00961457" w:rsidP="008653F6">
            <w:pPr>
              <w:shd w:val="clear" w:color="auto" w:fill="FFFFFF"/>
              <w:jc w:val="both"/>
              <w:rPr>
                <w:b/>
                <w:color w:val="000000"/>
                <w:sz w:val="17"/>
                <w:szCs w:val="17"/>
                <w:u w:val="single"/>
              </w:rPr>
            </w:pPr>
          </w:p>
          <w:p w:rsidR="00961457" w:rsidRPr="006B4607" w:rsidRDefault="00961457" w:rsidP="008653F6">
            <w:pPr>
              <w:shd w:val="clear" w:color="auto" w:fill="FFFFFF"/>
              <w:jc w:val="both"/>
              <w:rPr>
                <w:b/>
                <w:color w:val="000000"/>
                <w:sz w:val="17"/>
                <w:szCs w:val="17"/>
                <w:u w:val="single"/>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b/>
                <w:color w:val="000000"/>
                <w:sz w:val="17"/>
                <w:szCs w:val="17"/>
                <w:u w:val="single"/>
              </w:rPr>
            </w:pPr>
            <w:r w:rsidRPr="006B4607">
              <w:rPr>
                <w:b/>
                <w:color w:val="000000"/>
                <w:sz w:val="17"/>
                <w:szCs w:val="17"/>
                <w:u w:val="single"/>
              </w:rPr>
              <w:t>Муниципальная  программа «Развитие образования в Чамзинском муниципальном районе»  на 2016-2025 годы</w:t>
            </w:r>
          </w:p>
          <w:p w:rsidR="00961457" w:rsidRPr="006B4607" w:rsidRDefault="00961457" w:rsidP="008653F6">
            <w:pPr>
              <w:shd w:val="clear" w:color="auto" w:fill="FFFFFF"/>
              <w:jc w:val="both"/>
              <w:rPr>
                <w:b/>
                <w:color w:val="000000"/>
                <w:sz w:val="17"/>
                <w:szCs w:val="17"/>
                <w:u w:val="single"/>
              </w:rPr>
            </w:pPr>
          </w:p>
          <w:p w:rsidR="00961457" w:rsidRPr="006B4607" w:rsidRDefault="00961457" w:rsidP="008653F6">
            <w:pPr>
              <w:shd w:val="clear" w:color="auto" w:fill="FFFFFF"/>
              <w:jc w:val="both"/>
              <w:rPr>
                <w:b/>
                <w:color w:val="000000"/>
                <w:sz w:val="17"/>
                <w:szCs w:val="17"/>
                <w:u w:val="single"/>
              </w:rPr>
            </w:pPr>
          </w:p>
          <w:p w:rsidR="00961457" w:rsidRPr="006B4607" w:rsidRDefault="00961457" w:rsidP="008653F6">
            <w:pPr>
              <w:shd w:val="clear" w:color="auto" w:fill="FFFFFF"/>
              <w:jc w:val="both"/>
              <w:rPr>
                <w:b/>
                <w:color w:val="000000"/>
                <w:sz w:val="17"/>
                <w:szCs w:val="17"/>
                <w:u w:val="single"/>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всего</w:t>
            </w:r>
          </w:p>
        </w:tc>
        <w:tc>
          <w:tcPr>
            <w:tcW w:w="1212" w:type="dxa"/>
            <w:tcBorders>
              <w:top w:val="single" w:sz="4" w:space="0" w:color="auto"/>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298 395,95</w:t>
            </w:r>
          </w:p>
        </w:tc>
        <w:tc>
          <w:tcPr>
            <w:tcW w:w="1166" w:type="dxa"/>
            <w:tcBorders>
              <w:top w:val="single" w:sz="4" w:space="0" w:color="auto"/>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293 930,6</w:t>
            </w:r>
          </w:p>
        </w:tc>
        <w:tc>
          <w:tcPr>
            <w:tcW w:w="1066" w:type="dxa"/>
            <w:tcBorders>
              <w:top w:val="single" w:sz="4" w:space="0" w:color="auto"/>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315 052,5</w:t>
            </w:r>
          </w:p>
        </w:tc>
        <w:tc>
          <w:tcPr>
            <w:tcW w:w="1141" w:type="dxa"/>
            <w:tcBorders>
              <w:top w:val="single" w:sz="4" w:space="0" w:color="auto"/>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386 014,6</w:t>
            </w:r>
          </w:p>
        </w:tc>
        <w:tc>
          <w:tcPr>
            <w:tcW w:w="1066" w:type="dxa"/>
            <w:tcBorders>
              <w:top w:val="single" w:sz="4" w:space="0" w:color="auto"/>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330 045,4</w:t>
            </w:r>
          </w:p>
        </w:tc>
        <w:tc>
          <w:tcPr>
            <w:tcW w:w="1066" w:type="dxa"/>
            <w:tcBorders>
              <w:top w:val="single" w:sz="4" w:space="0" w:color="auto"/>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374 147,5</w:t>
            </w:r>
          </w:p>
        </w:tc>
        <w:tc>
          <w:tcPr>
            <w:tcW w:w="1071" w:type="dxa"/>
            <w:tcBorders>
              <w:top w:val="single" w:sz="4" w:space="0" w:color="auto"/>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481 604,1</w:t>
            </w:r>
          </w:p>
        </w:tc>
        <w:tc>
          <w:tcPr>
            <w:tcW w:w="1066" w:type="dxa"/>
            <w:tcBorders>
              <w:top w:val="single" w:sz="4" w:space="0" w:color="auto"/>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433 488,5</w:t>
            </w:r>
          </w:p>
        </w:tc>
        <w:tc>
          <w:tcPr>
            <w:tcW w:w="1071" w:type="dxa"/>
            <w:tcBorders>
              <w:top w:val="single" w:sz="4" w:space="0" w:color="auto"/>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453 584,5</w:t>
            </w:r>
          </w:p>
        </w:tc>
        <w:tc>
          <w:tcPr>
            <w:tcW w:w="1066" w:type="dxa"/>
            <w:tcBorders>
              <w:top w:val="single" w:sz="4" w:space="0" w:color="auto"/>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470 522,6</w:t>
            </w:r>
          </w:p>
        </w:tc>
      </w:tr>
      <w:tr w:rsidR="00961457" w:rsidRPr="006B4607" w:rsidTr="008653F6">
        <w:trPr>
          <w:trHeight w:val="389"/>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796,26</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311,5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32 710,6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7 400,1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22 854,23</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24 966,93</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22 047,2</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22 488,2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22 880,8</w:t>
            </w:r>
          </w:p>
        </w:tc>
      </w:tr>
      <w:tr w:rsidR="00961457" w:rsidRPr="006B4607" w:rsidTr="008653F6">
        <w:trPr>
          <w:trHeight w:val="450"/>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ind w:right="-60"/>
              <w:jc w:val="both"/>
              <w:rPr>
                <w:b/>
                <w:color w:val="000000"/>
                <w:sz w:val="16"/>
                <w:szCs w:val="16"/>
              </w:rPr>
            </w:pPr>
            <w:r w:rsidRPr="006B4607">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210 395,61</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215 087,1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244 687,00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275 218,8</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247 134,6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268 515,7</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284 656,4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299 591,5</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315 769,7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331 068,1</w:t>
            </w:r>
          </w:p>
        </w:tc>
      </w:tr>
      <w:tr w:rsidR="00961457" w:rsidRPr="006B4607" w:rsidTr="008653F6">
        <w:trPr>
          <w:trHeight w:val="450"/>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87 204,08</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78 531,96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70 365,50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78 085,2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75 510,7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82 777,6</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171 980,8</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111 849,8</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115 326,6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116 573,7</w:t>
            </w:r>
          </w:p>
        </w:tc>
      </w:tr>
      <w:tr w:rsidR="00961457" w:rsidRPr="006B4607" w:rsidTr="008653F6">
        <w:trPr>
          <w:trHeight w:val="333"/>
        </w:trPr>
        <w:tc>
          <w:tcPr>
            <w:tcW w:w="1522" w:type="dxa"/>
            <w:vMerge/>
            <w:tcBorders>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r>
      <w:tr w:rsidR="00961457" w:rsidRPr="006B4607" w:rsidTr="008653F6">
        <w:trPr>
          <w:trHeight w:val="284"/>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Подпрограмма 1</w:t>
            </w: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Подпрограмма  "Развитие дошкольного образования в Чамзинском муниципальном районе" на 2016 - 2025 годы</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93 321,8</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91 720,6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108 256,0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176 505,515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109 343,0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114 096,3</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130 830,5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136 271,0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142 116,1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147 798,5</w:t>
            </w:r>
          </w:p>
        </w:tc>
      </w:tr>
      <w:tr w:rsidR="00961457" w:rsidRPr="006B4607" w:rsidTr="008653F6">
        <w:trPr>
          <w:trHeight w:val="228"/>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32 710,6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r>
      <w:tr w:rsidR="00961457" w:rsidRPr="006B4607" w:rsidTr="008653F6">
        <w:trPr>
          <w:trHeight w:val="450"/>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72 396,8</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71 185,7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91 380,6</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127 992,7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93 860,4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93 368,5</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103 565,6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108 403,0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113 614,6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118 159,2</w:t>
            </w:r>
          </w:p>
        </w:tc>
      </w:tr>
      <w:tr w:rsidR="00961457" w:rsidRPr="006B4607" w:rsidTr="008653F6">
        <w:trPr>
          <w:trHeight w:val="259"/>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20 925,0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20 534,9</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16 875,4</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15 802,2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15 482,6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20 727,8</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27 264,9</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27 868,0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28 501,5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29 639,3</w:t>
            </w:r>
          </w:p>
        </w:tc>
      </w:tr>
      <w:tr w:rsidR="00961457" w:rsidRPr="006B4607" w:rsidTr="008653F6">
        <w:trPr>
          <w:trHeight w:val="281"/>
        </w:trPr>
        <w:tc>
          <w:tcPr>
            <w:tcW w:w="1522" w:type="dxa"/>
            <w:vMerge/>
            <w:tcBorders>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r>
      <w:tr w:rsidR="00961457" w:rsidRPr="006B4607" w:rsidTr="008653F6">
        <w:trPr>
          <w:trHeight w:val="283"/>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w:t>
            </w: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bCs/>
                <w:sz w:val="18"/>
                <w:szCs w:val="18"/>
              </w:rPr>
              <w:t>Обеспечение доступности дошкольного образования</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02"/>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02"/>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02"/>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22"/>
        </w:trPr>
        <w:tc>
          <w:tcPr>
            <w:tcW w:w="1522" w:type="dxa"/>
            <w:tcBorders>
              <w:top w:val="nil"/>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03"/>
        </w:trPr>
        <w:tc>
          <w:tcPr>
            <w:tcW w:w="1522" w:type="dxa"/>
            <w:vMerge w:val="restart"/>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2</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Обеспечение современного качества дошкольного образования</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30,2</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30,5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28,7</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29,4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26,5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28,54</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42,2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42,2</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42,2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42,2</w:t>
            </w:r>
          </w:p>
        </w:tc>
      </w:tr>
      <w:tr w:rsidR="00961457" w:rsidRPr="006B4607" w:rsidTr="008653F6">
        <w:trPr>
          <w:trHeight w:val="214"/>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81"/>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8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30,2</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30,5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28,7</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29,4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26,5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28,54</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42,2</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42,2</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42,2</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42,2</w:t>
            </w:r>
          </w:p>
        </w:tc>
      </w:tr>
      <w:tr w:rsidR="00961457" w:rsidRPr="006B4607" w:rsidTr="008653F6">
        <w:trPr>
          <w:trHeight w:val="254"/>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 xml:space="preserve">внебюджетные </w:t>
            </w:r>
            <w:r w:rsidRPr="006B4607">
              <w:rPr>
                <w:color w:val="000000"/>
                <w:sz w:val="16"/>
                <w:szCs w:val="16"/>
              </w:rPr>
              <w:lastRenderedPageBreak/>
              <w:t>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lastRenderedPageBreak/>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5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lastRenderedPageBreak/>
              <w:t>Основное мероприятие 3</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Обеспечение государственных гарантий реализации прав на получение общедоступного и бесплатного дошкольного образования в МДОУ</w:t>
            </w: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72396,8</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71185,7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88295,3</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88114,5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93860,4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93368,5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103565,6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108403</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113614,6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118159,2</w:t>
            </w:r>
          </w:p>
        </w:tc>
      </w:tr>
      <w:tr w:rsidR="00961457" w:rsidRPr="006B4607" w:rsidTr="008653F6">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72396,8</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71185,7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88295,3</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88114,5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93860,4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93368,5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103565,6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108403</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113614,6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118159,20</w:t>
            </w:r>
          </w:p>
        </w:tc>
      </w:tr>
      <w:tr w:rsidR="00961457" w:rsidRPr="006B4607" w:rsidTr="008653F6">
        <w:trPr>
          <w:trHeight w:val="314"/>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1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30"/>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4</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ФГОС дошкольного образования</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20870,8</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20504,4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18838,2</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15054,3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15456,1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20699,3</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27207,7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27810,8</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28444,3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29582,1</w:t>
            </w:r>
          </w:p>
        </w:tc>
      </w:tr>
      <w:tr w:rsidR="00961457" w:rsidRPr="006B4607" w:rsidTr="008653F6">
        <w:trPr>
          <w:trHeight w:val="45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45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2071,5</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45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20870,8</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20504,4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16766,7</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15054,3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15456,1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20699,3</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27207,7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27810,8</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28444,3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29582,1</w:t>
            </w:r>
          </w:p>
        </w:tc>
      </w:tr>
      <w:tr w:rsidR="00961457" w:rsidRPr="006B4607" w:rsidTr="008653F6">
        <w:trPr>
          <w:trHeight w:val="407"/>
        </w:trPr>
        <w:tc>
          <w:tcPr>
            <w:tcW w:w="1522" w:type="dxa"/>
            <w:vMerge/>
            <w:tcBorders>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05"/>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5</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Развитие кадрового потенциала дошкольных образовательных организаций</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24,0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w:t>
            </w:r>
          </w:p>
        </w:tc>
      </w:tr>
      <w:tr w:rsidR="00961457" w:rsidRPr="006B4607" w:rsidTr="008653F6">
        <w:trPr>
          <w:trHeight w:val="21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08"/>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9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24,0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15,0</w:t>
            </w:r>
          </w:p>
        </w:tc>
      </w:tr>
      <w:tr w:rsidR="00961457" w:rsidRPr="006B4607" w:rsidTr="008653F6">
        <w:trPr>
          <w:trHeight w:val="351"/>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84"/>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6</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Развитие инфраструктуры системы дошкольного образования</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1 093,80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718,51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r>
      <w:tr w:rsidR="00961457" w:rsidRPr="006B4607" w:rsidTr="008653F6">
        <w:trPr>
          <w:trHeight w:val="177"/>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39"/>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1 013,8</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22"/>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80,0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718,5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03"/>
        </w:trPr>
        <w:tc>
          <w:tcPr>
            <w:tcW w:w="1522" w:type="dxa"/>
            <w:vMerge/>
            <w:tcBorders>
              <w:left w:val="single" w:sz="4" w:space="0" w:color="auto"/>
              <w:bottom w:val="single" w:sz="4" w:space="0" w:color="auto"/>
              <w:right w:val="single" w:sz="4" w:space="0" w:color="auto"/>
            </w:tcBorders>
            <w:shd w:val="clear" w:color="auto" w:fill="auto"/>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auto"/>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auto"/>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7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7</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Региональный проект «Содействие занятости женщин - создание условий дошкольного образования для детей в возрасте до трёх лет»</w:t>
            </w: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72 588,8000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r>
      <w:tr w:rsidR="00961457" w:rsidRPr="006B4607" w:rsidTr="008653F6">
        <w:trPr>
          <w:trHeight w:val="44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32 710,60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3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39 878,200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11"/>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95"/>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p w:rsidR="00961457" w:rsidRPr="006B4607" w:rsidRDefault="00961457" w:rsidP="008653F6">
            <w:pPr>
              <w:shd w:val="clear" w:color="auto" w:fill="FFFFFF"/>
              <w:jc w:val="both"/>
              <w:rPr>
                <w:color w:val="000000"/>
                <w:sz w:val="16"/>
                <w:szCs w:val="16"/>
              </w:rPr>
            </w:pPr>
          </w:p>
          <w:p w:rsidR="00961457" w:rsidRPr="006B4607" w:rsidRDefault="00961457" w:rsidP="008653F6">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lastRenderedPageBreak/>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5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lastRenderedPageBreak/>
              <w:t>Подпрограмма 2</w:t>
            </w: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Подпрограмма    «Развитие общего образования в Чамзинском муниципальном районе» на 2016-2025 годы</w:t>
            </w: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154119,8</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154378,9</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159183,2</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159384,7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168686,5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200769,4</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221437,6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232795,7</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244677,5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253960,5</w:t>
            </w:r>
          </w:p>
        </w:tc>
      </w:tr>
      <w:tr w:rsidR="00961457" w:rsidRPr="006B4607" w:rsidTr="008653F6">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796,26</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7400,10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20721,40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21346,50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22047,20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22488,20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22880,80</w:t>
            </w:r>
          </w:p>
        </w:tc>
      </w:tr>
      <w:tr w:rsidR="00961457" w:rsidRPr="006B4607" w:rsidTr="008653F6">
        <w:trPr>
          <w:trHeight w:val="450"/>
        </w:trPr>
        <w:tc>
          <w:tcPr>
            <w:tcW w:w="1522" w:type="dxa"/>
            <w:vMerge/>
            <w:tcBorders>
              <w:top w:val="single" w:sz="4" w:space="0" w:color="auto"/>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top w:val="single" w:sz="4" w:space="0" w:color="auto"/>
              <w:left w:val="nil"/>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129811,9</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129489,5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139375,3</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138439,1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141009,7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157681,9</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169961,2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179811,4</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190402,4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198018,5</w:t>
            </w:r>
          </w:p>
        </w:tc>
      </w:tr>
      <w:tr w:rsidR="00961457" w:rsidRPr="006B4607" w:rsidTr="008653F6">
        <w:trPr>
          <w:trHeight w:val="450"/>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23511,6</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24889,4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19807,9</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20945,6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20276,7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22366,1</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30129,9</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30937,1</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31786,9</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33061,2</w:t>
            </w:r>
          </w:p>
        </w:tc>
      </w:tr>
      <w:tr w:rsidR="00961457" w:rsidRPr="006B4607" w:rsidTr="008653F6">
        <w:trPr>
          <w:trHeight w:val="212"/>
        </w:trPr>
        <w:tc>
          <w:tcPr>
            <w:tcW w:w="1522" w:type="dxa"/>
            <w:vMerge/>
            <w:tcBorders>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90"/>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w:t>
            </w: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sz w:val="17"/>
                <w:szCs w:val="17"/>
              </w:rPr>
              <w:t>Переход на новые образовательные стандарты</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4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09"/>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64"/>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31"/>
        </w:trPr>
        <w:tc>
          <w:tcPr>
            <w:tcW w:w="1522" w:type="dxa"/>
            <w:tcBorders>
              <w:top w:val="nil"/>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24"/>
        </w:trPr>
        <w:tc>
          <w:tcPr>
            <w:tcW w:w="1522" w:type="dxa"/>
            <w:vMerge w:val="restart"/>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2</w:t>
            </w:r>
          </w:p>
        </w:tc>
        <w:tc>
          <w:tcPr>
            <w:tcW w:w="1941" w:type="dxa"/>
            <w:vMerge w:val="restart"/>
            <w:tcBorders>
              <w:top w:val="single" w:sz="4" w:space="0" w:color="auto"/>
              <w:left w:val="nil"/>
              <w:right w:val="single" w:sz="4" w:space="0" w:color="auto"/>
            </w:tcBorders>
            <w:shd w:val="clear" w:color="auto" w:fill="FFFFFF"/>
          </w:tcPr>
          <w:p w:rsidR="00961457" w:rsidRPr="006B4607" w:rsidRDefault="00961457" w:rsidP="008653F6">
            <w:pPr>
              <w:jc w:val="both"/>
              <w:rPr>
                <w:sz w:val="17"/>
                <w:szCs w:val="17"/>
              </w:rPr>
            </w:pPr>
            <w:r w:rsidRPr="006B4607">
              <w:rPr>
                <w:sz w:val="17"/>
                <w:szCs w:val="17"/>
              </w:rPr>
              <w:t>Совершенствование нормативно-правового обеспечения системы образования</w:t>
            </w:r>
          </w:p>
          <w:p w:rsidR="00961457" w:rsidRPr="006B4607" w:rsidRDefault="00961457" w:rsidP="008653F6">
            <w:pPr>
              <w:jc w:val="both"/>
              <w:rPr>
                <w:sz w:val="17"/>
                <w:szCs w:val="17"/>
              </w:rPr>
            </w:pPr>
            <w:r w:rsidRPr="006B4607">
              <w:rPr>
                <w:sz w:val="17"/>
                <w:szCs w:val="17"/>
              </w:rPr>
              <w:t>в соответствии с Федеральным законом «Об образовании в Российской Федерации»,</w:t>
            </w:r>
          </w:p>
          <w:p w:rsidR="00961457" w:rsidRPr="006B4607" w:rsidRDefault="00961457" w:rsidP="008653F6">
            <w:pPr>
              <w:shd w:val="clear" w:color="auto" w:fill="FFFFFF"/>
              <w:jc w:val="both"/>
              <w:rPr>
                <w:color w:val="000000"/>
                <w:sz w:val="17"/>
                <w:szCs w:val="17"/>
              </w:rPr>
            </w:pPr>
            <w:r w:rsidRPr="006B4607">
              <w:rPr>
                <w:sz w:val="17"/>
                <w:szCs w:val="17"/>
              </w:rPr>
              <w:t>Законом РМ «Об образовании в Республике Мордовия»</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555"/>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523"/>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505"/>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41"/>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1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3</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МОУ</w:t>
            </w: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123824,8</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123719,2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130245,4</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133663,5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140989,5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162924,7</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175108,9</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185011,7</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195370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202677,9</w:t>
            </w:r>
          </w:p>
        </w:tc>
      </w:tr>
      <w:tr w:rsidR="00961457" w:rsidRPr="006B4607" w:rsidTr="008653F6">
        <w:trPr>
          <w:trHeight w:val="256"/>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4149,5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12499,2</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12811,7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13171,0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13257,0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13280,4</w:t>
            </w:r>
          </w:p>
        </w:tc>
      </w:tr>
      <w:tr w:rsidR="00961457" w:rsidRPr="006B4607" w:rsidTr="008653F6">
        <w:trPr>
          <w:trHeight w:val="237"/>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123824,8</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123719,2</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130245,4</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133663,5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136840,0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150425,5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162297,2</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171840,7</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182113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189397,5</w:t>
            </w:r>
          </w:p>
        </w:tc>
      </w:tr>
      <w:tr w:rsidR="00961457" w:rsidRPr="006B4607" w:rsidTr="008653F6">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465"/>
        </w:trPr>
        <w:tc>
          <w:tcPr>
            <w:tcW w:w="1522" w:type="dxa"/>
            <w:vMerge/>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auto"/>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auto"/>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34"/>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4</w:t>
            </w: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sz w:val="17"/>
                <w:szCs w:val="17"/>
              </w:rPr>
              <w:t>Информатизация образовательного процесса</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98"/>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75"/>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73"/>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52"/>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Default="00961457" w:rsidP="008653F6">
            <w:pPr>
              <w:shd w:val="clear" w:color="auto" w:fill="FFFFFF"/>
              <w:jc w:val="both"/>
              <w:rPr>
                <w:color w:val="000000"/>
                <w:sz w:val="16"/>
                <w:szCs w:val="16"/>
              </w:rPr>
            </w:pPr>
            <w:r w:rsidRPr="006B4607">
              <w:rPr>
                <w:color w:val="000000"/>
                <w:sz w:val="16"/>
                <w:szCs w:val="16"/>
              </w:rPr>
              <w:t xml:space="preserve">внебюджетные </w:t>
            </w:r>
            <w:r w:rsidRPr="006B4607">
              <w:rPr>
                <w:color w:val="000000"/>
                <w:sz w:val="16"/>
                <w:szCs w:val="16"/>
              </w:rPr>
              <w:lastRenderedPageBreak/>
              <w:t>источники</w:t>
            </w:r>
          </w:p>
          <w:p w:rsidR="00961457" w:rsidRPr="006B4607" w:rsidRDefault="00961457" w:rsidP="008653F6">
            <w:pPr>
              <w:shd w:val="clear" w:color="auto" w:fill="FFFFFF"/>
              <w:jc w:val="both"/>
              <w:rPr>
                <w:color w:val="000000"/>
                <w:sz w:val="16"/>
                <w:szCs w:val="16"/>
              </w:rPr>
            </w:pPr>
          </w:p>
          <w:p w:rsidR="00961457" w:rsidRPr="006B4607" w:rsidRDefault="00961457" w:rsidP="008653F6">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lastRenderedPageBreak/>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64"/>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lastRenderedPageBreak/>
              <w:t>Основное мероприятие 5</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Изменение школьной инфраструктуры</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22779,6</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24413,1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22419,0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20346,6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19585,7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21530,9</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28928,8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29687,9</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30483,4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31705,1</w:t>
            </w:r>
          </w:p>
        </w:tc>
      </w:tr>
      <w:tr w:rsidR="00961457" w:rsidRPr="006B4607" w:rsidTr="008653F6">
        <w:trPr>
          <w:trHeight w:val="23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796,26</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68"/>
        </w:trPr>
        <w:tc>
          <w:tcPr>
            <w:tcW w:w="1522" w:type="dxa"/>
            <w:vMerge/>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61,91</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3215,4</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2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21921,41</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24413,1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19203,6</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20346,6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19585,7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21530,9</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28928,8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29687,9</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30483,4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31705,1</w:t>
            </w:r>
          </w:p>
        </w:tc>
      </w:tr>
      <w:tr w:rsidR="00961457" w:rsidRPr="006B4607" w:rsidTr="008653F6">
        <w:trPr>
          <w:trHeight w:val="214"/>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20"/>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6</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Развитие системы работы с кадрами</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93,50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92,30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63,80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92,51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58,30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70,80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154,95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161,50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172,00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179,50</w:t>
            </w:r>
          </w:p>
        </w:tc>
      </w:tr>
      <w:tr w:rsidR="00961457" w:rsidRPr="006B4607" w:rsidTr="008653F6">
        <w:trPr>
          <w:trHeight w:val="254"/>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3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3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93,5</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92,3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63,8</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92,5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58,3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70,8</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155,0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161,5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172,0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179,5</w:t>
            </w:r>
          </w:p>
        </w:tc>
      </w:tr>
      <w:tr w:rsidR="00961457" w:rsidRPr="006B4607" w:rsidTr="008653F6">
        <w:trPr>
          <w:trHeight w:val="294"/>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48"/>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7</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Сохранение и укрепление здоровья школьников</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7421,90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6154,30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6453,10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5282,10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8052,96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16242,98</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17244,89</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17934,60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18652,10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19398,00</w:t>
            </w:r>
          </w:p>
        </w:tc>
      </w:tr>
      <w:tr w:rsidR="00961457" w:rsidRPr="006B4607" w:rsidTr="008653F6">
        <w:trPr>
          <w:trHeight w:val="207"/>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3250,6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8222,2</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8534,8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8876,2</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9231,2</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9600,4</w:t>
            </w:r>
          </w:p>
        </w:tc>
      </w:tr>
      <w:tr w:rsidR="00961457" w:rsidRPr="006B4607" w:rsidTr="008653F6">
        <w:trPr>
          <w:trHeight w:val="24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5925,2</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5770,3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5914,5</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4775,6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4169,7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7256,4</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7664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7970,7</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8289,4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8621,0</w:t>
            </w:r>
          </w:p>
        </w:tc>
      </w:tr>
      <w:tr w:rsidR="00961457" w:rsidRPr="006B4607" w:rsidTr="008653F6">
        <w:trPr>
          <w:trHeight w:val="194"/>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1496,7</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384,0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538,6</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506,5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632,663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764,4</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1046,1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1087,7</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1131,5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1176,6</w:t>
            </w:r>
          </w:p>
        </w:tc>
      </w:tr>
      <w:tr w:rsidR="00961457" w:rsidRPr="006B4607" w:rsidTr="008653F6">
        <w:trPr>
          <w:trHeight w:val="312"/>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 </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76"/>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8</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Создание условий для успешной социализации детей групп риска</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1,90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0,00</w:t>
            </w:r>
          </w:p>
        </w:tc>
      </w:tr>
      <w:tr w:rsidR="00961457" w:rsidRPr="006B4607" w:rsidTr="008653F6">
        <w:trPr>
          <w:trHeight w:val="184"/>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9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66"/>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1,9</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60"/>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10"/>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9</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sz w:val="17"/>
                <w:szCs w:val="17"/>
              </w:rPr>
              <w:t>Обеспечение этнокультурного образования</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16"/>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28"/>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04"/>
        </w:trPr>
        <w:tc>
          <w:tcPr>
            <w:tcW w:w="1522" w:type="dxa"/>
            <w:vMerge w:val="restart"/>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10</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sz w:val="17"/>
                <w:szCs w:val="17"/>
              </w:rPr>
              <w:lastRenderedPageBreak/>
              <w:t>Расширение самостоятельности школ</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4"/>
                <w:szCs w:val="14"/>
              </w:rPr>
            </w:pPr>
            <w:r w:rsidRPr="006B4607">
              <w:rPr>
                <w:color w:val="000000"/>
                <w:sz w:val="14"/>
                <w:szCs w:val="14"/>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90"/>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11</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sz w:val="17"/>
                <w:szCs w:val="17"/>
              </w:rPr>
              <w:t>Развитие системы оценки качества образования и востребованности образовательных услуг</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12</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961457" w:rsidRPr="006B4607" w:rsidRDefault="00961457" w:rsidP="008653F6">
            <w:pPr>
              <w:jc w:val="both"/>
              <w:rPr>
                <w:rFonts w:eastAsia="Arial"/>
                <w:sz w:val="17"/>
                <w:szCs w:val="17"/>
              </w:rPr>
            </w:pPr>
            <w:r w:rsidRPr="006B4607">
              <w:rPr>
                <w:rFonts w:eastAsia="Arial"/>
                <w:sz w:val="17"/>
                <w:szCs w:val="17"/>
              </w:rPr>
              <w:t>Создание условий для повышения объективности, независимости и прозрачности</w:t>
            </w:r>
          </w:p>
          <w:p w:rsidR="00961457" w:rsidRPr="006B4607" w:rsidRDefault="00961457" w:rsidP="008653F6">
            <w:pPr>
              <w:shd w:val="clear" w:color="auto" w:fill="FFFFFF"/>
              <w:jc w:val="both"/>
              <w:rPr>
                <w:color w:val="000000"/>
                <w:sz w:val="17"/>
                <w:szCs w:val="17"/>
              </w:rPr>
            </w:pPr>
            <w:r w:rsidRPr="006B4607">
              <w:rPr>
                <w:rFonts w:eastAsia="Arial"/>
                <w:sz w:val="17"/>
                <w:szCs w:val="17"/>
              </w:rPr>
              <w:t xml:space="preserve">государственной аккредитации образовательных </w:t>
            </w:r>
            <w:r w:rsidRPr="006B4607">
              <w:rPr>
                <w:sz w:val="17"/>
                <w:szCs w:val="17"/>
              </w:rPr>
              <w:t xml:space="preserve"> организаций</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13</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sz w:val="17"/>
                <w:szCs w:val="17"/>
              </w:rPr>
              <w:t>Информационное сопровождение  развития системы образования</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1"/>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Подпрограмма 3</w:t>
            </w: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Подпрограмма. «Развитие дополнительного образования детей в Чамзинском муниципальном районе» на 2016-2025 годы</w:t>
            </w: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24799,4</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23703,1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26517,0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25117,4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25368,2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25894,1</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36342,75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38769,550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40976,550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42957,850</w:t>
            </w:r>
          </w:p>
        </w:tc>
      </w:tr>
      <w:tr w:rsidR="00961457" w:rsidRPr="006B4607" w:rsidTr="008653F6">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r>
      <w:tr w:rsidR="00961457" w:rsidRPr="006B4607" w:rsidTr="008653F6">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2599,0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r>
      <w:tr w:rsidR="00961457" w:rsidRPr="006B4607" w:rsidTr="008653F6">
        <w:trPr>
          <w:trHeight w:val="370"/>
        </w:trPr>
        <w:tc>
          <w:tcPr>
            <w:tcW w:w="1522" w:type="dxa"/>
            <w:vMerge/>
            <w:tcBorders>
              <w:top w:val="single" w:sz="4" w:space="0" w:color="auto"/>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24799,4</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23703,1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23918,0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25117,4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25368,2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25894,1</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36342,75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38769,6</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40976,6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42957,9</w:t>
            </w:r>
          </w:p>
        </w:tc>
      </w:tr>
      <w:tr w:rsidR="00961457" w:rsidRPr="006B4607" w:rsidTr="008653F6">
        <w:trPr>
          <w:trHeight w:val="268"/>
        </w:trPr>
        <w:tc>
          <w:tcPr>
            <w:tcW w:w="1522" w:type="dxa"/>
            <w:vMerge/>
            <w:tcBorders>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r>
      <w:tr w:rsidR="00961457" w:rsidRPr="006B4607" w:rsidTr="008653F6">
        <w:trPr>
          <w:trHeight w:val="356"/>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Обеспечение качества дополнительного образования детей</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24773,9</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23681,6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26495,5</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24114,750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22869,7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22907,1</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32205,500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33722,700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35352,500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36766,600</w:t>
            </w:r>
          </w:p>
        </w:tc>
      </w:tr>
      <w:tr w:rsidR="00961457" w:rsidRPr="006B4607" w:rsidTr="008653F6">
        <w:trPr>
          <w:trHeight w:val="325"/>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45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2599,0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434"/>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24773,9</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23681,60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23896,5</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24114,750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22869,70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22907,1</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32205,5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33722,7</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35352,5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36766,6</w:t>
            </w:r>
          </w:p>
        </w:tc>
      </w:tr>
      <w:tr w:rsidR="00961457" w:rsidRPr="006B4607" w:rsidTr="008653F6">
        <w:trPr>
          <w:trHeight w:val="356"/>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25"/>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lastRenderedPageBreak/>
              <w:t>Основное мероприятие  2</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Развитие кадрового потенциала организаций дополнительного образования детей</w:t>
            </w:r>
          </w:p>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25,5</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47,3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47,3</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57,3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57,3</w:t>
            </w:r>
          </w:p>
        </w:tc>
      </w:tr>
      <w:tr w:rsidR="00961457" w:rsidRPr="006B4607" w:rsidTr="008653F6">
        <w:trPr>
          <w:trHeight w:val="341"/>
        </w:trPr>
        <w:tc>
          <w:tcPr>
            <w:tcW w:w="1522" w:type="dxa"/>
            <w:vMerge/>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5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35"/>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25,5</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21,50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47,25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47,25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57,25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57,25</w:t>
            </w:r>
          </w:p>
        </w:tc>
      </w:tr>
      <w:tr w:rsidR="00961457" w:rsidRPr="006B4607" w:rsidTr="008653F6">
        <w:trPr>
          <w:trHeight w:val="118"/>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20"/>
        </w:trPr>
        <w:tc>
          <w:tcPr>
            <w:tcW w:w="1522" w:type="dxa"/>
            <w:vMerge w:val="restart"/>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3</w:t>
            </w:r>
          </w:p>
          <w:p w:rsidR="00961457" w:rsidRPr="006B4607" w:rsidRDefault="00961457" w:rsidP="008653F6">
            <w:pPr>
              <w:shd w:val="clear" w:color="auto" w:fill="FFFFFF"/>
              <w:jc w:val="both"/>
              <w:rPr>
                <w:color w:val="000000"/>
                <w:sz w:val="17"/>
                <w:szCs w:val="17"/>
              </w:rPr>
            </w:pPr>
          </w:p>
        </w:tc>
        <w:tc>
          <w:tcPr>
            <w:tcW w:w="1941" w:type="dxa"/>
            <w:vMerge w:val="restart"/>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bCs/>
                <w:color w:val="000000"/>
                <w:sz w:val="17"/>
                <w:szCs w:val="17"/>
              </w:rPr>
              <w:t>Обеспечение персонифицированного финансирования дополнительного образования детей</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981,15556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2477,0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2965,4</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4090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4999,6</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5566,8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6134</w:t>
            </w:r>
          </w:p>
        </w:tc>
      </w:tr>
      <w:tr w:rsidR="00961457" w:rsidRPr="006B4607" w:rsidTr="008653F6">
        <w:trPr>
          <w:trHeight w:val="247"/>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34"/>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3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981,15556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2477,0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2965,4</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4090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4999,6</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5566,8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6"/>
                <w:szCs w:val="16"/>
              </w:rPr>
            </w:pPr>
            <w:r>
              <w:rPr>
                <w:color w:val="000000"/>
                <w:sz w:val="16"/>
                <w:szCs w:val="16"/>
              </w:rPr>
              <w:t>6134</w:t>
            </w:r>
          </w:p>
        </w:tc>
      </w:tr>
      <w:tr w:rsidR="00961457" w:rsidRPr="006B4607" w:rsidTr="008653F6">
        <w:trPr>
          <w:trHeight w:val="111"/>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46"/>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Подпрограмма 4</w:t>
            </w: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Подпрограмма «Выявление и поддержка одаренных детей и молодежи в Чамзинском муниципальном районе» на 2016-2025 годы</w:t>
            </w:r>
          </w:p>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320,4</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484,1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520,6</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581,1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615,5</w:t>
            </w:r>
          </w:p>
        </w:tc>
      </w:tr>
      <w:tr w:rsidR="00961457" w:rsidRPr="006B4607" w:rsidTr="008653F6">
        <w:trPr>
          <w:trHeight w:val="186"/>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r>
      <w:tr w:rsidR="00961457" w:rsidRPr="006B4607" w:rsidTr="008653F6">
        <w:trPr>
          <w:trHeight w:val="170"/>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r>
      <w:tr w:rsidR="00961457" w:rsidRPr="006B4607" w:rsidTr="008653F6">
        <w:trPr>
          <w:trHeight w:val="152"/>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320,4</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484,1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520,6</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581,1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615,5</w:t>
            </w:r>
          </w:p>
        </w:tc>
      </w:tr>
      <w:tr w:rsidR="00961457" w:rsidRPr="006B4607" w:rsidTr="008653F6">
        <w:trPr>
          <w:trHeight w:val="146"/>
        </w:trPr>
        <w:tc>
          <w:tcPr>
            <w:tcW w:w="1522" w:type="dxa"/>
            <w:vMerge/>
            <w:tcBorders>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r>
      <w:tr w:rsidR="00961457" w:rsidRPr="006B4607" w:rsidTr="008653F6">
        <w:trPr>
          <w:trHeight w:val="215"/>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sz w:val="17"/>
                <w:szCs w:val="17"/>
              </w:rPr>
              <w:t>Выявление и поддержка одаренных детей и молодежи</w:t>
            </w:r>
          </w:p>
          <w:p w:rsidR="00961457" w:rsidRPr="006B4607" w:rsidRDefault="00961457" w:rsidP="008653F6">
            <w:pPr>
              <w:shd w:val="clear" w:color="auto" w:fill="FFFFFF"/>
              <w:jc w:val="both"/>
              <w:rPr>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320,4</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484,1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520,6</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581,1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615,5</w:t>
            </w:r>
          </w:p>
        </w:tc>
      </w:tr>
      <w:tr w:rsidR="00961457" w:rsidRPr="006B4607" w:rsidTr="008653F6">
        <w:trPr>
          <w:trHeight w:val="2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49"/>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3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101,3</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131,364100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201,3</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272,1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202,4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320,4</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484,1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520,6</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581,1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615,5</w:t>
            </w:r>
          </w:p>
        </w:tc>
      </w:tr>
      <w:tr w:rsidR="00961457" w:rsidRPr="006B4607" w:rsidTr="008653F6">
        <w:trPr>
          <w:trHeight w:val="28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4"/>
                <w:szCs w:val="14"/>
              </w:rPr>
            </w:pPr>
            <w:r w:rsidRPr="006B4607">
              <w:rPr>
                <w:color w:val="000000"/>
                <w:sz w:val="14"/>
                <w:szCs w:val="14"/>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69"/>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Подпрограмма 5</w:t>
            </w: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 xml:space="preserve">Подпрограмма «Укрепление материально-технической базы </w:t>
            </w:r>
            <w:r w:rsidRPr="006B4607">
              <w:rPr>
                <w:b/>
                <w:color w:val="000000"/>
                <w:sz w:val="17"/>
                <w:szCs w:val="17"/>
              </w:rPr>
              <w:br/>
              <w:t>организаций образования Чамзинского муниципального района» на 2016-2025г</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7924,3</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4362,7</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4670,8</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12937,91</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67723,96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r>
      <w:tr w:rsidR="00961457" w:rsidRPr="006B4607" w:rsidTr="008653F6">
        <w:trPr>
          <w:trHeight w:val="162"/>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311,5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2132,83</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3620,43</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r>
      <w:tr w:rsidR="00961457" w:rsidRPr="006B4607" w:rsidTr="008653F6">
        <w:trPr>
          <w:trHeight w:val="178"/>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4513,7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2184,9</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500,00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6215,03</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73,89</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r>
      <w:tr w:rsidR="00961457" w:rsidRPr="006B4607" w:rsidTr="008653F6">
        <w:trPr>
          <w:trHeight w:val="126"/>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3099,1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2177,8</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4170,8</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4590,05</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64029,64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r>
      <w:tr w:rsidR="00961457" w:rsidRPr="006B4607" w:rsidTr="008653F6">
        <w:trPr>
          <w:trHeight w:val="355"/>
        </w:trPr>
        <w:tc>
          <w:tcPr>
            <w:tcW w:w="1522" w:type="dxa"/>
            <w:vMerge/>
            <w:tcBorders>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w:t>
            </w:r>
          </w:p>
        </w:tc>
      </w:tr>
      <w:tr w:rsidR="00961457" w:rsidRPr="006B4607" w:rsidTr="008653F6">
        <w:trPr>
          <w:trHeight w:val="90"/>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 xml:space="preserve">Укрепление материально-технической базы </w:t>
            </w:r>
            <w:r w:rsidRPr="006B4607">
              <w:rPr>
                <w:color w:val="000000"/>
                <w:sz w:val="17"/>
                <w:szCs w:val="17"/>
              </w:rPr>
              <w:br/>
              <w:t>организаций образования</w:t>
            </w:r>
          </w:p>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7924,3</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4362,7</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4670,8</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10647,0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63835,2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6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311,5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22"/>
        </w:trPr>
        <w:tc>
          <w:tcPr>
            <w:tcW w:w="1522" w:type="dxa"/>
            <w:vMerge/>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4513,7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2184,9</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500,0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6171,5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57"/>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6"/>
                <w:szCs w:val="16"/>
              </w:rPr>
            </w:pPr>
            <w:r w:rsidRPr="006B4607">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12017,8</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3099,1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2177,8</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6599,7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4170,8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4475,5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63835,2</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91"/>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4"/>
                <w:szCs w:val="14"/>
              </w:rPr>
            </w:pPr>
            <w:r w:rsidRPr="006B4607">
              <w:rPr>
                <w:color w:val="000000"/>
                <w:sz w:val="14"/>
                <w:szCs w:val="14"/>
              </w:rPr>
              <w:t xml:space="preserve">внебюджетные </w:t>
            </w:r>
            <w:r w:rsidRPr="006B4607">
              <w:rPr>
                <w:color w:val="000000"/>
                <w:sz w:val="14"/>
                <w:szCs w:val="14"/>
              </w:rPr>
              <w:lastRenderedPageBreak/>
              <w:t>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lastRenderedPageBreak/>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181"/>
        </w:trPr>
        <w:tc>
          <w:tcPr>
            <w:tcW w:w="1522" w:type="dxa"/>
            <w:vMerge w:val="restart"/>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lastRenderedPageBreak/>
              <w:t>Основное мероприятие 2</w:t>
            </w:r>
          </w:p>
        </w:tc>
        <w:tc>
          <w:tcPr>
            <w:tcW w:w="1941" w:type="dxa"/>
            <w:vMerge w:val="restart"/>
            <w:tcBorders>
              <w:top w:val="single" w:sz="4" w:space="0" w:color="auto"/>
              <w:left w:val="nil"/>
              <w:right w:val="single" w:sz="4" w:space="0" w:color="auto"/>
            </w:tcBorders>
            <w:shd w:val="clear" w:color="auto" w:fill="auto"/>
          </w:tcPr>
          <w:p w:rsidR="00961457" w:rsidRPr="006B4607" w:rsidRDefault="00961457" w:rsidP="008653F6">
            <w:pPr>
              <w:shd w:val="clear" w:color="auto" w:fill="FFFFFF"/>
              <w:jc w:val="both"/>
              <w:rPr>
                <w:color w:val="000000"/>
                <w:sz w:val="17"/>
                <w:szCs w:val="17"/>
              </w:rPr>
            </w:pPr>
            <w:r w:rsidRPr="006B4607">
              <w:rPr>
                <w:color w:val="000000"/>
                <w:sz w:val="17"/>
                <w:szCs w:val="17"/>
              </w:rPr>
              <w:t>Региональный проект «Успех каждого ребенка»</w:t>
            </w: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2290,91</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3888,76</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27"/>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2132,83</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3620,43</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27"/>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43,53</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73,89</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27"/>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114,55</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194,44</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27"/>
        </w:trPr>
        <w:tc>
          <w:tcPr>
            <w:tcW w:w="1522" w:type="dxa"/>
            <w:tcBorders>
              <w:top w:val="nil"/>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27"/>
        </w:trPr>
        <w:tc>
          <w:tcPr>
            <w:tcW w:w="1522" w:type="dxa"/>
            <w:vMerge w:val="restart"/>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7"/>
                <w:szCs w:val="17"/>
              </w:rPr>
            </w:pPr>
            <w:r w:rsidRPr="006B4607">
              <w:rPr>
                <w:b/>
                <w:color w:val="000000"/>
                <w:sz w:val="17"/>
                <w:szCs w:val="17"/>
              </w:rPr>
              <w:t>Подпрограмма 6</w:t>
            </w: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p w:rsidR="00961457" w:rsidRPr="006B4607" w:rsidRDefault="00961457" w:rsidP="008653F6">
            <w:pPr>
              <w:shd w:val="clear" w:color="auto" w:fill="FFFFFF"/>
              <w:jc w:val="both"/>
              <w:rPr>
                <w:b/>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961457" w:rsidRPr="006B4607" w:rsidRDefault="00961457" w:rsidP="008653F6">
            <w:pPr>
              <w:shd w:val="clear" w:color="auto" w:fill="FFFFFF"/>
              <w:jc w:val="both"/>
              <w:rPr>
                <w:b/>
                <w:color w:val="000000"/>
                <w:sz w:val="16"/>
                <w:szCs w:val="16"/>
              </w:rPr>
            </w:pPr>
            <w:r w:rsidRPr="006B4607">
              <w:rPr>
                <w:b/>
                <w:color w:val="000000"/>
                <w:sz w:val="16"/>
                <w:szCs w:val="16"/>
              </w:rPr>
              <w:t>Подпрограмма «Обеспечение реализации муниципальной программы « Развитие образование в Чамзинском муниципальном</w:t>
            </w:r>
          </w:p>
          <w:p w:rsidR="00961457" w:rsidRPr="006B4607" w:rsidRDefault="00961457" w:rsidP="008653F6">
            <w:pPr>
              <w:shd w:val="clear" w:color="auto" w:fill="FFFFFF"/>
              <w:jc w:val="both"/>
              <w:rPr>
                <w:b/>
                <w:color w:val="000000"/>
                <w:sz w:val="17"/>
                <w:szCs w:val="17"/>
              </w:rPr>
            </w:pPr>
            <w:r w:rsidRPr="006B4607">
              <w:rPr>
                <w:b/>
                <w:color w:val="000000"/>
                <w:sz w:val="16"/>
                <w:szCs w:val="16"/>
              </w:rPr>
              <w:t>районе» на 2016-</w:t>
            </w:r>
            <w:smartTag w:uri="urn:schemas-microsoft-com:office:smarttags" w:element="metricconverter">
              <w:smartTagPr>
                <w:attr w:name="ProductID" w:val="2025 г"/>
              </w:smartTagPr>
              <w:r w:rsidRPr="006B4607">
                <w:rPr>
                  <w:b/>
                  <w:color w:val="000000"/>
                  <w:sz w:val="16"/>
                  <w:szCs w:val="16"/>
                </w:rPr>
                <w:t>2025 г</w:t>
              </w:r>
            </w:smartTag>
            <w:r w:rsidRPr="006B4607">
              <w:rPr>
                <w:b/>
                <w:color w:val="000000"/>
                <w:sz w:val="16"/>
                <w:szCs w:val="16"/>
              </w:rPr>
              <w:t>.</w:t>
            </w: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5"/>
                <w:szCs w:val="15"/>
              </w:rPr>
            </w:pPr>
            <w:r w:rsidRPr="006B4607">
              <w:rPr>
                <w:b/>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14035,9</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16072,3</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16532,3</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18135,1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21774,5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20129,5</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24785,2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25131,6</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25233,2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25190,2</w:t>
            </w:r>
          </w:p>
        </w:tc>
      </w:tr>
      <w:tr w:rsidR="00961457" w:rsidRPr="006B4607" w:rsidTr="008653F6">
        <w:trPr>
          <w:trHeight w:val="208"/>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5"/>
                <w:szCs w:val="15"/>
              </w:rPr>
            </w:pPr>
            <w:r w:rsidRPr="006B4607">
              <w:rPr>
                <w:b/>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r>
      <w:tr w:rsidR="00961457" w:rsidRPr="006B4607" w:rsidTr="008653F6">
        <w:trPr>
          <w:trHeight w:val="242"/>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5"/>
                <w:szCs w:val="15"/>
              </w:rPr>
            </w:pPr>
            <w:r w:rsidRPr="006B4607">
              <w:rPr>
                <w:b/>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8186,9</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9898,2</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9147,2</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8787,0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11764,5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11250,3</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11055,7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11377,1</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11752,7</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14890,4</w:t>
            </w:r>
          </w:p>
        </w:tc>
      </w:tr>
      <w:tr w:rsidR="00961457" w:rsidRPr="006B4607" w:rsidTr="008653F6">
        <w:trPr>
          <w:trHeight w:val="289"/>
        </w:trPr>
        <w:tc>
          <w:tcPr>
            <w:tcW w:w="1522" w:type="dxa"/>
            <w:vMerge/>
            <w:tcBorders>
              <w:left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5"/>
                <w:szCs w:val="15"/>
              </w:rPr>
            </w:pPr>
            <w:r w:rsidRPr="006B4607">
              <w:rPr>
                <w:b/>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5849,0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6174,1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7385,1</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9348,1</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10010,0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8879,2</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13729,5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13754,5</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13480,5</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10299,8</w:t>
            </w:r>
          </w:p>
        </w:tc>
      </w:tr>
      <w:tr w:rsidR="00961457" w:rsidRPr="006B4607" w:rsidTr="008653F6">
        <w:trPr>
          <w:trHeight w:val="240"/>
        </w:trPr>
        <w:tc>
          <w:tcPr>
            <w:tcW w:w="1522" w:type="dxa"/>
            <w:vMerge/>
            <w:tcBorders>
              <w:left w:val="single" w:sz="4" w:space="0" w:color="auto"/>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b/>
                <w:color w:val="000000"/>
                <w:sz w:val="15"/>
                <w:szCs w:val="15"/>
              </w:rPr>
            </w:pPr>
            <w:r w:rsidRPr="006B4607">
              <w:rPr>
                <w:b/>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961457" w:rsidRDefault="00961457" w:rsidP="008653F6">
            <w:pPr>
              <w:jc w:val="center"/>
              <w:rPr>
                <w:b/>
                <w:bCs/>
                <w:color w:val="000000"/>
                <w:sz w:val="17"/>
                <w:szCs w:val="17"/>
              </w:rPr>
            </w:pPr>
            <w:r>
              <w:rPr>
                <w:b/>
                <w:bCs/>
                <w:color w:val="000000"/>
                <w:sz w:val="17"/>
                <w:szCs w:val="17"/>
              </w:rPr>
              <w:t>0,0</w:t>
            </w:r>
          </w:p>
        </w:tc>
      </w:tr>
      <w:tr w:rsidR="00961457" w:rsidRPr="006B4607" w:rsidTr="008653F6">
        <w:trPr>
          <w:trHeight w:val="331"/>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1</w:t>
            </w: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Обеспечение функций  бухгалтерского и экономического учета обслуживаемых образовательных организаций и организации культуры</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4350,7</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4758,4</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5658,8</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7496,9</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8228,9</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7338,18365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11648,7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11673,7</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11399,7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8162,5</w:t>
            </w:r>
          </w:p>
        </w:tc>
      </w:tr>
      <w:tr w:rsidR="00961457" w:rsidRPr="006B4607" w:rsidTr="008653F6">
        <w:trPr>
          <w:trHeight w:val="408"/>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57"/>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05"/>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4350,7</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4758,40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5658,8</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7496,9</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8228,9</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7338,2</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11648,7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11673,7</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11399,7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8162,5</w:t>
            </w:r>
          </w:p>
        </w:tc>
      </w:tr>
      <w:tr w:rsidR="00961457" w:rsidRPr="006B4607" w:rsidTr="008653F6">
        <w:trPr>
          <w:trHeight w:val="136"/>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2"/>
                <w:szCs w:val="12"/>
              </w:rPr>
            </w:pPr>
            <w:r w:rsidRPr="006B4607">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07"/>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2</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Обеспечение методического, информационного и организационного сопровождения сферы образования</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1498,3</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1415,7</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1726,3</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1784,9</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1781,1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1541,0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2080,8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2080,8</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2080,8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2137,3</w:t>
            </w:r>
          </w:p>
        </w:tc>
      </w:tr>
      <w:tr w:rsidR="00961457" w:rsidRPr="006B4607" w:rsidTr="008653F6">
        <w:trPr>
          <w:trHeight w:val="312"/>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1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7"/>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1498,3</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1415,70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1726,30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1784,9</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1781,1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1541,0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2080,8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2080,8</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2080,8</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2137,3</w:t>
            </w:r>
          </w:p>
        </w:tc>
      </w:tr>
      <w:tr w:rsidR="00961457" w:rsidRPr="006B4607" w:rsidTr="008653F6">
        <w:trPr>
          <w:trHeight w:val="188"/>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2"/>
                <w:szCs w:val="12"/>
              </w:rPr>
            </w:pPr>
            <w:r w:rsidRPr="006B4607">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83"/>
        </w:trPr>
        <w:tc>
          <w:tcPr>
            <w:tcW w:w="1522" w:type="dxa"/>
            <w:vMerge w:val="restart"/>
            <w:tcBorders>
              <w:top w:val="nil"/>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3</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Оказание мер государственной поддержки детям-сиротам, детям, оставшимся без попечения родителей, а так же гражданам, желающим взять детей на воспитание в семью</w:t>
            </w: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7919,7</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9634,6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8879,6</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8569,0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11476,6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10951,7</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10756,6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11077,5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11398,5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14514,9</w:t>
            </w:r>
          </w:p>
        </w:tc>
      </w:tr>
      <w:tr w:rsidR="00961457" w:rsidRPr="006B4607" w:rsidTr="008653F6">
        <w:trPr>
          <w:trHeight w:val="309"/>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450"/>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7919,7</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9634,60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8879,6</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8569</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11476,6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10951,7</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10756,6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11077,5</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11398,5</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sz w:val="17"/>
                <w:szCs w:val="17"/>
              </w:rPr>
            </w:pPr>
            <w:r>
              <w:rPr>
                <w:sz w:val="17"/>
                <w:szCs w:val="17"/>
              </w:rPr>
              <w:t>14514,9</w:t>
            </w:r>
          </w:p>
        </w:tc>
      </w:tr>
      <w:tr w:rsidR="00961457" w:rsidRPr="006B4607" w:rsidTr="008653F6">
        <w:trPr>
          <w:trHeight w:val="325"/>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76"/>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2"/>
                <w:szCs w:val="12"/>
              </w:rPr>
            </w:pPr>
            <w:r w:rsidRPr="006B4607">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7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Основное мероприятие 4</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r w:rsidRPr="006B4607">
              <w:rPr>
                <w:color w:val="000000"/>
                <w:sz w:val="17"/>
                <w:szCs w:val="17"/>
              </w:rPr>
              <w:t>Обеспечение реализации государственных полномочий по опеке и попечительству</w:t>
            </w: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267,2</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263,6</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267,6</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284,3</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287,9</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298,6</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299,1</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299,6</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354,2</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375,5</w:t>
            </w:r>
          </w:p>
        </w:tc>
      </w:tr>
      <w:tr w:rsidR="00961457" w:rsidRPr="006B4607" w:rsidTr="008653F6">
        <w:trPr>
          <w:trHeight w:val="30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325"/>
        </w:trPr>
        <w:tc>
          <w:tcPr>
            <w:tcW w:w="1522" w:type="dxa"/>
            <w:vMerge/>
            <w:tcBorders>
              <w:top w:val="single" w:sz="4" w:space="0" w:color="auto"/>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267,2</w:t>
            </w:r>
          </w:p>
        </w:tc>
        <w:tc>
          <w:tcPr>
            <w:tcW w:w="11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263,60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267,6</w:t>
            </w:r>
          </w:p>
        </w:tc>
        <w:tc>
          <w:tcPr>
            <w:tcW w:w="1141"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218,0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287,9</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sz w:val="17"/>
                <w:szCs w:val="17"/>
              </w:rPr>
            </w:pPr>
            <w:r>
              <w:rPr>
                <w:sz w:val="17"/>
                <w:szCs w:val="17"/>
              </w:rPr>
              <w:t>298,6</w:t>
            </w:r>
          </w:p>
        </w:tc>
        <w:tc>
          <w:tcPr>
            <w:tcW w:w="1071" w:type="dxa"/>
            <w:tcBorders>
              <w:top w:val="nil"/>
              <w:left w:val="nil"/>
              <w:bottom w:val="single" w:sz="4" w:space="0" w:color="auto"/>
              <w:right w:val="single" w:sz="4" w:space="0" w:color="auto"/>
            </w:tcBorders>
            <w:shd w:val="clear" w:color="auto" w:fill="auto"/>
          </w:tcPr>
          <w:p w:rsidR="00961457" w:rsidRDefault="00961457" w:rsidP="008653F6">
            <w:pPr>
              <w:jc w:val="center"/>
              <w:rPr>
                <w:sz w:val="17"/>
                <w:szCs w:val="17"/>
              </w:rPr>
            </w:pPr>
            <w:r>
              <w:rPr>
                <w:sz w:val="17"/>
                <w:szCs w:val="17"/>
              </w:rPr>
              <w:t>299,1</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sz w:val="17"/>
                <w:szCs w:val="17"/>
              </w:rPr>
            </w:pPr>
            <w:r>
              <w:rPr>
                <w:sz w:val="17"/>
                <w:szCs w:val="17"/>
              </w:rPr>
              <w:t>299,6</w:t>
            </w:r>
          </w:p>
        </w:tc>
        <w:tc>
          <w:tcPr>
            <w:tcW w:w="1071" w:type="dxa"/>
            <w:tcBorders>
              <w:top w:val="nil"/>
              <w:left w:val="nil"/>
              <w:bottom w:val="single" w:sz="4" w:space="0" w:color="auto"/>
              <w:right w:val="single" w:sz="4" w:space="0" w:color="auto"/>
            </w:tcBorders>
            <w:shd w:val="clear" w:color="auto" w:fill="auto"/>
          </w:tcPr>
          <w:p w:rsidR="00961457" w:rsidRDefault="00961457" w:rsidP="008653F6">
            <w:pPr>
              <w:jc w:val="center"/>
              <w:rPr>
                <w:sz w:val="17"/>
                <w:szCs w:val="17"/>
              </w:rPr>
            </w:pPr>
            <w:r>
              <w:rPr>
                <w:sz w:val="17"/>
                <w:szCs w:val="17"/>
              </w:rPr>
              <w:t>354,2</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sz w:val="17"/>
                <w:szCs w:val="17"/>
              </w:rPr>
            </w:pPr>
            <w:r>
              <w:rPr>
                <w:sz w:val="17"/>
                <w:szCs w:val="17"/>
              </w:rPr>
              <w:t>375,5</w:t>
            </w:r>
          </w:p>
        </w:tc>
      </w:tr>
      <w:tr w:rsidR="00961457" w:rsidRPr="006B4607" w:rsidTr="008653F6">
        <w:trPr>
          <w:trHeight w:val="279"/>
        </w:trPr>
        <w:tc>
          <w:tcPr>
            <w:tcW w:w="1522" w:type="dxa"/>
            <w:vMerge/>
            <w:tcBorders>
              <w:left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5"/>
                <w:szCs w:val="15"/>
              </w:rPr>
            </w:pPr>
            <w:r w:rsidRPr="006B4607">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66,3</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r>
      <w:tr w:rsidR="00961457" w:rsidRPr="006B4607" w:rsidTr="008653F6">
        <w:trPr>
          <w:trHeight w:val="234"/>
        </w:trPr>
        <w:tc>
          <w:tcPr>
            <w:tcW w:w="1522" w:type="dxa"/>
            <w:vMerge/>
            <w:tcBorders>
              <w:left w:val="single" w:sz="4" w:space="0" w:color="auto"/>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961457" w:rsidRPr="006B4607" w:rsidRDefault="00961457" w:rsidP="008653F6">
            <w:pPr>
              <w:shd w:val="clear" w:color="auto" w:fill="FFFFFF"/>
              <w:jc w:val="both"/>
              <w:rPr>
                <w:color w:val="000000"/>
                <w:sz w:val="12"/>
                <w:szCs w:val="12"/>
              </w:rPr>
            </w:pPr>
            <w:r w:rsidRPr="006B4607">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961457" w:rsidRDefault="00961457" w:rsidP="008653F6">
            <w:pPr>
              <w:jc w:val="center"/>
              <w:rPr>
                <w:color w:val="000000"/>
                <w:sz w:val="17"/>
                <w:szCs w:val="17"/>
              </w:rPr>
            </w:pPr>
            <w:r>
              <w:rPr>
                <w:color w:val="000000"/>
                <w:sz w:val="17"/>
                <w:szCs w:val="17"/>
              </w:rPr>
              <w:t>0</w:t>
            </w:r>
          </w:p>
        </w:tc>
      </w:tr>
    </w:tbl>
    <w:p w:rsidR="00961457" w:rsidRPr="006B4607" w:rsidRDefault="00961457" w:rsidP="00961457">
      <w:pPr>
        <w:widowControl w:val="0"/>
        <w:autoSpaceDE w:val="0"/>
        <w:autoSpaceDN w:val="0"/>
        <w:adjustRightInd w:val="0"/>
        <w:jc w:val="right"/>
        <w:outlineLvl w:val="0"/>
        <w:rPr>
          <w:sz w:val="20"/>
          <w:szCs w:val="20"/>
        </w:rPr>
        <w:sectPr w:rsidR="00961457" w:rsidRPr="006B4607" w:rsidSect="008653F6">
          <w:footerReference w:type="even" r:id="rId14"/>
          <w:footerReference w:type="default" r:id="rId15"/>
          <w:pgSz w:w="16838" w:h="11906" w:orient="landscape" w:code="9"/>
          <w:pgMar w:top="360" w:right="567" w:bottom="1134" w:left="567" w:header="709" w:footer="709" w:gutter="0"/>
          <w:cols w:space="708"/>
          <w:docGrid w:linePitch="360"/>
        </w:sectPr>
      </w:pPr>
    </w:p>
    <w:p w:rsidR="00961457" w:rsidRPr="005F4352" w:rsidRDefault="00961457" w:rsidP="00961457">
      <w:pPr>
        <w:pStyle w:val="ConsPlusNormal"/>
        <w:widowControl/>
        <w:jc w:val="right"/>
      </w:pPr>
      <w:r>
        <w:rPr>
          <w:b/>
          <w:kern w:val="2"/>
          <w:szCs w:val="24"/>
        </w:rPr>
        <w:lastRenderedPageBreak/>
        <w:t xml:space="preserve">    </w:t>
      </w:r>
      <w:r w:rsidRPr="005F4352">
        <w:t xml:space="preserve">Приложение </w:t>
      </w:r>
      <w:r>
        <w:t>2</w:t>
      </w:r>
    </w:p>
    <w:p w:rsidR="00961457" w:rsidRPr="005F4352" w:rsidRDefault="00961457" w:rsidP="00961457">
      <w:pPr>
        <w:pStyle w:val="42"/>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от </w:t>
      </w:r>
      <w:r>
        <w:rPr>
          <w:rFonts w:ascii="Times New Roman" w:hAnsi="Times New Roman"/>
          <w:sz w:val="20"/>
          <w:szCs w:val="20"/>
        </w:rPr>
        <w:t>«29_</w:t>
      </w:r>
      <w:r w:rsidRPr="005F4352">
        <w:rPr>
          <w:rFonts w:ascii="Times New Roman" w:hAnsi="Times New Roman"/>
          <w:sz w:val="20"/>
          <w:szCs w:val="20"/>
        </w:rPr>
        <w:t>»</w:t>
      </w:r>
      <w:r>
        <w:rPr>
          <w:rFonts w:ascii="Times New Roman" w:hAnsi="Times New Roman"/>
          <w:sz w:val="20"/>
          <w:szCs w:val="20"/>
        </w:rPr>
        <w:t xml:space="preserve"> 11. 2021г</w:t>
      </w:r>
      <w:r w:rsidRPr="005F4352">
        <w:rPr>
          <w:rFonts w:ascii="Times New Roman" w:hAnsi="Times New Roman"/>
          <w:sz w:val="20"/>
          <w:szCs w:val="20"/>
        </w:rPr>
        <w:t xml:space="preserve">  </w:t>
      </w:r>
      <w:r>
        <w:rPr>
          <w:rFonts w:ascii="Times New Roman" w:hAnsi="Times New Roman"/>
          <w:sz w:val="20"/>
          <w:szCs w:val="20"/>
        </w:rPr>
        <w:t>№694</w:t>
      </w:r>
    </w:p>
    <w:p w:rsidR="00961457" w:rsidRPr="005F4352" w:rsidRDefault="00961457" w:rsidP="00961457">
      <w:pPr>
        <w:pStyle w:val="42"/>
        <w:ind w:left="8820" w:firstLine="1080"/>
        <w:jc w:val="right"/>
        <w:rPr>
          <w:rFonts w:ascii="Times New Roman" w:hAnsi="Times New Roman"/>
          <w:sz w:val="20"/>
          <w:szCs w:val="20"/>
        </w:rPr>
      </w:pPr>
    </w:p>
    <w:p w:rsidR="00961457" w:rsidRDefault="00961457" w:rsidP="00961457">
      <w:pPr>
        <w:widowControl w:val="0"/>
        <w:autoSpaceDE w:val="0"/>
        <w:autoSpaceDN w:val="0"/>
        <w:adjustRightInd w:val="0"/>
        <w:jc w:val="right"/>
        <w:outlineLvl w:val="0"/>
        <w:rPr>
          <w:sz w:val="22"/>
          <w:szCs w:val="22"/>
        </w:rPr>
      </w:pPr>
    </w:p>
    <w:p w:rsidR="00961457" w:rsidRPr="006B4607" w:rsidRDefault="00961457" w:rsidP="00961457">
      <w:pPr>
        <w:widowControl w:val="0"/>
        <w:autoSpaceDE w:val="0"/>
        <w:autoSpaceDN w:val="0"/>
        <w:adjustRightInd w:val="0"/>
        <w:jc w:val="both"/>
        <w:outlineLvl w:val="0"/>
        <w:rPr>
          <w:bCs/>
          <w:sz w:val="22"/>
          <w:szCs w:val="22"/>
        </w:rPr>
      </w:pPr>
      <w:r w:rsidRPr="006B4607">
        <w:rPr>
          <w:sz w:val="22"/>
          <w:szCs w:val="22"/>
        </w:rPr>
        <w:t>Приложение № 1   к подпрограмме 1 «</w:t>
      </w:r>
      <w:r w:rsidRPr="006B4607">
        <w:rPr>
          <w:bCs/>
          <w:sz w:val="22"/>
          <w:szCs w:val="22"/>
        </w:rPr>
        <w:t>Развитие дошкольного образования в Чамзинском муниципальном районе» на 2016 - 2025 годы</w:t>
      </w:r>
    </w:p>
    <w:p w:rsidR="00961457" w:rsidRPr="006B4607" w:rsidRDefault="00961457" w:rsidP="00961457">
      <w:pPr>
        <w:pStyle w:val="42"/>
        <w:ind w:hanging="567"/>
        <w:jc w:val="both"/>
        <w:rPr>
          <w:rFonts w:ascii="Times New Roman" w:hAnsi="Times New Roman"/>
          <w:b/>
          <w:sz w:val="24"/>
          <w:szCs w:val="24"/>
        </w:rPr>
      </w:pPr>
    </w:p>
    <w:p w:rsidR="00961457" w:rsidRPr="006B4607" w:rsidRDefault="00961457" w:rsidP="00961457">
      <w:pPr>
        <w:pStyle w:val="42"/>
        <w:ind w:hanging="567"/>
        <w:jc w:val="center"/>
        <w:rPr>
          <w:rFonts w:ascii="Times New Roman" w:hAnsi="Times New Roman"/>
          <w:b/>
          <w:sz w:val="24"/>
          <w:szCs w:val="24"/>
        </w:rPr>
      </w:pPr>
      <w:r w:rsidRPr="006B4607">
        <w:rPr>
          <w:rFonts w:ascii="Times New Roman" w:hAnsi="Times New Roman"/>
          <w:b/>
          <w:sz w:val="24"/>
          <w:szCs w:val="24"/>
        </w:rPr>
        <w:t xml:space="preserve">ПЕРЕЧЕНЬ </w:t>
      </w:r>
    </w:p>
    <w:p w:rsidR="00961457" w:rsidRPr="006B4607" w:rsidRDefault="00961457" w:rsidP="00961457">
      <w:pPr>
        <w:widowControl w:val="0"/>
        <w:autoSpaceDE w:val="0"/>
        <w:autoSpaceDN w:val="0"/>
        <w:adjustRightInd w:val="0"/>
        <w:jc w:val="center"/>
        <w:outlineLvl w:val="0"/>
        <w:rPr>
          <w:b/>
          <w:bCs/>
        </w:rPr>
      </w:pPr>
      <w:r w:rsidRPr="006B4607">
        <w:rPr>
          <w:b/>
        </w:rPr>
        <w:t>основных мероприятий подпрограммы 1«</w:t>
      </w:r>
      <w:r w:rsidRPr="006B4607">
        <w:rPr>
          <w:b/>
          <w:bCs/>
        </w:rPr>
        <w:t>Развитие дошкольного образования</w:t>
      </w:r>
    </w:p>
    <w:p w:rsidR="00961457" w:rsidRPr="006B4607" w:rsidRDefault="00961457" w:rsidP="00961457">
      <w:pPr>
        <w:widowControl w:val="0"/>
        <w:autoSpaceDE w:val="0"/>
        <w:autoSpaceDN w:val="0"/>
        <w:adjustRightInd w:val="0"/>
        <w:jc w:val="center"/>
        <w:outlineLvl w:val="0"/>
        <w:rPr>
          <w:b/>
          <w:bCs/>
        </w:rPr>
      </w:pPr>
      <w:r w:rsidRPr="006B4607">
        <w:rPr>
          <w:b/>
          <w:bCs/>
        </w:rPr>
        <w:t>в Чамзинском муниципальном районе» на 2016 - 2025 годы</w:t>
      </w:r>
    </w:p>
    <w:p w:rsidR="00961457" w:rsidRPr="006B4607" w:rsidRDefault="00961457" w:rsidP="00961457">
      <w:pPr>
        <w:widowControl w:val="0"/>
        <w:autoSpaceDE w:val="0"/>
        <w:autoSpaceDN w:val="0"/>
        <w:adjustRightInd w:val="0"/>
        <w:jc w:val="center"/>
        <w:outlineLvl w:val="0"/>
        <w:rPr>
          <w:b/>
          <w:bCs/>
        </w:rPr>
      </w:pPr>
    </w:p>
    <w:p w:rsidR="00961457" w:rsidRPr="006B4607" w:rsidRDefault="00961457" w:rsidP="00961457">
      <w:pPr>
        <w:pStyle w:val="42"/>
        <w:ind w:hanging="567"/>
        <w:jc w:val="center"/>
        <w:rPr>
          <w:rFonts w:ascii="Times New Roman" w:hAnsi="Times New Roman"/>
          <w:sz w:val="4"/>
          <w:szCs w:val="4"/>
        </w:rPr>
      </w:pPr>
    </w:p>
    <w:tbl>
      <w:tblPr>
        <w:tblpPr w:leftFromText="180" w:rightFromText="180" w:vertAnchor="text" w:tblpX="-68"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52"/>
        <w:gridCol w:w="1941"/>
        <w:gridCol w:w="709"/>
        <w:gridCol w:w="18"/>
        <w:gridCol w:w="1418"/>
        <w:gridCol w:w="120"/>
        <w:gridCol w:w="20"/>
        <w:gridCol w:w="45"/>
        <w:gridCol w:w="698"/>
        <w:gridCol w:w="56"/>
        <w:gridCol w:w="175"/>
        <w:gridCol w:w="43"/>
        <w:gridCol w:w="6"/>
        <w:gridCol w:w="961"/>
        <w:gridCol w:w="26"/>
        <w:gridCol w:w="24"/>
        <w:gridCol w:w="977"/>
        <w:gridCol w:w="850"/>
        <w:gridCol w:w="7"/>
        <w:gridCol w:w="700"/>
        <w:gridCol w:w="150"/>
        <w:gridCol w:w="135"/>
        <w:gridCol w:w="715"/>
        <w:gridCol w:w="271"/>
        <w:gridCol w:w="580"/>
        <w:gridCol w:w="320"/>
        <w:gridCol w:w="530"/>
        <w:gridCol w:w="21"/>
        <w:gridCol w:w="273"/>
        <w:gridCol w:w="589"/>
        <w:gridCol w:w="268"/>
        <w:gridCol w:w="21"/>
        <w:gridCol w:w="709"/>
        <w:gridCol w:w="26"/>
        <w:gridCol w:w="258"/>
        <w:gridCol w:w="592"/>
        <w:gridCol w:w="250"/>
        <w:gridCol w:w="21"/>
        <w:gridCol w:w="21"/>
        <w:gridCol w:w="930"/>
      </w:tblGrid>
      <w:tr w:rsidR="00961457" w:rsidRPr="006B4607" w:rsidTr="008653F6">
        <w:tc>
          <w:tcPr>
            <w:tcW w:w="652" w:type="dxa"/>
            <w:vMerge w:val="restart"/>
          </w:tcPr>
          <w:p w:rsidR="00961457" w:rsidRPr="006B4607" w:rsidRDefault="00961457" w:rsidP="008653F6">
            <w:pPr>
              <w:jc w:val="center"/>
              <w:rPr>
                <w:sz w:val="18"/>
                <w:szCs w:val="18"/>
              </w:rPr>
            </w:pPr>
            <w:r w:rsidRPr="006B4607">
              <w:rPr>
                <w:sz w:val="18"/>
                <w:szCs w:val="18"/>
              </w:rPr>
              <w:tab/>
              <w:t>№ п/п</w:t>
            </w:r>
          </w:p>
        </w:tc>
        <w:tc>
          <w:tcPr>
            <w:tcW w:w="1941" w:type="dxa"/>
            <w:vMerge w:val="restart"/>
          </w:tcPr>
          <w:p w:rsidR="00961457" w:rsidRPr="006B4607" w:rsidRDefault="00961457" w:rsidP="008653F6">
            <w:pPr>
              <w:jc w:val="center"/>
              <w:rPr>
                <w:sz w:val="18"/>
                <w:szCs w:val="18"/>
              </w:rPr>
            </w:pPr>
            <w:r w:rsidRPr="006B4607">
              <w:rPr>
                <w:sz w:val="18"/>
                <w:szCs w:val="18"/>
              </w:rPr>
              <w:t>Мероприятия</w:t>
            </w:r>
          </w:p>
        </w:tc>
        <w:tc>
          <w:tcPr>
            <w:tcW w:w="727" w:type="dxa"/>
            <w:gridSpan w:val="2"/>
            <w:vMerge w:val="restart"/>
          </w:tcPr>
          <w:p w:rsidR="00961457" w:rsidRPr="006B4607" w:rsidRDefault="00961457" w:rsidP="008653F6">
            <w:pPr>
              <w:jc w:val="center"/>
              <w:rPr>
                <w:sz w:val="18"/>
                <w:szCs w:val="18"/>
              </w:rPr>
            </w:pPr>
            <w:r w:rsidRPr="006B4607">
              <w:rPr>
                <w:sz w:val="18"/>
                <w:szCs w:val="18"/>
              </w:rPr>
              <w:t>Сроки реализации (годы)</w:t>
            </w:r>
          </w:p>
        </w:tc>
        <w:tc>
          <w:tcPr>
            <w:tcW w:w="1558" w:type="dxa"/>
            <w:gridSpan w:val="3"/>
            <w:vMerge w:val="restart"/>
          </w:tcPr>
          <w:p w:rsidR="00961457" w:rsidRPr="006B4607" w:rsidRDefault="00961457" w:rsidP="008653F6">
            <w:pPr>
              <w:jc w:val="center"/>
              <w:rPr>
                <w:sz w:val="18"/>
                <w:szCs w:val="18"/>
              </w:rPr>
            </w:pPr>
            <w:r w:rsidRPr="006B4607">
              <w:rPr>
                <w:sz w:val="18"/>
                <w:szCs w:val="18"/>
              </w:rPr>
              <w:t>Ответственный исполнитель</w:t>
            </w:r>
          </w:p>
        </w:tc>
        <w:tc>
          <w:tcPr>
            <w:tcW w:w="1017" w:type="dxa"/>
            <w:gridSpan w:val="5"/>
            <w:vMerge w:val="restart"/>
          </w:tcPr>
          <w:p w:rsidR="00961457" w:rsidRPr="006B4607" w:rsidRDefault="00961457" w:rsidP="008653F6">
            <w:pPr>
              <w:jc w:val="center"/>
              <w:rPr>
                <w:sz w:val="18"/>
                <w:szCs w:val="18"/>
              </w:rPr>
            </w:pPr>
            <w:r w:rsidRPr="006B4607">
              <w:rPr>
                <w:sz w:val="18"/>
                <w:szCs w:val="18"/>
              </w:rPr>
              <w:t>Источник финансирования</w:t>
            </w:r>
          </w:p>
        </w:tc>
        <w:tc>
          <w:tcPr>
            <w:tcW w:w="10231" w:type="dxa"/>
            <w:gridSpan w:val="28"/>
          </w:tcPr>
          <w:p w:rsidR="00961457" w:rsidRPr="006B4607" w:rsidRDefault="00961457" w:rsidP="008653F6">
            <w:pPr>
              <w:jc w:val="center"/>
              <w:rPr>
                <w:sz w:val="20"/>
                <w:szCs w:val="20"/>
              </w:rPr>
            </w:pPr>
            <w:r w:rsidRPr="006B4607">
              <w:rPr>
                <w:sz w:val="20"/>
                <w:szCs w:val="20"/>
              </w:rPr>
              <w:t>Объемы финансирования, тыс. руб.</w:t>
            </w:r>
          </w:p>
        </w:tc>
      </w:tr>
      <w:tr w:rsidR="00961457" w:rsidRPr="006B4607" w:rsidTr="008653F6">
        <w:tc>
          <w:tcPr>
            <w:tcW w:w="652" w:type="dxa"/>
            <w:vMerge/>
          </w:tcPr>
          <w:p w:rsidR="00961457" w:rsidRPr="006B4607" w:rsidRDefault="00961457" w:rsidP="008653F6">
            <w:pPr>
              <w:tabs>
                <w:tab w:val="center" w:pos="4677"/>
                <w:tab w:val="left" w:pos="5390"/>
                <w:tab w:val="right" w:pos="9355"/>
              </w:tabs>
              <w:snapToGrid w:val="0"/>
              <w:jc w:val="center"/>
              <w:rPr>
                <w:sz w:val="20"/>
                <w:szCs w:val="20"/>
              </w:rPr>
            </w:pPr>
          </w:p>
        </w:tc>
        <w:tc>
          <w:tcPr>
            <w:tcW w:w="1941" w:type="dxa"/>
            <w:vMerge/>
          </w:tcPr>
          <w:p w:rsidR="00961457" w:rsidRPr="006B4607" w:rsidRDefault="00961457" w:rsidP="008653F6">
            <w:pPr>
              <w:pStyle w:val="ConsPlusCell"/>
              <w:tabs>
                <w:tab w:val="center" w:pos="4677"/>
                <w:tab w:val="left" w:pos="5390"/>
                <w:tab w:val="right" w:pos="9355"/>
              </w:tabs>
              <w:snapToGrid w:val="0"/>
              <w:jc w:val="center"/>
            </w:pPr>
          </w:p>
        </w:tc>
        <w:tc>
          <w:tcPr>
            <w:tcW w:w="727" w:type="dxa"/>
            <w:gridSpan w:val="2"/>
            <w:vMerge/>
          </w:tcPr>
          <w:p w:rsidR="00961457" w:rsidRPr="006B4607" w:rsidRDefault="00961457" w:rsidP="008653F6">
            <w:pPr>
              <w:pStyle w:val="ConsPlusCell"/>
              <w:tabs>
                <w:tab w:val="center" w:pos="4677"/>
                <w:tab w:val="left" w:pos="5390"/>
                <w:tab w:val="right" w:pos="9355"/>
              </w:tabs>
              <w:snapToGrid w:val="0"/>
              <w:jc w:val="center"/>
            </w:pPr>
          </w:p>
        </w:tc>
        <w:tc>
          <w:tcPr>
            <w:tcW w:w="1558" w:type="dxa"/>
            <w:gridSpan w:val="3"/>
            <w:vMerge/>
          </w:tcPr>
          <w:p w:rsidR="00961457" w:rsidRPr="006B4607" w:rsidRDefault="00961457" w:rsidP="008653F6">
            <w:pPr>
              <w:pStyle w:val="ConsPlusCell"/>
              <w:tabs>
                <w:tab w:val="center" w:pos="4677"/>
                <w:tab w:val="left" w:pos="5390"/>
                <w:tab w:val="right" w:pos="9355"/>
              </w:tabs>
              <w:jc w:val="center"/>
            </w:pPr>
          </w:p>
        </w:tc>
        <w:tc>
          <w:tcPr>
            <w:tcW w:w="1017" w:type="dxa"/>
            <w:gridSpan w:val="5"/>
            <w:vMerge/>
          </w:tcPr>
          <w:p w:rsidR="00961457" w:rsidRPr="006B4607" w:rsidRDefault="00961457" w:rsidP="008653F6">
            <w:pPr>
              <w:pStyle w:val="ConsPlusCell"/>
              <w:tabs>
                <w:tab w:val="center" w:pos="4677"/>
                <w:tab w:val="left" w:pos="5390"/>
                <w:tab w:val="right" w:pos="9355"/>
              </w:tabs>
              <w:jc w:val="center"/>
            </w:pPr>
          </w:p>
        </w:tc>
        <w:tc>
          <w:tcPr>
            <w:tcW w:w="1017" w:type="dxa"/>
            <w:gridSpan w:val="4"/>
          </w:tcPr>
          <w:p w:rsidR="00961457" w:rsidRPr="006B4607" w:rsidRDefault="00961457" w:rsidP="008653F6">
            <w:pPr>
              <w:pStyle w:val="ConsPlusCell"/>
              <w:tabs>
                <w:tab w:val="center" w:pos="4677"/>
                <w:tab w:val="left" w:pos="5390"/>
                <w:tab w:val="right" w:pos="9355"/>
              </w:tabs>
              <w:jc w:val="center"/>
            </w:pPr>
            <w:r w:rsidRPr="006B4607">
              <w:t>всего</w:t>
            </w:r>
          </w:p>
        </w:tc>
        <w:tc>
          <w:tcPr>
            <w:tcW w:w="977" w:type="dxa"/>
          </w:tcPr>
          <w:p w:rsidR="00961457" w:rsidRPr="006B4607" w:rsidRDefault="00961457" w:rsidP="008653F6">
            <w:pPr>
              <w:pStyle w:val="ConsPlusCell"/>
              <w:tabs>
                <w:tab w:val="center" w:pos="4677"/>
                <w:tab w:val="left" w:pos="5390"/>
                <w:tab w:val="right" w:pos="9355"/>
              </w:tabs>
              <w:jc w:val="center"/>
            </w:pPr>
            <w:r w:rsidRPr="006B4607">
              <w:t>2016  год</w:t>
            </w:r>
          </w:p>
        </w:tc>
        <w:tc>
          <w:tcPr>
            <w:tcW w:w="850" w:type="dxa"/>
          </w:tcPr>
          <w:p w:rsidR="00961457" w:rsidRPr="006B4607" w:rsidRDefault="00961457" w:rsidP="008653F6">
            <w:pPr>
              <w:pStyle w:val="ConsPlusCell"/>
              <w:tabs>
                <w:tab w:val="center" w:pos="4677"/>
                <w:tab w:val="left" w:pos="5390"/>
                <w:tab w:val="right" w:pos="9355"/>
              </w:tabs>
              <w:jc w:val="center"/>
            </w:pPr>
            <w:r w:rsidRPr="006B4607">
              <w:t>2017 год</w:t>
            </w:r>
          </w:p>
        </w:tc>
        <w:tc>
          <w:tcPr>
            <w:tcW w:w="707" w:type="dxa"/>
            <w:gridSpan w:val="2"/>
          </w:tcPr>
          <w:p w:rsidR="00961457" w:rsidRPr="006B4607" w:rsidRDefault="00961457" w:rsidP="008653F6">
            <w:pPr>
              <w:pStyle w:val="ConsPlusCell"/>
              <w:tabs>
                <w:tab w:val="center" w:pos="4677"/>
                <w:tab w:val="left" w:pos="5390"/>
                <w:tab w:val="right" w:pos="9355"/>
              </w:tabs>
              <w:jc w:val="center"/>
            </w:pPr>
            <w:r w:rsidRPr="006B4607">
              <w:t>2018 год</w:t>
            </w:r>
          </w:p>
        </w:tc>
        <w:tc>
          <w:tcPr>
            <w:tcW w:w="1000" w:type="dxa"/>
            <w:gridSpan w:val="3"/>
          </w:tcPr>
          <w:p w:rsidR="00961457" w:rsidRPr="006B4607" w:rsidRDefault="00961457" w:rsidP="008653F6">
            <w:pPr>
              <w:pStyle w:val="ConsPlusCell"/>
              <w:tabs>
                <w:tab w:val="center" w:pos="4677"/>
                <w:tab w:val="left" w:pos="5390"/>
                <w:tab w:val="right" w:pos="9355"/>
              </w:tabs>
              <w:jc w:val="center"/>
            </w:pPr>
            <w:r w:rsidRPr="006B4607">
              <w:t xml:space="preserve">2019 </w:t>
            </w:r>
          </w:p>
          <w:p w:rsidR="00961457" w:rsidRPr="006B4607" w:rsidRDefault="00961457" w:rsidP="008653F6">
            <w:pPr>
              <w:pStyle w:val="ConsPlusCell"/>
              <w:tabs>
                <w:tab w:val="center" w:pos="4677"/>
                <w:tab w:val="left" w:pos="5390"/>
                <w:tab w:val="right" w:pos="9355"/>
              </w:tabs>
              <w:jc w:val="center"/>
            </w:pPr>
            <w:r w:rsidRPr="006B4607">
              <w:t>год</w:t>
            </w:r>
          </w:p>
        </w:tc>
        <w:tc>
          <w:tcPr>
            <w:tcW w:w="851" w:type="dxa"/>
            <w:gridSpan w:val="2"/>
          </w:tcPr>
          <w:p w:rsidR="00961457" w:rsidRPr="006B4607" w:rsidRDefault="00961457" w:rsidP="008653F6">
            <w:pPr>
              <w:pStyle w:val="ConsPlusCell"/>
              <w:tabs>
                <w:tab w:val="center" w:pos="4677"/>
                <w:tab w:val="left" w:pos="5390"/>
                <w:tab w:val="right" w:pos="9355"/>
              </w:tabs>
              <w:jc w:val="center"/>
            </w:pPr>
            <w:r w:rsidRPr="006B4607">
              <w:t>2020 год</w:t>
            </w:r>
          </w:p>
        </w:tc>
        <w:tc>
          <w:tcPr>
            <w:tcW w:w="850" w:type="dxa"/>
            <w:gridSpan w:val="2"/>
          </w:tcPr>
          <w:p w:rsidR="00961457" w:rsidRPr="006B4607" w:rsidRDefault="00961457" w:rsidP="008653F6">
            <w:pPr>
              <w:pStyle w:val="ConsPlusCell"/>
              <w:tabs>
                <w:tab w:val="center" w:pos="4677"/>
                <w:tab w:val="left" w:pos="5390"/>
                <w:tab w:val="right" w:pos="9355"/>
              </w:tabs>
              <w:jc w:val="center"/>
            </w:pPr>
            <w:r w:rsidRPr="006B4607">
              <w:t>2021</w:t>
            </w:r>
          </w:p>
          <w:p w:rsidR="00961457" w:rsidRPr="006B4607" w:rsidRDefault="00961457" w:rsidP="008653F6">
            <w:pPr>
              <w:pStyle w:val="ConsPlusCell"/>
              <w:tabs>
                <w:tab w:val="center" w:pos="4677"/>
                <w:tab w:val="left" w:pos="5390"/>
                <w:tab w:val="right" w:pos="9355"/>
              </w:tabs>
              <w:jc w:val="center"/>
            </w:pPr>
            <w:r w:rsidRPr="006B4607">
              <w:t>год</w:t>
            </w:r>
          </w:p>
        </w:tc>
        <w:tc>
          <w:tcPr>
            <w:tcW w:w="1172" w:type="dxa"/>
            <w:gridSpan w:val="5"/>
          </w:tcPr>
          <w:p w:rsidR="00961457" w:rsidRPr="006B4607" w:rsidRDefault="00961457" w:rsidP="008653F6">
            <w:pPr>
              <w:pStyle w:val="ConsPlusCell"/>
              <w:tabs>
                <w:tab w:val="center" w:pos="4677"/>
                <w:tab w:val="left" w:pos="5390"/>
                <w:tab w:val="right" w:pos="9355"/>
              </w:tabs>
              <w:jc w:val="center"/>
            </w:pPr>
            <w:r w:rsidRPr="006B4607">
              <w:t>2022</w:t>
            </w:r>
          </w:p>
          <w:p w:rsidR="00961457" w:rsidRPr="006B4607" w:rsidRDefault="00961457" w:rsidP="008653F6">
            <w:pPr>
              <w:pStyle w:val="ConsPlusCell"/>
              <w:tabs>
                <w:tab w:val="center" w:pos="4677"/>
                <w:tab w:val="left" w:pos="5390"/>
                <w:tab w:val="right" w:pos="9355"/>
              </w:tabs>
              <w:jc w:val="center"/>
            </w:pPr>
            <w:r w:rsidRPr="006B4607">
              <w:t>год</w:t>
            </w:r>
          </w:p>
        </w:tc>
        <w:tc>
          <w:tcPr>
            <w:tcW w:w="709" w:type="dxa"/>
          </w:tcPr>
          <w:p w:rsidR="00961457" w:rsidRPr="006B4607" w:rsidRDefault="00961457" w:rsidP="008653F6">
            <w:pPr>
              <w:pStyle w:val="ConsPlusCell"/>
              <w:tabs>
                <w:tab w:val="center" w:pos="4677"/>
                <w:tab w:val="left" w:pos="5390"/>
                <w:tab w:val="right" w:pos="9355"/>
              </w:tabs>
              <w:jc w:val="center"/>
            </w:pPr>
            <w:r w:rsidRPr="006B4607">
              <w:t>2023</w:t>
            </w:r>
          </w:p>
          <w:p w:rsidR="00961457" w:rsidRPr="006B4607" w:rsidRDefault="00961457" w:rsidP="008653F6">
            <w:pPr>
              <w:pStyle w:val="ConsPlusCell"/>
              <w:tabs>
                <w:tab w:val="center" w:pos="4677"/>
                <w:tab w:val="left" w:pos="5390"/>
                <w:tab w:val="right" w:pos="9355"/>
              </w:tabs>
              <w:jc w:val="center"/>
            </w:pPr>
            <w:r w:rsidRPr="006B4607">
              <w:t>год</w:t>
            </w:r>
          </w:p>
        </w:tc>
        <w:tc>
          <w:tcPr>
            <w:tcW w:w="1126" w:type="dxa"/>
            <w:gridSpan w:val="4"/>
          </w:tcPr>
          <w:p w:rsidR="00961457" w:rsidRPr="006B4607" w:rsidRDefault="00961457" w:rsidP="008653F6">
            <w:pPr>
              <w:pStyle w:val="ConsPlusCell"/>
              <w:tabs>
                <w:tab w:val="center" w:pos="4677"/>
                <w:tab w:val="left" w:pos="5390"/>
                <w:tab w:val="right" w:pos="9355"/>
              </w:tabs>
              <w:jc w:val="center"/>
            </w:pPr>
            <w:r w:rsidRPr="006B4607">
              <w:t>2024</w:t>
            </w:r>
          </w:p>
          <w:p w:rsidR="00961457" w:rsidRPr="006B4607" w:rsidRDefault="00961457" w:rsidP="008653F6">
            <w:pPr>
              <w:pStyle w:val="ConsPlusCell"/>
              <w:tabs>
                <w:tab w:val="center" w:pos="4677"/>
                <w:tab w:val="left" w:pos="5390"/>
                <w:tab w:val="right" w:pos="9355"/>
              </w:tabs>
              <w:jc w:val="center"/>
            </w:pPr>
            <w:r w:rsidRPr="006B4607">
              <w:t>год</w:t>
            </w:r>
          </w:p>
        </w:tc>
        <w:tc>
          <w:tcPr>
            <w:tcW w:w="972" w:type="dxa"/>
            <w:gridSpan w:val="3"/>
          </w:tcPr>
          <w:p w:rsidR="00961457" w:rsidRPr="006B4607" w:rsidRDefault="00961457" w:rsidP="008653F6">
            <w:pPr>
              <w:pStyle w:val="ConsPlusCell"/>
              <w:tabs>
                <w:tab w:val="center" w:pos="4677"/>
                <w:tab w:val="left" w:pos="5390"/>
                <w:tab w:val="right" w:pos="9355"/>
              </w:tabs>
              <w:jc w:val="center"/>
            </w:pPr>
            <w:r w:rsidRPr="006B4607">
              <w:t>2025</w:t>
            </w:r>
          </w:p>
          <w:p w:rsidR="00961457" w:rsidRPr="006B4607" w:rsidRDefault="00961457" w:rsidP="008653F6">
            <w:pPr>
              <w:pStyle w:val="ConsPlusCell"/>
              <w:tabs>
                <w:tab w:val="center" w:pos="4677"/>
                <w:tab w:val="left" w:pos="5390"/>
                <w:tab w:val="right" w:pos="9355"/>
              </w:tabs>
              <w:jc w:val="center"/>
            </w:pPr>
            <w:r w:rsidRPr="006B4607">
              <w:t>год</w:t>
            </w:r>
          </w:p>
        </w:tc>
      </w:tr>
      <w:tr w:rsidR="00961457" w:rsidRPr="006B4607" w:rsidTr="008653F6">
        <w:tc>
          <w:tcPr>
            <w:tcW w:w="16126" w:type="dxa"/>
            <w:gridSpan w:val="40"/>
          </w:tcPr>
          <w:p w:rsidR="00961457" w:rsidRPr="006B4607" w:rsidRDefault="00961457" w:rsidP="008653F6">
            <w:pPr>
              <w:jc w:val="center"/>
            </w:pPr>
            <w:r w:rsidRPr="006B4607">
              <w:rPr>
                <w:sz w:val="22"/>
                <w:szCs w:val="22"/>
              </w:rPr>
              <w:t>Подпрограмма 1  «Развитие дошкольного образования в Чамзинском муниципальном районе» на 2016-2025 годы</w:t>
            </w:r>
          </w:p>
        </w:tc>
      </w:tr>
      <w:tr w:rsidR="00961457" w:rsidRPr="006B4607" w:rsidTr="008653F6">
        <w:tc>
          <w:tcPr>
            <w:tcW w:w="16126" w:type="dxa"/>
            <w:gridSpan w:val="40"/>
          </w:tcPr>
          <w:p w:rsidR="00961457" w:rsidRPr="006B4607" w:rsidRDefault="00961457" w:rsidP="008653F6">
            <w:pPr>
              <w:jc w:val="center"/>
              <w:rPr>
                <w:bCs/>
                <w:sz w:val="18"/>
                <w:szCs w:val="18"/>
              </w:rPr>
            </w:pPr>
            <w:r w:rsidRPr="006B4607">
              <w:rPr>
                <w:bCs/>
                <w:sz w:val="18"/>
                <w:szCs w:val="18"/>
              </w:rPr>
              <w:t>Задача1. Обеспечение доступности дошкольного образования</w:t>
            </w:r>
          </w:p>
        </w:tc>
      </w:tr>
      <w:tr w:rsidR="00961457" w:rsidRPr="006B4607" w:rsidTr="008653F6">
        <w:trPr>
          <w:trHeight w:val="755"/>
        </w:trPr>
        <w:tc>
          <w:tcPr>
            <w:tcW w:w="652" w:type="dxa"/>
          </w:tcPr>
          <w:p w:rsidR="00961457" w:rsidRPr="006B4607" w:rsidRDefault="00961457" w:rsidP="008653F6">
            <w:pPr>
              <w:tabs>
                <w:tab w:val="center" w:pos="4677"/>
                <w:tab w:val="right" w:pos="9355"/>
              </w:tabs>
              <w:snapToGrid w:val="0"/>
              <w:jc w:val="center"/>
              <w:rPr>
                <w:sz w:val="16"/>
                <w:szCs w:val="16"/>
              </w:rPr>
            </w:pPr>
            <w:r w:rsidRPr="006B4607">
              <w:rPr>
                <w:sz w:val="16"/>
                <w:szCs w:val="16"/>
              </w:rPr>
              <w:t>1.1.1</w:t>
            </w:r>
          </w:p>
        </w:tc>
        <w:tc>
          <w:tcPr>
            <w:tcW w:w="1941" w:type="dxa"/>
          </w:tcPr>
          <w:p w:rsidR="00961457" w:rsidRPr="006B4607" w:rsidRDefault="00961457" w:rsidP="008653F6">
            <w:pPr>
              <w:pStyle w:val="ab"/>
              <w:tabs>
                <w:tab w:val="center" w:pos="4677"/>
                <w:tab w:val="right" w:pos="9355"/>
              </w:tabs>
              <w:snapToGrid w:val="0"/>
              <w:jc w:val="both"/>
              <w:rPr>
                <w:rFonts w:ascii="Times New Roman" w:hAnsi="Times New Roman" w:cs="Times New Roman"/>
                <w:sz w:val="17"/>
                <w:szCs w:val="17"/>
              </w:rPr>
            </w:pPr>
            <w:r w:rsidRPr="006B4607">
              <w:rPr>
                <w:rFonts w:ascii="Times New Roman" w:hAnsi="Times New Roman" w:cs="Times New Roman"/>
                <w:sz w:val="17"/>
                <w:szCs w:val="17"/>
              </w:rPr>
              <w:t xml:space="preserve">Модернизация инфраструктуры системы дошкольного образования </w:t>
            </w:r>
          </w:p>
        </w:tc>
        <w:tc>
          <w:tcPr>
            <w:tcW w:w="727" w:type="dxa"/>
            <w:gridSpan w:val="2"/>
          </w:tcPr>
          <w:p w:rsidR="00961457" w:rsidRPr="006B4607" w:rsidRDefault="00961457" w:rsidP="008653F6">
            <w:pPr>
              <w:tabs>
                <w:tab w:val="center" w:pos="4677"/>
                <w:tab w:val="right" w:pos="9355"/>
              </w:tabs>
              <w:snapToGrid w:val="0"/>
              <w:jc w:val="center"/>
              <w:rPr>
                <w:sz w:val="17"/>
                <w:szCs w:val="17"/>
              </w:rPr>
            </w:pPr>
            <w:r w:rsidRPr="006B4607">
              <w:rPr>
                <w:sz w:val="17"/>
                <w:szCs w:val="17"/>
              </w:rPr>
              <w:t>2016 - 2025</w:t>
            </w:r>
          </w:p>
        </w:tc>
        <w:tc>
          <w:tcPr>
            <w:tcW w:w="1558" w:type="dxa"/>
            <w:gridSpan w:val="3"/>
          </w:tcPr>
          <w:p w:rsidR="00961457" w:rsidRPr="006B4607" w:rsidRDefault="00961457" w:rsidP="008653F6">
            <w:pPr>
              <w:tabs>
                <w:tab w:val="center" w:pos="4677"/>
                <w:tab w:val="right" w:pos="9355"/>
              </w:tabs>
              <w:snapToGrid w:val="0"/>
              <w:rPr>
                <w:sz w:val="17"/>
                <w:szCs w:val="17"/>
              </w:rPr>
            </w:pPr>
            <w:r w:rsidRPr="006B4607">
              <w:rPr>
                <w:sz w:val="17"/>
                <w:szCs w:val="17"/>
              </w:rPr>
              <w:t>Администрация Чамзинского муниципального района, Управление по социальной работе, МКУ, ДОО</w:t>
            </w:r>
          </w:p>
        </w:tc>
        <w:tc>
          <w:tcPr>
            <w:tcW w:w="1017" w:type="dxa"/>
            <w:gridSpan w:val="5"/>
          </w:tcPr>
          <w:p w:rsidR="00961457" w:rsidRPr="006B4607" w:rsidRDefault="00961457" w:rsidP="008653F6">
            <w:pPr>
              <w:tabs>
                <w:tab w:val="center" w:pos="4677"/>
                <w:tab w:val="right" w:pos="9355"/>
              </w:tabs>
              <w:snapToGrid w:val="0"/>
              <w:rPr>
                <w:sz w:val="17"/>
                <w:szCs w:val="17"/>
              </w:rPr>
            </w:pPr>
            <w:r w:rsidRPr="006B4607">
              <w:rPr>
                <w:sz w:val="17"/>
                <w:szCs w:val="17"/>
              </w:rPr>
              <w:t xml:space="preserve">республи канский бюджет </w:t>
            </w:r>
          </w:p>
        </w:tc>
        <w:tc>
          <w:tcPr>
            <w:tcW w:w="1017" w:type="dxa"/>
            <w:gridSpan w:val="4"/>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977" w:type="dxa"/>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850" w:type="dxa"/>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707"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1000"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851"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1172" w:type="dxa"/>
            <w:gridSpan w:val="5"/>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709" w:type="dxa"/>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1126" w:type="dxa"/>
            <w:gridSpan w:val="4"/>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972"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r>
      <w:tr w:rsidR="00961457" w:rsidRPr="006B4607" w:rsidTr="008653F6">
        <w:tc>
          <w:tcPr>
            <w:tcW w:w="652" w:type="dxa"/>
          </w:tcPr>
          <w:p w:rsidR="00961457" w:rsidRPr="006B4607" w:rsidRDefault="00961457" w:rsidP="008653F6">
            <w:pPr>
              <w:tabs>
                <w:tab w:val="center" w:pos="4677"/>
                <w:tab w:val="right" w:pos="9355"/>
              </w:tabs>
              <w:snapToGrid w:val="0"/>
              <w:jc w:val="center"/>
              <w:rPr>
                <w:sz w:val="16"/>
                <w:szCs w:val="16"/>
              </w:rPr>
            </w:pPr>
            <w:r w:rsidRPr="006B4607">
              <w:rPr>
                <w:sz w:val="16"/>
                <w:szCs w:val="16"/>
              </w:rPr>
              <w:t>1.1.2</w:t>
            </w:r>
          </w:p>
        </w:tc>
        <w:tc>
          <w:tcPr>
            <w:tcW w:w="1941" w:type="dxa"/>
          </w:tcPr>
          <w:p w:rsidR="00961457" w:rsidRPr="006B4607" w:rsidRDefault="00961457" w:rsidP="008653F6">
            <w:pPr>
              <w:tabs>
                <w:tab w:val="center" w:pos="4677"/>
                <w:tab w:val="right" w:pos="9355"/>
              </w:tabs>
              <w:snapToGrid w:val="0"/>
              <w:jc w:val="both"/>
              <w:rPr>
                <w:sz w:val="17"/>
                <w:szCs w:val="17"/>
              </w:rPr>
            </w:pPr>
            <w:r w:rsidRPr="006B4607">
              <w:rPr>
                <w:sz w:val="17"/>
                <w:szCs w:val="17"/>
              </w:rPr>
              <w:t xml:space="preserve">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 </w:t>
            </w:r>
          </w:p>
        </w:tc>
        <w:tc>
          <w:tcPr>
            <w:tcW w:w="727" w:type="dxa"/>
            <w:gridSpan w:val="2"/>
          </w:tcPr>
          <w:p w:rsidR="00961457" w:rsidRPr="006B4607" w:rsidRDefault="00961457" w:rsidP="008653F6">
            <w:pPr>
              <w:tabs>
                <w:tab w:val="center" w:pos="4677"/>
                <w:tab w:val="right" w:pos="9355"/>
              </w:tabs>
              <w:snapToGrid w:val="0"/>
              <w:jc w:val="center"/>
              <w:rPr>
                <w:sz w:val="17"/>
                <w:szCs w:val="17"/>
              </w:rPr>
            </w:pPr>
            <w:r w:rsidRPr="006B4607">
              <w:rPr>
                <w:sz w:val="17"/>
                <w:szCs w:val="17"/>
              </w:rPr>
              <w:t>2016 - 2025</w:t>
            </w:r>
          </w:p>
        </w:tc>
        <w:tc>
          <w:tcPr>
            <w:tcW w:w="1558" w:type="dxa"/>
            <w:gridSpan w:val="3"/>
          </w:tcPr>
          <w:p w:rsidR="00961457" w:rsidRPr="006B4607" w:rsidRDefault="00961457" w:rsidP="008653F6">
            <w:pPr>
              <w:tabs>
                <w:tab w:val="center" w:pos="4677"/>
                <w:tab w:val="right" w:pos="9355"/>
              </w:tabs>
              <w:snapToGrid w:val="0"/>
              <w:rPr>
                <w:sz w:val="17"/>
                <w:szCs w:val="17"/>
              </w:rPr>
            </w:pPr>
            <w:r w:rsidRPr="006B4607">
              <w:rPr>
                <w:sz w:val="17"/>
                <w:szCs w:val="17"/>
              </w:rPr>
              <w:t>Администрация Чамзинского муниципального района, Управление по социальной работе, МКУ, ДОО</w:t>
            </w:r>
          </w:p>
          <w:p w:rsidR="00961457" w:rsidRPr="006B4607" w:rsidRDefault="00961457" w:rsidP="008653F6">
            <w:pPr>
              <w:tabs>
                <w:tab w:val="center" w:pos="4677"/>
                <w:tab w:val="right" w:pos="9355"/>
              </w:tabs>
              <w:snapToGrid w:val="0"/>
              <w:rPr>
                <w:sz w:val="17"/>
                <w:szCs w:val="17"/>
              </w:rPr>
            </w:pPr>
          </w:p>
          <w:p w:rsidR="00961457" w:rsidRPr="006B4607" w:rsidRDefault="00961457" w:rsidP="008653F6">
            <w:pPr>
              <w:tabs>
                <w:tab w:val="center" w:pos="4677"/>
                <w:tab w:val="right" w:pos="9355"/>
              </w:tabs>
              <w:snapToGrid w:val="0"/>
              <w:rPr>
                <w:sz w:val="17"/>
                <w:szCs w:val="17"/>
              </w:rPr>
            </w:pPr>
          </w:p>
        </w:tc>
        <w:tc>
          <w:tcPr>
            <w:tcW w:w="1017" w:type="dxa"/>
            <w:gridSpan w:val="5"/>
          </w:tcPr>
          <w:p w:rsidR="00961457" w:rsidRPr="006B4607" w:rsidRDefault="00961457" w:rsidP="008653F6">
            <w:pPr>
              <w:snapToGrid w:val="0"/>
              <w:rPr>
                <w:sz w:val="17"/>
                <w:szCs w:val="17"/>
              </w:rPr>
            </w:pPr>
            <w:r w:rsidRPr="006B4607">
              <w:rPr>
                <w:sz w:val="17"/>
                <w:szCs w:val="17"/>
              </w:rPr>
              <w:t>муниципальный бюджет</w:t>
            </w:r>
          </w:p>
        </w:tc>
        <w:tc>
          <w:tcPr>
            <w:tcW w:w="10231" w:type="dxa"/>
            <w:gridSpan w:val="28"/>
          </w:tcPr>
          <w:p w:rsidR="00961457" w:rsidRPr="006B4607" w:rsidRDefault="00961457" w:rsidP="008653F6">
            <w:pPr>
              <w:jc w:val="center"/>
              <w:rPr>
                <w:sz w:val="18"/>
                <w:szCs w:val="18"/>
              </w:rPr>
            </w:pPr>
            <w:r w:rsidRPr="006B4607">
              <w:rPr>
                <w:sz w:val="18"/>
                <w:szCs w:val="18"/>
              </w:rPr>
              <w:t>в рамках текущего финансирования</w:t>
            </w:r>
          </w:p>
        </w:tc>
      </w:tr>
      <w:tr w:rsidR="00961457" w:rsidRPr="006B4607" w:rsidTr="008653F6">
        <w:tc>
          <w:tcPr>
            <w:tcW w:w="652" w:type="dxa"/>
          </w:tcPr>
          <w:p w:rsidR="00961457" w:rsidRPr="006B4607" w:rsidRDefault="00961457" w:rsidP="008653F6">
            <w:pPr>
              <w:tabs>
                <w:tab w:val="center" w:pos="4677"/>
                <w:tab w:val="right" w:pos="9355"/>
              </w:tabs>
              <w:snapToGrid w:val="0"/>
              <w:jc w:val="center"/>
              <w:rPr>
                <w:sz w:val="16"/>
                <w:szCs w:val="16"/>
              </w:rPr>
            </w:pPr>
            <w:r w:rsidRPr="006B4607">
              <w:rPr>
                <w:sz w:val="16"/>
                <w:szCs w:val="16"/>
              </w:rPr>
              <w:t>1.1.3</w:t>
            </w:r>
          </w:p>
        </w:tc>
        <w:tc>
          <w:tcPr>
            <w:tcW w:w="1941" w:type="dxa"/>
          </w:tcPr>
          <w:p w:rsidR="00961457" w:rsidRPr="006B4607" w:rsidRDefault="00961457" w:rsidP="008653F6">
            <w:pPr>
              <w:tabs>
                <w:tab w:val="center" w:pos="4999"/>
                <w:tab w:val="right" w:pos="9355"/>
              </w:tabs>
              <w:snapToGrid w:val="0"/>
              <w:jc w:val="both"/>
              <w:rPr>
                <w:sz w:val="17"/>
                <w:szCs w:val="17"/>
              </w:rPr>
            </w:pPr>
            <w:r w:rsidRPr="006B4607">
              <w:rPr>
                <w:sz w:val="17"/>
                <w:szCs w:val="17"/>
              </w:rPr>
              <w:t>Развитие социального партнерства с учреждениями здравоохранения</w:t>
            </w:r>
          </w:p>
        </w:tc>
        <w:tc>
          <w:tcPr>
            <w:tcW w:w="727" w:type="dxa"/>
            <w:gridSpan w:val="2"/>
          </w:tcPr>
          <w:p w:rsidR="00961457" w:rsidRPr="006B4607" w:rsidRDefault="00961457" w:rsidP="008653F6">
            <w:pPr>
              <w:tabs>
                <w:tab w:val="center" w:pos="4677"/>
                <w:tab w:val="right" w:pos="9355"/>
              </w:tabs>
              <w:snapToGrid w:val="0"/>
              <w:jc w:val="center"/>
              <w:rPr>
                <w:sz w:val="17"/>
                <w:szCs w:val="17"/>
              </w:rPr>
            </w:pPr>
            <w:r w:rsidRPr="006B4607">
              <w:rPr>
                <w:sz w:val="17"/>
                <w:szCs w:val="17"/>
              </w:rPr>
              <w:t>2016 - 2025</w:t>
            </w:r>
          </w:p>
        </w:tc>
        <w:tc>
          <w:tcPr>
            <w:tcW w:w="1558" w:type="dxa"/>
            <w:gridSpan w:val="3"/>
          </w:tcPr>
          <w:p w:rsidR="00961457" w:rsidRPr="006B4607" w:rsidRDefault="00961457" w:rsidP="008653F6">
            <w:pPr>
              <w:tabs>
                <w:tab w:val="center" w:pos="4677"/>
                <w:tab w:val="right" w:pos="9355"/>
              </w:tabs>
              <w:snapToGrid w:val="0"/>
              <w:rPr>
                <w:sz w:val="17"/>
                <w:szCs w:val="17"/>
              </w:rPr>
            </w:pPr>
            <w:r w:rsidRPr="006B4607">
              <w:rPr>
                <w:sz w:val="17"/>
                <w:szCs w:val="17"/>
              </w:rPr>
              <w:t>Администрация Чамзинского муниципального района, Управление по социальной работе, МКУ, ДОО,</w:t>
            </w:r>
          </w:p>
          <w:p w:rsidR="00961457" w:rsidRPr="006B4607" w:rsidRDefault="00961457" w:rsidP="008653F6">
            <w:pPr>
              <w:tabs>
                <w:tab w:val="center" w:pos="4677"/>
                <w:tab w:val="right" w:pos="9355"/>
              </w:tabs>
              <w:snapToGrid w:val="0"/>
              <w:rPr>
                <w:sz w:val="17"/>
                <w:szCs w:val="17"/>
              </w:rPr>
            </w:pPr>
            <w:r w:rsidRPr="006B4607">
              <w:rPr>
                <w:sz w:val="17"/>
                <w:szCs w:val="17"/>
              </w:rPr>
              <w:t xml:space="preserve">ГБУЗ РМ «Комсомольская </w:t>
            </w:r>
            <w:r w:rsidRPr="006B4607">
              <w:rPr>
                <w:sz w:val="17"/>
                <w:szCs w:val="17"/>
              </w:rPr>
              <w:lastRenderedPageBreak/>
              <w:t>МБ»</w:t>
            </w:r>
          </w:p>
        </w:tc>
        <w:tc>
          <w:tcPr>
            <w:tcW w:w="1017" w:type="dxa"/>
            <w:gridSpan w:val="5"/>
          </w:tcPr>
          <w:p w:rsidR="00961457" w:rsidRPr="006B4607" w:rsidRDefault="00961457" w:rsidP="008653F6">
            <w:pPr>
              <w:snapToGrid w:val="0"/>
              <w:rPr>
                <w:sz w:val="17"/>
                <w:szCs w:val="17"/>
              </w:rPr>
            </w:pPr>
            <w:r w:rsidRPr="006B4607">
              <w:rPr>
                <w:sz w:val="17"/>
                <w:szCs w:val="17"/>
              </w:rPr>
              <w:lastRenderedPageBreak/>
              <w:t>муниципальный бюджет</w:t>
            </w:r>
          </w:p>
        </w:tc>
        <w:tc>
          <w:tcPr>
            <w:tcW w:w="10231" w:type="dxa"/>
            <w:gridSpan w:val="28"/>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в рамках текущего финансирования</w:t>
            </w:r>
          </w:p>
        </w:tc>
      </w:tr>
      <w:tr w:rsidR="00961457" w:rsidRPr="006B4607" w:rsidTr="008653F6">
        <w:tc>
          <w:tcPr>
            <w:tcW w:w="652" w:type="dxa"/>
          </w:tcPr>
          <w:p w:rsidR="00961457" w:rsidRPr="006B4607" w:rsidRDefault="00961457" w:rsidP="008653F6">
            <w:pPr>
              <w:tabs>
                <w:tab w:val="center" w:pos="4677"/>
                <w:tab w:val="right" w:pos="9355"/>
              </w:tabs>
              <w:snapToGrid w:val="0"/>
              <w:jc w:val="center"/>
              <w:rPr>
                <w:sz w:val="18"/>
                <w:szCs w:val="18"/>
              </w:rPr>
            </w:pPr>
          </w:p>
        </w:tc>
        <w:tc>
          <w:tcPr>
            <w:tcW w:w="1941" w:type="dxa"/>
          </w:tcPr>
          <w:p w:rsidR="00961457" w:rsidRPr="006B4607" w:rsidRDefault="00961457" w:rsidP="008653F6">
            <w:pPr>
              <w:tabs>
                <w:tab w:val="center" w:pos="4677"/>
                <w:tab w:val="right" w:pos="9355"/>
              </w:tabs>
              <w:snapToGrid w:val="0"/>
              <w:jc w:val="both"/>
              <w:rPr>
                <w:sz w:val="18"/>
                <w:szCs w:val="18"/>
              </w:rPr>
            </w:pPr>
            <w:r w:rsidRPr="006B4607">
              <w:rPr>
                <w:sz w:val="18"/>
                <w:szCs w:val="18"/>
              </w:rPr>
              <w:t>Итого по задаче 1:</w:t>
            </w:r>
          </w:p>
          <w:p w:rsidR="00961457" w:rsidRPr="006B4607" w:rsidRDefault="00961457" w:rsidP="008653F6">
            <w:pPr>
              <w:tabs>
                <w:tab w:val="center" w:pos="4677"/>
                <w:tab w:val="right" w:pos="9355"/>
              </w:tabs>
              <w:snapToGrid w:val="0"/>
              <w:jc w:val="both"/>
              <w:rPr>
                <w:sz w:val="18"/>
                <w:szCs w:val="18"/>
              </w:rPr>
            </w:pPr>
          </w:p>
          <w:p w:rsidR="00961457" w:rsidRPr="006B4607" w:rsidRDefault="00961457" w:rsidP="008653F6">
            <w:pPr>
              <w:tabs>
                <w:tab w:val="center" w:pos="4677"/>
                <w:tab w:val="right" w:pos="9355"/>
              </w:tabs>
              <w:snapToGrid w:val="0"/>
              <w:jc w:val="both"/>
              <w:rPr>
                <w:sz w:val="18"/>
                <w:szCs w:val="18"/>
              </w:rPr>
            </w:pPr>
          </w:p>
        </w:tc>
        <w:tc>
          <w:tcPr>
            <w:tcW w:w="727" w:type="dxa"/>
            <w:gridSpan w:val="2"/>
          </w:tcPr>
          <w:p w:rsidR="00961457" w:rsidRPr="006B4607" w:rsidRDefault="00961457" w:rsidP="008653F6">
            <w:pPr>
              <w:tabs>
                <w:tab w:val="center" w:pos="4677"/>
                <w:tab w:val="right" w:pos="9355"/>
              </w:tabs>
              <w:snapToGrid w:val="0"/>
              <w:jc w:val="center"/>
              <w:rPr>
                <w:sz w:val="18"/>
                <w:szCs w:val="18"/>
              </w:rPr>
            </w:pPr>
          </w:p>
        </w:tc>
        <w:tc>
          <w:tcPr>
            <w:tcW w:w="1558" w:type="dxa"/>
            <w:gridSpan w:val="3"/>
          </w:tcPr>
          <w:p w:rsidR="00961457" w:rsidRPr="006B4607" w:rsidRDefault="00961457" w:rsidP="008653F6">
            <w:pPr>
              <w:tabs>
                <w:tab w:val="center" w:pos="4677"/>
                <w:tab w:val="right" w:pos="9355"/>
              </w:tabs>
              <w:snapToGrid w:val="0"/>
              <w:rPr>
                <w:sz w:val="18"/>
                <w:szCs w:val="18"/>
              </w:rPr>
            </w:pPr>
          </w:p>
        </w:tc>
        <w:tc>
          <w:tcPr>
            <w:tcW w:w="1017" w:type="dxa"/>
            <w:gridSpan w:val="5"/>
          </w:tcPr>
          <w:p w:rsidR="00961457" w:rsidRPr="006B4607" w:rsidRDefault="00961457" w:rsidP="008653F6">
            <w:pPr>
              <w:snapToGrid w:val="0"/>
              <w:rPr>
                <w:sz w:val="18"/>
                <w:szCs w:val="18"/>
              </w:rPr>
            </w:pPr>
          </w:p>
        </w:tc>
        <w:tc>
          <w:tcPr>
            <w:tcW w:w="1017" w:type="dxa"/>
            <w:gridSpan w:val="4"/>
            <w:vAlign w:val="center"/>
          </w:tcPr>
          <w:p w:rsidR="00961457" w:rsidRPr="006B4607" w:rsidRDefault="00961457" w:rsidP="008653F6">
            <w:pPr>
              <w:jc w:val="center"/>
              <w:rPr>
                <w:sz w:val="18"/>
                <w:szCs w:val="18"/>
              </w:rPr>
            </w:pPr>
            <w:r w:rsidRPr="006B4607">
              <w:rPr>
                <w:sz w:val="18"/>
                <w:szCs w:val="18"/>
              </w:rPr>
              <w:t>0</w:t>
            </w:r>
          </w:p>
        </w:tc>
        <w:tc>
          <w:tcPr>
            <w:tcW w:w="977" w:type="dxa"/>
            <w:vAlign w:val="center"/>
          </w:tcPr>
          <w:p w:rsidR="00961457" w:rsidRPr="006B4607" w:rsidRDefault="00961457" w:rsidP="008653F6">
            <w:pPr>
              <w:jc w:val="center"/>
              <w:rPr>
                <w:sz w:val="18"/>
                <w:szCs w:val="18"/>
              </w:rPr>
            </w:pPr>
            <w:r w:rsidRPr="006B4607">
              <w:rPr>
                <w:sz w:val="18"/>
                <w:szCs w:val="18"/>
              </w:rPr>
              <w:t>0</w:t>
            </w:r>
          </w:p>
        </w:tc>
        <w:tc>
          <w:tcPr>
            <w:tcW w:w="850" w:type="dxa"/>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707" w:type="dxa"/>
            <w:gridSpan w:val="2"/>
            <w:vAlign w:val="center"/>
          </w:tcPr>
          <w:p w:rsidR="00961457" w:rsidRPr="006B4607" w:rsidRDefault="00961457" w:rsidP="008653F6">
            <w:pPr>
              <w:jc w:val="center"/>
              <w:rPr>
                <w:sz w:val="18"/>
                <w:szCs w:val="18"/>
              </w:rPr>
            </w:pPr>
            <w:r w:rsidRPr="006B4607">
              <w:rPr>
                <w:sz w:val="18"/>
                <w:szCs w:val="18"/>
              </w:rPr>
              <w:t>0</w:t>
            </w:r>
          </w:p>
        </w:tc>
        <w:tc>
          <w:tcPr>
            <w:tcW w:w="1000" w:type="dxa"/>
            <w:gridSpan w:val="3"/>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0" w:type="dxa"/>
            <w:gridSpan w:val="2"/>
            <w:vAlign w:val="center"/>
          </w:tcPr>
          <w:p w:rsidR="00961457" w:rsidRPr="006B4607" w:rsidRDefault="00961457" w:rsidP="008653F6">
            <w:pPr>
              <w:jc w:val="center"/>
              <w:rPr>
                <w:sz w:val="18"/>
                <w:szCs w:val="18"/>
              </w:rPr>
            </w:pPr>
            <w:r w:rsidRPr="006B4607">
              <w:rPr>
                <w:sz w:val="18"/>
                <w:szCs w:val="18"/>
              </w:rPr>
              <w:t>0</w:t>
            </w:r>
          </w:p>
        </w:tc>
        <w:tc>
          <w:tcPr>
            <w:tcW w:w="1172" w:type="dxa"/>
            <w:gridSpan w:val="5"/>
            <w:vAlign w:val="center"/>
          </w:tcPr>
          <w:p w:rsidR="00961457" w:rsidRPr="006B4607" w:rsidRDefault="00961457" w:rsidP="008653F6">
            <w:pPr>
              <w:jc w:val="center"/>
              <w:rPr>
                <w:sz w:val="18"/>
                <w:szCs w:val="18"/>
              </w:rPr>
            </w:pPr>
            <w:r w:rsidRPr="006B4607">
              <w:rPr>
                <w:sz w:val="18"/>
                <w:szCs w:val="18"/>
              </w:rPr>
              <w:t>0</w:t>
            </w:r>
          </w:p>
        </w:tc>
        <w:tc>
          <w:tcPr>
            <w:tcW w:w="709" w:type="dxa"/>
            <w:vAlign w:val="center"/>
          </w:tcPr>
          <w:p w:rsidR="00961457" w:rsidRPr="006B4607" w:rsidRDefault="00961457" w:rsidP="008653F6">
            <w:pPr>
              <w:jc w:val="center"/>
              <w:rPr>
                <w:sz w:val="18"/>
                <w:szCs w:val="18"/>
              </w:rPr>
            </w:pPr>
            <w:r w:rsidRPr="006B4607">
              <w:rPr>
                <w:sz w:val="18"/>
                <w:szCs w:val="18"/>
              </w:rPr>
              <w:t>0</w:t>
            </w:r>
          </w:p>
        </w:tc>
        <w:tc>
          <w:tcPr>
            <w:tcW w:w="1168" w:type="dxa"/>
            <w:gridSpan w:val="6"/>
            <w:vAlign w:val="center"/>
          </w:tcPr>
          <w:p w:rsidR="00961457" w:rsidRPr="006B4607" w:rsidRDefault="00961457" w:rsidP="008653F6">
            <w:pPr>
              <w:jc w:val="center"/>
              <w:rPr>
                <w:sz w:val="18"/>
                <w:szCs w:val="18"/>
              </w:rPr>
            </w:pPr>
            <w:r w:rsidRPr="006B4607">
              <w:rPr>
                <w:sz w:val="18"/>
                <w:szCs w:val="18"/>
              </w:rPr>
              <w:t>0</w:t>
            </w:r>
          </w:p>
        </w:tc>
        <w:tc>
          <w:tcPr>
            <w:tcW w:w="930" w:type="dxa"/>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16126" w:type="dxa"/>
            <w:gridSpan w:val="40"/>
          </w:tcPr>
          <w:p w:rsidR="00961457" w:rsidRPr="006B4607" w:rsidRDefault="00961457" w:rsidP="008653F6">
            <w:pPr>
              <w:pStyle w:val="a9"/>
              <w:tabs>
                <w:tab w:val="left" w:pos="5390"/>
              </w:tabs>
              <w:jc w:val="center"/>
              <w:rPr>
                <w:rFonts w:ascii="Times New Roman" w:hAnsi="Times New Roman" w:cs="Times New Roman"/>
                <w:sz w:val="18"/>
                <w:szCs w:val="18"/>
              </w:rPr>
            </w:pPr>
          </w:p>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Задача 2. Обеспечение современного качества дошкольного образования</w:t>
            </w:r>
          </w:p>
        </w:tc>
      </w:tr>
      <w:tr w:rsidR="00961457" w:rsidRPr="006B4607" w:rsidTr="008653F6">
        <w:trPr>
          <w:trHeight w:val="908"/>
        </w:trPr>
        <w:tc>
          <w:tcPr>
            <w:tcW w:w="652"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1.2.1.</w:t>
            </w:r>
          </w:p>
        </w:tc>
        <w:tc>
          <w:tcPr>
            <w:tcW w:w="1941" w:type="dxa"/>
          </w:tcPr>
          <w:p w:rsidR="00961457" w:rsidRPr="006B4607" w:rsidRDefault="00961457" w:rsidP="008653F6">
            <w:pPr>
              <w:tabs>
                <w:tab w:val="center" w:pos="4677"/>
                <w:tab w:val="right" w:pos="9355"/>
              </w:tabs>
              <w:snapToGrid w:val="0"/>
              <w:jc w:val="both"/>
              <w:rPr>
                <w:sz w:val="17"/>
                <w:szCs w:val="17"/>
              </w:rPr>
            </w:pPr>
            <w:r w:rsidRPr="006B4607">
              <w:rPr>
                <w:sz w:val="17"/>
                <w:szCs w:val="17"/>
              </w:rPr>
              <w:t>Организация введения ФГОС дошкольного образования и проведение мониторинга</w:t>
            </w:r>
          </w:p>
        </w:tc>
        <w:tc>
          <w:tcPr>
            <w:tcW w:w="709"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2016 - 2025</w:t>
            </w:r>
          </w:p>
        </w:tc>
        <w:tc>
          <w:tcPr>
            <w:tcW w:w="1556" w:type="dxa"/>
            <w:gridSpan w:val="3"/>
          </w:tcPr>
          <w:p w:rsidR="00961457" w:rsidRPr="006B4607" w:rsidRDefault="00961457" w:rsidP="008653F6">
            <w:pPr>
              <w:tabs>
                <w:tab w:val="center" w:pos="4677"/>
                <w:tab w:val="right" w:pos="9355"/>
              </w:tabs>
              <w:snapToGrid w:val="0"/>
              <w:rPr>
                <w:color w:val="000000"/>
                <w:sz w:val="16"/>
                <w:szCs w:val="16"/>
              </w:rPr>
            </w:pPr>
            <w:r w:rsidRPr="006B4607">
              <w:rPr>
                <w:color w:val="000000"/>
                <w:sz w:val="16"/>
                <w:szCs w:val="16"/>
              </w:rPr>
              <w:t>Управление по социальной работе, МКУ, ДОО</w:t>
            </w:r>
          </w:p>
        </w:tc>
        <w:tc>
          <w:tcPr>
            <w:tcW w:w="994" w:type="dxa"/>
            <w:gridSpan w:val="5"/>
          </w:tcPr>
          <w:p w:rsidR="00961457" w:rsidRPr="006B4607" w:rsidRDefault="00961457" w:rsidP="008653F6">
            <w:pPr>
              <w:snapToGrid w:val="0"/>
              <w:rPr>
                <w:sz w:val="17"/>
                <w:szCs w:val="17"/>
              </w:rPr>
            </w:pPr>
            <w:r w:rsidRPr="006B4607">
              <w:rPr>
                <w:sz w:val="17"/>
                <w:szCs w:val="17"/>
              </w:rPr>
              <w:t>муниципальный бюджет</w:t>
            </w:r>
          </w:p>
        </w:tc>
        <w:tc>
          <w:tcPr>
            <w:tcW w:w="10274" w:type="dxa"/>
            <w:gridSpan w:val="29"/>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в рамках текущего финансирования</w:t>
            </w:r>
          </w:p>
        </w:tc>
      </w:tr>
      <w:tr w:rsidR="00961457" w:rsidRPr="006B4607" w:rsidTr="008653F6">
        <w:tc>
          <w:tcPr>
            <w:tcW w:w="652"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1.2.2.</w:t>
            </w:r>
          </w:p>
        </w:tc>
        <w:tc>
          <w:tcPr>
            <w:tcW w:w="1941" w:type="dxa"/>
          </w:tcPr>
          <w:p w:rsidR="00961457" w:rsidRPr="006B4607" w:rsidRDefault="00961457" w:rsidP="008653F6">
            <w:pPr>
              <w:tabs>
                <w:tab w:val="center" w:pos="4677"/>
                <w:tab w:val="right" w:pos="9355"/>
              </w:tabs>
              <w:snapToGrid w:val="0"/>
              <w:jc w:val="both"/>
              <w:rPr>
                <w:sz w:val="17"/>
                <w:szCs w:val="17"/>
              </w:rPr>
            </w:pPr>
            <w:r w:rsidRPr="006B4607">
              <w:rPr>
                <w:sz w:val="17"/>
                <w:szCs w:val="17"/>
              </w:rPr>
              <w:t xml:space="preserve">Проведение профессионального конкурса педагогов ДОО «Воспитатель года РМ», участие в республиканском этапе конкурса </w:t>
            </w:r>
          </w:p>
        </w:tc>
        <w:tc>
          <w:tcPr>
            <w:tcW w:w="709"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2016 - 2025</w:t>
            </w:r>
          </w:p>
        </w:tc>
        <w:tc>
          <w:tcPr>
            <w:tcW w:w="1556" w:type="dxa"/>
            <w:gridSpan w:val="3"/>
          </w:tcPr>
          <w:p w:rsidR="00961457" w:rsidRPr="006B4607" w:rsidRDefault="00961457" w:rsidP="008653F6">
            <w:pPr>
              <w:tabs>
                <w:tab w:val="center" w:pos="4677"/>
                <w:tab w:val="right" w:pos="9355"/>
              </w:tabs>
              <w:snapToGrid w:val="0"/>
              <w:rPr>
                <w:color w:val="000000"/>
                <w:sz w:val="16"/>
                <w:szCs w:val="16"/>
              </w:rPr>
            </w:pPr>
            <w:r w:rsidRPr="006B4607">
              <w:rPr>
                <w:color w:val="000000"/>
                <w:sz w:val="16"/>
                <w:szCs w:val="16"/>
              </w:rPr>
              <w:t>Управление по социальной работе, МКУ, ДОО</w:t>
            </w:r>
          </w:p>
        </w:tc>
        <w:tc>
          <w:tcPr>
            <w:tcW w:w="994" w:type="dxa"/>
            <w:gridSpan w:val="5"/>
          </w:tcPr>
          <w:p w:rsidR="00961457" w:rsidRPr="006B4607" w:rsidRDefault="00961457" w:rsidP="008653F6">
            <w:pPr>
              <w:snapToGrid w:val="0"/>
              <w:rPr>
                <w:sz w:val="17"/>
                <w:szCs w:val="17"/>
              </w:rPr>
            </w:pPr>
            <w:r w:rsidRPr="006B4607">
              <w:rPr>
                <w:sz w:val="17"/>
                <w:szCs w:val="17"/>
              </w:rPr>
              <w:t>муниципальный бюджет</w:t>
            </w:r>
          </w:p>
        </w:tc>
        <w:tc>
          <w:tcPr>
            <w:tcW w:w="1010"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Pr>
                <w:rFonts w:ascii="Times New Roman" w:hAnsi="Times New Roman" w:cs="Times New Roman"/>
                <w:sz w:val="18"/>
                <w:szCs w:val="18"/>
              </w:rPr>
              <w:t>34,82</w:t>
            </w:r>
          </w:p>
        </w:tc>
        <w:tc>
          <w:tcPr>
            <w:tcW w:w="1027"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3,7</w:t>
            </w:r>
          </w:p>
        </w:tc>
        <w:tc>
          <w:tcPr>
            <w:tcW w:w="850" w:type="dxa"/>
            <w:vAlign w:val="center"/>
          </w:tcPr>
          <w:p w:rsidR="00961457" w:rsidRPr="006B4607" w:rsidRDefault="00961457" w:rsidP="008653F6">
            <w:pPr>
              <w:pStyle w:val="a9"/>
              <w:tabs>
                <w:tab w:val="left" w:pos="5390"/>
              </w:tabs>
              <w:jc w:val="center"/>
              <w:rPr>
                <w:rFonts w:ascii="Times New Roman" w:hAnsi="Times New Roman" w:cs="Times New Roman"/>
                <w:sz w:val="18"/>
                <w:szCs w:val="18"/>
              </w:rPr>
            </w:pPr>
          </w:p>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4,0</w:t>
            </w:r>
          </w:p>
          <w:p w:rsidR="00961457" w:rsidRPr="006B4607" w:rsidRDefault="00961457" w:rsidP="008653F6">
            <w:pPr>
              <w:jc w:val="center"/>
              <w:rPr>
                <w:sz w:val="18"/>
                <w:szCs w:val="18"/>
              </w:rPr>
            </w:pPr>
          </w:p>
        </w:tc>
        <w:tc>
          <w:tcPr>
            <w:tcW w:w="857"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2,2</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2,9</w:t>
            </w:r>
          </w:p>
        </w:tc>
        <w:tc>
          <w:tcPr>
            <w:tcW w:w="851"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0</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Pr>
                <w:rFonts w:ascii="Times New Roman" w:hAnsi="Times New Roman" w:cs="Times New Roman"/>
                <w:sz w:val="18"/>
                <w:szCs w:val="18"/>
              </w:rPr>
              <w:t>2,04</w:t>
            </w:r>
          </w:p>
        </w:tc>
        <w:tc>
          <w:tcPr>
            <w:tcW w:w="883"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4,9</w:t>
            </w:r>
          </w:p>
        </w:tc>
        <w:tc>
          <w:tcPr>
            <w:tcW w:w="1024" w:type="dxa"/>
            <w:gridSpan w:val="4"/>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4,9</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4,9</w:t>
            </w:r>
          </w:p>
        </w:tc>
        <w:tc>
          <w:tcPr>
            <w:tcW w:w="1222" w:type="dxa"/>
            <w:gridSpan w:val="4"/>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4,9</w:t>
            </w:r>
          </w:p>
        </w:tc>
      </w:tr>
      <w:tr w:rsidR="00961457" w:rsidRPr="006B4607" w:rsidTr="008653F6">
        <w:tc>
          <w:tcPr>
            <w:tcW w:w="652"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1.2.3</w:t>
            </w:r>
          </w:p>
        </w:tc>
        <w:tc>
          <w:tcPr>
            <w:tcW w:w="1941" w:type="dxa"/>
          </w:tcPr>
          <w:p w:rsidR="00961457" w:rsidRPr="006B4607" w:rsidRDefault="00961457" w:rsidP="008653F6">
            <w:pPr>
              <w:tabs>
                <w:tab w:val="center" w:pos="4677"/>
                <w:tab w:val="right" w:pos="9355"/>
              </w:tabs>
              <w:snapToGrid w:val="0"/>
              <w:jc w:val="both"/>
              <w:rPr>
                <w:sz w:val="17"/>
                <w:szCs w:val="17"/>
              </w:rPr>
            </w:pPr>
            <w:r w:rsidRPr="006B4607">
              <w:rPr>
                <w:sz w:val="17"/>
                <w:szCs w:val="17"/>
              </w:rPr>
              <w:t>Ежегодная грантовая поддержка ДОО, использующих инновационные образовательные программы и технологии</w:t>
            </w:r>
          </w:p>
        </w:tc>
        <w:tc>
          <w:tcPr>
            <w:tcW w:w="709"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2016 - 2025</w:t>
            </w:r>
          </w:p>
        </w:tc>
        <w:tc>
          <w:tcPr>
            <w:tcW w:w="1556" w:type="dxa"/>
            <w:gridSpan w:val="3"/>
          </w:tcPr>
          <w:p w:rsidR="00961457" w:rsidRPr="006B4607" w:rsidRDefault="00961457" w:rsidP="008653F6">
            <w:pPr>
              <w:tabs>
                <w:tab w:val="center" w:pos="4677"/>
                <w:tab w:val="right" w:pos="9355"/>
              </w:tabs>
              <w:snapToGrid w:val="0"/>
              <w:rPr>
                <w:sz w:val="16"/>
                <w:szCs w:val="16"/>
              </w:rPr>
            </w:pPr>
            <w:r w:rsidRPr="006B4607">
              <w:rPr>
                <w:sz w:val="16"/>
                <w:szCs w:val="16"/>
              </w:rPr>
              <w:t>Администрация Чамзинского муниципального района, Управление по социальной работе, МКУ, ДОО</w:t>
            </w:r>
          </w:p>
        </w:tc>
        <w:tc>
          <w:tcPr>
            <w:tcW w:w="994" w:type="dxa"/>
            <w:gridSpan w:val="5"/>
          </w:tcPr>
          <w:p w:rsidR="00961457" w:rsidRPr="006B4607" w:rsidRDefault="00961457" w:rsidP="008653F6">
            <w:pPr>
              <w:tabs>
                <w:tab w:val="center" w:pos="4677"/>
                <w:tab w:val="right" w:pos="9355"/>
              </w:tabs>
              <w:snapToGrid w:val="0"/>
              <w:rPr>
                <w:sz w:val="17"/>
                <w:szCs w:val="17"/>
              </w:rPr>
            </w:pPr>
            <w:r w:rsidRPr="006B4607">
              <w:rPr>
                <w:sz w:val="17"/>
                <w:szCs w:val="17"/>
              </w:rPr>
              <w:t>муниципальный бюджет</w:t>
            </w:r>
          </w:p>
        </w:tc>
        <w:tc>
          <w:tcPr>
            <w:tcW w:w="1010"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170,0</w:t>
            </w:r>
          </w:p>
        </w:tc>
        <w:tc>
          <w:tcPr>
            <w:tcW w:w="1027"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15,0</w:t>
            </w:r>
          </w:p>
        </w:tc>
        <w:tc>
          <w:tcPr>
            <w:tcW w:w="850" w:type="dxa"/>
            <w:vAlign w:val="center"/>
          </w:tcPr>
          <w:p w:rsidR="00961457" w:rsidRPr="006B4607" w:rsidRDefault="00961457" w:rsidP="008653F6">
            <w:pPr>
              <w:pStyle w:val="a9"/>
              <w:tabs>
                <w:tab w:val="left" w:pos="5390"/>
              </w:tabs>
              <w:jc w:val="center"/>
              <w:rPr>
                <w:rFonts w:ascii="Times New Roman" w:hAnsi="Times New Roman" w:cs="Times New Roman"/>
                <w:sz w:val="18"/>
                <w:szCs w:val="18"/>
              </w:rPr>
            </w:pPr>
          </w:p>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15,0</w:t>
            </w:r>
          </w:p>
          <w:p w:rsidR="00961457" w:rsidRPr="006B4607" w:rsidRDefault="00961457" w:rsidP="008653F6">
            <w:pPr>
              <w:jc w:val="center"/>
              <w:rPr>
                <w:sz w:val="18"/>
                <w:szCs w:val="18"/>
              </w:rPr>
            </w:pPr>
          </w:p>
        </w:tc>
        <w:tc>
          <w:tcPr>
            <w:tcW w:w="857"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15,0</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15,0</w:t>
            </w:r>
          </w:p>
        </w:tc>
        <w:tc>
          <w:tcPr>
            <w:tcW w:w="851"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15,0</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15,0</w:t>
            </w:r>
          </w:p>
        </w:tc>
        <w:tc>
          <w:tcPr>
            <w:tcW w:w="883"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20,0</w:t>
            </w:r>
          </w:p>
        </w:tc>
        <w:tc>
          <w:tcPr>
            <w:tcW w:w="1024" w:type="dxa"/>
            <w:gridSpan w:val="4"/>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20,0</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20,0</w:t>
            </w:r>
          </w:p>
        </w:tc>
        <w:tc>
          <w:tcPr>
            <w:tcW w:w="1222" w:type="dxa"/>
            <w:gridSpan w:val="4"/>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20,0</w:t>
            </w:r>
          </w:p>
        </w:tc>
      </w:tr>
      <w:tr w:rsidR="00961457" w:rsidRPr="006B4607" w:rsidTr="008653F6">
        <w:tc>
          <w:tcPr>
            <w:tcW w:w="652"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1.2.4.</w:t>
            </w:r>
          </w:p>
        </w:tc>
        <w:tc>
          <w:tcPr>
            <w:tcW w:w="1941" w:type="dxa"/>
          </w:tcPr>
          <w:p w:rsidR="00961457" w:rsidRPr="006B4607" w:rsidRDefault="00961457" w:rsidP="008653F6">
            <w:pPr>
              <w:shd w:val="clear" w:color="auto" w:fill="FFFFFF"/>
              <w:tabs>
                <w:tab w:val="center" w:pos="4677"/>
                <w:tab w:val="right" w:pos="9355"/>
              </w:tabs>
              <w:snapToGrid w:val="0"/>
              <w:ind w:hanging="2"/>
              <w:rPr>
                <w:sz w:val="17"/>
                <w:szCs w:val="17"/>
              </w:rPr>
            </w:pPr>
            <w:r w:rsidRPr="006B4607">
              <w:rPr>
                <w:sz w:val="17"/>
                <w:szCs w:val="17"/>
              </w:rPr>
              <w:t>Организация и проведение мониторинга качества предоставления образовательных услуг в области дошкольного образования</w:t>
            </w:r>
          </w:p>
        </w:tc>
        <w:tc>
          <w:tcPr>
            <w:tcW w:w="709"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2016 - 2025</w:t>
            </w:r>
          </w:p>
        </w:tc>
        <w:tc>
          <w:tcPr>
            <w:tcW w:w="1556" w:type="dxa"/>
            <w:gridSpan w:val="3"/>
          </w:tcPr>
          <w:p w:rsidR="00961457" w:rsidRPr="006B4607" w:rsidRDefault="00961457" w:rsidP="008653F6">
            <w:pPr>
              <w:tabs>
                <w:tab w:val="center" w:pos="4677"/>
                <w:tab w:val="right" w:pos="9355"/>
              </w:tabs>
              <w:snapToGrid w:val="0"/>
              <w:rPr>
                <w:sz w:val="16"/>
                <w:szCs w:val="16"/>
              </w:rPr>
            </w:pPr>
            <w:r w:rsidRPr="006B4607">
              <w:rPr>
                <w:sz w:val="16"/>
                <w:szCs w:val="16"/>
              </w:rPr>
              <w:t>Администрация Чамзинского муниципального района, Управление по социальной работе, МКУ, ДОО</w:t>
            </w:r>
          </w:p>
        </w:tc>
        <w:tc>
          <w:tcPr>
            <w:tcW w:w="994" w:type="dxa"/>
            <w:gridSpan w:val="5"/>
          </w:tcPr>
          <w:p w:rsidR="00961457" w:rsidRPr="006B4607" w:rsidRDefault="00961457" w:rsidP="008653F6">
            <w:pPr>
              <w:snapToGrid w:val="0"/>
              <w:rPr>
                <w:sz w:val="17"/>
                <w:szCs w:val="17"/>
              </w:rPr>
            </w:pPr>
            <w:r w:rsidRPr="006B4607">
              <w:rPr>
                <w:sz w:val="17"/>
                <w:szCs w:val="17"/>
              </w:rPr>
              <w:t>муниципальный бюджет</w:t>
            </w:r>
          </w:p>
        </w:tc>
        <w:tc>
          <w:tcPr>
            <w:tcW w:w="10274" w:type="dxa"/>
            <w:gridSpan w:val="29"/>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в рамках текущего финансирования</w:t>
            </w:r>
          </w:p>
        </w:tc>
      </w:tr>
      <w:tr w:rsidR="00961457" w:rsidRPr="006B4607" w:rsidTr="008653F6">
        <w:tc>
          <w:tcPr>
            <w:tcW w:w="652"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1.2.5.</w:t>
            </w:r>
          </w:p>
        </w:tc>
        <w:tc>
          <w:tcPr>
            <w:tcW w:w="1941" w:type="dxa"/>
          </w:tcPr>
          <w:p w:rsidR="00961457" w:rsidRPr="006B4607" w:rsidRDefault="00961457" w:rsidP="008653F6">
            <w:pPr>
              <w:rPr>
                <w:sz w:val="17"/>
                <w:szCs w:val="17"/>
              </w:rPr>
            </w:pPr>
            <w:r w:rsidRPr="006B4607">
              <w:rPr>
                <w:sz w:val="17"/>
                <w:szCs w:val="17"/>
              </w:rPr>
              <w:t>Ежегодная грантовая поддержка педагогов ДОО</w:t>
            </w:r>
          </w:p>
        </w:tc>
        <w:tc>
          <w:tcPr>
            <w:tcW w:w="709" w:type="dxa"/>
          </w:tcPr>
          <w:p w:rsidR="00961457" w:rsidRPr="006B4607" w:rsidRDefault="00961457" w:rsidP="008653F6">
            <w:pPr>
              <w:tabs>
                <w:tab w:val="center" w:pos="4677"/>
                <w:tab w:val="right" w:pos="9355"/>
              </w:tabs>
              <w:snapToGrid w:val="0"/>
              <w:jc w:val="center"/>
              <w:rPr>
                <w:sz w:val="17"/>
                <w:szCs w:val="17"/>
              </w:rPr>
            </w:pPr>
            <w:r w:rsidRPr="006B4607">
              <w:rPr>
                <w:sz w:val="17"/>
                <w:szCs w:val="17"/>
              </w:rPr>
              <w:t>2016 - 2025</w:t>
            </w:r>
          </w:p>
        </w:tc>
        <w:tc>
          <w:tcPr>
            <w:tcW w:w="1556" w:type="dxa"/>
            <w:gridSpan w:val="3"/>
          </w:tcPr>
          <w:p w:rsidR="00961457" w:rsidRPr="006B4607" w:rsidRDefault="00961457" w:rsidP="008653F6">
            <w:pPr>
              <w:tabs>
                <w:tab w:val="center" w:pos="4677"/>
                <w:tab w:val="right" w:pos="9355"/>
              </w:tabs>
              <w:snapToGrid w:val="0"/>
              <w:rPr>
                <w:sz w:val="16"/>
                <w:szCs w:val="16"/>
              </w:rPr>
            </w:pPr>
            <w:r w:rsidRPr="006B4607">
              <w:rPr>
                <w:sz w:val="16"/>
                <w:szCs w:val="16"/>
              </w:rPr>
              <w:t>Администрация Чамзинского муниципального района, Управление по социальной работе, МКУ, ДОО</w:t>
            </w:r>
          </w:p>
        </w:tc>
        <w:tc>
          <w:tcPr>
            <w:tcW w:w="994" w:type="dxa"/>
            <w:gridSpan w:val="5"/>
          </w:tcPr>
          <w:p w:rsidR="00961457" w:rsidRPr="006B4607" w:rsidRDefault="00961457" w:rsidP="008653F6">
            <w:pPr>
              <w:shd w:val="clear" w:color="auto" w:fill="FFFFFF"/>
              <w:tabs>
                <w:tab w:val="center" w:pos="4677"/>
                <w:tab w:val="right" w:pos="9355"/>
              </w:tabs>
              <w:snapToGrid w:val="0"/>
              <w:rPr>
                <w:sz w:val="17"/>
                <w:szCs w:val="17"/>
              </w:rPr>
            </w:pPr>
            <w:r w:rsidRPr="006B4607">
              <w:rPr>
                <w:sz w:val="17"/>
                <w:szCs w:val="17"/>
              </w:rPr>
              <w:t>муниципальный бюджет</w:t>
            </w:r>
          </w:p>
        </w:tc>
        <w:tc>
          <w:tcPr>
            <w:tcW w:w="1010" w:type="dxa"/>
            <w:gridSpan w:val="3"/>
            <w:vAlign w:val="center"/>
          </w:tcPr>
          <w:p w:rsidR="00961457" w:rsidRPr="006B4607" w:rsidRDefault="00961457" w:rsidP="008653F6">
            <w:pPr>
              <w:jc w:val="center"/>
              <w:rPr>
                <w:color w:val="000000"/>
                <w:sz w:val="18"/>
                <w:szCs w:val="18"/>
              </w:rPr>
            </w:pPr>
            <w:r w:rsidRPr="006B4607">
              <w:rPr>
                <w:color w:val="000000"/>
                <w:sz w:val="18"/>
                <w:szCs w:val="18"/>
              </w:rPr>
              <w:t>138,0</w:t>
            </w:r>
          </w:p>
        </w:tc>
        <w:tc>
          <w:tcPr>
            <w:tcW w:w="1027"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11,5</w:t>
            </w:r>
          </w:p>
        </w:tc>
        <w:tc>
          <w:tcPr>
            <w:tcW w:w="850" w:type="dxa"/>
            <w:vAlign w:val="center"/>
          </w:tcPr>
          <w:p w:rsidR="00961457" w:rsidRPr="006B4607" w:rsidRDefault="00961457" w:rsidP="008653F6">
            <w:pPr>
              <w:pStyle w:val="a9"/>
              <w:tabs>
                <w:tab w:val="left" w:pos="5390"/>
              </w:tabs>
              <w:jc w:val="center"/>
              <w:rPr>
                <w:rFonts w:ascii="Times New Roman" w:hAnsi="Times New Roman" w:cs="Times New Roman"/>
                <w:sz w:val="18"/>
                <w:szCs w:val="18"/>
              </w:rPr>
            </w:pPr>
          </w:p>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11,5</w:t>
            </w:r>
          </w:p>
          <w:p w:rsidR="00961457" w:rsidRPr="006B4607" w:rsidRDefault="00961457" w:rsidP="008653F6">
            <w:pPr>
              <w:jc w:val="center"/>
              <w:rPr>
                <w:sz w:val="18"/>
                <w:szCs w:val="18"/>
              </w:rPr>
            </w:pPr>
          </w:p>
        </w:tc>
        <w:tc>
          <w:tcPr>
            <w:tcW w:w="857" w:type="dxa"/>
            <w:gridSpan w:val="3"/>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11,5</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11,5</w:t>
            </w:r>
          </w:p>
        </w:tc>
        <w:tc>
          <w:tcPr>
            <w:tcW w:w="851"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11,5</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11,5</w:t>
            </w:r>
          </w:p>
        </w:tc>
        <w:tc>
          <w:tcPr>
            <w:tcW w:w="883" w:type="dxa"/>
            <w:gridSpan w:val="3"/>
            <w:vAlign w:val="center"/>
          </w:tcPr>
          <w:p w:rsidR="00961457" w:rsidRPr="006B4607" w:rsidRDefault="00961457" w:rsidP="008653F6">
            <w:pPr>
              <w:jc w:val="center"/>
            </w:pPr>
            <w:r w:rsidRPr="006B4607">
              <w:rPr>
                <w:sz w:val="18"/>
                <w:szCs w:val="18"/>
              </w:rPr>
              <w:t>17,25</w:t>
            </w:r>
          </w:p>
        </w:tc>
        <w:tc>
          <w:tcPr>
            <w:tcW w:w="1024" w:type="dxa"/>
            <w:gridSpan w:val="4"/>
            <w:vAlign w:val="center"/>
          </w:tcPr>
          <w:p w:rsidR="00961457" w:rsidRPr="006B4607" w:rsidRDefault="00961457" w:rsidP="008653F6">
            <w:pPr>
              <w:jc w:val="center"/>
            </w:pPr>
            <w:r w:rsidRPr="006B4607">
              <w:rPr>
                <w:sz w:val="18"/>
                <w:szCs w:val="18"/>
              </w:rPr>
              <w:t>17,25</w:t>
            </w:r>
          </w:p>
        </w:tc>
        <w:tc>
          <w:tcPr>
            <w:tcW w:w="850" w:type="dxa"/>
            <w:gridSpan w:val="2"/>
            <w:vAlign w:val="center"/>
          </w:tcPr>
          <w:p w:rsidR="00961457" w:rsidRPr="006B4607" w:rsidRDefault="00961457" w:rsidP="008653F6">
            <w:pPr>
              <w:jc w:val="center"/>
            </w:pPr>
            <w:r w:rsidRPr="006B4607">
              <w:rPr>
                <w:sz w:val="18"/>
                <w:szCs w:val="18"/>
              </w:rPr>
              <w:t>17,25</w:t>
            </w:r>
          </w:p>
        </w:tc>
        <w:tc>
          <w:tcPr>
            <w:tcW w:w="1222" w:type="dxa"/>
            <w:gridSpan w:val="4"/>
            <w:vAlign w:val="center"/>
          </w:tcPr>
          <w:p w:rsidR="00961457" w:rsidRPr="006B4607" w:rsidRDefault="00961457" w:rsidP="008653F6">
            <w:pPr>
              <w:jc w:val="center"/>
            </w:pPr>
            <w:r w:rsidRPr="006B4607">
              <w:rPr>
                <w:sz w:val="18"/>
                <w:szCs w:val="18"/>
              </w:rPr>
              <w:t>17,25</w:t>
            </w:r>
          </w:p>
        </w:tc>
      </w:tr>
      <w:tr w:rsidR="00961457" w:rsidRPr="006B4607" w:rsidTr="008653F6">
        <w:trPr>
          <w:trHeight w:val="304"/>
        </w:trPr>
        <w:tc>
          <w:tcPr>
            <w:tcW w:w="652" w:type="dxa"/>
          </w:tcPr>
          <w:p w:rsidR="00961457" w:rsidRPr="006B4607" w:rsidRDefault="00961457" w:rsidP="008653F6">
            <w:pPr>
              <w:tabs>
                <w:tab w:val="center" w:pos="4677"/>
                <w:tab w:val="right" w:pos="9355"/>
              </w:tabs>
              <w:snapToGrid w:val="0"/>
              <w:jc w:val="center"/>
              <w:rPr>
                <w:sz w:val="17"/>
                <w:szCs w:val="17"/>
              </w:rPr>
            </w:pPr>
          </w:p>
        </w:tc>
        <w:tc>
          <w:tcPr>
            <w:tcW w:w="1941" w:type="dxa"/>
          </w:tcPr>
          <w:p w:rsidR="00961457" w:rsidRPr="006B4607" w:rsidRDefault="00961457" w:rsidP="008653F6">
            <w:pPr>
              <w:rPr>
                <w:sz w:val="17"/>
                <w:szCs w:val="17"/>
              </w:rPr>
            </w:pPr>
            <w:r w:rsidRPr="006B4607">
              <w:rPr>
                <w:b/>
                <w:sz w:val="17"/>
                <w:szCs w:val="17"/>
              </w:rPr>
              <w:t>Итого по задаче 2:</w:t>
            </w:r>
          </w:p>
          <w:p w:rsidR="00961457" w:rsidRPr="006B4607" w:rsidRDefault="00961457" w:rsidP="008653F6">
            <w:pPr>
              <w:rPr>
                <w:sz w:val="17"/>
                <w:szCs w:val="17"/>
              </w:rPr>
            </w:pPr>
          </w:p>
        </w:tc>
        <w:tc>
          <w:tcPr>
            <w:tcW w:w="709" w:type="dxa"/>
          </w:tcPr>
          <w:p w:rsidR="00961457" w:rsidRPr="006B4607" w:rsidRDefault="00961457" w:rsidP="008653F6">
            <w:pPr>
              <w:tabs>
                <w:tab w:val="center" w:pos="4677"/>
                <w:tab w:val="right" w:pos="9355"/>
              </w:tabs>
              <w:snapToGrid w:val="0"/>
              <w:jc w:val="center"/>
              <w:rPr>
                <w:sz w:val="17"/>
                <w:szCs w:val="17"/>
              </w:rPr>
            </w:pPr>
          </w:p>
        </w:tc>
        <w:tc>
          <w:tcPr>
            <w:tcW w:w="1556" w:type="dxa"/>
            <w:gridSpan w:val="3"/>
          </w:tcPr>
          <w:p w:rsidR="00961457" w:rsidRPr="006B4607" w:rsidRDefault="00961457" w:rsidP="008653F6">
            <w:pPr>
              <w:shd w:val="clear" w:color="auto" w:fill="FFFFFF"/>
              <w:tabs>
                <w:tab w:val="center" w:pos="4677"/>
                <w:tab w:val="right" w:pos="9355"/>
              </w:tabs>
              <w:snapToGrid w:val="0"/>
              <w:rPr>
                <w:sz w:val="17"/>
                <w:szCs w:val="17"/>
              </w:rPr>
            </w:pPr>
          </w:p>
        </w:tc>
        <w:tc>
          <w:tcPr>
            <w:tcW w:w="994" w:type="dxa"/>
            <w:gridSpan w:val="5"/>
          </w:tcPr>
          <w:p w:rsidR="00961457" w:rsidRPr="006B4607" w:rsidRDefault="00961457" w:rsidP="008653F6">
            <w:pPr>
              <w:shd w:val="clear" w:color="auto" w:fill="FFFFFF"/>
              <w:tabs>
                <w:tab w:val="center" w:pos="4677"/>
                <w:tab w:val="right" w:pos="9355"/>
              </w:tabs>
              <w:snapToGrid w:val="0"/>
              <w:rPr>
                <w:sz w:val="17"/>
                <w:szCs w:val="17"/>
              </w:rPr>
            </w:pPr>
          </w:p>
        </w:tc>
        <w:tc>
          <w:tcPr>
            <w:tcW w:w="1010" w:type="dxa"/>
            <w:gridSpan w:val="3"/>
          </w:tcPr>
          <w:p w:rsidR="00961457" w:rsidRPr="006B4607" w:rsidRDefault="00961457" w:rsidP="008653F6">
            <w:pPr>
              <w:jc w:val="center"/>
              <w:rPr>
                <w:b/>
                <w:bCs/>
                <w:color w:val="000000"/>
                <w:sz w:val="18"/>
                <w:szCs w:val="18"/>
              </w:rPr>
            </w:pPr>
            <w:r>
              <w:rPr>
                <w:b/>
                <w:bCs/>
                <w:color w:val="000000"/>
                <w:sz w:val="18"/>
                <w:szCs w:val="18"/>
              </w:rPr>
              <w:t>342,82</w:t>
            </w:r>
          </w:p>
        </w:tc>
        <w:tc>
          <w:tcPr>
            <w:tcW w:w="1027" w:type="dxa"/>
            <w:gridSpan w:val="3"/>
          </w:tcPr>
          <w:p w:rsidR="00961457" w:rsidRPr="006B4607" w:rsidRDefault="00961457" w:rsidP="008653F6">
            <w:pPr>
              <w:jc w:val="center"/>
              <w:rPr>
                <w:b/>
                <w:bCs/>
                <w:color w:val="000000"/>
                <w:sz w:val="18"/>
                <w:szCs w:val="18"/>
              </w:rPr>
            </w:pPr>
            <w:r w:rsidRPr="006B4607">
              <w:rPr>
                <w:b/>
                <w:bCs/>
                <w:color w:val="000000"/>
                <w:sz w:val="18"/>
                <w:szCs w:val="18"/>
              </w:rPr>
              <w:t>30,2</w:t>
            </w:r>
          </w:p>
        </w:tc>
        <w:tc>
          <w:tcPr>
            <w:tcW w:w="857" w:type="dxa"/>
            <w:gridSpan w:val="2"/>
          </w:tcPr>
          <w:p w:rsidR="00961457" w:rsidRPr="006B4607" w:rsidRDefault="00961457" w:rsidP="008653F6">
            <w:pPr>
              <w:jc w:val="center"/>
              <w:rPr>
                <w:b/>
                <w:bCs/>
                <w:color w:val="000000"/>
                <w:sz w:val="18"/>
                <w:szCs w:val="18"/>
              </w:rPr>
            </w:pPr>
            <w:r w:rsidRPr="006B4607">
              <w:rPr>
                <w:b/>
                <w:bCs/>
                <w:color w:val="000000"/>
                <w:sz w:val="18"/>
                <w:szCs w:val="18"/>
              </w:rPr>
              <w:t>30,5</w:t>
            </w:r>
          </w:p>
        </w:tc>
        <w:tc>
          <w:tcPr>
            <w:tcW w:w="850" w:type="dxa"/>
            <w:gridSpan w:val="2"/>
          </w:tcPr>
          <w:p w:rsidR="00961457" w:rsidRPr="006B4607" w:rsidRDefault="00961457" w:rsidP="008653F6">
            <w:pPr>
              <w:jc w:val="center"/>
              <w:rPr>
                <w:b/>
                <w:bCs/>
                <w:color w:val="000000"/>
                <w:sz w:val="18"/>
                <w:szCs w:val="18"/>
              </w:rPr>
            </w:pPr>
            <w:r w:rsidRPr="006B4607">
              <w:rPr>
                <w:b/>
                <w:bCs/>
                <w:color w:val="000000"/>
                <w:sz w:val="18"/>
                <w:szCs w:val="18"/>
              </w:rPr>
              <w:t>28,7</w:t>
            </w:r>
          </w:p>
        </w:tc>
        <w:tc>
          <w:tcPr>
            <w:tcW w:w="850" w:type="dxa"/>
            <w:gridSpan w:val="2"/>
          </w:tcPr>
          <w:p w:rsidR="00961457" w:rsidRPr="006B4607" w:rsidRDefault="00961457" w:rsidP="008653F6">
            <w:pPr>
              <w:jc w:val="center"/>
              <w:rPr>
                <w:b/>
                <w:bCs/>
                <w:color w:val="000000"/>
                <w:sz w:val="18"/>
                <w:szCs w:val="18"/>
              </w:rPr>
            </w:pPr>
            <w:r w:rsidRPr="006B4607">
              <w:rPr>
                <w:b/>
                <w:bCs/>
                <w:color w:val="000000"/>
                <w:sz w:val="18"/>
                <w:szCs w:val="18"/>
              </w:rPr>
              <w:t>29,4</w:t>
            </w:r>
          </w:p>
        </w:tc>
        <w:tc>
          <w:tcPr>
            <w:tcW w:w="851" w:type="dxa"/>
            <w:gridSpan w:val="2"/>
          </w:tcPr>
          <w:p w:rsidR="00961457" w:rsidRPr="006B4607" w:rsidRDefault="00961457" w:rsidP="008653F6">
            <w:pPr>
              <w:jc w:val="center"/>
              <w:rPr>
                <w:b/>
                <w:bCs/>
                <w:color w:val="000000"/>
                <w:sz w:val="18"/>
                <w:szCs w:val="18"/>
              </w:rPr>
            </w:pPr>
            <w:r w:rsidRPr="006B4607">
              <w:rPr>
                <w:b/>
                <w:bCs/>
                <w:color w:val="000000"/>
                <w:sz w:val="18"/>
                <w:szCs w:val="18"/>
              </w:rPr>
              <w:t>26,5</w:t>
            </w:r>
          </w:p>
        </w:tc>
        <w:tc>
          <w:tcPr>
            <w:tcW w:w="850" w:type="dxa"/>
            <w:gridSpan w:val="2"/>
          </w:tcPr>
          <w:p w:rsidR="00961457" w:rsidRPr="006B4607" w:rsidRDefault="00961457" w:rsidP="008653F6">
            <w:pPr>
              <w:jc w:val="center"/>
              <w:rPr>
                <w:b/>
                <w:bCs/>
                <w:color w:val="000000"/>
                <w:sz w:val="18"/>
                <w:szCs w:val="18"/>
              </w:rPr>
            </w:pPr>
            <w:r>
              <w:rPr>
                <w:b/>
                <w:bCs/>
                <w:color w:val="000000"/>
                <w:sz w:val="18"/>
                <w:szCs w:val="18"/>
              </w:rPr>
              <w:t>28,54</w:t>
            </w:r>
          </w:p>
        </w:tc>
        <w:tc>
          <w:tcPr>
            <w:tcW w:w="883" w:type="dxa"/>
            <w:gridSpan w:val="3"/>
          </w:tcPr>
          <w:p w:rsidR="00961457" w:rsidRPr="006B4607" w:rsidRDefault="00961457" w:rsidP="008653F6">
            <w:pPr>
              <w:jc w:val="center"/>
            </w:pPr>
            <w:r w:rsidRPr="006B4607">
              <w:rPr>
                <w:b/>
                <w:bCs/>
                <w:color w:val="000000"/>
                <w:sz w:val="18"/>
                <w:szCs w:val="18"/>
              </w:rPr>
              <w:t>42,2</w:t>
            </w:r>
          </w:p>
        </w:tc>
        <w:tc>
          <w:tcPr>
            <w:tcW w:w="1024" w:type="dxa"/>
            <w:gridSpan w:val="4"/>
          </w:tcPr>
          <w:p w:rsidR="00961457" w:rsidRPr="006B4607" w:rsidRDefault="00961457" w:rsidP="008653F6">
            <w:pPr>
              <w:jc w:val="center"/>
            </w:pPr>
            <w:r w:rsidRPr="006B4607">
              <w:rPr>
                <w:b/>
                <w:bCs/>
                <w:color w:val="000000"/>
                <w:sz w:val="18"/>
                <w:szCs w:val="18"/>
              </w:rPr>
              <w:t>42,2</w:t>
            </w:r>
          </w:p>
        </w:tc>
        <w:tc>
          <w:tcPr>
            <w:tcW w:w="850" w:type="dxa"/>
            <w:gridSpan w:val="2"/>
          </w:tcPr>
          <w:p w:rsidR="00961457" w:rsidRPr="006B4607" w:rsidRDefault="00961457" w:rsidP="008653F6">
            <w:pPr>
              <w:jc w:val="center"/>
            </w:pPr>
            <w:r w:rsidRPr="006B4607">
              <w:rPr>
                <w:b/>
                <w:bCs/>
                <w:color w:val="000000"/>
                <w:sz w:val="18"/>
                <w:szCs w:val="18"/>
              </w:rPr>
              <w:t>42,2</w:t>
            </w:r>
          </w:p>
        </w:tc>
        <w:tc>
          <w:tcPr>
            <w:tcW w:w="1222" w:type="dxa"/>
            <w:gridSpan w:val="4"/>
            <w:shd w:val="clear" w:color="auto" w:fill="auto"/>
          </w:tcPr>
          <w:p w:rsidR="00961457" w:rsidRPr="006B4607" w:rsidRDefault="00961457" w:rsidP="008653F6">
            <w:pPr>
              <w:tabs>
                <w:tab w:val="left" w:pos="270"/>
                <w:tab w:val="center" w:pos="503"/>
              </w:tabs>
            </w:pPr>
            <w:r w:rsidRPr="006B4607">
              <w:rPr>
                <w:b/>
                <w:bCs/>
                <w:color w:val="000000"/>
                <w:sz w:val="18"/>
                <w:szCs w:val="18"/>
              </w:rPr>
              <w:tab/>
            </w:r>
            <w:r w:rsidRPr="006B4607">
              <w:rPr>
                <w:b/>
                <w:bCs/>
                <w:color w:val="000000"/>
                <w:sz w:val="18"/>
                <w:szCs w:val="18"/>
              </w:rPr>
              <w:tab/>
              <w:t>42,2</w:t>
            </w:r>
          </w:p>
        </w:tc>
      </w:tr>
      <w:tr w:rsidR="00961457" w:rsidRPr="006B4607" w:rsidTr="008653F6">
        <w:tc>
          <w:tcPr>
            <w:tcW w:w="16126" w:type="dxa"/>
            <w:gridSpan w:val="40"/>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 xml:space="preserve">Задача 3. Обеспечение государственных гарантий реализации прав на получение общедоступного и бесплатного дошкольного образования </w:t>
            </w:r>
          </w:p>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в муниципальных дошкольных образовательных организациях</w:t>
            </w:r>
            <w:r w:rsidRPr="006B4607">
              <w:rPr>
                <w:rFonts w:ascii="Times New Roman" w:hAnsi="Times New Roman" w:cs="Times New Roman"/>
                <w:bCs/>
                <w:sz w:val="18"/>
                <w:szCs w:val="18"/>
              </w:rPr>
              <w:t xml:space="preserve"> </w:t>
            </w:r>
          </w:p>
        </w:tc>
      </w:tr>
      <w:tr w:rsidR="00961457" w:rsidRPr="006B4607" w:rsidTr="008653F6">
        <w:tc>
          <w:tcPr>
            <w:tcW w:w="652" w:type="dxa"/>
            <w:shd w:val="clear" w:color="auto" w:fill="auto"/>
          </w:tcPr>
          <w:p w:rsidR="00961457" w:rsidRPr="006B4607" w:rsidRDefault="00961457" w:rsidP="008653F6">
            <w:pPr>
              <w:jc w:val="center"/>
              <w:rPr>
                <w:color w:val="000000"/>
                <w:sz w:val="17"/>
                <w:szCs w:val="17"/>
              </w:rPr>
            </w:pPr>
            <w:r w:rsidRPr="006B4607">
              <w:rPr>
                <w:color w:val="000000"/>
                <w:sz w:val="17"/>
                <w:szCs w:val="17"/>
              </w:rPr>
              <w:t>1.3.1</w:t>
            </w:r>
          </w:p>
        </w:tc>
        <w:tc>
          <w:tcPr>
            <w:tcW w:w="1941" w:type="dxa"/>
            <w:shd w:val="clear" w:color="auto" w:fill="auto"/>
            <w:vAlign w:val="bottom"/>
          </w:tcPr>
          <w:p w:rsidR="00961457" w:rsidRPr="006B4607" w:rsidRDefault="00961457" w:rsidP="008653F6">
            <w:pPr>
              <w:rPr>
                <w:color w:val="000000"/>
                <w:sz w:val="17"/>
                <w:szCs w:val="17"/>
              </w:rPr>
            </w:pPr>
            <w:r w:rsidRPr="006B4607">
              <w:rPr>
                <w:color w:val="000000"/>
                <w:sz w:val="17"/>
                <w:szCs w:val="17"/>
              </w:rPr>
              <w:t xml:space="preserve">Реализация государственных полномочий по обеспечению государственных гарантий реализации прав на получение </w:t>
            </w:r>
            <w:r w:rsidRPr="006B4607">
              <w:rPr>
                <w:color w:val="000000"/>
                <w:sz w:val="17"/>
                <w:szCs w:val="17"/>
              </w:rPr>
              <w:lastRenderedPageBreak/>
              <w:t>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tcPr>
          <w:p w:rsidR="00961457" w:rsidRPr="006B4607" w:rsidRDefault="00961457" w:rsidP="008653F6">
            <w:pPr>
              <w:jc w:val="center"/>
              <w:rPr>
                <w:color w:val="000000"/>
                <w:sz w:val="17"/>
                <w:szCs w:val="17"/>
              </w:rPr>
            </w:pPr>
            <w:r w:rsidRPr="006B4607">
              <w:rPr>
                <w:color w:val="000000"/>
                <w:sz w:val="17"/>
                <w:szCs w:val="17"/>
              </w:rPr>
              <w:lastRenderedPageBreak/>
              <w:t>2016 - 2025</w:t>
            </w:r>
          </w:p>
        </w:tc>
        <w:tc>
          <w:tcPr>
            <w:tcW w:w="1621" w:type="dxa"/>
            <w:gridSpan w:val="5"/>
            <w:shd w:val="clear" w:color="auto" w:fill="auto"/>
          </w:tcPr>
          <w:p w:rsidR="00961457" w:rsidRPr="006B4607" w:rsidRDefault="00961457" w:rsidP="008653F6">
            <w:pPr>
              <w:tabs>
                <w:tab w:val="center" w:pos="4677"/>
                <w:tab w:val="right" w:pos="9355"/>
              </w:tabs>
              <w:snapToGrid w:val="0"/>
              <w:rPr>
                <w:sz w:val="17"/>
                <w:szCs w:val="17"/>
              </w:rPr>
            </w:pPr>
            <w:r w:rsidRPr="006B4607">
              <w:rPr>
                <w:sz w:val="17"/>
                <w:szCs w:val="17"/>
              </w:rPr>
              <w:t>Администрация Чамзинского муниципального района, Управление по социальной работе, МКУ, ДОО</w:t>
            </w:r>
          </w:p>
          <w:p w:rsidR="00961457" w:rsidRPr="006B4607" w:rsidRDefault="00961457" w:rsidP="008653F6">
            <w:pPr>
              <w:tabs>
                <w:tab w:val="center" w:pos="4677"/>
                <w:tab w:val="right" w:pos="9355"/>
              </w:tabs>
              <w:snapToGrid w:val="0"/>
              <w:rPr>
                <w:sz w:val="17"/>
                <w:szCs w:val="17"/>
              </w:rPr>
            </w:pPr>
          </w:p>
        </w:tc>
        <w:tc>
          <w:tcPr>
            <w:tcW w:w="978" w:type="dxa"/>
            <w:gridSpan w:val="5"/>
            <w:shd w:val="clear" w:color="auto" w:fill="auto"/>
          </w:tcPr>
          <w:p w:rsidR="00961457" w:rsidRPr="006B4607" w:rsidRDefault="00961457" w:rsidP="008653F6">
            <w:pPr>
              <w:rPr>
                <w:sz w:val="17"/>
                <w:szCs w:val="17"/>
              </w:rPr>
            </w:pPr>
            <w:r w:rsidRPr="006B4607">
              <w:rPr>
                <w:sz w:val="17"/>
                <w:szCs w:val="17"/>
              </w:rPr>
              <w:lastRenderedPageBreak/>
              <w:t>республи канский бюджет</w:t>
            </w:r>
          </w:p>
        </w:tc>
        <w:tc>
          <w:tcPr>
            <w:tcW w:w="987" w:type="dxa"/>
            <w:gridSpan w:val="2"/>
            <w:shd w:val="clear" w:color="auto" w:fill="auto"/>
            <w:vAlign w:val="center"/>
          </w:tcPr>
          <w:p w:rsidR="00961457" w:rsidRPr="006B4607" w:rsidRDefault="00961457" w:rsidP="008653F6">
            <w:pPr>
              <w:jc w:val="center"/>
              <w:rPr>
                <w:color w:val="000000"/>
                <w:sz w:val="20"/>
                <w:szCs w:val="20"/>
              </w:rPr>
            </w:pPr>
            <w:r w:rsidRPr="006B4607">
              <w:rPr>
                <w:color w:val="000000"/>
                <w:sz w:val="20"/>
                <w:szCs w:val="20"/>
              </w:rPr>
              <w:t>950963,6</w:t>
            </w:r>
          </w:p>
          <w:p w:rsidR="00961457" w:rsidRPr="006B4607" w:rsidRDefault="00961457" w:rsidP="008653F6">
            <w:pPr>
              <w:jc w:val="center"/>
              <w:rPr>
                <w:color w:val="FF0000"/>
                <w:sz w:val="18"/>
                <w:szCs w:val="18"/>
              </w:rPr>
            </w:pPr>
          </w:p>
        </w:tc>
        <w:tc>
          <w:tcPr>
            <w:tcW w:w="1001" w:type="dxa"/>
            <w:gridSpan w:val="2"/>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72396,8</w:t>
            </w:r>
          </w:p>
        </w:tc>
        <w:tc>
          <w:tcPr>
            <w:tcW w:w="857" w:type="dxa"/>
            <w:gridSpan w:val="2"/>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71185,7</w:t>
            </w:r>
          </w:p>
        </w:tc>
        <w:tc>
          <w:tcPr>
            <w:tcW w:w="850" w:type="dxa"/>
            <w:gridSpan w:val="2"/>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88295,3</w:t>
            </w:r>
          </w:p>
        </w:tc>
        <w:tc>
          <w:tcPr>
            <w:tcW w:w="850" w:type="dxa"/>
            <w:gridSpan w:val="2"/>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88114,5</w:t>
            </w:r>
          </w:p>
        </w:tc>
        <w:tc>
          <w:tcPr>
            <w:tcW w:w="851" w:type="dxa"/>
            <w:gridSpan w:val="2"/>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93860,4</w:t>
            </w:r>
          </w:p>
        </w:tc>
        <w:tc>
          <w:tcPr>
            <w:tcW w:w="850" w:type="dxa"/>
            <w:gridSpan w:val="2"/>
            <w:shd w:val="clear" w:color="auto" w:fill="FFFFFF"/>
            <w:vAlign w:val="center"/>
          </w:tcPr>
          <w:p w:rsidR="00961457" w:rsidRPr="006B4607" w:rsidRDefault="00961457" w:rsidP="008653F6">
            <w:pPr>
              <w:jc w:val="center"/>
              <w:rPr>
                <w:color w:val="000000"/>
                <w:sz w:val="18"/>
                <w:szCs w:val="18"/>
              </w:rPr>
            </w:pPr>
            <w:r w:rsidRPr="006B4607">
              <w:rPr>
                <w:color w:val="000000"/>
                <w:sz w:val="18"/>
                <w:szCs w:val="18"/>
              </w:rPr>
              <w:t>93368,5</w:t>
            </w:r>
          </w:p>
        </w:tc>
        <w:tc>
          <w:tcPr>
            <w:tcW w:w="883" w:type="dxa"/>
            <w:gridSpan w:val="3"/>
            <w:shd w:val="clear" w:color="auto" w:fill="FFFFFF"/>
            <w:vAlign w:val="center"/>
          </w:tcPr>
          <w:p w:rsidR="00961457" w:rsidRPr="006B4607" w:rsidRDefault="00961457" w:rsidP="008653F6">
            <w:pPr>
              <w:jc w:val="center"/>
              <w:rPr>
                <w:color w:val="000000"/>
                <w:sz w:val="17"/>
                <w:szCs w:val="17"/>
              </w:rPr>
            </w:pPr>
            <w:r w:rsidRPr="006B4607">
              <w:rPr>
                <w:color w:val="000000"/>
                <w:sz w:val="17"/>
                <w:szCs w:val="17"/>
              </w:rPr>
              <w:t>103565,6</w:t>
            </w:r>
          </w:p>
        </w:tc>
        <w:tc>
          <w:tcPr>
            <w:tcW w:w="1024" w:type="dxa"/>
            <w:gridSpan w:val="4"/>
            <w:shd w:val="clear" w:color="auto" w:fill="FFFFFF"/>
            <w:vAlign w:val="center"/>
          </w:tcPr>
          <w:p w:rsidR="00961457" w:rsidRPr="006B4607" w:rsidRDefault="00961457" w:rsidP="008653F6">
            <w:pPr>
              <w:jc w:val="center"/>
              <w:rPr>
                <w:color w:val="000000"/>
                <w:sz w:val="18"/>
                <w:szCs w:val="18"/>
              </w:rPr>
            </w:pPr>
            <w:r w:rsidRPr="006B4607">
              <w:rPr>
                <w:color w:val="000000"/>
                <w:sz w:val="18"/>
                <w:szCs w:val="18"/>
              </w:rPr>
              <w:t>108403,0</w:t>
            </w:r>
          </w:p>
        </w:tc>
        <w:tc>
          <w:tcPr>
            <w:tcW w:w="850" w:type="dxa"/>
            <w:gridSpan w:val="2"/>
            <w:shd w:val="clear" w:color="auto" w:fill="FFFFFF"/>
            <w:vAlign w:val="center"/>
          </w:tcPr>
          <w:p w:rsidR="00961457" w:rsidRPr="006B4607" w:rsidRDefault="00961457" w:rsidP="008653F6">
            <w:pPr>
              <w:jc w:val="center"/>
              <w:rPr>
                <w:color w:val="000000"/>
                <w:sz w:val="16"/>
                <w:szCs w:val="16"/>
              </w:rPr>
            </w:pPr>
            <w:r w:rsidRPr="006B4607">
              <w:rPr>
                <w:color w:val="000000"/>
                <w:sz w:val="16"/>
                <w:szCs w:val="16"/>
              </w:rPr>
              <w:t>113614,6</w:t>
            </w:r>
          </w:p>
        </w:tc>
        <w:tc>
          <w:tcPr>
            <w:tcW w:w="1222" w:type="dxa"/>
            <w:gridSpan w:val="4"/>
            <w:shd w:val="clear" w:color="auto" w:fill="FFFFFF"/>
            <w:vAlign w:val="center"/>
          </w:tcPr>
          <w:p w:rsidR="00961457" w:rsidRPr="006B4607" w:rsidRDefault="00961457" w:rsidP="008653F6">
            <w:pPr>
              <w:jc w:val="center"/>
              <w:rPr>
                <w:color w:val="000000"/>
                <w:sz w:val="18"/>
                <w:szCs w:val="18"/>
              </w:rPr>
            </w:pPr>
            <w:r w:rsidRPr="006B4607">
              <w:rPr>
                <w:color w:val="000000"/>
                <w:sz w:val="18"/>
                <w:szCs w:val="18"/>
              </w:rPr>
              <w:t>118159,2</w:t>
            </w:r>
          </w:p>
        </w:tc>
      </w:tr>
      <w:tr w:rsidR="00961457" w:rsidRPr="006B4607" w:rsidTr="008653F6">
        <w:trPr>
          <w:trHeight w:val="186"/>
        </w:trPr>
        <w:tc>
          <w:tcPr>
            <w:tcW w:w="652" w:type="dxa"/>
            <w:shd w:val="clear" w:color="auto" w:fill="auto"/>
          </w:tcPr>
          <w:p w:rsidR="00961457" w:rsidRPr="006B4607" w:rsidRDefault="00961457" w:rsidP="008653F6">
            <w:pPr>
              <w:jc w:val="center"/>
              <w:rPr>
                <w:bCs/>
                <w:color w:val="000000"/>
                <w:sz w:val="17"/>
                <w:szCs w:val="17"/>
              </w:rPr>
            </w:pPr>
            <w:r w:rsidRPr="006B4607">
              <w:rPr>
                <w:bCs/>
                <w:color w:val="000000"/>
                <w:sz w:val="17"/>
                <w:szCs w:val="17"/>
              </w:rPr>
              <w:lastRenderedPageBreak/>
              <w:t> </w:t>
            </w:r>
          </w:p>
        </w:tc>
        <w:tc>
          <w:tcPr>
            <w:tcW w:w="1941" w:type="dxa"/>
            <w:shd w:val="clear" w:color="auto" w:fill="auto"/>
          </w:tcPr>
          <w:p w:rsidR="00961457" w:rsidRPr="006B4607" w:rsidRDefault="00961457" w:rsidP="008653F6">
            <w:pPr>
              <w:rPr>
                <w:b/>
                <w:bCs/>
                <w:color w:val="000000"/>
                <w:sz w:val="17"/>
                <w:szCs w:val="17"/>
              </w:rPr>
            </w:pPr>
            <w:r w:rsidRPr="006B4607">
              <w:rPr>
                <w:b/>
                <w:bCs/>
                <w:color w:val="000000"/>
                <w:sz w:val="17"/>
                <w:szCs w:val="17"/>
              </w:rPr>
              <w:t>Итого по задаче 3:</w:t>
            </w:r>
          </w:p>
        </w:tc>
        <w:tc>
          <w:tcPr>
            <w:tcW w:w="709" w:type="dxa"/>
            <w:shd w:val="clear" w:color="auto" w:fill="auto"/>
          </w:tcPr>
          <w:p w:rsidR="00961457" w:rsidRPr="006B4607" w:rsidRDefault="00961457" w:rsidP="008653F6">
            <w:pPr>
              <w:jc w:val="center"/>
              <w:rPr>
                <w:b/>
                <w:bCs/>
                <w:color w:val="000000"/>
                <w:sz w:val="17"/>
                <w:szCs w:val="17"/>
              </w:rPr>
            </w:pPr>
            <w:r w:rsidRPr="006B4607">
              <w:rPr>
                <w:b/>
                <w:bCs/>
                <w:color w:val="000000"/>
                <w:sz w:val="17"/>
                <w:szCs w:val="17"/>
              </w:rPr>
              <w:t> </w:t>
            </w:r>
          </w:p>
        </w:tc>
        <w:tc>
          <w:tcPr>
            <w:tcW w:w="1621" w:type="dxa"/>
            <w:gridSpan w:val="5"/>
            <w:shd w:val="clear" w:color="auto" w:fill="auto"/>
          </w:tcPr>
          <w:p w:rsidR="00961457" w:rsidRPr="006B4607" w:rsidRDefault="00961457" w:rsidP="008653F6">
            <w:pPr>
              <w:rPr>
                <w:b/>
                <w:bCs/>
                <w:sz w:val="17"/>
                <w:szCs w:val="17"/>
              </w:rPr>
            </w:pPr>
            <w:r w:rsidRPr="006B4607">
              <w:rPr>
                <w:b/>
                <w:bCs/>
                <w:sz w:val="17"/>
                <w:szCs w:val="17"/>
              </w:rPr>
              <w:t> </w:t>
            </w:r>
          </w:p>
        </w:tc>
        <w:tc>
          <w:tcPr>
            <w:tcW w:w="978" w:type="dxa"/>
            <w:gridSpan w:val="5"/>
            <w:shd w:val="clear" w:color="auto" w:fill="auto"/>
          </w:tcPr>
          <w:p w:rsidR="00961457" w:rsidRPr="006B4607" w:rsidRDefault="00961457" w:rsidP="008653F6">
            <w:pPr>
              <w:rPr>
                <w:b/>
                <w:bCs/>
                <w:sz w:val="17"/>
                <w:szCs w:val="17"/>
              </w:rPr>
            </w:pPr>
            <w:r w:rsidRPr="006B4607">
              <w:rPr>
                <w:b/>
                <w:bCs/>
                <w:sz w:val="17"/>
                <w:szCs w:val="17"/>
              </w:rPr>
              <w:t> </w:t>
            </w:r>
          </w:p>
        </w:tc>
        <w:tc>
          <w:tcPr>
            <w:tcW w:w="987" w:type="dxa"/>
            <w:gridSpan w:val="2"/>
            <w:shd w:val="clear" w:color="auto" w:fill="auto"/>
            <w:vAlign w:val="center"/>
          </w:tcPr>
          <w:p w:rsidR="00961457" w:rsidRPr="006B4607" w:rsidRDefault="00961457" w:rsidP="008653F6">
            <w:pPr>
              <w:jc w:val="center"/>
              <w:rPr>
                <w:b/>
                <w:color w:val="000000"/>
                <w:sz w:val="20"/>
                <w:szCs w:val="20"/>
              </w:rPr>
            </w:pPr>
            <w:r w:rsidRPr="006B4607">
              <w:rPr>
                <w:b/>
                <w:color w:val="000000"/>
                <w:sz w:val="20"/>
                <w:szCs w:val="20"/>
              </w:rPr>
              <w:t>950963,6</w:t>
            </w:r>
          </w:p>
          <w:p w:rsidR="00961457" w:rsidRPr="006B4607" w:rsidRDefault="00961457" w:rsidP="008653F6">
            <w:pPr>
              <w:jc w:val="center"/>
              <w:rPr>
                <w:b/>
                <w:color w:val="FF0000"/>
                <w:sz w:val="18"/>
                <w:szCs w:val="18"/>
              </w:rPr>
            </w:pPr>
          </w:p>
        </w:tc>
        <w:tc>
          <w:tcPr>
            <w:tcW w:w="1001" w:type="dxa"/>
            <w:gridSpan w:val="2"/>
            <w:shd w:val="clear" w:color="auto" w:fill="auto"/>
            <w:vAlign w:val="center"/>
          </w:tcPr>
          <w:p w:rsidR="00961457" w:rsidRPr="006B4607" w:rsidRDefault="00961457" w:rsidP="008653F6">
            <w:pPr>
              <w:jc w:val="center"/>
              <w:rPr>
                <w:b/>
                <w:color w:val="000000"/>
                <w:sz w:val="18"/>
                <w:szCs w:val="18"/>
              </w:rPr>
            </w:pPr>
            <w:r w:rsidRPr="006B4607">
              <w:rPr>
                <w:b/>
                <w:color w:val="000000"/>
                <w:sz w:val="18"/>
                <w:szCs w:val="18"/>
              </w:rPr>
              <w:t>72396,8</w:t>
            </w:r>
          </w:p>
        </w:tc>
        <w:tc>
          <w:tcPr>
            <w:tcW w:w="857" w:type="dxa"/>
            <w:gridSpan w:val="2"/>
            <w:shd w:val="clear" w:color="auto" w:fill="auto"/>
            <w:vAlign w:val="center"/>
          </w:tcPr>
          <w:p w:rsidR="00961457" w:rsidRPr="006B4607" w:rsidRDefault="00961457" w:rsidP="008653F6">
            <w:pPr>
              <w:jc w:val="center"/>
              <w:rPr>
                <w:b/>
                <w:color w:val="000000"/>
                <w:sz w:val="18"/>
                <w:szCs w:val="18"/>
              </w:rPr>
            </w:pPr>
            <w:r w:rsidRPr="006B4607">
              <w:rPr>
                <w:b/>
                <w:color w:val="000000"/>
                <w:sz w:val="18"/>
                <w:szCs w:val="18"/>
              </w:rPr>
              <w:t>71185,7</w:t>
            </w:r>
          </w:p>
        </w:tc>
        <w:tc>
          <w:tcPr>
            <w:tcW w:w="850" w:type="dxa"/>
            <w:gridSpan w:val="2"/>
            <w:shd w:val="clear" w:color="auto" w:fill="auto"/>
            <w:vAlign w:val="center"/>
          </w:tcPr>
          <w:p w:rsidR="00961457" w:rsidRPr="006B4607" w:rsidRDefault="00961457" w:rsidP="008653F6">
            <w:pPr>
              <w:jc w:val="center"/>
              <w:rPr>
                <w:b/>
                <w:color w:val="000000"/>
                <w:sz w:val="18"/>
                <w:szCs w:val="18"/>
              </w:rPr>
            </w:pPr>
            <w:r w:rsidRPr="006B4607">
              <w:rPr>
                <w:b/>
                <w:color w:val="000000"/>
                <w:sz w:val="18"/>
                <w:szCs w:val="18"/>
              </w:rPr>
              <w:t>88295,3</w:t>
            </w:r>
          </w:p>
        </w:tc>
        <w:tc>
          <w:tcPr>
            <w:tcW w:w="850" w:type="dxa"/>
            <w:gridSpan w:val="2"/>
            <w:shd w:val="clear" w:color="auto" w:fill="auto"/>
            <w:vAlign w:val="center"/>
          </w:tcPr>
          <w:p w:rsidR="00961457" w:rsidRPr="006B4607" w:rsidRDefault="00961457" w:rsidP="008653F6">
            <w:pPr>
              <w:jc w:val="center"/>
              <w:rPr>
                <w:b/>
                <w:color w:val="000000"/>
                <w:sz w:val="18"/>
                <w:szCs w:val="18"/>
              </w:rPr>
            </w:pPr>
            <w:r w:rsidRPr="006B4607">
              <w:rPr>
                <w:b/>
                <w:color w:val="000000"/>
                <w:sz w:val="18"/>
                <w:szCs w:val="18"/>
              </w:rPr>
              <w:t>88114,5</w:t>
            </w:r>
          </w:p>
        </w:tc>
        <w:tc>
          <w:tcPr>
            <w:tcW w:w="851" w:type="dxa"/>
            <w:gridSpan w:val="2"/>
            <w:shd w:val="clear" w:color="auto" w:fill="auto"/>
            <w:vAlign w:val="center"/>
          </w:tcPr>
          <w:p w:rsidR="00961457" w:rsidRPr="006B4607" w:rsidRDefault="00961457" w:rsidP="008653F6">
            <w:pPr>
              <w:jc w:val="center"/>
              <w:rPr>
                <w:b/>
                <w:color w:val="000000"/>
                <w:sz w:val="18"/>
                <w:szCs w:val="18"/>
              </w:rPr>
            </w:pPr>
            <w:r w:rsidRPr="006B4607">
              <w:rPr>
                <w:b/>
                <w:color w:val="000000"/>
                <w:sz w:val="18"/>
                <w:szCs w:val="18"/>
              </w:rPr>
              <w:t>93860,4</w:t>
            </w:r>
          </w:p>
        </w:tc>
        <w:tc>
          <w:tcPr>
            <w:tcW w:w="850" w:type="dxa"/>
            <w:gridSpan w:val="2"/>
            <w:shd w:val="clear" w:color="auto" w:fill="FFFFFF"/>
            <w:vAlign w:val="center"/>
          </w:tcPr>
          <w:p w:rsidR="00961457" w:rsidRPr="006B4607" w:rsidRDefault="00961457" w:rsidP="008653F6">
            <w:pPr>
              <w:jc w:val="center"/>
              <w:rPr>
                <w:b/>
                <w:color w:val="000000"/>
                <w:sz w:val="18"/>
                <w:szCs w:val="18"/>
              </w:rPr>
            </w:pPr>
            <w:r w:rsidRPr="006B4607">
              <w:rPr>
                <w:b/>
                <w:color w:val="000000"/>
                <w:sz w:val="18"/>
                <w:szCs w:val="18"/>
              </w:rPr>
              <w:t>93368,5</w:t>
            </w:r>
          </w:p>
        </w:tc>
        <w:tc>
          <w:tcPr>
            <w:tcW w:w="883" w:type="dxa"/>
            <w:gridSpan w:val="3"/>
            <w:shd w:val="clear" w:color="auto" w:fill="FFFFFF"/>
            <w:vAlign w:val="center"/>
          </w:tcPr>
          <w:p w:rsidR="00961457" w:rsidRPr="006B4607" w:rsidRDefault="00961457" w:rsidP="008653F6">
            <w:pPr>
              <w:jc w:val="center"/>
              <w:rPr>
                <w:b/>
                <w:color w:val="000000"/>
                <w:sz w:val="17"/>
                <w:szCs w:val="17"/>
              </w:rPr>
            </w:pPr>
            <w:r w:rsidRPr="006B4607">
              <w:rPr>
                <w:b/>
                <w:color w:val="000000"/>
                <w:sz w:val="17"/>
                <w:szCs w:val="17"/>
              </w:rPr>
              <w:t>103565,6</w:t>
            </w:r>
          </w:p>
        </w:tc>
        <w:tc>
          <w:tcPr>
            <w:tcW w:w="1024" w:type="dxa"/>
            <w:gridSpan w:val="4"/>
            <w:shd w:val="clear" w:color="auto" w:fill="FFFFFF"/>
            <w:vAlign w:val="center"/>
          </w:tcPr>
          <w:p w:rsidR="00961457" w:rsidRPr="006B4607" w:rsidRDefault="00961457" w:rsidP="008653F6">
            <w:pPr>
              <w:jc w:val="center"/>
              <w:rPr>
                <w:b/>
                <w:color w:val="000000"/>
                <w:sz w:val="18"/>
                <w:szCs w:val="18"/>
              </w:rPr>
            </w:pPr>
            <w:r w:rsidRPr="006B4607">
              <w:rPr>
                <w:b/>
                <w:color w:val="000000"/>
                <w:sz w:val="18"/>
                <w:szCs w:val="18"/>
              </w:rPr>
              <w:t>108403,0</w:t>
            </w:r>
          </w:p>
        </w:tc>
        <w:tc>
          <w:tcPr>
            <w:tcW w:w="850" w:type="dxa"/>
            <w:gridSpan w:val="2"/>
            <w:shd w:val="clear" w:color="auto" w:fill="FFFFFF"/>
            <w:vAlign w:val="center"/>
          </w:tcPr>
          <w:p w:rsidR="00961457" w:rsidRPr="006B4607" w:rsidRDefault="00961457" w:rsidP="008653F6">
            <w:pPr>
              <w:jc w:val="center"/>
              <w:rPr>
                <w:b/>
                <w:color w:val="000000"/>
                <w:sz w:val="16"/>
                <w:szCs w:val="16"/>
              </w:rPr>
            </w:pPr>
            <w:r w:rsidRPr="006B4607">
              <w:rPr>
                <w:b/>
                <w:color w:val="000000"/>
                <w:sz w:val="16"/>
                <w:szCs w:val="16"/>
              </w:rPr>
              <w:t>113614,6</w:t>
            </w:r>
          </w:p>
        </w:tc>
        <w:tc>
          <w:tcPr>
            <w:tcW w:w="1222" w:type="dxa"/>
            <w:gridSpan w:val="4"/>
            <w:shd w:val="clear" w:color="auto" w:fill="FFFFFF"/>
            <w:vAlign w:val="center"/>
          </w:tcPr>
          <w:p w:rsidR="00961457" w:rsidRPr="006B4607" w:rsidRDefault="00961457" w:rsidP="008653F6">
            <w:pPr>
              <w:jc w:val="center"/>
              <w:rPr>
                <w:b/>
                <w:color w:val="000000"/>
                <w:sz w:val="18"/>
                <w:szCs w:val="18"/>
              </w:rPr>
            </w:pPr>
            <w:r w:rsidRPr="006B4607">
              <w:rPr>
                <w:b/>
                <w:color w:val="000000"/>
                <w:sz w:val="18"/>
                <w:szCs w:val="18"/>
              </w:rPr>
              <w:t>118159,2</w:t>
            </w:r>
          </w:p>
        </w:tc>
      </w:tr>
      <w:tr w:rsidR="00961457" w:rsidRPr="006B4607" w:rsidTr="008653F6">
        <w:tc>
          <w:tcPr>
            <w:tcW w:w="16126" w:type="dxa"/>
            <w:gridSpan w:val="40"/>
            <w:shd w:val="clear" w:color="auto" w:fill="auto"/>
          </w:tcPr>
          <w:p w:rsidR="00961457" w:rsidRPr="006B4607" w:rsidRDefault="00961457" w:rsidP="008653F6">
            <w:pPr>
              <w:pStyle w:val="a9"/>
              <w:tabs>
                <w:tab w:val="left" w:pos="5390"/>
              </w:tabs>
              <w:jc w:val="center"/>
              <w:rPr>
                <w:rFonts w:ascii="Times New Roman" w:hAnsi="Times New Roman" w:cs="Times New Roman"/>
                <w:sz w:val="18"/>
                <w:szCs w:val="18"/>
              </w:rPr>
            </w:pPr>
            <w:r w:rsidRPr="006B4607">
              <w:rPr>
                <w:rFonts w:ascii="Times New Roman" w:hAnsi="Times New Roman" w:cs="Times New Roman"/>
                <w:sz w:val="18"/>
                <w:szCs w:val="18"/>
              </w:rPr>
              <w:t xml:space="preserve">Задача 4. </w:t>
            </w:r>
            <w:r w:rsidRPr="006B4607">
              <w:rPr>
                <w:rFonts w:ascii="Times New Roman" w:hAnsi="Times New Roman" w:cs="Times New Roman"/>
                <w:bCs/>
                <w:sz w:val="18"/>
                <w:szCs w:val="18"/>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w:t>
            </w:r>
          </w:p>
        </w:tc>
      </w:tr>
      <w:tr w:rsidR="00961457" w:rsidRPr="006B4607" w:rsidTr="008653F6">
        <w:tc>
          <w:tcPr>
            <w:tcW w:w="652" w:type="dxa"/>
            <w:shd w:val="clear" w:color="auto" w:fill="auto"/>
          </w:tcPr>
          <w:p w:rsidR="00961457" w:rsidRPr="006B4607" w:rsidRDefault="00961457" w:rsidP="008653F6">
            <w:pPr>
              <w:tabs>
                <w:tab w:val="center" w:pos="4677"/>
                <w:tab w:val="right" w:pos="9355"/>
              </w:tabs>
              <w:snapToGrid w:val="0"/>
              <w:jc w:val="center"/>
              <w:rPr>
                <w:sz w:val="17"/>
                <w:szCs w:val="17"/>
              </w:rPr>
            </w:pPr>
            <w:r w:rsidRPr="006B4607">
              <w:rPr>
                <w:sz w:val="17"/>
                <w:szCs w:val="17"/>
              </w:rPr>
              <w:t>1.4.1.</w:t>
            </w:r>
          </w:p>
        </w:tc>
        <w:tc>
          <w:tcPr>
            <w:tcW w:w="1941" w:type="dxa"/>
            <w:shd w:val="clear" w:color="auto" w:fill="auto"/>
          </w:tcPr>
          <w:p w:rsidR="00961457" w:rsidRPr="006B4607" w:rsidRDefault="00961457" w:rsidP="008653F6">
            <w:pPr>
              <w:tabs>
                <w:tab w:val="center" w:pos="4677"/>
                <w:tab w:val="right" w:pos="9355"/>
              </w:tabs>
              <w:snapToGrid w:val="0"/>
              <w:jc w:val="both"/>
              <w:rPr>
                <w:sz w:val="17"/>
                <w:szCs w:val="17"/>
              </w:rPr>
            </w:pPr>
            <w:r w:rsidRPr="006B4607">
              <w:rPr>
                <w:sz w:val="17"/>
                <w:szCs w:val="17"/>
              </w:rPr>
              <w:t>Разработка нормативных правовых актов органов местного самоуправления, закрепляющих нормативные затраты на создание условий для реализации образовательной программы в МБДОУ</w:t>
            </w:r>
          </w:p>
        </w:tc>
        <w:tc>
          <w:tcPr>
            <w:tcW w:w="709" w:type="dxa"/>
            <w:shd w:val="clear" w:color="auto" w:fill="auto"/>
          </w:tcPr>
          <w:p w:rsidR="00961457" w:rsidRPr="006B4607" w:rsidRDefault="00961457" w:rsidP="008653F6">
            <w:pPr>
              <w:tabs>
                <w:tab w:val="center" w:pos="4677"/>
                <w:tab w:val="right" w:pos="9355"/>
              </w:tabs>
              <w:snapToGrid w:val="0"/>
              <w:jc w:val="center"/>
              <w:rPr>
                <w:sz w:val="17"/>
                <w:szCs w:val="17"/>
              </w:rPr>
            </w:pPr>
            <w:r w:rsidRPr="006B4607">
              <w:rPr>
                <w:sz w:val="17"/>
                <w:szCs w:val="17"/>
              </w:rPr>
              <w:t>2016 - 2025</w:t>
            </w:r>
          </w:p>
        </w:tc>
        <w:tc>
          <w:tcPr>
            <w:tcW w:w="1556" w:type="dxa"/>
            <w:gridSpan w:val="3"/>
            <w:shd w:val="clear" w:color="auto" w:fill="auto"/>
          </w:tcPr>
          <w:p w:rsidR="00961457" w:rsidRPr="006B4607" w:rsidRDefault="00961457" w:rsidP="008653F6">
            <w:pPr>
              <w:tabs>
                <w:tab w:val="center" w:pos="4677"/>
                <w:tab w:val="right" w:pos="9355"/>
              </w:tabs>
              <w:snapToGrid w:val="0"/>
              <w:rPr>
                <w:sz w:val="17"/>
                <w:szCs w:val="17"/>
              </w:rPr>
            </w:pPr>
            <w:r w:rsidRPr="006B4607">
              <w:rPr>
                <w:sz w:val="17"/>
                <w:szCs w:val="17"/>
              </w:rPr>
              <w:t>Администрация Чамзинского муниципального района, Управление по социальной работе, МКУ, ДОО</w:t>
            </w:r>
          </w:p>
          <w:p w:rsidR="00961457" w:rsidRPr="006B4607" w:rsidRDefault="00961457" w:rsidP="008653F6">
            <w:pPr>
              <w:tabs>
                <w:tab w:val="center" w:pos="4677"/>
                <w:tab w:val="right" w:pos="9355"/>
              </w:tabs>
              <w:snapToGrid w:val="0"/>
              <w:rPr>
                <w:sz w:val="17"/>
                <w:szCs w:val="17"/>
              </w:rPr>
            </w:pPr>
          </w:p>
        </w:tc>
        <w:tc>
          <w:tcPr>
            <w:tcW w:w="1037" w:type="dxa"/>
            <w:gridSpan w:val="6"/>
            <w:shd w:val="clear" w:color="auto" w:fill="auto"/>
          </w:tcPr>
          <w:p w:rsidR="00961457" w:rsidRPr="006B4607" w:rsidRDefault="00961457" w:rsidP="008653F6">
            <w:pPr>
              <w:snapToGrid w:val="0"/>
              <w:rPr>
                <w:sz w:val="17"/>
                <w:szCs w:val="17"/>
              </w:rPr>
            </w:pPr>
            <w:r w:rsidRPr="006B4607">
              <w:rPr>
                <w:sz w:val="17"/>
                <w:szCs w:val="17"/>
              </w:rPr>
              <w:t>муниципальный бюджет</w:t>
            </w:r>
          </w:p>
        </w:tc>
        <w:tc>
          <w:tcPr>
            <w:tcW w:w="993" w:type="dxa"/>
            <w:gridSpan w:val="3"/>
            <w:shd w:val="clear" w:color="auto" w:fill="auto"/>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1001" w:type="dxa"/>
            <w:gridSpan w:val="2"/>
            <w:shd w:val="clear" w:color="auto" w:fill="auto"/>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850" w:type="dxa"/>
            <w:shd w:val="clear" w:color="auto" w:fill="auto"/>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857" w:type="dxa"/>
            <w:gridSpan w:val="3"/>
            <w:shd w:val="clear" w:color="auto" w:fill="auto"/>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850" w:type="dxa"/>
            <w:gridSpan w:val="2"/>
            <w:shd w:val="clear" w:color="auto" w:fill="auto"/>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851" w:type="dxa"/>
            <w:gridSpan w:val="2"/>
            <w:shd w:val="clear" w:color="auto" w:fill="auto"/>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883" w:type="dxa"/>
            <w:gridSpan w:val="3"/>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1024" w:type="dxa"/>
            <w:gridSpan w:val="4"/>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850" w:type="dxa"/>
            <w:gridSpan w:val="2"/>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c>
          <w:tcPr>
            <w:tcW w:w="1222" w:type="dxa"/>
            <w:gridSpan w:val="4"/>
            <w:vAlign w:val="center"/>
          </w:tcPr>
          <w:p w:rsidR="00961457" w:rsidRPr="006B4607" w:rsidRDefault="00961457" w:rsidP="008653F6">
            <w:pPr>
              <w:pStyle w:val="a9"/>
              <w:tabs>
                <w:tab w:val="left" w:pos="5390"/>
              </w:tabs>
              <w:jc w:val="center"/>
              <w:rPr>
                <w:rFonts w:ascii="Times New Roman" w:hAnsi="Times New Roman" w:cs="Times New Roman"/>
                <w:sz w:val="17"/>
                <w:szCs w:val="17"/>
              </w:rPr>
            </w:pPr>
            <w:r w:rsidRPr="006B4607">
              <w:rPr>
                <w:rFonts w:ascii="Times New Roman" w:hAnsi="Times New Roman" w:cs="Times New Roman"/>
                <w:sz w:val="17"/>
                <w:szCs w:val="17"/>
              </w:rPr>
              <w:t>0</w:t>
            </w:r>
          </w:p>
        </w:tc>
      </w:tr>
      <w:tr w:rsidR="00961457" w:rsidRPr="006B4607" w:rsidTr="008653F6">
        <w:trPr>
          <w:trHeight w:val="1323"/>
        </w:trPr>
        <w:tc>
          <w:tcPr>
            <w:tcW w:w="652" w:type="dxa"/>
            <w:vMerge w:val="restart"/>
            <w:shd w:val="clear" w:color="auto" w:fill="auto"/>
          </w:tcPr>
          <w:p w:rsidR="00961457" w:rsidRPr="006B4607" w:rsidRDefault="00961457" w:rsidP="008653F6">
            <w:pPr>
              <w:tabs>
                <w:tab w:val="center" w:pos="4677"/>
                <w:tab w:val="right" w:pos="9355"/>
              </w:tabs>
              <w:snapToGrid w:val="0"/>
              <w:jc w:val="center"/>
              <w:rPr>
                <w:sz w:val="17"/>
                <w:szCs w:val="17"/>
              </w:rPr>
            </w:pPr>
            <w:r w:rsidRPr="006B4607">
              <w:rPr>
                <w:sz w:val="17"/>
                <w:szCs w:val="17"/>
              </w:rPr>
              <w:t>1.4.2</w:t>
            </w:r>
          </w:p>
        </w:tc>
        <w:tc>
          <w:tcPr>
            <w:tcW w:w="1941" w:type="dxa"/>
            <w:vMerge w:val="restart"/>
            <w:shd w:val="clear" w:color="auto" w:fill="auto"/>
          </w:tcPr>
          <w:p w:rsidR="00961457" w:rsidRPr="006B4607" w:rsidRDefault="00961457" w:rsidP="008653F6">
            <w:pPr>
              <w:tabs>
                <w:tab w:val="center" w:pos="4677"/>
                <w:tab w:val="right" w:pos="9355"/>
              </w:tabs>
              <w:snapToGrid w:val="0"/>
              <w:jc w:val="both"/>
              <w:rPr>
                <w:sz w:val="17"/>
                <w:szCs w:val="17"/>
              </w:rPr>
            </w:pPr>
            <w:r w:rsidRPr="006B4607">
              <w:rPr>
                <w:sz w:val="17"/>
                <w:szCs w:val="17"/>
              </w:rPr>
              <w:t xml:space="preserve">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w:t>
            </w:r>
          </w:p>
        </w:tc>
        <w:tc>
          <w:tcPr>
            <w:tcW w:w="709" w:type="dxa"/>
            <w:vMerge w:val="restart"/>
            <w:shd w:val="clear" w:color="auto" w:fill="auto"/>
          </w:tcPr>
          <w:p w:rsidR="00961457" w:rsidRPr="006B4607" w:rsidRDefault="00961457" w:rsidP="008653F6">
            <w:pPr>
              <w:tabs>
                <w:tab w:val="center" w:pos="4677"/>
                <w:tab w:val="right" w:pos="9355"/>
              </w:tabs>
              <w:snapToGrid w:val="0"/>
              <w:jc w:val="center"/>
              <w:rPr>
                <w:sz w:val="17"/>
                <w:szCs w:val="17"/>
              </w:rPr>
            </w:pPr>
            <w:r w:rsidRPr="006B4607">
              <w:rPr>
                <w:sz w:val="17"/>
                <w:szCs w:val="17"/>
              </w:rPr>
              <w:t>2016-2025</w:t>
            </w:r>
          </w:p>
        </w:tc>
        <w:tc>
          <w:tcPr>
            <w:tcW w:w="1556" w:type="dxa"/>
            <w:gridSpan w:val="3"/>
            <w:vMerge w:val="restart"/>
            <w:shd w:val="clear" w:color="auto" w:fill="auto"/>
          </w:tcPr>
          <w:p w:rsidR="00961457" w:rsidRPr="006B4607" w:rsidRDefault="00961457" w:rsidP="008653F6">
            <w:pPr>
              <w:tabs>
                <w:tab w:val="center" w:pos="4677"/>
                <w:tab w:val="right" w:pos="9355"/>
              </w:tabs>
              <w:snapToGrid w:val="0"/>
              <w:rPr>
                <w:sz w:val="17"/>
                <w:szCs w:val="17"/>
              </w:rPr>
            </w:pPr>
            <w:r w:rsidRPr="006B4607">
              <w:rPr>
                <w:sz w:val="17"/>
                <w:szCs w:val="17"/>
              </w:rPr>
              <w:t>Администрация Чамзинского муниципального района, Управление по социальной работе, МКУ, ДОО</w:t>
            </w:r>
          </w:p>
          <w:p w:rsidR="00961457" w:rsidRPr="006B4607" w:rsidRDefault="00961457" w:rsidP="008653F6">
            <w:pPr>
              <w:tabs>
                <w:tab w:val="center" w:pos="4677"/>
                <w:tab w:val="right" w:pos="9355"/>
              </w:tabs>
              <w:snapToGrid w:val="0"/>
              <w:rPr>
                <w:sz w:val="17"/>
                <w:szCs w:val="17"/>
              </w:rPr>
            </w:pPr>
          </w:p>
        </w:tc>
        <w:tc>
          <w:tcPr>
            <w:tcW w:w="1037" w:type="dxa"/>
            <w:gridSpan w:val="6"/>
            <w:shd w:val="clear" w:color="auto" w:fill="auto"/>
          </w:tcPr>
          <w:p w:rsidR="00961457" w:rsidRPr="006B4607" w:rsidRDefault="00961457" w:rsidP="008653F6">
            <w:pPr>
              <w:tabs>
                <w:tab w:val="center" w:pos="4677"/>
                <w:tab w:val="right" w:pos="9355"/>
              </w:tabs>
              <w:snapToGrid w:val="0"/>
              <w:rPr>
                <w:sz w:val="17"/>
                <w:szCs w:val="17"/>
              </w:rPr>
            </w:pPr>
            <w:r w:rsidRPr="006B4607">
              <w:rPr>
                <w:sz w:val="17"/>
                <w:szCs w:val="17"/>
              </w:rPr>
              <w:t>муниципа льный бюджет</w:t>
            </w:r>
          </w:p>
        </w:tc>
        <w:tc>
          <w:tcPr>
            <w:tcW w:w="993" w:type="dxa"/>
            <w:gridSpan w:val="3"/>
            <w:tcBorders>
              <w:bottom w:val="single" w:sz="4" w:space="0" w:color="auto"/>
            </w:tcBorders>
            <w:shd w:val="clear" w:color="auto" w:fill="auto"/>
            <w:vAlign w:val="center"/>
          </w:tcPr>
          <w:p w:rsidR="00961457" w:rsidRPr="006B4607" w:rsidRDefault="00961457" w:rsidP="008653F6">
            <w:pPr>
              <w:jc w:val="center"/>
              <w:rPr>
                <w:color w:val="000000"/>
                <w:sz w:val="18"/>
                <w:szCs w:val="18"/>
              </w:rPr>
            </w:pPr>
            <w:r>
              <w:rPr>
                <w:color w:val="000000"/>
                <w:sz w:val="18"/>
                <w:szCs w:val="18"/>
              </w:rPr>
              <w:t>222396,5</w:t>
            </w:r>
          </w:p>
          <w:p w:rsidR="00961457" w:rsidRPr="006B4607" w:rsidRDefault="00961457" w:rsidP="008653F6">
            <w:pPr>
              <w:jc w:val="center"/>
              <w:rPr>
                <w:color w:val="000000"/>
                <w:sz w:val="18"/>
                <w:szCs w:val="18"/>
              </w:rPr>
            </w:pPr>
          </w:p>
        </w:tc>
        <w:tc>
          <w:tcPr>
            <w:tcW w:w="1001" w:type="dxa"/>
            <w:gridSpan w:val="2"/>
            <w:tcBorders>
              <w:bottom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20870,8</w:t>
            </w:r>
          </w:p>
        </w:tc>
        <w:tc>
          <w:tcPr>
            <w:tcW w:w="850" w:type="dxa"/>
            <w:tcBorders>
              <w:bottom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20504,4</w:t>
            </w:r>
          </w:p>
        </w:tc>
        <w:tc>
          <w:tcPr>
            <w:tcW w:w="857" w:type="dxa"/>
            <w:gridSpan w:val="3"/>
            <w:tcBorders>
              <w:bottom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16766,7</w:t>
            </w:r>
          </w:p>
        </w:tc>
        <w:tc>
          <w:tcPr>
            <w:tcW w:w="850" w:type="dxa"/>
            <w:gridSpan w:val="2"/>
            <w:tcBorders>
              <w:bottom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15054,3</w:t>
            </w:r>
          </w:p>
        </w:tc>
        <w:tc>
          <w:tcPr>
            <w:tcW w:w="851" w:type="dxa"/>
            <w:gridSpan w:val="2"/>
            <w:tcBorders>
              <w:bottom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15456,1</w:t>
            </w:r>
          </w:p>
        </w:tc>
        <w:tc>
          <w:tcPr>
            <w:tcW w:w="850" w:type="dxa"/>
            <w:gridSpan w:val="2"/>
            <w:tcBorders>
              <w:bottom w:val="single" w:sz="4" w:space="0" w:color="auto"/>
            </w:tcBorders>
            <w:vAlign w:val="center"/>
          </w:tcPr>
          <w:p w:rsidR="00961457" w:rsidRPr="006B4607" w:rsidRDefault="00961457" w:rsidP="008653F6">
            <w:pPr>
              <w:jc w:val="center"/>
              <w:rPr>
                <w:color w:val="000000"/>
                <w:sz w:val="18"/>
                <w:szCs w:val="18"/>
              </w:rPr>
            </w:pPr>
            <w:r>
              <w:rPr>
                <w:color w:val="000000"/>
                <w:sz w:val="18"/>
                <w:szCs w:val="18"/>
              </w:rPr>
              <w:t>20699,3</w:t>
            </w:r>
          </w:p>
        </w:tc>
        <w:tc>
          <w:tcPr>
            <w:tcW w:w="883" w:type="dxa"/>
            <w:gridSpan w:val="3"/>
            <w:tcBorders>
              <w:top w:val="nil"/>
              <w:bottom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27207,7</w:t>
            </w:r>
          </w:p>
        </w:tc>
        <w:tc>
          <w:tcPr>
            <w:tcW w:w="1024" w:type="dxa"/>
            <w:gridSpan w:val="4"/>
            <w:tcBorders>
              <w:top w:val="nil"/>
              <w:bottom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27810,8</w:t>
            </w:r>
          </w:p>
        </w:tc>
        <w:tc>
          <w:tcPr>
            <w:tcW w:w="850" w:type="dxa"/>
            <w:gridSpan w:val="2"/>
            <w:tcBorders>
              <w:top w:val="nil"/>
              <w:bottom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28444,3</w:t>
            </w:r>
          </w:p>
        </w:tc>
        <w:tc>
          <w:tcPr>
            <w:tcW w:w="1222" w:type="dxa"/>
            <w:gridSpan w:val="4"/>
            <w:tcBorders>
              <w:top w:val="nil"/>
              <w:bottom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29582,1</w:t>
            </w:r>
          </w:p>
        </w:tc>
      </w:tr>
      <w:tr w:rsidR="00961457" w:rsidRPr="006B4607" w:rsidTr="008653F6">
        <w:trPr>
          <w:trHeight w:val="747"/>
        </w:trPr>
        <w:tc>
          <w:tcPr>
            <w:tcW w:w="652" w:type="dxa"/>
            <w:vMerge/>
            <w:shd w:val="clear" w:color="auto" w:fill="auto"/>
          </w:tcPr>
          <w:p w:rsidR="00961457" w:rsidRPr="006B4607" w:rsidRDefault="00961457" w:rsidP="008653F6">
            <w:pPr>
              <w:tabs>
                <w:tab w:val="center" w:pos="4677"/>
                <w:tab w:val="right" w:pos="9355"/>
              </w:tabs>
              <w:snapToGrid w:val="0"/>
              <w:jc w:val="center"/>
              <w:rPr>
                <w:sz w:val="17"/>
                <w:szCs w:val="17"/>
              </w:rPr>
            </w:pPr>
          </w:p>
        </w:tc>
        <w:tc>
          <w:tcPr>
            <w:tcW w:w="1941" w:type="dxa"/>
            <w:vMerge/>
            <w:shd w:val="clear" w:color="auto" w:fill="auto"/>
          </w:tcPr>
          <w:p w:rsidR="00961457" w:rsidRPr="006B4607" w:rsidRDefault="00961457" w:rsidP="008653F6">
            <w:pPr>
              <w:tabs>
                <w:tab w:val="center" w:pos="4677"/>
                <w:tab w:val="right" w:pos="9355"/>
              </w:tabs>
              <w:snapToGrid w:val="0"/>
              <w:jc w:val="both"/>
              <w:rPr>
                <w:sz w:val="17"/>
                <w:szCs w:val="17"/>
              </w:rPr>
            </w:pPr>
          </w:p>
        </w:tc>
        <w:tc>
          <w:tcPr>
            <w:tcW w:w="709" w:type="dxa"/>
            <w:vMerge/>
            <w:shd w:val="clear" w:color="auto" w:fill="auto"/>
          </w:tcPr>
          <w:p w:rsidR="00961457" w:rsidRPr="006B4607" w:rsidRDefault="00961457" w:rsidP="008653F6">
            <w:pPr>
              <w:tabs>
                <w:tab w:val="center" w:pos="4677"/>
                <w:tab w:val="right" w:pos="9355"/>
              </w:tabs>
              <w:snapToGrid w:val="0"/>
              <w:jc w:val="center"/>
              <w:rPr>
                <w:sz w:val="17"/>
                <w:szCs w:val="17"/>
              </w:rPr>
            </w:pPr>
          </w:p>
        </w:tc>
        <w:tc>
          <w:tcPr>
            <w:tcW w:w="1556" w:type="dxa"/>
            <w:gridSpan w:val="3"/>
            <w:vMerge/>
            <w:shd w:val="clear" w:color="auto" w:fill="auto"/>
          </w:tcPr>
          <w:p w:rsidR="00961457" w:rsidRPr="006B4607" w:rsidRDefault="00961457" w:rsidP="008653F6">
            <w:pPr>
              <w:tabs>
                <w:tab w:val="center" w:pos="4677"/>
                <w:tab w:val="right" w:pos="9355"/>
              </w:tabs>
              <w:snapToGrid w:val="0"/>
              <w:rPr>
                <w:sz w:val="17"/>
                <w:szCs w:val="17"/>
              </w:rPr>
            </w:pPr>
          </w:p>
        </w:tc>
        <w:tc>
          <w:tcPr>
            <w:tcW w:w="1037" w:type="dxa"/>
            <w:gridSpan w:val="6"/>
            <w:shd w:val="clear" w:color="auto" w:fill="auto"/>
          </w:tcPr>
          <w:p w:rsidR="00961457" w:rsidRPr="006B4607" w:rsidRDefault="00961457" w:rsidP="008653F6">
            <w:pPr>
              <w:rPr>
                <w:sz w:val="17"/>
                <w:szCs w:val="17"/>
              </w:rPr>
            </w:pPr>
            <w:r w:rsidRPr="006B4607">
              <w:rPr>
                <w:sz w:val="17"/>
                <w:szCs w:val="17"/>
              </w:rPr>
              <w:t>республи канский бюджет</w:t>
            </w:r>
          </w:p>
        </w:tc>
        <w:tc>
          <w:tcPr>
            <w:tcW w:w="993" w:type="dxa"/>
            <w:gridSpan w:val="3"/>
            <w:tcBorders>
              <w:top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2071,5</w:t>
            </w:r>
          </w:p>
        </w:tc>
        <w:tc>
          <w:tcPr>
            <w:tcW w:w="1001" w:type="dxa"/>
            <w:gridSpan w:val="2"/>
            <w:tcBorders>
              <w:top w:val="single" w:sz="4" w:space="0" w:color="auto"/>
            </w:tcBorders>
            <w:shd w:val="clear" w:color="auto" w:fill="auto"/>
            <w:vAlign w:val="center"/>
          </w:tcPr>
          <w:p w:rsidR="00961457" w:rsidRPr="006B4607" w:rsidRDefault="00961457" w:rsidP="008653F6">
            <w:pPr>
              <w:jc w:val="center"/>
              <w:rPr>
                <w:color w:val="000000"/>
                <w:sz w:val="18"/>
                <w:szCs w:val="18"/>
              </w:rPr>
            </w:pPr>
          </w:p>
        </w:tc>
        <w:tc>
          <w:tcPr>
            <w:tcW w:w="850" w:type="dxa"/>
            <w:tcBorders>
              <w:top w:val="single" w:sz="4" w:space="0" w:color="auto"/>
            </w:tcBorders>
            <w:shd w:val="clear" w:color="auto" w:fill="auto"/>
            <w:vAlign w:val="center"/>
          </w:tcPr>
          <w:p w:rsidR="00961457" w:rsidRPr="006B4607" w:rsidRDefault="00961457" w:rsidP="008653F6">
            <w:pPr>
              <w:jc w:val="center"/>
              <w:rPr>
                <w:color w:val="000000"/>
                <w:sz w:val="18"/>
                <w:szCs w:val="18"/>
              </w:rPr>
            </w:pPr>
          </w:p>
        </w:tc>
        <w:tc>
          <w:tcPr>
            <w:tcW w:w="857" w:type="dxa"/>
            <w:gridSpan w:val="3"/>
            <w:tcBorders>
              <w:top w:val="single" w:sz="4" w:space="0" w:color="auto"/>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2071,5</w:t>
            </w:r>
          </w:p>
        </w:tc>
        <w:tc>
          <w:tcPr>
            <w:tcW w:w="850" w:type="dxa"/>
            <w:gridSpan w:val="2"/>
            <w:tcBorders>
              <w:top w:val="single" w:sz="4" w:space="0" w:color="auto"/>
            </w:tcBorders>
            <w:shd w:val="clear" w:color="auto" w:fill="auto"/>
          </w:tcPr>
          <w:p w:rsidR="00961457" w:rsidRPr="006B4607" w:rsidRDefault="00961457" w:rsidP="008653F6">
            <w:pPr>
              <w:jc w:val="center"/>
              <w:rPr>
                <w:color w:val="000000"/>
              </w:rPr>
            </w:pPr>
          </w:p>
        </w:tc>
        <w:tc>
          <w:tcPr>
            <w:tcW w:w="851" w:type="dxa"/>
            <w:gridSpan w:val="2"/>
            <w:tcBorders>
              <w:top w:val="single" w:sz="4" w:space="0" w:color="auto"/>
            </w:tcBorders>
            <w:shd w:val="clear" w:color="auto" w:fill="auto"/>
          </w:tcPr>
          <w:p w:rsidR="00961457" w:rsidRPr="006B4607" w:rsidRDefault="00961457" w:rsidP="008653F6">
            <w:pPr>
              <w:jc w:val="center"/>
              <w:rPr>
                <w:color w:val="000000"/>
              </w:rPr>
            </w:pPr>
          </w:p>
        </w:tc>
        <w:tc>
          <w:tcPr>
            <w:tcW w:w="850" w:type="dxa"/>
            <w:gridSpan w:val="2"/>
            <w:tcBorders>
              <w:top w:val="single" w:sz="4" w:space="0" w:color="auto"/>
            </w:tcBorders>
          </w:tcPr>
          <w:p w:rsidR="00961457" w:rsidRPr="006B4607" w:rsidRDefault="00961457" w:rsidP="008653F6">
            <w:pPr>
              <w:jc w:val="center"/>
              <w:rPr>
                <w:color w:val="000000"/>
              </w:rPr>
            </w:pPr>
          </w:p>
        </w:tc>
        <w:tc>
          <w:tcPr>
            <w:tcW w:w="883" w:type="dxa"/>
            <w:gridSpan w:val="3"/>
            <w:tcBorders>
              <w:top w:val="single" w:sz="4" w:space="0" w:color="auto"/>
              <w:bottom w:val="nil"/>
            </w:tcBorders>
            <w:shd w:val="clear" w:color="auto" w:fill="auto"/>
            <w:vAlign w:val="center"/>
          </w:tcPr>
          <w:p w:rsidR="00961457" w:rsidRPr="006B4607" w:rsidRDefault="00961457" w:rsidP="008653F6">
            <w:pPr>
              <w:jc w:val="center"/>
              <w:rPr>
                <w:color w:val="000000"/>
                <w:sz w:val="18"/>
                <w:szCs w:val="18"/>
              </w:rPr>
            </w:pPr>
          </w:p>
        </w:tc>
        <w:tc>
          <w:tcPr>
            <w:tcW w:w="1024" w:type="dxa"/>
            <w:gridSpan w:val="4"/>
            <w:tcBorders>
              <w:top w:val="single" w:sz="4" w:space="0" w:color="auto"/>
              <w:bottom w:val="nil"/>
            </w:tcBorders>
            <w:shd w:val="clear" w:color="auto" w:fill="auto"/>
            <w:vAlign w:val="center"/>
          </w:tcPr>
          <w:p w:rsidR="00961457" w:rsidRPr="006B4607" w:rsidRDefault="00961457" w:rsidP="008653F6">
            <w:pPr>
              <w:jc w:val="center"/>
              <w:rPr>
                <w:color w:val="000000"/>
                <w:sz w:val="18"/>
                <w:szCs w:val="18"/>
              </w:rPr>
            </w:pPr>
          </w:p>
        </w:tc>
        <w:tc>
          <w:tcPr>
            <w:tcW w:w="850" w:type="dxa"/>
            <w:gridSpan w:val="2"/>
            <w:tcBorders>
              <w:top w:val="single" w:sz="4" w:space="0" w:color="auto"/>
              <w:bottom w:val="nil"/>
            </w:tcBorders>
            <w:shd w:val="clear" w:color="auto" w:fill="auto"/>
            <w:vAlign w:val="center"/>
          </w:tcPr>
          <w:p w:rsidR="00961457" w:rsidRPr="006B4607" w:rsidRDefault="00961457" w:rsidP="008653F6">
            <w:pPr>
              <w:jc w:val="center"/>
              <w:rPr>
                <w:color w:val="000000"/>
                <w:sz w:val="18"/>
                <w:szCs w:val="18"/>
              </w:rPr>
            </w:pPr>
          </w:p>
        </w:tc>
        <w:tc>
          <w:tcPr>
            <w:tcW w:w="1222" w:type="dxa"/>
            <w:gridSpan w:val="4"/>
            <w:tcBorders>
              <w:top w:val="single" w:sz="4" w:space="0" w:color="auto"/>
              <w:bottom w:val="nil"/>
            </w:tcBorders>
            <w:shd w:val="clear" w:color="auto" w:fill="auto"/>
            <w:vAlign w:val="center"/>
          </w:tcPr>
          <w:p w:rsidR="00961457" w:rsidRPr="006B4607" w:rsidRDefault="00961457" w:rsidP="008653F6">
            <w:pPr>
              <w:jc w:val="center"/>
              <w:rPr>
                <w:color w:val="000000"/>
                <w:sz w:val="18"/>
                <w:szCs w:val="18"/>
              </w:rPr>
            </w:pPr>
          </w:p>
        </w:tc>
      </w:tr>
      <w:tr w:rsidR="00961457" w:rsidRPr="006B4607" w:rsidTr="008653F6">
        <w:trPr>
          <w:trHeight w:val="230"/>
        </w:trPr>
        <w:tc>
          <w:tcPr>
            <w:tcW w:w="652" w:type="dxa"/>
            <w:shd w:val="clear" w:color="auto" w:fill="auto"/>
          </w:tcPr>
          <w:p w:rsidR="00961457" w:rsidRPr="006B4607" w:rsidRDefault="00961457" w:rsidP="008653F6">
            <w:pPr>
              <w:tabs>
                <w:tab w:val="center" w:pos="4677"/>
                <w:tab w:val="right" w:pos="9355"/>
              </w:tabs>
              <w:snapToGrid w:val="0"/>
              <w:jc w:val="center"/>
              <w:rPr>
                <w:sz w:val="18"/>
                <w:szCs w:val="18"/>
              </w:rPr>
            </w:pPr>
          </w:p>
        </w:tc>
        <w:tc>
          <w:tcPr>
            <w:tcW w:w="1941" w:type="dxa"/>
            <w:shd w:val="clear" w:color="auto" w:fill="auto"/>
          </w:tcPr>
          <w:p w:rsidR="00961457" w:rsidRPr="006B4607" w:rsidRDefault="00961457" w:rsidP="008653F6">
            <w:pPr>
              <w:tabs>
                <w:tab w:val="center" w:pos="4677"/>
                <w:tab w:val="right" w:pos="9355"/>
              </w:tabs>
              <w:snapToGrid w:val="0"/>
              <w:jc w:val="both"/>
              <w:rPr>
                <w:b/>
                <w:sz w:val="17"/>
                <w:szCs w:val="17"/>
              </w:rPr>
            </w:pPr>
            <w:r w:rsidRPr="006B4607">
              <w:rPr>
                <w:b/>
                <w:sz w:val="17"/>
                <w:szCs w:val="17"/>
              </w:rPr>
              <w:t>Итого по задаче 4:</w:t>
            </w:r>
          </w:p>
          <w:p w:rsidR="00961457" w:rsidRPr="006B4607" w:rsidRDefault="00961457" w:rsidP="008653F6">
            <w:pPr>
              <w:tabs>
                <w:tab w:val="center" w:pos="4677"/>
                <w:tab w:val="right" w:pos="9355"/>
              </w:tabs>
              <w:snapToGrid w:val="0"/>
              <w:jc w:val="both"/>
              <w:rPr>
                <w:b/>
                <w:sz w:val="17"/>
                <w:szCs w:val="17"/>
              </w:rPr>
            </w:pPr>
          </w:p>
        </w:tc>
        <w:tc>
          <w:tcPr>
            <w:tcW w:w="709" w:type="dxa"/>
            <w:shd w:val="clear" w:color="auto" w:fill="auto"/>
          </w:tcPr>
          <w:p w:rsidR="00961457" w:rsidRPr="006B4607" w:rsidRDefault="00961457" w:rsidP="008653F6">
            <w:pPr>
              <w:tabs>
                <w:tab w:val="center" w:pos="4677"/>
                <w:tab w:val="right" w:pos="9355"/>
              </w:tabs>
              <w:snapToGrid w:val="0"/>
              <w:jc w:val="center"/>
              <w:rPr>
                <w:b/>
                <w:sz w:val="17"/>
                <w:szCs w:val="17"/>
              </w:rPr>
            </w:pPr>
          </w:p>
        </w:tc>
        <w:tc>
          <w:tcPr>
            <w:tcW w:w="1556" w:type="dxa"/>
            <w:gridSpan w:val="3"/>
            <w:shd w:val="clear" w:color="auto" w:fill="auto"/>
          </w:tcPr>
          <w:p w:rsidR="00961457" w:rsidRPr="006B4607" w:rsidRDefault="00961457" w:rsidP="008653F6">
            <w:pPr>
              <w:tabs>
                <w:tab w:val="center" w:pos="4677"/>
                <w:tab w:val="right" w:pos="9355"/>
              </w:tabs>
              <w:snapToGrid w:val="0"/>
              <w:rPr>
                <w:b/>
                <w:sz w:val="17"/>
                <w:szCs w:val="17"/>
              </w:rPr>
            </w:pPr>
          </w:p>
        </w:tc>
        <w:tc>
          <w:tcPr>
            <w:tcW w:w="1037" w:type="dxa"/>
            <w:gridSpan w:val="6"/>
            <w:shd w:val="clear" w:color="auto" w:fill="auto"/>
          </w:tcPr>
          <w:p w:rsidR="00961457" w:rsidRPr="006B4607" w:rsidRDefault="00961457" w:rsidP="008653F6">
            <w:pPr>
              <w:tabs>
                <w:tab w:val="center" w:pos="4677"/>
                <w:tab w:val="right" w:pos="9355"/>
              </w:tabs>
              <w:snapToGrid w:val="0"/>
              <w:rPr>
                <w:b/>
                <w:sz w:val="17"/>
                <w:szCs w:val="17"/>
              </w:rPr>
            </w:pPr>
          </w:p>
        </w:tc>
        <w:tc>
          <w:tcPr>
            <w:tcW w:w="993" w:type="dxa"/>
            <w:gridSpan w:val="3"/>
            <w:shd w:val="clear" w:color="auto" w:fill="auto"/>
          </w:tcPr>
          <w:p w:rsidR="00961457" w:rsidRPr="006B4607" w:rsidRDefault="00961457" w:rsidP="008653F6">
            <w:pPr>
              <w:jc w:val="center"/>
              <w:rPr>
                <w:b/>
                <w:bCs/>
                <w:color w:val="000000"/>
                <w:sz w:val="18"/>
                <w:szCs w:val="18"/>
              </w:rPr>
            </w:pPr>
            <w:r>
              <w:rPr>
                <w:b/>
                <w:bCs/>
                <w:color w:val="000000"/>
                <w:sz w:val="18"/>
                <w:szCs w:val="18"/>
              </w:rPr>
              <w:t>224468,0</w:t>
            </w:r>
          </w:p>
          <w:p w:rsidR="00961457" w:rsidRPr="006B4607" w:rsidRDefault="00961457" w:rsidP="008653F6">
            <w:pPr>
              <w:jc w:val="center"/>
              <w:rPr>
                <w:b/>
                <w:bCs/>
                <w:color w:val="000000"/>
                <w:sz w:val="18"/>
                <w:szCs w:val="18"/>
              </w:rPr>
            </w:pPr>
          </w:p>
        </w:tc>
        <w:tc>
          <w:tcPr>
            <w:tcW w:w="1001" w:type="dxa"/>
            <w:gridSpan w:val="2"/>
            <w:shd w:val="clear" w:color="auto" w:fill="auto"/>
          </w:tcPr>
          <w:p w:rsidR="00961457" w:rsidRPr="006B4607" w:rsidRDefault="00961457" w:rsidP="008653F6">
            <w:pPr>
              <w:jc w:val="center"/>
              <w:rPr>
                <w:b/>
                <w:color w:val="000000"/>
                <w:sz w:val="18"/>
                <w:szCs w:val="18"/>
              </w:rPr>
            </w:pPr>
            <w:r w:rsidRPr="006B4607">
              <w:rPr>
                <w:b/>
                <w:color w:val="000000"/>
                <w:sz w:val="18"/>
                <w:szCs w:val="18"/>
              </w:rPr>
              <w:t>20870,8</w:t>
            </w:r>
          </w:p>
        </w:tc>
        <w:tc>
          <w:tcPr>
            <w:tcW w:w="850" w:type="dxa"/>
            <w:shd w:val="clear" w:color="auto" w:fill="auto"/>
          </w:tcPr>
          <w:p w:rsidR="00961457" w:rsidRPr="006B4607" w:rsidRDefault="00961457" w:rsidP="008653F6">
            <w:pPr>
              <w:jc w:val="center"/>
              <w:rPr>
                <w:b/>
                <w:color w:val="000000"/>
                <w:sz w:val="18"/>
                <w:szCs w:val="18"/>
              </w:rPr>
            </w:pPr>
            <w:r w:rsidRPr="006B4607">
              <w:rPr>
                <w:b/>
                <w:color w:val="000000"/>
                <w:sz w:val="18"/>
                <w:szCs w:val="18"/>
              </w:rPr>
              <w:t>20504,4</w:t>
            </w:r>
          </w:p>
        </w:tc>
        <w:tc>
          <w:tcPr>
            <w:tcW w:w="857" w:type="dxa"/>
            <w:gridSpan w:val="3"/>
            <w:shd w:val="clear" w:color="auto" w:fill="auto"/>
          </w:tcPr>
          <w:p w:rsidR="00961457" w:rsidRPr="006B4607" w:rsidRDefault="00961457" w:rsidP="008653F6">
            <w:pPr>
              <w:jc w:val="center"/>
              <w:rPr>
                <w:b/>
                <w:bCs/>
                <w:color w:val="000000"/>
                <w:sz w:val="18"/>
                <w:szCs w:val="18"/>
              </w:rPr>
            </w:pPr>
            <w:r w:rsidRPr="006B4607">
              <w:rPr>
                <w:b/>
                <w:bCs/>
                <w:color w:val="000000"/>
                <w:sz w:val="18"/>
                <w:szCs w:val="18"/>
              </w:rPr>
              <w:t>18838,2</w:t>
            </w:r>
          </w:p>
        </w:tc>
        <w:tc>
          <w:tcPr>
            <w:tcW w:w="850" w:type="dxa"/>
            <w:gridSpan w:val="2"/>
            <w:shd w:val="clear" w:color="auto" w:fill="auto"/>
          </w:tcPr>
          <w:p w:rsidR="00961457" w:rsidRPr="006B4607" w:rsidRDefault="00961457" w:rsidP="008653F6">
            <w:pPr>
              <w:jc w:val="center"/>
              <w:rPr>
                <w:b/>
                <w:color w:val="000000"/>
                <w:sz w:val="18"/>
                <w:szCs w:val="18"/>
              </w:rPr>
            </w:pPr>
            <w:r w:rsidRPr="006B4607">
              <w:rPr>
                <w:b/>
                <w:color w:val="000000"/>
                <w:sz w:val="18"/>
                <w:szCs w:val="18"/>
              </w:rPr>
              <w:t>15054,3</w:t>
            </w:r>
          </w:p>
        </w:tc>
        <w:tc>
          <w:tcPr>
            <w:tcW w:w="851" w:type="dxa"/>
            <w:gridSpan w:val="2"/>
            <w:shd w:val="clear" w:color="auto" w:fill="auto"/>
          </w:tcPr>
          <w:p w:rsidR="00961457" w:rsidRPr="006B4607" w:rsidRDefault="00961457" w:rsidP="008653F6">
            <w:pPr>
              <w:jc w:val="center"/>
              <w:rPr>
                <w:b/>
                <w:color w:val="000000"/>
                <w:sz w:val="18"/>
                <w:szCs w:val="18"/>
              </w:rPr>
            </w:pPr>
            <w:r w:rsidRPr="006B4607">
              <w:rPr>
                <w:b/>
                <w:color w:val="000000"/>
                <w:sz w:val="18"/>
                <w:szCs w:val="18"/>
              </w:rPr>
              <w:t>15456,1</w:t>
            </w:r>
          </w:p>
        </w:tc>
        <w:tc>
          <w:tcPr>
            <w:tcW w:w="850" w:type="dxa"/>
            <w:gridSpan w:val="2"/>
          </w:tcPr>
          <w:p w:rsidR="00961457" w:rsidRPr="006B4607" w:rsidRDefault="00961457" w:rsidP="008653F6">
            <w:pPr>
              <w:jc w:val="center"/>
              <w:rPr>
                <w:b/>
                <w:color w:val="000000"/>
                <w:sz w:val="18"/>
                <w:szCs w:val="18"/>
              </w:rPr>
            </w:pPr>
            <w:r>
              <w:rPr>
                <w:b/>
                <w:color w:val="000000"/>
                <w:sz w:val="18"/>
                <w:szCs w:val="18"/>
              </w:rPr>
              <w:t>20699,3</w:t>
            </w:r>
          </w:p>
        </w:tc>
        <w:tc>
          <w:tcPr>
            <w:tcW w:w="883" w:type="dxa"/>
            <w:gridSpan w:val="3"/>
            <w:shd w:val="clear" w:color="auto" w:fill="auto"/>
          </w:tcPr>
          <w:p w:rsidR="00961457" w:rsidRPr="006B4607" w:rsidRDefault="00961457" w:rsidP="008653F6">
            <w:pPr>
              <w:jc w:val="center"/>
              <w:rPr>
                <w:b/>
                <w:color w:val="000000"/>
                <w:sz w:val="18"/>
                <w:szCs w:val="18"/>
              </w:rPr>
            </w:pPr>
            <w:r w:rsidRPr="006B4607">
              <w:rPr>
                <w:b/>
                <w:color w:val="000000"/>
                <w:sz w:val="18"/>
                <w:szCs w:val="18"/>
              </w:rPr>
              <w:t>27207,7</w:t>
            </w:r>
          </w:p>
        </w:tc>
        <w:tc>
          <w:tcPr>
            <w:tcW w:w="1024" w:type="dxa"/>
            <w:gridSpan w:val="4"/>
            <w:shd w:val="clear" w:color="auto" w:fill="auto"/>
          </w:tcPr>
          <w:p w:rsidR="00961457" w:rsidRPr="006B4607" w:rsidRDefault="00961457" w:rsidP="008653F6">
            <w:pPr>
              <w:jc w:val="center"/>
              <w:rPr>
                <w:b/>
                <w:color w:val="000000"/>
                <w:sz w:val="18"/>
                <w:szCs w:val="18"/>
              </w:rPr>
            </w:pPr>
            <w:r w:rsidRPr="006B4607">
              <w:rPr>
                <w:b/>
                <w:color w:val="000000"/>
                <w:sz w:val="18"/>
                <w:szCs w:val="18"/>
              </w:rPr>
              <w:t>27810,8</w:t>
            </w:r>
          </w:p>
        </w:tc>
        <w:tc>
          <w:tcPr>
            <w:tcW w:w="850" w:type="dxa"/>
            <w:gridSpan w:val="2"/>
            <w:shd w:val="clear" w:color="auto" w:fill="auto"/>
          </w:tcPr>
          <w:p w:rsidR="00961457" w:rsidRPr="006B4607" w:rsidRDefault="00961457" w:rsidP="008653F6">
            <w:pPr>
              <w:jc w:val="center"/>
              <w:rPr>
                <w:b/>
                <w:color w:val="000000"/>
                <w:sz w:val="18"/>
                <w:szCs w:val="18"/>
              </w:rPr>
            </w:pPr>
            <w:r w:rsidRPr="006B4607">
              <w:rPr>
                <w:b/>
                <w:color w:val="000000"/>
                <w:sz w:val="18"/>
                <w:szCs w:val="18"/>
              </w:rPr>
              <w:t>28444,3</w:t>
            </w:r>
          </w:p>
        </w:tc>
        <w:tc>
          <w:tcPr>
            <w:tcW w:w="1222" w:type="dxa"/>
            <w:gridSpan w:val="4"/>
            <w:shd w:val="clear" w:color="auto" w:fill="auto"/>
          </w:tcPr>
          <w:p w:rsidR="00961457" w:rsidRPr="006B4607" w:rsidRDefault="00961457" w:rsidP="008653F6">
            <w:pPr>
              <w:jc w:val="center"/>
              <w:rPr>
                <w:b/>
                <w:color w:val="000000"/>
                <w:sz w:val="18"/>
                <w:szCs w:val="18"/>
              </w:rPr>
            </w:pPr>
            <w:r w:rsidRPr="006B4607">
              <w:rPr>
                <w:b/>
                <w:color w:val="000000"/>
                <w:sz w:val="18"/>
                <w:szCs w:val="18"/>
              </w:rPr>
              <w:t>29582,1</w:t>
            </w:r>
          </w:p>
        </w:tc>
      </w:tr>
      <w:tr w:rsidR="00961457" w:rsidRPr="006B4607" w:rsidTr="008653F6">
        <w:tc>
          <w:tcPr>
            <w:tcW w:w="652" w:type="dxa"/>
            <w:shd w:val="clear" w:color="auto" w:fill="auto"/>
          </w:tcPr>
          <w:p w:rsidR="00961457" w:rsidRPr="006B4607" w:rsidRDefault="00961457" w:rsidP="008653F6">
            <w:pPr>
              <w:tabs>
                <w:tab w:val="center" w:pos="4677"/>
                <w:tab w:val="right" w:pos="9355"/>
              </w:tabs>
              <w:snapToGrid w:val="0"/>
              <w:jc w:val="center"/>
              <w:rPr>
                <w:sz w:val="18"/>
                <w:szCs w:val="18"/>
              </w:rPr>
            </w:pPr>
          </w:p>
        </w:tc>
        <w:tc>
          <w:tcPr>
            <w:tcW w:w="15474" w:type="dxa"/>
            <w:gridSpan w:val="39"/>
            <w:shd w:val="clear" w:color="auto" w:fill="auto"/>
          </w:tcPr>
          <w:p w:rsidR="00961457" w:rsidRPr="006B4607" w:rsidRDefault="00961457" w:rsidP="008653F6">
            <w:pPr>
              <w:jc w:val="center"/>
              <w:rPr>
                <w:sz w:val="18"/>
                <w:szCs w:val="18"/>
              </w:rPr>
            </w:pPr>
            <w:r w:rsidRPr="006B4607">
              <w:rPr>
                <w:sz w:val="18"/>
                <w:szCs w:val="18"/>
              </w:rPr>
              <w:t xml:space="preserve">Задача 5. </w:t>
            </w:r>
            <w:r w:rsidRPr="006B4607">
              <w:rPr>
                <w:bCs/>
                <w:sz w:val="18"/>
                <w:szCs w:val="18"/>
              </w:rPr>
              <w:t>Развитие кадрового потенциала дошкольных образовательных организаций</w:t>
            </w:r>
          </w:p>
        </w:tc>
      </w:tr>
      <w:tr w:rsidR="00961457" w:rsidRPr="006B4607" w:rsidTr="008653F6">
        <w:tc>
          <w:tcPr>
            <w:tcW w:w="652" w:type="dxa"/>
            <w:shd w:val="clear" w:color="auto" w:fill="auto"/>
          </w:tcPr>
          <w:p w:rsidR="00961457" w:rsidRPr="006B4607" w:rsidRDefault="00961457" w:rsidP="008653F6">
            <w:pPr>
              <w:tabs>
                <w:tab w:val="center" w:pos="4677"/>
                <w:tab w:val="right" w:pos="9355"/>
              </w:tabs>
              <w:snapToGrid w:val="0"/>
              <w:jc w:val="center"/>
              <w:rPr>
                <w:sz w:val="17"/>
                <w:szCs w:val="17"/>
              </w:rPr>
            </w:pPr>
            <w:r w:rsidRPr="006B4607">
              <w:rPr>
                <w:sz w:val="17"/>
                <w:szCs w:val="17"/>
              </w:rPr>
              <w:t>1.5.1</w:t>
            </w:r>
          </w:p>
        </w:tc>
        <w:tc>
          <w:tcPr>
            <w:tcW w:w="1941" w:type="dxa"/>
            <w:shd w:val="clear" w:color="auto" w:fill="auto"/>
          </w:tcPr>
          <w:p w:rsidR="00961457" w:rsidRPr="006B4607" w:rsidRDefault="00961457" w:rsidP="008653F6">
            <w:pPr>
              <w:tabs>
                <w:tab w:val="center" w:pos="4677"/>
                <w:tab w:val="right" w:pos="9355"/>
              </w:tabs>
              <w:snapToGrid w:val="0"/>
              <w:jc w:val="both"/>
              <w:rPr>
                <w:sz w:val="17"/>
                <w:szCs w:val="17"/>
              </w:rPr>
            </w:pPr>
            <w:r w:rsidRPr="006B4607">
              <w:rPr>
                <w:sz w:val="17"/>
                <w:szCs w:val="17"/>
              </w:rPr>
              <w:t xml:space="preserve">Повышение квалификации руководителей и </w:t>
            </w:r>
            <w:r w:rsidRPr="006B4607">
              <w:rPr>
                <w:sz w:val="17"/>
                <w:szCs w:val="17"/>
              </w:rPr>
              <w:lastRenderedPageBreak/>
              <w:t>педагогов дошкольных образовательных организаций</w:t>
            </w:r>
          </w:p>
        </w:tc>
        <w:tc>
          <w:tcPr>
            <w:tcW w:w="709" w:type="dxa"/>
            <w:shd w:val="clear" w:color="auto" w:fill="auto"/>
          </w:tcPr>
          <w:p w:rsidR="00961457" w:rsidRPr="006B4607" w:rsidRDefault="00961457" w:rsidP="008653F6">
            <w:pPr>
              <w:tabs>
                <w:tab w:val="center" w:pos="4677"/>
                <w:tab w:val="right" w:pos="9355"/>
              </w:tabs>
              <w:snapToGrid w:val="0"/>
              <w:jc w:val="center"/>
              <w:rPr>
                <w:sz w:val="17"/>
                <w:szCs w:val="17"/>
              </w:rPr>
            </w:pPr>
            <w:r w:rsidRPr="006B4607">
              <w:rPr>
                <w:sz w:val="17"/>
                <w:szCs w:val="17"/>
              </w:rPr>
              <w:lastRenderedPageBreak/>
              <w:t>2016-2025</w:t>
            </w:r>
          </w:p>
        </w:tc>
        <w:tc>
          <w:tcPr>
            <w:tcW w:w="1436" w:type="dxa"/>
            <w:gridSpan w:val="2"/>
            <w:shd w:val="clear" w:color="auto" w:fill="auto"/>
          </w:tcPr>
          <w:p w:rsidR="00961457" w:rsidRPr="006B4607" w:rsidRDefault="00961457" w:rsidP="008653F6">
            <w:pPr>
              <w:tabs>
                <w:tab w:val="center" w:pos="4677"/>
                <w:tab w:val="right" w:pos="9355"/>
              </w:tabs>
              <w:snapToGrid w:val="0"/>
              <w:rPr>
                <w:sz w:val="17"/>
                <w:szCs w:val="17"/>
              </w:rPr>
            </w:pPr>
            <w:r w:rsidRPr="006B4607">
              <w:rPr>
                <w:sz w:val="17"/>
                <w:szCs w:val="17"/>
              </w:rPr>
              <w:t xml:space="preserve">Администрация Чамзинского муниципального </w:t>
            </w:r>
            <w:r w:rsidRPr="006B4607">
              <w:rPr>
                <w:sz w:val="17"/>
                <w:szCs w:val="17"/>
              </w:rPr>
              <w:lastRenderedPageBreak/>
              <w:t>района, Управление по социальной работе, МКУ, ДОО</w:t>
            </w:r>
          </w:p>
        </w:tc>
        <w:tc>
          <w:tcPr>
            <w:tcW w:w="883" w:type="dxa"/>
            <w:gridSpan w:val="4"/>
            <w:shd w:val="clear" w:color="auto" w:fill="auto"/>
          </w:tcPr>
          <w:p w:rsidR="00961457" w:rsidRPr="006B4607" w:rsidRDefault="00961457" w:rsidP="008653F6">
            <w:pPr>
              <w:tabs>
                <w:tab w:val="center" w:pos="4677"/>
                <w:tab w:val="right" w:pos="9355"/>
              </w:tabs>
              <w:snapToGrid w:val="0"/>
              <w:rPr>
                <w:sz w:val="17"/>
                <w:szCs w:val="17"/>
              </w:rPr>
            </w:pPr>
            <w:r w:rsidRPr="006B4607">
              <w:rPr>
                <w:sz w:val="17"/>
                <w:szCs w:val="17"/>
              </w:rPr>
              <w:lastRenderedPageBreak/>
              <w:t>муниципальный бюджет</w:t>
            </w:r>
          </w:p>
        </w:tc>
        <w:tc>
          <w:tcPr>
            <w:tcW w:w="1267" w:type="dxa"/>
            <w:gridSpan w:val="6"/>
            <w:shd w:val="clear" w:color="auto" w:fill="auto"/>
            <w:vAlign w:val="center"/>
          </w:tcPr>
          <w:p w:rsidR="00961457" w:rsidRPr="006B4607" w:rsidRDefault="00961457" w:rsidP="008653F6">
            <w:pPr>
              <w:jc w:val="center"/>
              <w:rPr>
                <w:bCs/>
                <w:sz w:val="18"/>
                <w:szCs w:val="18"/>
              </w:rPr>
            </w:pPr>
            <w:r>
              <w:rPr>
                <w:bCs/>
                <w:sz w:val="18"/>
                <w:szCs w:val="18"/>
              </w:rPr>
              <w:t>84</w:t>
            </w:r>
            <w:r w:rsidRPr="006B4607">
              <w:rPr>
                <w:bCs/>
                <w:sz w:val="18"/>
                <w:szCs w:val="18"/>
              </w:rPr>
              <w:t>,0</w:t>
            </w:r>
          </w:p>
        </w:tc>
        <w:tc>
          <w:tcPr>
            <w:tcW w:w="1001" w:type="dxa"/>
            <w:gridSpan w:val="2"/>
            <w:shd w:val="clear" w:color="auto" w:fill="auto"/>
            <w:vAlign w:val="center"/>
          </w:tcPr>
          <w:p w:rsidR="00961457" w:rsidRPr="006B4607" w:rsidRDefault="00961457" w:rsidP="008653F6">
            <w:pPr>
              <w:jc w:val="center"/>
              <w:rPr>
                <w:bCs/>
                <w:sz w:val="18"/>
                <w:szCs w:val="18"/>
              </w:rPr>
            </w:pPr>
            <w:r w:rsidRPr="006B4607">
              <w:rPr>
                <w:bCs/>
                <w:sz w:val="18"/>
                <w:szCs w:val="18"/>
              </w:rPr>
              <w:t>24,0</w:t>
            </w:r>
          </w:p>
        </w:tc>
        <w:tc>
          <w:tcPr>
            <w:tcW w:w="850" w:type="dxa"/>
            <w:shd w:val="clear" w:color="auto" w:fill="auto"/>
            <w:vAlign w:val="center"/>
          </w:tcPr>
          <w:p w:rsidR="00961457" w:rsidRPr="006B4607" w:rsidRDefault="00961457" w:rsidP="008653F6">
            <w:pPr>
              <w:jc w:val="center"/>
              <w:rPr>
                <w:bCs/>
                <w:sz w:val="18"/>
                <w:szCs w:val="18"/>
              </w:rPr>
            </w:pPr>
            <w:r w:rsidRPr="006B4607">
              <w:rPr>
                <w:bCs/>
                <w:sz w:val="18"/>
                <w:szCs w:val="18"/>
              </w:rPr>
              <w:t>0</w:t>
            </w:r>
          </w:p>
        </w:tc>
        <w:tc>
          <w:tcPr>
            <w:tcW w:w="992" w:type="dxa"/>
            <w:gridSpan w:val="4"/>
            <w:shd w:val="clear" w:color="auto" w:fill="auto"/>
            <w:vAlign w:val="center"/>
          </w:tcPr>
          <w:p w:rsidR="00961457" w:rsidRPr="006B4607" w:rsidRDefault="00961457" w:rsidP="008653F6">
            <w:pPr>
              <w:jc w:val="center"/>
              <w:rPr>
                <w:bCs/>
                <w:sz w:val="18"/>
                <w:szCs w:val="18"/>
              </w:rPr>
            </w:pPr>
            <w:r w:rsidRPr="006B4607">
              <w:rPr>
                <w:bCs/>
                <w:sz w:val="18"/>
                <w:szCs w:val="18"/>
              </w:rPr>
              <w:t>0</w:t>
            </w:r>
          </w:p>
        </w:tc>
        <w:tc>
          <w:tcPr>
            <w:tcW w:w="715" w:type="dxa"/>
            <w:shd w:val="clear" w:color="auto" w:fill="auto"/>
            <w:vAlign w:val="center"/>
          </w:tcPr>
          <w:p w:rsidR="00961457" w:rsidRPr="006B4607" w:rsidRDefault="00961457" w:rsidP="008653F6">
            <w:pPr>
              <w:jc w:val="center"/>
              <w:rPr>
                <w:bCs/>
                <w:sz w:val="18"/>
                <w:szCs w:val="18"/>
              </w:rPr>
            </w:pPr>
            <w:r w:rsidRPr="006B4607">
              <w:rPr>
                <w:bCs/>
                <w:sz w:val="18"/>
                <w:szCs w:val="18"/>
              </w:rPr>
              <w:t>0</w:t>
            </w:r>
          </w:p>
        </w:tc>
        <w:tc>
          <w:tcPr>
            <w:tcW w:w="851" w:type="dxa"/>
            <w:gridSpan w:val="2"/>
            <w:shd w:val="clear" w:color="auto" w:fill="auto"/>
            <w:vAlign w:val="center"/>
          </w:tcPr>
          <w:p w:rsidR="00961457" w:rsidRPr="006B4607" w:rsidRDefault="00961457" w:rsidP="008653F6">
            <w:pPr>
              <w:jc w:val="center"/>
              <w:rPr>
                <w:bCs/>
                <w:sz w:val="18"/>
                <w:szCs w:val="18"/>
              </w:rPr>
            </w:pPr>
            <w:r w:rsidRPr="006B4607">
              <w:rPr>
                <w:bCs/>
                <w:sz w:val="18"/>
                <w:szCs w:val="18"/>
              </w:rPr>
              <w:t>0</w:t>
            </w:r>
          </w:p>
        </w:tc>
        <w:tc>
          <w:tcPr>
            <w:tcW w:w="871" w:type="dxa"/>
            <w:gridSpan w:val="3"/>
            <w:vAlign w:val="center"/>
          </w:tcPr>
          <w:p w:rsidR="00961457" w:rsidRPr="006B4607" w:rsidRDefault="00961457" w:rsidP="008653F6">
            <w:pPr>
              <w:jc w:val="center"/>
              <w:rPr>
                <w:bCs/>
                <w:sz w:val="18"/>
                <w:szCs w:val="18"/>
              </w:rPr>
            </w:pPr>
            <w:r>
              <w:rPr>
                <w:bCs/>
                <w:sz w:val="18"/>
                <w:szCs w:val="18"/>
              </w:rPr>
              <w:t>0</w:t>
            </w:r>
          </w:p>
        </w:tc>
        <w:tc>
          <w:tcPr>
            <w:tcW w:w="1130" w:type="dxa"/>
            <w:gridSpan w:val="3"/>
            <w:tcBorders>
              <w:top w:val="nil"/>
              <w:bottom w:val="nil"/>
            </w:tcBorders>
            <w:shd w:val="clear" w:color="auto" w:fill="auto"/>
            <w:vAlign w:val="center"/>
          </w:tcPr>
          <w:p w:rsidR="00961457" w:rsidRPr="006B4607" w:rsidRDefault="00961457" w:rsidP="008653F6">
            <w:pPr>
              <w:jc w:val="center"/>
              <w:rPr>
                <w:sz w:val="18"/>
                <w:szCs w:val="18"/>
              </w:rPr>
            </w:pPr>
            <w:r w:rsidRPr="006B4607">
              <w:rPr>
                <w:sz w:val="18"/>
                <w:szCs w:val="18"/>
              </w:rPr>
              <w:t>15,0</w:t>
            </w:r>
          </w:p>
        </w:tc>
        <w:tc>
          <w:tcPr>
            <w:tcW w:w="1014" w:type="dxa"/>
            <w:gridSpan w:val="4"/>
            <w:tcBorders>
              <w:top w:val="nil"/>
              <w:bottom w:val="nil"/>
            </w:tcBorders>
            <w:shd w:val="clear" w:color="auto" w:fill="auto"/>
            <w:vAlign w:val="center"/>
          </w:tcPr>
          <w:p w:rsidR="00961457" w:rsidRPr="006B4607" w:rsidRDefault="00961457" w:rsidP="008653F6">
            <w:pPr>
              <w:jc w:val="center"/>
              <w:rPr>
                <w:sz w:val="18"/>
                <w:szCs w:val="18"/>
              </w:rPr>
            </w:pPr>
            <w:r w:rsidRPr="006B4607">
              <w:rPr>
                <w:sz w:val="18"/>
                <w:szCs w:val="18"/>
              </w:rPr>
              <w:t>15,0</w:t>
            </w:r>
          </w:p>
        </w:tc>
        <w:tc>
          <w:tcPr>
            <w:tcW w:w="863" w:type="dxa"/>
            <w:gridSpan w:val="3"/>
            <w:tcBorders>
              <w:top w:val="nil"/>
              <w:bottom w:val="nil"/>
            </w:tcBorders>
            <w:shd w:val="clear" w:color="auto" w:fill="auto"/>
            <w:vAlign w:val="center"/>
          </w:tcPr>
          <w:p w:rsidR="00961457" w:rsidRPr="006B4607" w:rsidRDefault="00961457" w:rsidP="008653F6">
            <w:pPr>
              <w:jc w:val="center"/>
              <w:rPr>
                <w:sz w:val="18"/>
                <w:szCs w:val="18"/>
              </w:rPr>
            </w:pPr>
            <w:r w:rsidRPr="006B4607">
              <w:rPr>
                <w:sz w:val="18"/>
                <w:szCs w:val="18"/>
              </w:rPr>
              <w:t>15,0</w:t>
            </w:r>
          </w:p>
        </w:tc>
        <w:tc>
          <w:tcPr>
            <w:tcW w:w="951" w:type="dxa"/>
            <w:gridSpan w:val="2"/>
            <w:shd w:val="clear" w:color="auto" w:fill="auto"/>
            <w:vAlign w:val="center"/>
          </w:tcPr>
          <w:p w:rsidR="00961457" w:rsidRPr="006B4607" w:rsidRDefault="00961457" w:rsidP="008653F6">
            <w:pPr>
              <w:jc w:val="center"/>
              <w:rPr>
                <w:sz w:val="18"/>
                <w:szCs w:val="18"/>
              </w:rPr>
            </w:pPr>
            <w:r w:rsidRPr="006B4607">
              <w:rPr>
                <w:sz w:val="18"/>
                <w:szCs w:val="18"/>
              </w:rPr>
              <w:t>15,0</w:t>
            </w:r>
          </w:p>
        </w:tc>
      </w:tr>
      <w:tr w:rsidR="00961457" w:rsidRPr="006B4607" w:rsidTr="008653F6">
        <w:trPr>
          <w:trHeight w:val="403"/>
        </w:trPr>
        <w:tc>
          <w:tcPr>
            <w:tcW w:w="652" w:type="dxa"/>
            <w:shd w:val="clear" w:color="auto" w:fill="auto"/>
          </w:tcPr>
          <w:p w:rsidR="00961457" w:rsidRPr="006B4607" w:rsidRDefault="00961457" w:rsidP="008653F6">
            <w:pPr>
              <w:tabs>
                <w:tab w:val="center" w:pos="4677"/>
                <w:tab w:val="right" w:pos="9355"/>
              </w:tabs>
              <w:snapToGrid w:val="0"/>
              <w:jc w:val="center"/>
              <w:rPr>
                <w:sz w:val="17"/>
                <w:szCs w:val="17"/>
              </w:rPr>
            </w:pPr>
            <w:r w:rsidRPr="006B4607">
              <w:rPr>
                <w:sz w:val="17"/>
                <w:szCs w:val="17"/>
              </w:rPr>
              <w:lastRenderedPageBreak/>
              <w:t>25,0</w:t>
            </w:r>
          </w:p>
        </w:tc>
        <w:tc>
          <w:tcPr>
            <w:tcW w:w="1941" w:type="dxa"/>
            <w:shd w:val="clear" w:color="auto" w:fill="auto"/>
          </w:tcPr>
          <w:p w:rsidR="00961457" w:rsidRPr="006B4607" w:rsidRDefault="00961457" w:rsidP="008653F6">
            <w:pPr>
              <w:tabs>
                <w:tab w:val="center" w:pos="4677"/>
                <w:tab w:val="right" w:pos="9355"/>
              </w:tabs>
              <w:snapToGrid w:val="0"/>
              <w:jc w:val="both"/>
              <w:rPr>
                <w:b/>
                <w:sz w:val="17"/>
                <w:szCs w:val="17"/>
              </w:rPr>
            </w:pPr>
            <w:r w:rsidRPr="006B4607">
              <w:rPr>
                <w:b/>
                <w:sz w:val="17"/>
                <w:szCs w:val="17"/>
              </w:rPr>
              <w:t>Итого по задаче 5:</w:t>
            </w:r>
          </w:p>
          <w:p w:rsidR="00961457" w:rsidRPr="006B4607" w:rsidRDefault="00961457" w:rsidP="008653F6">
            <w:pPr>
              <w:tabs>
                <w:tab w:val="center" w:pos="4677"/>
                <w:tab w:val="right" w:pos="9355"/>
              </w:tabs>
              <w:snapToGrid w:val="0"/>
              <w:jc w:val="both"/>
              <w:rPr>
                <w:b/>
                <w:sz w:val="17"/>
                <w:szCs w:val="17"/>
              </w:rPr>
            </w:pPr>
          </w:p>
        </w:tc>
        <w:tc>
          <w:tcPr>
            <w:tcW w:w="709" w:type="dxa"/>
            <w:shd w:val="clear" w:color="auto" w:fill="auto"/>
          </w:tcPr>
          <w:p w:rsidR="00961457" w:rsidRPr="006B4607" w:rsidRDefault="00961457" w:rsidP="008653F6">
            <w:pPr>
              <w:tabs>
                <w:tab w:val="center" w:pos="4677"/>
                <w:tab w:val="right" w:pos="9355"/>
              </w:tabs>
              <w:snapToGrid w:val="0"/>
              <w:jc w:val="center"/>
              <w:rPr>
                <w:b/>
                <w:sz w:val="17"/>
                <w:szCs w:val="17"/>
              </w:rPr>
            </w:pPr>
          </w:p>
        </w:tc>
        <w:tc>
          <w:tcPr>
            <w:tcW w:w="1436" w:type="dxa"/>
            <w:gridSpan w:val="2"/>
            <w:shd w:val="clear" w:color="auto" w:fill="auto"/>
          </w:tcPr>
          <w:p w:rsidR="00961457" w:rsidRPr="006B4607" w:rsidRDefault="00961457" w:rsidP="008653F6">
            <w:pPr>
              <w:tabs>
                <w:tab w:val="center" w:pos="4677"/>
                <w:tab w:val="right" w:pos="9355"/>
              </w:tabs>
              <w:snapToGrid w:val="0"/>
              <w:rPr>
                <w:b/>
                <w:sz w:val="17"/>
                <w:szCs w:val="17"/>
              </w:rPr>
            </w:pPr>
          </w:p>
        </w:tc>
        <w:tc>
          <w:tcPr>
            <w:tcW w:w="883" w:type="dxa"/>
            <w:gridSpan w:val="4"/>
            <w:shd w:val="clear" w:color="auto" w:fill="auto"/>
          </w:tcPr>
          <w:p w:rsidR="00961457" w:rsidRPr="006B4607" w:rsidRDefault="00961457" w:rsidP="008653F6">
            <w:pPr>
              <w:tabs>
                <w:tab w:val="center" w:pos="4677"/>
                <w:tab w:val="right" w:pos="9355"/>
              </w:tabs>
              <w:snapToGrid w:val="0"/>
              <w:rPr>
                <w:b/>
                <w:sz w:val="17"/>
                <w:szCs w:val="17"/>
              </w:rPr>
            </w:pPr>
          </w:p>
        </w:tc>
        <w:tc>
          <w:tcPr>
            <w:tcW w:w="1267" w:type="dxa"/>
            <w:gridSpan w:val="6"/>
            <w:shd w:val="clear" w:color="auto" w:fill="auto"/>
          </w:tcPr>
          <w:p w:rsidR="00961457" w:rsidRPr="006B4607" w:rsidRDefault="00961457" w:rsidP="008653F6">
            <w:pPr>
              <w:jc w:val="center"/>
              <w:rPr>
                <w:b/>
                <w:bCs/>
                <w:color w:val="000000"/>
                <w:sz w:val="18"/>
                <w:szCs w:val="18"/>
              </w:rPr>
            </w:pPr>
            <w:r>
              <w:rPr>
                <w:b/>
                <w:bCs/>
                <w:color w:val="000000"/>
                <w:sz w:val="18"/>
                <w:szCs w:val="18"/>
              </w:rPr>
              <w:t>84</w:t>
            </w:r>
            <w:r w:rsidRPr="006B4607">
              <w:rPr>
                <w:b/>
                <w:bCs/>
                <w:color w:val="000000"/>
                <w:sz w:val="18"/>
                <w:szCs w:val="18"/>
              </w:rPr>
              <w:t>,0</w:t>
            </w:r>
          </w:p>
        </w:tc>
        <w:tc>
          <w:tcPr>
            <w:tcW w:w="1001" w:type="dxa"/>
            <w:gridSpan w:val="2"/>
            <w:shd w:val="clear" w:color="auto" w:fill="auto"/>
          </w:tcPr>
          <w:p w:rsidR="00961457" w:rsidRPr="006B4607" w:rsidRDefault="00961457" w:rsidP="008653F6">
            <w:pPr>
              <w:jc w:val="center"/>
              <w:rPr>
                <w:b/>
                <w:bCs/>
                <w:color w:val="000000"/>
                <w:sz w:val="18"/>
                <w:szCs w:val="18"/>
              </w:rPr>
            </w:pPr>
            <w:r w:rsidRPr="006B4607">
              <w:rPr>
                <w:b/>
                <w:bCs/>
                <w:color w:val="000000"/>
                <w:sz w:val="18"/>
                <w:szCs w:val="18"/>
              </w:rPr>
              <w:t>24,0</w:t>
            </w:r>
          </w:p>
        </w:tc>
        <w:tc>
          <w:tcPr>
            <w:tcW w:w="850" w:type="dxa"/>
            <w:shd w:val="clear" w:color="auto" w:fill="auto"/>
          </w:tcPr>
          <w:p w:rsidR="00961457" w:rsidRPr="006B4607" w:rsidRDefault="00961457" w:rsidP="008653F6">
            <w:pPr>
              <w:jc w:val="center"/>
              <w:rPr>
                <w:b/>
                <w:bCs/>
                <w:sz w:val="18"/>
                <w:szCs w:val="18"/>
              </w:rPr>
            </w:pPr>
            <w:r w:rsidRPr="006B4607">
              <w:rPr>
                <w:b/>
                <w:bCs/>
                <w:sz w:val="18"/>
                <w:szCs w:val="18"/>
              </w:rPr>
              <w:t>0</w:t>
            </w:r>
          </w:p>
        </w:tc>
        <w:tc>
          <w:tcPr>
            <w:tcW w:w="992" w:type="dxa"/>
            <w:gridSpan w:val="4"/>
            <w:shd w:val="clear" w:color="auto" w:fill="auto"/>
          </w:tcPr>
          <w:p w:rsidR="00961457" w:rsidRPr="006B4607" w:rsidRDefault="00961457" w:rsidP="008653F6">
            <w:pPr>
              <w:jc w:val="center"/>
              <w:rPr>
                <w:b/>
                <w:bCs/>
                <w:sz w:val="18"/>
                <w:szCs w:val="18"/>
              </w:rPr>
            </w:pPr>
            <w:r w:rsidRPr="006B4607">
              <w:rPr>
                <w:b/>
                <w:bCs/>
                <w:sz w:val="18"/>
                <w:szCs w:val="18"/>
              </w:rPr>
              <w:t>0</w:t>
            </w:r>
          </w:p>
        </w:tc>
        <w:tc>
          <w:tcPr>
            <w:tcW w:w="715" w:type="dxa"/>
            <w:shd w:val="clear" w:color="auto" w:fill="auto"/>
          </w:tcPr>
          <w:p w:rsidR="00961457" w:rsidRPr="006B4607" w:rsidRDefault="00961457" w:rsidP="008653F6">
            <w:pPr>
              <w:jc w:val="center"/>
              <w:rPr>
                <w:b/>
                <w:bCs/>
                <w:sz w:val="18"/>
                <w:szCs w:val="18"/>
              </w:rPr>
            </w:pPr>
            <w:r w:rsidRPr="006B4607">
              <w:rPr>
                <w:b/>
                <w:bCs/>
                <w:sz w:val="18"/>
                <w:szCs w:val="18"/>
              </w:rPr>
              <w:t>0</w:t>
            </w:r>
          </w:p>
        </w:tc>
        <w:tc>
          <w:tcPr>
            <w:tcW w:w="851" w:type="dxa"/>
            <w:gridSpan w:val="2"/>
            <w:shd w:val="clear" w:color="auto" w:fill="auto"/>
          </w:tcPr>
          <w:p w:rsidR="00961457" w:rsidRPr="006B4607" w:rsidRDefault="00961457" w:rsidP="008653F6">
            <w:pPr>
              <w:jc w:val="center"/>
              <w:rPr>
                <w:b/>
                <w:bCs/>
                <w:sz w:val="18"/>
                <w:szCs w:val="18"/>
              </w:rPr>
            </w:pPr>
            <w:r w:rsidRPr="006B4607">
              <w:rPr>
                <w:b/>
                <w:bCs/>
                <w:sz w:val="18"/>
                <w:szCs w:val="18"/>
              </w:rPr>
              <w:t>0</w:t>
            </w:r>
          </w:p>
        </w:tc>
        <w:tc>
          <w:tcPr>
            <w:tcW w:w="871" w:type="dxa"/>
            <w:gridSpan w:val="3"/>
          </w:tcPr>
          <w:p w:rsidR="00961457" w:rsidRPr="006B4607" w:rsidRDefault="00961457" w:rsidP="008653F6">
            <w:pPr>
              <w:jc w:val="center"/>
              <w:rPr>
                <w:b/>
                <w:bCs/>
                <w:sz w:val="18"/>
                <w:szCs w:val="18"/>
              </w:rPr>
            </w:pPr>
            <w:r>
              <w:rPr>
                <w:b/>
                <w:bCs/>
                <w:sz w:val="18"/>
                <w:szCs w:val="18"/>
              </w:rPr>
              <w:t>0</w:t>
            </w:r>
          </w:p>
        </w:tc>
        <w:tc>
          <w:tcPr>
            <w:tcW w:w="1130" w:type="dxa"/>
            <w:gridSpan w:val="3"/>
            <w:shd w:val="clear" w:color="auto" w:fill="auto"/>
          </w:tcPr>
          <w:p w:rsidR="00961457" w:rsidRPr="006B4607" w:rsidRDefault="00961457" w:rsidP="008653F6">
            <w:pPr>
              <w:jc w:val="center"/>
              <w:rPr>
                <w:b/>
                <w:sz w:val="18"/>
                <w:szCs w:val="18"/>
              </w:rPr>
            </w:pPr>
            <w:r w:rsidRPr="006B4607">
              <w:rPr>
                <w:b/>
                <w:sz w:val="18"/>
                <w:szCs w:val="18"/>
              </w:rPr>
              <w:t>15,0</w:t>
            </w:r>
          </w:p>
        </w:tc>
        <w:tc>
          <w:tcPr>
            <w:tcW w:w="1014" w:type="dxa"/>
            <w:gridSpan w:val="4"/>
            <w:shd w:val="clear" w:color="auto" w:fill="auto"/>
          </w:tcPr>
          <w:p w:rsidR="00961457" w:rsidRPr="006B4607" w:rsidRDefault="00961457" w:rsidP="008653F6">
            <w:pPr>
              <w:jc w:val="center"/>
              <w:rPr>
                <w:b/>
                <w:sz w:val="18"/>
                <w:szCs w:val="18"/>
              </w:rPr>
            </w:pPr>
            <w:r w:rsidRPr="006B4607">
              <w:rPr>
                <w:b/>
                <w:sz w:val="18"/>
                <w:szCs w:val="18"/>
              </w:rPr>
              <w:t>15,0</w:t>
            </w:r>
          </w:p>
        </w:tc>
        <w:tc>
          <w:tcPr>
            <w:tcW w:w="863" w:type="dxa"/>
            <w:gridSpan w:val="3"/>
            <w:shd w:val="clear" w:color="auto" w:fill="auto"/>
          </w:tcPr>
          <w:p w:rsidR="00961457" w:rsidRPr="006B4607" w:rsidRDefault="00961457" w:rsidP="008653F6">
            <w:pPr>
              <w:jc w:val="center"/>
              <w:rPr>
                <w:b/>
                <w:sz w:val="18"/>
                <w:szCs w:val="18"/>
              </w:rPr>
            </w:pPr>
            <w:r w:rsidRPr="006B4607">
              <w:rPr>
                <w:b/>
                <w:sz w:val="18"/>
                <w:szCs w:val="18"/>
              </w:rPr>
              <w:t>15,0</w:t>
            </w:r>
          </w:p>
        </w:tc>
        <w:tc>
          <w:tcPr>
            <w:tcW w:w="951" w:type="dxa"/>
            <w:gridSpan w:val="2"/>
            <w:shd w:val="clear" w:color="auto" w:fill="auto"/>
          </w:tcPr>
          <w:p w:rsidR="00961457" w:rsidRPr="006B4607" w:rsidRDefault="00961457" w:rsidP="008653F6">
            <w:pPr>
              <w:jc w:val="center"/>
              <w:rPr>
                <w:b/>
                <w:sz w:val="18"/>
                <w:szCs w:val="18"/>
              </w:rPr>
            </w:pPr>
            <w:r w:rsidRPr="006B4607">
              <w:rPr>
                <w:b/>
                <w:sz w:val="18"/>
                <w:szCs w:val="18"/>
              </w:rPr>
              <w:t>15,0</w:t>
            </w:r>
          </w:p>
        </w:tc>
      </w:tr>
      <w:tr w:rsidR="00961457" w:rsidRPr="006B4607" w:rsidTr="008653F6">
        <w:tc>
          <w:tcPr>
            <w:tcW w:w="16126" w:type="dxa"/>
            <w:gridSpan w:val="40"/>
            <w:shd w:val="clear" w:color="auto" w:fill="auto"/>
          </w:tcPr>
          <w:p w:rsidR="00961457" w:rsidRPr="006B4607" w:rsidRDefault="00961457" w:rsidP="008653F6">
            <w:pPr>
              <w:ind w:right="-108"/>
              <w:jc w:val="center"/>
              <w:rPr>
                <w:sz w:val="18"/>
                <w:szCs w:val="18"/>
              </w:rPr>
            </w:pPr>
          </w:p>
          <w:p w:rsidR="00961457" w:rsidRPr="006B4607" w:rsidRDefault="00961457" w:rsidP="008653F6">
            <w:pPr>
              <w:ind w:right="-108"/>
              <w:jc w:val="center"/>
              <w:rPr>
                <w:sz w:val="18"/>
                <w:szCs w:val="18"/>
              </w:rPr>
            </w:pPr>
            <w:r w:rsidRPr="006B4607">
              <w:rPr>
                <w:sz w:val="18"/>
                <w:szCs w:val="18"/>
              </w:rPr>
              <w:t>Задача 6.  Развитие инфраструктуры системы дошкольного образования</w:t>
            </w:r>
          </w:p>
          <w:p w:rsidR="00961457" w:rsidRPr="006B4607" w:rsidRDefault="00961457" w:rsidP="008653F6">
            <w:pPr>
              <w:ind w:right="-108"/>
              <w:jc w:val="center"/>
              <w:rPr>
                <w:bCs/>
                <w:color w:val="000000"/>
                <w:sz w:val="16"/>
                <w:szCs w:val="16"/>
              </w:rPr>
            </w:pPr>
          </w:p>
        </w:tc>
      </w:tr>
      <w:tr w:rsidR="00961457" w:rsidRPr="006B4607" w:rsidTr="008653F6">
        <w:trPr>
          <w:trHeight w:val="641"/>
        </w:trPr>
        <w:tc>
          <w:tcPr>
            <w:tcW w:w="652" w:type="dxa"/>
            <w:vMerge w:val="restart"/>
          </w:tcPr>
          <w:p w:rsidR="00961457" w:rsidRPr="006B4607" w:rsidRDefault="00961457" w:rsidP="008653F6">
            <w:pPr>
              <w:tabs>
                <w:tab w:val="center" w:pos="4677"/>
                <w:tab w:val="right" w:pos="9355"/>
              </w:tabs>
              <w:snapToGrid w:val="0"/>
              <w:jc w:val="center"/>
              <w:rPr>
                <w:sz w:val="18"/>
                <w:szCs w:val="18"/>
              </w:rPr>
            </w:pPr>
            <w:r w:rsidRPr="006B4607">
              <w:rPr>
                <w:sz w:val="18"/>
                <w:szCs w:val="18"/>
              </w:rPr>
              <w:t>1.6.1</w:t>
            </w:r>
          </w:p>
        </w:tc>
        <w:tc>
          <w:tcPr>
            <w:tcW w:w="1941" w:type="dxa"/>
            <w:vMerge w:val="restart"/>
            <w:shd w:val="clear" w:color="auto" w:fill="auto"/>
          </w:tcPr>
          <w:p w:rsidR="00961457" w:rsidRPr="006B4607" w:rsidRDefault="00961457" w:rsidP="008653F6">
            <w:pPr>
              <w:tabs>
                <w:tab w:val="center" w:pos="4677"/>
                <w:tab w:val="right" w:pos="9355"/>
              </w:tabs>
              <w:snapToGrid w:val="0"/>
              <w:jc w:val="both"/>
              <w:rPr>
                <w:sz w:val="17"/>
                <w:szCs w:val="17"/>
              </w:rPr>
            </w:pPr>
            <w:r w:rsidRPr="006B4607">
              <w:rPr>
                <w:sz w:val="17"/>
                <w:szCs w:val="17"/>
              </w:rPr>
              <w:t xml:space="preserve">Изготовление ПСД для строительства </w:t>
            </w:r>
            <w:r w:rsidRPr="006B4607">
              <w:rPr>
                <w:color w:val="000000"/>
                <w:sz w:val="17"/>
                <w:szCs w:val="17"/>
              </w:rPr>
              <w:t>детского сада на 70 мест в р.п. Комсомольский,   Чамзинского муниципального района</w:t>
            </w:r>
          </w:p>
        </w:tc>
        <w:tc>
          <w:tcPr>
            <w:tcW w:w="709" w:type="dxa"/>
            <w:vMerge w:val="restart"/>
          </w:tcPr>
          <w:p w:rsidR="00961457" w:rsidRPr="006B4607" w:rsidRDefault="00961457" w:rsidP="008653F6">
            <w:pPr>
              <w:tabs>
                <w:tab w:val="center" w:pos="4677"/>
                <w:tab w:val="right" w:pos="9355"/>
              </w:tabs>
              <w:snapToGrid w:val="0"/>
              <w:jc w:val="center"/>
              <w:rPr>
                <w:sz w:val="18"/>
                <w:szCs w:val="18"/>
              </w:rPr>
            </w:pPr>
            <w:r w:rsidRPr="006B4607">
              <w:rPr>
                <w:sz w:val="17"/>
                <w:szCs w:val="17"/>
              </w:rPr>
              <w:t>2016-2025</w:t>
            </w:r>
          </w:p>
        </w:tc>
        <w:tc>
          <w:tcPr>
            <w:tcW w:w="1436" w:type="dxa"/>
            <w:gridSpan w:val="2"/>
            <w:vMerge w:val="restart"/>
          </w:tcPr>
          <w:p w:rsidR="00961457" w:rsidRPr="006B4607" w:rsidRDefault="00961457" w:rsidP="008653F6">
            <w:pPr>
              <w:tabs>
                <w:tab w:val="center" w:pos="4677"/>
                <w:tab w:val="right" w:pos="9355"/>
              </w:tabs>
              <w:snapToGrid w:val="0"/>
              <w:rPr>
                <w:sz w:val="18"/>
                <w:szCs w:val="18"/>
              </w:rPr>
            </w:pPr>
            <w:r w:rsidRPr="006B4607">
              <w:rPr>
                <w:sz w:val="17"/>
                <w:szCs w:val="17"/>
              </w:rPr>
              <w:t>Администрация Чамзинского муниципального района, Управление по социальной работе, ДОО</w:t>
            </w:r>
          </w:p>
        </w:tc>
        <w:tc>
          <w:tcPr>
            <w:tcW w:w="939" w:type="dxa"/>
            <w:gridSpan w:val="5"/>
          </w:tcPr>
          <w:p w:rsidR="00961457" w:rsidRPr="006B4607" w:rsidRDefault="00961457" w:rsidP="008653F6">
            <w:pPr>
              <w:tabs>
                <w:tab w:val="center" w:pos="4677"/>
                <w:tab w:val="right" w:pos="9355"/>
              </w:tabs>
              <w:snapToGrid w:val="0"/>
              <w:rPr>
                <w:sz w:val="18"/>
                <w:szCs w:val="18"/>
              </w:rPr>
            </w:pPr>
            <w:r w:rsidRPr="006B4607">
              <w:rPr>
                <w:sz w:val="17"/>
                <w:szCs w:val="17"/>
              </w:rPr>
              <w:t>муниципальный бюджет</w:t>
            </w:r>
          </w:p>
        </w:tc>
        <w:tc>
          <w:tcPr>
            <w:tcW w:w="1211" w:type="dxa"/>
            <w:gridSpan w:val="5"/>
          </w:tcPr>
          <w:p w:rsidR="00961457" w:rsidRPr="006B4607" w:rsidRDefault="00961457" w:rsidP="008653F6">
            <w:pPr>
              <w:jc w:val="center"/>
              <w:rPr>
                <w:bCs/>
                <w:color w:val="000000"/>
                <w:sz w:val="18"/>
                <w:szCs w:val="18"/>
              </w:rPr>
            </w:pPr>
          </w:p>
        </w:tc>
        <w:tc>
          <w:tcPr>
            <w:tcW w:w="1001" w:type="dxa"/>
            <w:gridSpan w:val="2"/>
          </w:tcPr>
          <w:p w:rsidR="00961457" w:rsidRPr="006B4607" w:rsidRDefault="00961457" w:rsidP="008653F6">
            <w:pPr>
              <w:rPr>
                <w:bCs/>
                <w:color w:val="000000"/>
                <w:sz w:val="18"/>
                <w:szCs w:val="18"/>
              </w:rPr>
            </w:pPr>
          </w:p>
        </w:tc>
        <w:tc>
          <w:tcPr>
            <w:tcW w:w="850" w:type="dxa"/>
          </w:tcPr>
          <w:p w:rsidR="00961457" w:rsidRPr="006B4607" w:rsidRDefault="00961457" w:rsidP="008653F6">
            <w:pPr>
              <w:ind w:hanging="100"/>
              <w:jc w:val="center"/>
              <w:rPr>
                <w:bCs/>
                <w:color w:val="000000"/>
                <w:sz w:val="18"/>
                <w:szCs w:val="18"/>
              </w:rPr>
            </w:pPr>
          </w:p>
        </w:tc>
        <w:tc>
          <w:tcPr>
            <w:tcW w:w="992" w:type="dxa"/>
            <w:gridSpan w:val="4"/>
          </w:tcPr>
          <w:p w:rsidR="00961457" w:rsidRPr="006B4607" w:rsidRDefault="00961457" w:rsidP="008653F6">
            <w:pPr>
              <w:rPr>
                <w:color w:val="000000"/>
                <w:sz w:val="18"/>
                <w:szCs w:val="18"/>
              </w:rPr>
            </w:pPr>
          </w:p>
        </w:tc>
        <w:tc>
          <w:tcPr>
            <w:tcW w:w="986" w:type="dxa"/>
            <w:gridSpan w:val="2"/>
          </w:tcPr>
          <w:p w:rsidR="00961457" w:rsidRPr="006B4607" w:rsidRDefault="00961457" w:rsidP="008653F6">
            <w:pPr>
              <w:rPr>
                <w:bCs/>
                <w:color w:val="000000"/>
                <w:sz w:val="18"/>
                <w:szCs w:val="18"/>
              </w:rPr>
            </w:pPr>
          </w:p>
        </w:tc>
        <w:tc>
          <w:tcPr>
            <w:tcW w:w="900" w:type="dxa"/>
            <w:gridSpan w:val="2"/>
          </w:tcPr>
          <w:p w:rsidR="00961457" w:rsidRPr="006B4607" w:rsidRDefault="00961457" w:rsidP="008653F6">
            <w:pPr>
              <w:ind w:right="-113" w:hanging="103"/>
              <w:rPr>
                <w:bCs/>
                <w:color w:val="000000"/>
                <w:sz w:val="18"/>
                <w:szCs w:val="18"/>
              </w:rPr>
            </w:pPr>
          </w:p>
        </w:tc>
        <w:tc>
          <w:tcPr>
            <w:tcW w:w="824" w:type="dxa"/>
            <w:gridSpan w:val="3"/>
          </w:tcPr>
          <w:p w:rsidR="00961457" w:rsidRPr="006B4607" w:rsidRDefault="00961457" w:rsidP="008653F6">
            <w:pPr>
              <w:rPr>
                <w:bCs/>
                <w:color w:val="000000"/>
                <w:sz w:val="18"/>
                <w:szCs w:val="18"/>
              </w:rPr>
            </w:pPr>
          </w:p>
        </w:tc>
        <w:tc>
          <w:tcPr>
            <w:tcW w:w="857" w:type="dxa"/>
            <w:gridSpan w:val="2"/>
            <w:shd w:val="clear" w:color="auto" w:fill="auto"/>
          </w:tcPr>
          <w:p w:rsidR="00961457" w:rsidRPr="006B4607" w:rsidRDefault="00961457" w:rsidP="008653F6">
            <w:pPr>
              <w:rPr>
                <w:bCs/>
                <w:color w:val="000000"/>
                <w:sz w:val="18"/>
                <w:szCs w:val="18"/>
              </w:rPr>
            </w:pPr>
          </w:p>
        </w:tc>
        <w:tc>
          <w:tcPr>
            <w:tcW w:w="1014" w:type="dxa"/>
            <w:gridSpan w:val="4"/>
            <w:shd w:val="clear" w:color="auto" w:fill="auto"/>
          </w:tcPr>
          <w:p w:rsidR="00961457" w:rsidRPr="006B4607" w:rsidRDefault="00961457" w:rsidP="008653F6">
            <w:pPr>
              <w:rPr>
                <w:bCs/>
                <w:color w:val="000000"/>
                <w:sz w:val="18"/>
                <w:szCs w:val="18"/>
              </w:rPr>
            </w:pPr>
          </w:p>
        </w:tc>
        <w:tc>
          <w:tcPr>
            <w:tcW w:w="863" w:type="dxa"/>
            <w:gridSpan w:val="3"/>
            <w:tcBorders>
              <w:top w:val="nil"/>
            </w:tcBorders>
            <w:shd w:val="clear" w:color="auto" w:fill="auto"/>
          </w:tcPr>
          <w:p w:rsidR="00961457" w:rsidRPr="006B4607" w:rsidRDefault="00961457" w:rsidP="008653F6">
            <w:pPr>
              <w:ind w:right="-108" w:hanging="108"/>
              <w:rPr>
                <w:bCs/>
                <w:color w:val="000000"/>
                <w:sz w:val="16"/>
                <w:szCs w:val="16"/>
              </w:rPr>
            </w:pPr>
          </w:p>
        </w:tc>
        <w:tc>
          <w:tcPr>
            <w:tcW w:w="951" w:type="dxa"/>
            <w:gridSpan w:val="2"/>
            <w:tcBorders>
              <w:top w:val="nil"/>
            </w:tcBorders>
            <w:shd w:val="clear" w:color="auto" w:fill="auto"/>
          </w:tcPr>
          <w:p w:rsidR="00961457" w:rsidRPr="006B4607" w:rsidRDefault="00961457" w:rsidP="008653F6">
            <w:pPr>
              <w:ind w:right="-108"/>
              <w:rPr>
                <w:bCs/>
                <w:color w:val="000000"/>
                <w:sz w:val="16"/>
                <w:szCs w:val="16"/>
              </w:rPr>
            </w:pPr>
          </w:p>
        </w:tc>
      </w:tr>
      <w:tr w:rsidR="00961457" w:rsidRPr="006B4607" w:rsidTr="008653F6">
        <w:trPr>
          <w:trHeight w:val="641"/>
        </w:trPr>
        <w:tc>
          <w:tcPr>
            <w:tcW w:w="652" w:type="dxa"/>
            <w:vMerge/>
          </w:tcPr>
          <w:p w:rsidR="00961457" w:rsidRPr="006B4607" w:rsidRDefault="00961457" w:rsidP="008653F6">
            <w:pPr>
              <w:tabs>
                <w:tab w:val="center" w:pos="4677"/>
                <w:tab w:val="right" w:pos="9355"/>
              </w:tabs>
              <w:snapToGrid w:val="0"/>
              <w:jc w:val="center"/>
              <w:rPr>
                <w:sz w:val="18"/>
                <w:szCs w:val="18"/>
              </w:rPr>
            </w:pPr>
          </w:p>
        </w:tc>
        <w:tc>
          <w:tcPr>
            <w:tcW w:w="1941" w:type="dxa"/>
            <w:vMerge/>
            <w:shd w:val="clear" w:color="auto" w:fill="auto"/>
          </w:tcPr>
          <w:p w:rsidR="00961457" w:rsidRPr="006B4607" w:rsidRDefault="00961457" w:rsidP="008653F6">
            <w:pPr>
              <w:tabs>
                <w:tab w:val="center" w:pos="4677"/>
                <w:tab w:val="right" w:pos="9355"/>
              </w:tabs>
              <w:snapToGrid w:val="0"/>
              <w:jc w:val="both"/>
              <w:rPr>
                <w:sz w:val="17"/>
                <w:szCs w:val="17"/>
              </w:rPr>
            </w:pPr>
          </w:p>
        </w:tc>
        <w:tc>
          <w:tcPr>
            <w:tcW w:w="709" w:type="dxa"/>
            <w:vMerge/>
          </w:tcPr>
          <w:p w:rsidR="00961457" w:rsidRPr="006B4607" w:rsidRDefault="00961457" w:rsidP="008653F6">
            <w:pPr>
              <w:tabs>
                <w:tab w:val="center" w:pos="4677"/>
                <w:tab w:val="right" w:pos="9355"/>
              </w:tabs>
              <w:snapToGrid w:val="0"/>
              <w:jc w:val="center"/>
              <w:rPr>
                <w:sz w:val="17"/>
                <w:szCs w:val="17"/>
              </w:rPr>
            </w:pPr>
          </w:p>
        </w:tc>
        <w:tc>
          <w:tcPr>
            <w:tcW w:w="1436" w:type="dxa"/>
            <w:gridSpan w:val="2"/>
            <w:vMerge/>
          </w:tcPr>
          <w:p w:rsidR="00961457" w:rsidRPr="006B4607" w:rsidRDefault="00961457" w:rsidP="008653F6">
            <w:pPr>
              <w:tabs>
                <w:tab w:val="center" w:pos="4677"/>
                <w:tab w:val="right" w:pos="9355"/>
              </w:tabs>
              <w:snapToGrid w:val="0"/>
              <w:rPr>
                <w:sz w:val="17"/>
                <w:szCs w:val="17"/>
              </w:rPr>
            </w:pPr>
          </w:p>
        </w:tc>
        <w:tc>
          <w:tcPr>
            <w:tcW w:w="939" w:type="dxa"/>
            <w:gridSpan w:val="5"/>
          </w:tcPr>
          <w:p w:rsidR="00961457" w:rsidRPr="006B4607" w:rsidRDefault="00961457" w:rsidP="008653F6">
            <w:pPr>
              <w:rPr>
                <w:sz w:val="17"/>
                <w:szCs w:val="17"/>
              </w:rPr>
            </w:pPr>
            <w:r w:rsidRPr="006B4607">
              <w:rPr>
                <w:sz w:val="17"/>
                <w:szCs w:val="17"/>
              </w:rPr>
              <w:t>республи канский бюджет</w:t>
            </w:r>
          </w:p>
        </w:tc>
        <w:tc>
          <w:tcPr>
            <w:tcW w:w="1211" w:type="dxa"/>
            <w:gridSpan w:val="5"/>
          </w:tcPr>
          <w:p w:rsidR="00961457" w:rsidRPr="006B4607" w:rsidRDefault="00961457" w:rsidP="008653F6">
            <w:pPr>
              <w:jc w:val="center"/>
              <w:rPr>
                <w:b/>
                <w:bCs/>
                <w:color w:val="000000"/>
                <w:sz w:val="18"/>
                <w:szCs w:val="18"/>
              </w:rPr>
            </w:pPr>
            <w:r w:rsidRPr="006B4607">
              <w:rPr>
                <w:b/>
                <w:bCs/>
                <w:color w:val="000000"/>
                <w:sz w:val="18"/>
                <w:szCs w:val="18"/>
              </w:rPr>
              <w:t>1 013,8</w:t>
            </w:r>
          </w:p>
        </w:tc>
        <w:tc>
          <w:tcPr>
            <w:tcW w:w="1001" w:type="dxa"/>
            <w:gridSpan w:val="2"/>
          </w:tcPr>
          <w:p w:rsidR="00961457" w:rsidRPr="006B4607" w:rsidRDefault="00961457" w:rsidP="008653F6">
            <w:pPr>
              <w:rPr>
                <w:bCs/>
                <w:color w:val="000000"/>
                <w:sz w:val="18"/>
                <w:szCs w:val="18"/>
              </w:rPr>
            </w:pPr>
          </w:p>
        </w:tc>
        <w:tc>
          <w:tcPr>
            <w:tcW w:w="850" w:type="dxa"/>
          </w:tcPr>
          <w:p w:rsidR="00961457" w:rsidRPr="006B4607" w:rsidRDefault="00961457" w:rsidP="008653F6">
            <w:pPr>
              <w:ind w:hanging="100"/>
              <w:jc w:val="center"/>
              <w:rPr>
                <w:bCs/>
                <w:color w:val="000000"/>
                <w:sz w:val="18"/>
                <w:szCs w:val="18"/>
              </w:rPr>
            </w:pPr>
          </w:p>
        </w:tc>
        <w:tc>
          <w:tcPr>
            <w:tcW w:w="992" w:type="dxa"/>
            <w:gridSpan w:val="4"/>
          </w:tcPr>
          <w:p w:rsidR="00961457" w:rsidRPr="006B4607" w:rsidRDefault="00961457" w:rsidP="008653F6">
            <w:pPr>
              <w:jc w:val="center"/>
              <w:rPr>
                <w:color w:val="000000"/>
                <w:sz w:val="18"/>
                <w:szCs w:val="18"/>
              </w:rPr>
            </w:pPr>
            <w:r w:rsidRPr="006B4607">
              <w:rPr>
                <w:color w:val="000000"/>
                <w:sz w:val="18"/>
                <w:szCs w:val="18"/>
              </w:rPr>
              <w:t>1013,8</w:t>
            </w:r>
          </w:p>
        </w:tc>
        <w:tc>
          <w:tcPr>
            <w:tcW w:w="986" w:type="dxa"/>
            <w:gridSpan w:val="2"/>
          </w:tcPr>
          <w:p w:rsidR="00961457" w:rsidRPr="006B4607" w:rsidRDefault="00961457" w:rsidP="008653F6">
            <w:pPr>
              <w:rPr>
                <w:bCs/>
                <w:color w:val="000000"/>
                <w:sz w:val="18"/>
                <w:szCs w:val="18"/>
              </w:rPr>
            </w:pPr>
          </w:p>
        </w:tc>
        <w:tc>
          <w:tcPr>
            <w:tcW w:w="900" w:type="dxa"/>
            <w:gridSpan w:val="2"/>
          </w:tcPr>
          <w:p w:rsidR="00961457" w:rsidRPr="006B4607" w:rsidRDefault="00961457" w:rsidP="008653F6">
            <w:pPr>
              <w:ind w:right="-113" w:hanging="103"/>
              <w:rPr>
                <w:bCs/>
                <w:color w:val="000000"/>
                <w:sz w:val="18"/>
                <w:szCs w:val="18"/>
              </w:rPr>
            </w:pPr>
          </w:p>
        </w:tc>
        <w:tc>
          <w:tcPr>
            <w:tcW w:w="824" w:type="dxa"/>
            <w:gridSpan w:val="3"/>
          </w:tcPr>
          <w:p w:rsidR="00961457" w:rsidRPr="006B4607" w:rsidRDefault="00961457" w:rsidP="008653F6">
            <w:pPr>
              <w:rPr>
                <w:bCs/>
                <w:color w:val="000000"/>
                <w:sz w:val="18"/>
                <w:szCs w:val="18"/>
              </w:rPr>
            </w:pPr>
          </w:p>
        </w:tc>
        <w:tc>
          <w:tcPr>
            <w:tcW w:w="857" w:type="dxa"/>
            <w:gridSpan w:val="2"/>
            <w:shd w:val="clear" w:color="auto" w:fill="auto"/>
          </w:tcPr>
          <w:p w:rsidR="00961457" w:rsidRPr="006B4607" w:rsidRDefault="00961457" w:rsidP="008653F6">
            <w:pPr>
              <w:rPr>
                <w:bCs/>
                <w:color w:val="000000"/>
                <w:sz w:val="18"/>
                <w:szCs w:val="18"/>
              </w:rPr>
            </w:pPr>
          </w:p>
        </w:tc>
        <w:tc>
          <w:tcPr>
            <w:tcW w:w="1014" w:type="dxa"/>
            <w:gridSpan w:val="4"/>
            <w:shd w:val="clear" w:color="auto" w:fill="auto"/>
          </w:tcPr>
          <w:p w:rsidR="00961457" w:rsidRPr="006B4607" w:rsidRDefault="00961457" w:rsidP="008653F6">
            <w:pPr>
              <w:rPr>
                <w:bCs/>
                <w:color w:val="000000"/>
                <w:sz w:val="18"/>
                <w:szCs w:val="18"/>
              </w:rPr>
            </w:pPr>
          </w:p>
        </w:tc>
        <w:tc>
          <w:tcPr>
            <w:tcW w:w="863" w:type="dxa"/>
            <w:gridSpan w:val="3"/>
            <w:tcBorders>
              <w:top w:val="nil"/>
            </w:tcBorders>
            <w:shd w:val="clear" w:color="auto" w:fill="auto"/>
          </w:tcPr>
          <w:p w:rsidR="00961457" w:rsidRPr="006B4607" w:rsidRDefault="00961457" w:rsidP="008653F6">
            <w:pPr>
              <w:ind w:right="-108" w:hanging="108"/>
              <w:rPr>
                <w:bCs/>
                <w:color w:val="000000"/>
                <w:sz w:val="16"/>
                <w:szCs w:val="16"/>
              </w:rPr>
            </w:pPr>
          </w:p>
        </w:tc>
        <w:tc>
          <w:tcPr>
            <w:tcW w:w="951" w:type="dxa"/>
            <w:gridSpan w:val="2"/>
            <w:tcBorders>
              <w:top w:val="nil"/>
            </w:tcBorders>
            <w:shd w:val="clear" w:color="auto" w:fill="auto"/>
          </w:tcPr>
          <w:p w:rsidR="00961457" w:rsidRPr="006B4607" w:rsidRDefault="00961457" w:rsidP="008653F6">
            <w:pPr>
              <w:ind w:right="-108"/>
              <w:rPr>
                <w:bCs/>
                <w:color w:val="000000"/>
                <w:sz w:val="16"/>
                <w:szCs w:val="16"/>
              </w:rPr>
            </w:pPr>
          </w:p>
        </w:tc>
      </w:tr>
      <w:tr w:rsidR="00961457" w:rsidRPr="006B4607" w:rsidTr="008653F6">
        <w:trPr>
          <w:trHeight w:val="667"/>
        </w:trPr>
        <w:tc>
          <w:tcPr>
            <w:tcW w:w="652" w:type="dxa"/>
          </w:tcPr>
          <w:p w:rsidR="00961457" w:rsidRPr="006B4607" w:rsidRDefault="00961457" w:rsidP="008653F6">
            <w:pPr>
              <w:tabs>
                <w:tab w:val="center" w:pos="4677"/>
                <w:tab w:val="right" w:pos="9355"/>
              </w:tabs>
              <w:snapToGrid w:val="0"/>
              <w:jc w:val="center"/>
              <w:rPr>
                <w:sz w:val="18"/>
                <w:szCs w:val="18"/>
              </w:rPr>
            </w:pPr>
            <w:r w:rsidRPr="006B4607">
              <w:rPr>
                <w:sz w:val="18"/>
                <w:szCs w:val="18"/>
              </w:rPr>
              <w:t>1.6.2</w:t>
            </w:r>
          </w:p>
        </w:tc>
        <w:tc>
          <w:tcPr>
            <w:tcW w:w="1941" w:type="dxa"/>
            <w:shd w:val="clear" w:color="auto" w:fill="auto"/>
          </w:tcPr>
          <w:p w:rsidR="00961457" w:rsidRPr="006B4607" w:rsidRDefault="00961457" w:rsidP="008653F6">
            <w:pPr>
              <w:tabs>
                <w:tab w:val="center" w:pos="4677"/>
                <w:tab w:val="right" w:pos="9355"/>
              </w:tabs>
              <w:snapToGrid w:val="0"/>
              <w:jc w:val="both"/>
              <w:rPr>
                <w:sz w:val="17"/>
                <w:szCs w:val="17"/>
              </w:rPr>
            </w:pPr>
            <w:r w:rsidRPr="006B4607">
              <w:rPr>
                <w:sz w:val="17"/>
                <w:szCs w:val="17"/>
              </w:rPr>
              <w:t xml:space="preserve">Строительство </w:t>
            </w:r>
            <w:r w:rsidRPr="006B4607">
              <w:rPr>
                <w:color w:val="000000"/>
                <w:sz w:val="17"/>
                <w:szCs w:val="17"/>
              </w:rPr>
              <w:t>детского сада на 70 мест в р.п. Комсомольский, Чамзинского муниципального района,</w:t>
            </w:r>
            <w:r w:rsidRPr="006B4607">
              <w:rPr>
                <w:sz w:val="17"/>
                <w:szCs w:val="17"/>
              </w:rPr>
              <w:t xml:space="preserve"> проведение технических экспертиз, коммуникаций. </w:t>
            </w:r>
          </w:p>
        </w:tc>
        <w:tc>
          <w:tcPr>
            <w:tcW w:w="709" w:type="dxa"/>
          </w:tcPr>
          <w:p w:rsidR="00961457" w:rsidRPr="006B4607" w:rsidRDefault="00961457" w:rsidP="008653F6">
            <w:pPr>
              <w:tabs>
                <w:tab w:val="center" w:pos="4677"/>
                <w:tab w:val="right" w:pos="9355"/>
              </w:tabs>
              <w:snapToGrid w:val="0"/>
              <w:jc w:val="center"/>
              <w:rPr>
                <w:sz w:val="18"/>
                <w:szCs w:val="18"/>
              </w:rPr>
            </w:pPr>
            <w:r w:rsidRPr="006B4607">
              <w:rPr>
                <w:sz w:val="17"/>
                <w:szCs w:val="17"/>
              </w:rPr>
              <w:t>2016-2025</w:t>
            </w:r>
          </w:p>
        </w:tc>
        <w:tc>
          <w:tcPr>
            <w:tcW w:w="1436" w:type="dxa"/>
            <w:gridSpan w:val="2"/>
          </w:tcPr>
          <w:p w:rsidR="00961457" w:rsidRPr="006B4607" w:rsidRDefault="00961457" w:rsidP="008653F6">
            <w:pPr>
              <w:tabs>
                <w:tab w:val="center" w:pos="4677"/>
                <w:tab w:val="right" w:pos="9355"/>
              </w:tabs>
              <w:snapToGrid w:val="0"/>
              <w:rPr>
                <w:sz w:val="17"/>
                <w:szCs w:val="17"/>
              </w:rPr>
            </w:pPr>
            <w:r w:rsidRPr="006B4607">
              <w:rPr>
                <w:sz w:val="17"/>
                <w:szCs w:val="17"/>
              </w:rPr>
              <w:t>Администрация Чамзинского муниципального района, Управление по социальной работе, ДОО</w:t>
            </w:r>
          </w:p>
          <w:p w:rsidR="00961457" w:rsidRPr="006B4607" w:rsidRDefault="00961457" w:rsidP="008653F6">
            <w:pPr>
              <w:tabs>
                <w:tab w:val="center" w:pos="4677"/>
                <w:tab w:val="right" w:pos="9355"/>
              </w:tabs>
              <w:snapToGrid w:val="0"/>
              <w:rPr>
                <w:sz w:val="18"/>
                <w:szCs w:val="18"/>
              </w:rPr>
            </w:pPr>
          </w:p>
        </w:tc>
        <w:tc>
          <w:tcPr>
            <w:tcW w:w="939" w:type="dxa"/>
            <w:gridSpan w:val="5"/>
            <w:tcBorders>
              <w:top w:val="single" w:sz="4" w:space="0" w:color="auto"/>
            </w:tcBorders>
          </w:tcPr>
          <w:p w:rsidR="00961457" w:rsidRPr="006B4607" w:rsidRDefault="00961457" w:rsidP="008653F6">
            <w:pPr>
              <w:ind w:hanging="76"/>
              <w:rPr>
                <w:color w:val="000000"/>
                <w:sz w:val="18"/>
                <w:szCs w:val="18"/>
              </w:rPr>
            </w:pPr>
            <w:r w:rsidRPr="006B4607">
              <w:rPr>
                <w:sz w:val="17"/>
                <w:szCs w:val="17"/>
              </w:rPr>
              <w:t xml:space="preserve">  муници пальный бюджет</w:t>
            </w:r>
          </w:p>
        </w:tc>
        <w:tc>
          <w:tcPr>
            <w:tcW w:w="1211" w:type="dxa"/>
            <w:gridSpan w:val="5"/>
          </w:tcPr>
          <w:p w:rsidR="00961457" w:rsidRPr="006B4607" w:rsidRDefault="00961457" w:rsidP="008653F6">
            <w:pPr>
              <w:jc w:val="center"/>
              <w:rPr>
                <w:b/>
                <w:bCs/>
                <w:color w:val="000000"/>
                <w:sz w:val="18"/>
                <w:szCs w:val="18"/>
              </w:rPr>
            </w:pPr>
            <w:r w:rsidRPr="006B4607">
              <w:rPr>
                <w:b/>
                <w:bCs/>
                <w:color w:val="000000"/>
                <w:sz w:val="18"/>
                <w:szCs w:val="18"/>
              </w:rPr>
              <w:t>798,5</w:t>
            </w:r>
          </w:p>
        </w:tc>
        <w:tc>
          <w:tcPr>
            <w:tcW w:w="1001" w:type="dxa"/>
            <w:gridSpan w:val="2"/>
          </w:tcPr>
          <w:p w:rsidR="00961457" w:rsidRPr="006B4607" w:rsidRDefault="00961457" w:rsidP="008653F6">
            <w:pPr>
              <w:jc w:val="center"/>
              <w:rPr>
                <w:bCs/>
                <w:color w:val="000000"/>
                <w:sz w:val="18"/>
                <w:szCs w:val="18"/>
              </w:rPr>
            </w:pPr>
          </w:p>
        </w:tc>
        <w:tc>
          <w:tcPr>
            <w:tcW w:w="850" w:type="dxa"/>
          </w:tcPr>
          <w:p w:rsidR="00961457" w:rsidRPr="006B4607" w:rsidRDefault="00961457" w:rsidP="008653F6">
            <w:pPr>
              <w:ind w:hanging="100"/>
              <w:jc w:val="center"/>
              <w:rPr>
                <w:bCs/>
                <w:color w:val="000000"/>
                <w:sz w:val="18"/>
                <w:szCs w:val="18"/>
              </w:rPr>
            </w:pPr>
          </w:p>
        </w:tc>
        <w:tc>
          <w:tcPr>
            <w:tcW w:w="992" w:type="dxa"/>
            <w:gridSpan w:val="4"/>
          </w:tcPr>
          <w:p w:rsidR="00961457" w:rsidRPr="006B4607" w:rsidRDefault="00961457" w:rsidP="008653F6">
            <w:pPr>
              <w:jc w:val="center"/>
              <w:rPr>
                <w:color w:val="000000"/>
                <w:sz w:val="18"/>
                <w:szCs w:val="18"/>
              </w:rPr>
            </w:pPr>
            <w:r w:rsidRPr="006B4607">
              <w:rPr>
                <w:color w:val="000000"/>
                <w:sz w:val="18"/>
                <w:szCs w:val="18"/>
              </w:rPr>
              <w:t>80,0</w:t>
            </w:r>
          </w:p>
        </w:tc>
        <w:tc>
          <w:tcPr>
            <w:tcW w:w="986" w:type="dxa"/>
            <w:gridSpan w:val="2"/>
            <w:tcBorders>
              <w:top w:val="single" w:sz="4" w:space="0" w:color="auto"/>
            </w:tcBorders>
          </w:tcPr>
          <w:p w:rsidR="00961457" w:rsidRPr="006B4607" w:rsidRDefault="00961457" w:rsidP="008653F6">
            <w:pPr>
              <w:jc w:val="center"/>
              <w:rPr>
                <w:bCs/>
                <w:color w:val="000000"/>
                <w:sz w:val="18"/>
                <w:szCs w:val="18"/>
              </w:rPr>
            </w:pPr>
            <w:r w:rsidRPr="006B4607">
              <w:rPr>
                <w:bCs/>
                <w:color w:val="000000"/>
                <w:sz w:val="18"/>
                <w:szCs w:val="18"/>
              </w:rPr>
              <w:t>718,5</w:t>
            </w:r>
          </w:p>
        </w:tc>
        <w:tc>
          <w:tcPr>
            <w:tcW w:w="900" w:type="dxa"/>
            <w:gridSpan w:val="2"/>
            <w:tcBorders>
              <w:top w:val="single" w:sz="4" w:space="0" w:color="auto"/>
            </w:tcBorders>
          </w:tcPr>
          <w:p w:rsidR="00961457" w:rsidRPr="006B4607" w:rsidRDefault="00961457" w:rsidP="008653F6">
            <w:pPr>
              <w:ind w:right="-113" w:hanging="103"/>
              <w:rPr>
                <w:bCs/>
                <w:color w:val="000000"/>
                <w:sz w:val="18"/>
                <w:szCs w:val="18"/>
              </w:rPr>
            </w:pPr>
          </w:p>
        </w:tc>
        <w:tc>
          <w:tcPr>
            <w:tcW w:w="824" w:type="dxa"/>
            <w:gridSpan w:val="3"/>
            <w:tcBorders>
              <w:top w:val="single" w:sz="4" w:space="0" w:color="auto"/>
            </w:tcBorders>
          </w:tcPr>
          <w:p w:rsidR="00961457" w:rsidRPr="006B4607" w:rsidRDefault="00961457" w:rsidP="008653F6">
            <w:pPr>
              <w:rPr>
                <w:bCs/>
                <w:color w:val="000000"/>
                <w:sz w:val="18"/>
                <w:szCs w:val="18"/>
              </w:rPr>
            </w:pPr>
          </w:p>
        </w:tc>
        <w:tc>
          <w:tcPr>
            <w:tcW w:w="857" w:type="dxa"/>
            <w:gridSpan w:val="2"/>
            <w:tcBorders>
              <w:top w:val="single" w:sz="4" w:space="0" w:color="auto"/>
            </w:tcBorders>
            <w:shd w:val="clear" w:color="auto" w:fill="auto"/>
          </w:tcPr>
          <w:p w:rsidR="00961457" w:rsidRPr="006B4607" w:rsidRDefault="00961457" w:rsidP="008653F6">
            <w:pPr>
              <w:rPr>
                <w:bCs/>
                <w:color w:val="000000"/>
                <w:sz w:val="18"/>
                <w:szCs w:val="18"/>
              </w:rPr>
            </w:pPr>
          </w:p>
        </w:tc>
        <w:tc>
          <w:tcPr>
            <w:tcW w:w="1014" w:type="dxa"/>
            <w:gridSpan w:val="4"/>
            <w:tcBorders>
              <w:top w:val="single" w:sz="4" w:space="0" w:color="auto"/>
            </w:tcBorders>
            <w:shd w:val="clear" w:color="auto" w:fill="auto"/>
          </w:tcPr>
          <w:p w:rsidR="00961457" w:rsidRPr="006B4607" w:rsidRDefault="00961457" w:rsidP="008653F6">
            <w:pPr>
              <w:rPr>
                <w:bCs/>
                <w:color w:val="000000"/>
                <w:sz w:val="18"/>
                <w:szCs w:val="18"/>
              </w:rPr>
            </w:pPr>
          </w:p>
        </w:tc>
        <w:tc>
          <w:tcPr>
            <w:tcW w:w="863" w:type="dxa"/>
            <w:gridSpan w:val="3"/>
            <w:tcBorders>
              <w:top w:val="single" w:sz="4" w:space="0" w:color="auto"/>
            </w:tcBorders>
            <w:shd w:val="clear" w:color="auto" w:fill="auto"/>
          </w:tcPr>
          <w:p w:rsidR="00961457" w:rsidRPr="006B4607" w:rsidRDefault="00961457" w:rsidP="008653F6">
            <w:pPr>
              <w:ind w:right="-108" w:hanging="108"/>
              <w:rPr>
                <w:bCs/>
                <w:color w:val="000000"/>
                <w:sz w:val="16"/>
                <w:szCs w:val="16"/>
              </w:rPr>
            </w:pPr>
          </w:p>
        </w:tc>
        <w:tc>
          <w:tcPr>
            <w:tcW w:w="951" w:type="dxa"/>
            <w:gridSpan w:val="2"/>
            <w:tcBorders>
              <w:top w:val="single" w:sz="4" w:space="0" w:color="auto"/>
            </w:tcBorders>
            <w:shd w:val="clear" w:color="auto" w:fill="auto"/>
          </w:tcPr>
          <w:p w:rsidR="00961457" w:rsidRPr="006B4607" w:rsidRDefault="00961457" w:rsidP="008653F6">
            <w:pPr>
              <w:ind w:right="-108"/>
              <w:rPr>
                <w:bCs/>
                <w:color w:val="000000"/>
                <w:sz w:val="16"/>
                <w:szCs w:val="16"/>
              </w:rPr>
            </w:pPr>
          </w:p>
        </w:tc>
      </w:tr>
      <w:tr w:rsidR="00961457" w:rsidRPr="006B4607" w:rsidTr="008653F6">
        <w:trPr>
          <w:trHeight w:val="480"/>
        </w:trPr>
        <w:tc>
          <w:tcPr>
            <w:tcW w:w="652" w:type="dxa"/>
          </w:tcPr>
          <w:p w:rsidR="00961457" w:rsidRPr="006B4607" w:rsidRDefault="00961457" w:rsidP="008653F6">
            <w:pPr>
              <w:tabs>
                <w:tab w:val="center" w:pos="4677"/>
                <w:tab w:val="right" w:pos="9355"/>
              </w:tabs>
              <w:snapToGrid w:val="0"/>
              <w:jc w:val="center"/>
              <w:rPr>
                <w:sz w:val="18"/>
                <w:szCs w:val="18"/>
              </w:rPr>
            </w:pPr>
          </w:p>
        </w:tc>
        <w:tc>
          <w:tcPr>
            <w:tcW w:w="1941" w:type="dxa"/>
            <w:shd w:val="clear" w:color="auto" w:fill="auto"/>
          </w:tcPr>
          <w:p w:rsidR="00961457" w:rsidRPr="006B4607" w:rsidRDefault="00961457" w:rsidP="008653F6">
            <w:pPr>
              <w:tabs>
                <w:tab w:val="center" w:pos="4677"/>
                <w:tab w:val="right" w:pos="9355"/>
              </w:tabs>
              <w:snapToGrid w:val="0"/>
              <w:jc w:val="both"/>
              <w:rPr>
                <w:b/>
                <w:sz w:val="17"/>
                <w:szCs w:val="17"/>
              </w:rPr>
            </w:pPr>
            <w:r w:rsidRPr="006B4607">
              <w:rPr>
                <w:b/>
                <w:sz w:val="17"/>
                <w:szCs w:val="17"/>
              </w:rPr>
              <w:t>Итого по задаче 6:</w:t>
            </w:r>
          </w:p>
          <w:p w:rsidR="00961457" w:rsidRPr="006B4607" w:rsidRDefault="00961457" w:rsidP="008653F6">
            <w:pPr>
              <w:tabs>
                <w:tab w:val="center" w:pos="4677"/>
                <w:tab w:val="right" w:pos="9355"/>
              </w:tabs>
              <w:snapToGrid w:val="0"/>
              <w:jc w:val="both"/>
              <w:rPr>
                <w:b/>
              </w:rPr>
            </w:pPr>
          </w:p>
        </w:tc>
        <w:tc>
          <w:tcPr>
            <w:tcW w:w="709" w:type="dxa"/>
          </w:tcPr>
          <w:p w:rsidR="00961457" w:rsidRPr="006B4607" w:rsidRDefault="00961457" w:rsidP="008653F6">
            <w:pPr>
              <w:tabs>
                <w:tab w:val="center" w:pos="4677"/>
                <w:tab w:val="right" w:pos="9355"/>
              </w:tabs>
              <w:snapToGrid w:val="0"/>
              <w:jc w:val="center"/>
              <w:rPr>
                <w:b/>
                <w:sz w:val="17"/>
                <w:szCs w:val="17"/>
              </w:rPr>
            </w:pPr>
          </w:p>
        </w:tc>
        <w:tc>
          <w:tcPr>
            <w:tcW w:w="1436" w:type="dxa"/>
            <w:gridSpan w:val="2"/>
          </w:tcPr>
          <w:p w:rsidR="00961457" w:rsidRPr="006B4607" w:rsidRDefault="00961457" w:rsidP="008653F6">
            <w:pPr>
              <w:tabs>
                <w:tab w:val="center" w:pos="4677"/>
                <w:tab w:val="right" w:pos="9355"/>
              </w:tabs>
              <w:snapToGrid w:val="0"/>
              <w:rPr>
                <w:b/>
                <w:sz w:val="17"/>
                <w:szCs w:val="17"/>
              </w:rPr>
            </w:pPr>
          </w:p>
        </w:tc>
        <w:tc>
          <w:tcPr>
            <w:tcW w:w="939" w:type="dxa"/>
            <w:gridSpan w:val="5"/>
          </w:tcPr>
          <w:p w:rsidR="00961457" w:rsidRPr="006B4607" w:rsidRDefault="00961457" w:rsidP="008653F6">
            <w:pPr>
              <w:ind w:firstLine="13"/>
              <w:rPr>
                <w:b/>
                <w:color w:val="000000"/>
                <w:sz w:val="18"/>
                <w:szCs w:val="18"/>
              </w:rPr>
            </w:pPr>
          </w:p>
        </w:tc>
        <w:tc>
          <w:tcPr>
            <w:tcW w:w="1211" w:type="dxa"/>
            <w:gridSpan w:val="5"/>
          </w:tcPr>
          <w:p w:rsidR="00961457" w:rsidRPr="006B4607" w:rsidRDefault="00961457" w:rsidP="008653F6">
            <w:pPr>
              <w:jc w:val="center"/>
              <w:rPr>
                <w:b/>
                <w:bCs/>
                <w:color w:val="000000"/>
                <w:sz w:val="18"/>
                <w:szCs w:val="18"/>
              </w:rPr>
            </w:pPr>
            <w:r w:rsidRPr="006B4607">
              <w:rPr>
                <w:b/>
                <w:bCs/>
                <w:color w:val="000000"/>
                <w:sz w:val="18"/>
                <w:szCs w:val="18"/>
              </w:rPr>
              <w:t>1 812,3</w:t>
            </w:r>
          </w:p>
        </w:tc>
        <w:tc>
          <w:tcPr>
            <w:tcW w:w="1001" w:type="dxa"/>
            <w:gridSpan w:val="2"/>
          </w:tcPr>
          <w:p w:rsidR="00961457" w:rsidRPr="006B4607" w:rsidRDefault="00961457" w:rsidP="008653F6">
            <w:pPr>
              <w:jc w:val="center"/>
              <w:rPr>
                <w:b/>
                <w:bCs/>
                <w:color w:val="000000"/>
                <w:sz w:val="18"/>
                <w:szCs w:val="18"/>
              </w:rPr>
            </w:pPr>
          </w:p>
        </w:tc>
        <w:tc>
          <w:tcPr>
            <w:tcW w:w="850" w:type="dxa"/>
          </w:tcPr>
          <w:p w:rsidR="00961457" w:rsidRPr="006B4607" w:rsidRDefault="00961457" w:rsidP="008653F6">
            <w:pPr>
              <w:ind w:hanging="100"/>
              <w:jc w:val="center"/>
              <w:rPr>
                <w:b/>
                <w:bCs/>
                <w:color w:val="000000"/>
                <w:sz w:val="18"/>
                <w:szCs w:val="18"/>
              </w:rPr>
            </w:pPr>
          </w:p>
        </w:tc>
        <w:tc>
          <w:tcPr>
            <w:tcW w:w="992" w:type="dxa"/>
            <w:gridSpan w:val="4"/>
          </w:tcPr>
          <w:p w:rsidR="00961457" w:rsidRPr="006B4607" w:rsidRDefault="00961457" w:rsidP="008653F6">
            <w:pPr>
              <w:jc w:val="center"/>
              <w:rPr>
                <w:b/>
                <w:color w:val="000000"/>
                <w:sz w:val="18"/>
                <w:szCs w:val="18"/>
              </w:rPr>
            </w:pPr>
            <w:r w:rsidRPr="006B4607">
              <w:rPr>
                <w:b/>
                <w:bCs/>
                <w:color w:val="000000"/>
                <w:sz w:val="18"/>
                <w:szCs w:val="18"/>
              </w:rPr>
              <w:t>1 093,8</w:t>
            </w:r>
          </w:p>
        </w:tc>
        <w:tc>
          <w:tcPr>
            <w:tcW w:w="986" w:type="dxa"/>
            <w:gridSpan w:val="2"/>
          </w:tcPr>
          <w:p w:rsidR="00961457" w:rsidRPr="006B4607" w:rsidRDefault="00961457" w:rsidP="008653F6">
            <w:pPr>
              <w:jc w:val="center"/>
              <w:rPr>
                <w:b/>
                <w:bCs/>
                <w:color w:val="000000"/>
                <w:sz w:val="18"/>
                <w:szCs w:val="18"/>
              </w:rPr>
            </w:pPr>
            <w:r w:rsidRPr="006B4607">
              <w:rPr>
                <w:b/>
                <w:bCs/>
                <w:color w:val="000000"/>
                <w:sz w:val="18"/>
                <w:szCs w:val="18"/>
              </w:rPr>
              <w:t>718,5</w:t>
            </w:r>
          </w:p>
        </w:tc>
        <w:tc>
          <w:tcPr>
            <w:tcW w:w="900" w:type="dxa"/>
            <w:gridSpan w:val="2"/>
          </w:tcPr>
          <w:p w:rsidR="00961457" w:rsidRPr="006B4607" w:rsidRDefault="00961457" w:rsidP="008653F6">
            <w:pPr>
              <w:ind w:right="-113" w:hanging="108"/>
              <w:rPr>
                <w:b/>
                <w:bCs/>
                <w:color w:val="000000"/>
                <w:sz w:val="18"/>
                <w:szCs w:val="18"/>
              </w:rPr>
            </w:pPr>
          </w:p>
        </w:tc>
        <w:tc>
          <w:tcPr>
            <w:tcW w:w="824" w:type="dxa"/>
            <w:gridSpan w:val="3"/>
          </w:tcPr>
          <w:p w:rsidR="00961457" w:rsidRPr="006B4607" w:rsidRDefault="00961457" w:rsidP="008653F6">
            <w:pPr>
              <w:rPr>
                <w:bCs/>
                <w:color w:val="000000"/>
                <w:sz w:val="18"/>
                <w:szCs w:val="18"/>
              </w:rPr>
            </w:pPr>
          </w:p>
        </w:tc>
        <w:tc>
          <w:tcPr>
            <w:tcW w:w="857" w:type="dxa"/>
            <w:gridSpan w:val="2"/>
            <w:shd w:val="clear" w:color="auto" w:fill="auto"/>
          </w:tcPr>
          <w:p w:rsidR="00961457" w:rsidRPr="006B4607" w:rsidRDefault="00961457" w:rsidP="008653F6">
            <w:pPr>
              <w:rPr>
                <w:bCs/>
                <w:color w:val="000000"/>
                <w:sz w:val="18"/>
                <w:szCs w:val="18"/>
              </w:rPr>
            </w:pPr>
          </w:p>
        </w:tc>
        <w:tc>
          <w:tcPr>
            <w:tcW w:w="1014" w:type="dxa"/>
            <w:gridSpan w:val="4"/>
            <w:shd w:val="clear" w:color="auto" w:fill="auto"/>
          </w:tcPr>
          <w:p w:rsidR="00961457" w:rsidRPr="006B4607" w:rsidRDefault="00961457" w:rsidP="008653F6">
            <w:pPr>
              <w:rPr>
                <w:bCs/>
                <w:color w:val="000000"/>
                <w:sz w:val="18"/>
                <w:szCs w:val="18"/>
              </w:rPr>
            </w:pPr>
          </w:p>
        </w:tc>
        <w:tc>
          <w:tcPr>
            <w:tcW w:w="863" w:type="dxa"/>
            <w:gridSpan w:val="3"/>
            <w:shd w:val="clear" w:color="auto" w:fill="auto"/>
          </w:tcPr>
          <w:p w:rsidR="00961457" w:rsidRPr="006B4607" w:rsidRDefault="00961457" w:rsidP="008653F6">
            <w:pPr>
              <w:ind w:right="-108" w:hanging="108"/>
              <w:rPr>
                <w:bCs/>
                <w:color w:val="000000"/>
                <w:sz w:val="16"/>
                <w:szCs w:val="16"/>
              </w:rPr>
            </w:pPr>
          </w:p>
        </w:tc>
        <w:tc>
          <w:tcPr>
            <w:tcW w:w="951" w:type="dxa"/>
            <w:gridSpan w:val="2"/>
            <w:shd w:val="clear" w:color="auto" w:fill="auto"/>
          </w:tcPr>
          <w:p w:rsidR="00961457" w:rsidRPr="006B4607" w:rsidRDefault="00961457" w:rsidP="008653F6">
            <w:pPr>
              <w:ind w:right="-108"/>
              <w:rPr>
                <w:bCs/>
                <w:color w:val="000000"/>
                <w:sz w:val="16"/>
                <w:szCs w:val="16"/>
              </w:rPr>
            </w:pPr>
          </w:p>
        </w:tc>
      </w:tr>
      <w:tr w:rsidR="00961457" w:rsidRPr="006B4607" w:rsidTr="008653F6">
        <w:trPr>
          <w:trHeight w:val="480"/>
        </w:trPr>
        <w:tc>
          <w:tcPr>
            <w:tcW w:w="16126" w:type="dxa"/>
            <w:gridSpan w:val="40"/>
          </w:tcPr>
          <w:p w:rsidR="00961457" w:rsidRPr="006B4607" w:rsidRDefault="00961457" w:rsidP="008653F6">
            <w:pPr>
              <w:ind w:right="-108"/>
              <w:jc w:val="center"/>
              <w:rPr>
                <w:bCs/>
                <w:color w:val="000000"/>
                <w:sz w:val="18"/>
                <w:szCs w:val="18"/>
              </w:rPr>
            </w:pPr>
            <w:r w:rsidRPr="006B4607">
              <w:rPr>
                <w:bCs/>
                <w:color w:val="000000"/>
                <w:sz w:val="18"/>
                <w:szCs w:val="18"/>
              </w:rPr>
              <w:t>Задача 7. Региональный проект «Содействие занятости женщин-создание условий дошкольного образования для детей в возрасте до трёх лет»</w:t>
            </w:r>
          </w:p>
        </w:tc>
      </w:tr>
      <w:tr w:rsidR="00961457" w:rsidRPr="006B4607" w:rsidTr="008653F6">
        <w:trPr>
          <w:trHeight w:val="480"/>
        </w:trPr>
        <w:tc>
          <w:tcPr>
            <w:tcW w:w="652" w:type="dxa"/>
            <w:vMerge w:val="restart"/>
          </w:tcPr>
          <w:p w:rsidR="00961457" w:rsidRPr="006B4607" w:rsidRDefault="00961457" w:rsidP="008653F6">
            <w:pPr>
              <w:tabs>
                <w:tab w:val="center" w:pos="4677"/>
                <w:tab w:val="right" w:pos="9355"/>
              </w:tabs>
              <w:snapToGrid w:val="0"/>
              <w:jc w:val="center"/>
              <w:rPr>
                <w:sz w:val="18"/>
                <w:szCs w:val="18"/>
              </w:rPr>
            </w:pPr>
            <w:r w:rsidRPr="006B4607">
              <w:rPr>
                <w:sz w:val="18"/>
                <w:szCs w:val="18"/>
              </w:rPr>
              <w:t>1.7.1</w:t>
            </w:r>
          </w:p>
        </w:tc>
        <w:tc>
          <w:tcPr>
            <w:tcW w:w="1941" w:type="dxa"/>
            <w:vMerge w:val="restart"/>
            <w:shd w:val="clear" w:color="auto" w:fill="auto"/>
          </w:tcPr>
          <w:p w:rsidR="00961457" w:rsidRPr="006B4607" w:rsidRDefault="00961457" w:rsidP="008653F6">
            <w:pPr>
              <w:tabs>
                <w:tab w:val="center" w:pos="4677"/>
                <w:tab w:val="right" w:pos="9355"/>
              </w:tabs>
              <w:snapToGrid w:val="0"/>
              <w:jc w:val="both"/>
              <w:rPr>
                <w:sz w:val="17"/>
                <w:szCs w:val="17"/>
              </w:rPr>
            </w:pPr>
            <w:r w:rsidRPr="006B4607">
              <w:rPr>
                <w:sz w:val="17"/>
                <w:szCs w:val="17"/>
              </w:rPr>
              <w:t>Строительство детского сада на 70 мест в р.п. Комсомольский, Чамзинского муниципального района</w:t>
            </w:r>
          </w:p>
        </w:tc>
        <w:tc>
          <w:tcPr>
            <w:tcW w:w="709" w:type="dxa"/>
            <w:vMerge w:val="restart"/>
          </w:tcPr>
          <w:p w:rsidR="00961457" w:rsidRPr="006B4607" w:rsidRDefault="00961457" w:rsidP="008653F6">
            <w:pPr>
              <w:tabs>
                <w:tab w:val="center" w:pos="4677"/>
                <w:tab w:val="right" w:pos="9355"/>
              </w:tabs>
              <w:snapToGrid w:val="0"/>
              <w:jc w:val="center"/>
              <w:rPr>
                <w:sz w:val="18"/>
                <w:szCs w:val="18"/>
              </w:rPr>
            </w:pPr>
            <w:r w:rsidRPr="006B4607">
              <w:rPr>
                <w:sz w:val="17"/>
                <w:szCs w:val="17"/>
              </w:rPr>
              <w:t>2016-2025</w:t>
            </w:r>
          </w:p>
        </w:tc>
        <w:tc>
          <w:tcPr>
            <w:tcW w:w="1436" w:type="dxa"/>
            <w:gridSpan w:val="2"/>
            <w:vMerge w:val="restart"/>
          </w:tcPr>
          <w:p w:rsidR="00961457" w:rsidRPr="006B4607" w:rsidRDefault="00961457" w:rsidP="008653F6">
            <w:pPr>
              <w:tabs>
                <w:tab w:val="center" w:pos="4677"/>
                <w:tab w:val="right" w:pos="9355"/>
              </w:tabs>
              <w:snapToGrid w:val="0"/>
              <w:rPr>
                <w:sz w:val="17"/>
                <w:szCs w:val="17"/>
              </w:rPr>
            </w:pPr>
            <w:r w:rsidRPr="006B4607">
              <w:rPr>
                <w:sz w:val="17"/>
                <w:szCs w:val="17"/>
              </w:rPr>
              <w:t>Администрация Чамзинского муниципального района, Управление по социальной работе, ДОО</w:t>
            </w:r>
          </w:p>
          <w:p w:rsidR="00961457" w:rsidRPr="006B4607" w:rsidRDefault="00961457" w:rsidP="008653F6">
            <w:pPr>
              <w:tabs>
                <w:tab w:val="center" w:pos="4677"/>
                <w:tab w:val="right" w:pos="9355"/>
              </w:tabs>
              <w:snapToGrid w:val="0"/>
              <w:rPr>
                <w:sz w:val="18"/>
                <w:szCs w:val="18"/>
              </w:rPr>
            </w:pPr>
          </w:p>
        </w:tc>
        <w:tc>
          <w:tcPr>
            <w:tcW w:w="939" w:type="dxa"/>
            <w:gridSpan w:val="5"/>
            <w:tcBorders>
              <w:top w:val="single" w:sz="4" w:space="0" w:color="auto"/>
            </w:tcBorders>
          </w:tcPr>
          <w:p w:rsidR="00961457" w:rsidRPr="006B4607" w:rsidRDefault="00961457" w:rsidP="008653F6">
            <w:pPr>
              <w:ind w:hanging="76"/>
              <w:rPr>
                <w:color w:val="000000"/>
                <w:sz w:val="17"/>
                <w:szCs w:val="17"/>
              </w:rPr>
            </w:pPr>
            <w:r w:rsidRPr="006B4607">
              <w:rPr>
                <w:color w:val="000000"/>
                <w:sz w:val="17"/>
                <w:szCs w:val="17"/>
              </w:rPr>
              <w:t xml:space="preserve">муниципальный </w:t>
            </w:r>
          </w:p>
          <w:p w:rsidR="00961457" w:rsidRPr="006B4607" w:rsidRDefault="00961457" w:rsidP="008653F6">
            <w:pPr>
              <w:ind w:firstLine="13"/>
              <w:rPr>
                <w:color w:val="000000"/>
                <w:sz w:val="17"/>
                <w:szCs w:val="17"/>
              </w:rPr>
            </w:pPr>
            <w:r w:rsidRPr="006B4607">
              <w:rPr>
                <w:color w:val="000000"/>
                <w:sz w:val="17"/>
                <w:szCs w:val="17"/>
              </w:rPr>
              <w:t>бюджет</w:t>
            </w:r>
          </w:p>
        </w:tc>
        <w:tc>
          <w:tcPr>
            <w:tcW w:w="1211" w:type="dxa"/>
            <w:gridSpan w:val="5"/>
          </w:tcPr>
          <w:p w:rsidR="00961457" w:rsidRPr="006B4607" w:rsidRDefault="00961457" w:rsidP="008653F6">
            <w:pPr>
              <w:jc w:val="center"/>
              <w:rPr>
                <w:bCs/>
                <w:color w:val="000000"/>
                <w:sz w:val="18"/>
                <w:szCs w:val="18"/>
              </w:rPr>
            </w:pPr>
          </w:p>
        </w:tc>
        <w:tc>
          <w:tcPr>
            <w:tcW w:w="1001" w:type="dxa"/>
            <w:gridSpan w:val="2"/>
          </w:tcPr>
          <w:p w:rsidR="00961457" w:rsidRPr="006B4607" w:rsidRDefault="00961457" w:rsidP="008653F6">
            <w:pPr>
              <w:jc w:val="center"/>
              <w:rPr>
                <w:bCs/>
                <w:color w:val="000000"/>
                <w:sz w:val="18"/>
                <w:szCs w:val="18"/>
              </w:rPr>
            </w:pPr>
          </w:p>
        </w:tc>
        <w:tc>
          <w:tcPr>
            <w:tcW w:w="850" w:type="dxa"/>
          </w:tcPr>
          <w:p w:rsidR="00961457" w:rsidRPr="006B4607" w:rsidRDefault="00961457" w:rsidP="008653F6">
            <w:pPr>
              <w:ind w:hanging="100"/>
              <w:jc w:val="center"/>
              <w:rPr>
                <w:bCs/>
                <w:color w:val="000000"/>
                <w:sz w:val="18"/>
                <w:szCs w:val="18"/>
              </w:rPr>
            </w:pPr>
          </w:p>
        </w:tc>
        <w:tc>
          <w:tcPr>
            <w:tcW w:w="992" w:type="dxa"/>
            <w:gridSpan w:val="4"/>
          </w:tcPr>
          <w:p w:rsidR="00961457" w:rsidRPr="006B4607" w:rsidRDefault="00961457" w:rsidP="008653F6">
            <w:pPr>
              <w:jc w:val="center"/>
              <w:rPr>
                <w:color w:val="000000"/>
                <w:sz w:val="18"/>
                <w:szCs w:val="18"/>
              </w:rPr>
            </w:pPr>
          </w:p>
        </w:tc>
        <w:tc>
          <w:tcPr>
            <w:tcW w:w="986" w:type="dxa"/>
            <w:gridSpan w:val="2"/>
          </w:tcPr>
          <w:p w:rsidR="00961457" w:rsidRPr="006B4607" w:rsidRDefault="00961457" w:rsidP="008653F6">
            <w:pPr>
              <w:jc w:val="center"/>
              <w:rPr>
                <w:bCs/>
                <w:color w:val="000000"/>
                <w:sz w:val="18"/>
                <w:szCs w:val="18"/>
              </w:rPr>
            </w:pPr>
          </w:p>
        </w:tc>
        <w:tc>
          <w:tcPr>
            <w:tcW w:w="900" w:type="dxa"/>
            <w:gridSpan w:val="2"/>
          </w:tcPr>
          <w:p w:rsidR="00961457" w:rsidRPr="006B4607" w:rsidRDefault="00961457" w:rsidP="008653F6">
            <w:pPr>
              <w:ind w:right="-113" w:hanging="108"/>
              <w:rPr>
                <w:bCs/>
                <w:color w:val="000000"/>
                <w:sz w:val="18"/>
                <w:szCs w:val="18"/>
              </w:rPr>
            </w:pPr>
          </w:p>
        </w:tc>
        <w:tc>
          <w:tcPr>
            <w:tcW w:w="824" w:type="dxa"/>
            <w:gridSpan w:val="3"/>
          </w:tcPr>
          <w:p w:rsidR="00961457" w:rsidRPr="006B4607" w:rsidRDefault="00961457" w:rsidP="008653F6">
            <w:pPr>
              <w:rPr>
                <w:bCs/>
                <w:color w:val="000000"/>
                <w:sz w:val="18"/>
                <w:szCs w:val="18"/>
              </w:rPr>
            </w:pPr>
          </w:p>
        </w:tc>
        <w:tc>
          <w:tcPr>
            <w:tcW w:w="857" w:type="dxa"/>
            <w:gridSpan w:val="2"/>
            <w:shd w:val="clear" w:color="auto" w:fill="auto"/>
          </w:tcPr>
          <w:p w:rsidR="00961457" w:rsidRPr="006B4607" w:rsidRDefault="00961457" w:rsidP="008653F6">
            <w:pPr>
              <w:rPr>
                <w:bCs/>
                <w:color w:val="000000"/>
                <w:sz w:val="18"/>
                <w:szCs w:val="18"/>
              </w:rPr>
            </w:pPr>
          </w:p>
        </w:tc>
        <w:tc>
          <w:tcPr>
            <w:tcW w:w="1014" w:type="dxa"/>
            <w:gridSpan w:val="4"/>
            <w:shd w:val="clear" w:color="auto" w:fill="auto"/>
          </w:tcPr>
          <w:p w:rsidR="00961457" w:rsidRPr="006B4607" w:rsidRDefault="00961457" w:rsidP="008653F6">
            <w:pPr>
              <w:rPr>
                <w:bCs/>
                <w:color w:val="000000"/>
                <w:sz w:val="18"/>
                <w:szCs w:val="18"/>
              </w:rPr>
            </w:pPr>
          </w:p>
        </w:tc>
        <w:tc>
          <w:tcPr>
            <w:tcW w:w="863" w:type="dxa"/>
            <w:gridSpan w:val="3"/>
            <w:shd w:val="clear" w:color="auto" w:fill="auto"/>
          </w:tcPr>
          <w:p w:rsidR="00961457" w:rsidRPr="006B4607" w:rsidRDefault="00961457" w:rsidP="008653F6">
            <w:pPr>
              <w:ind w:right="-108" w:hanging="108"/>
              <w:rPr>
                <w:bCs/>
                <w:color w:val="000000"/>
                <w:sz w:val="16"/>
                <w:szCs w:val="16"/>
              </w:rPr>
            </w:pPr>
          </w:p>
        </w:tc>
        <w:tc>
          <w:tcPr>
            <w:tcW w:w="951" w:type="dxa"/>
            <w:gridSpan w:val="2"/>
            <w:shd w:val="clear" w:color="auto" w:fill="auto"/>
          </w:tcPr>
          <w:p w:rsidR="00961457" w:rsidRPr="006B4607" w:rsidRDefault="00961457" w:rsidP="008653F6">
            <w:pPr>
              <w:ind w:right="-108"/>
              <w:rPr>
                <w:bCs/>
                <w:color w:val="000000"/>
                <w:sz w:val="16"/>
                <w:szCs w:val="16"/>
              </w:rPr>
            </w:pPr>
          </w:p>
        </w:tc>
      </w:tr>
      <w:tr w:rsidR="00961457" w:rsidRPr="006B4607" w:rsidTr="008653F6">
        <w:trPr>
          <w:trHeight w:val="612"/>
        </w:trPr>
        <w:tc>
          <w:tcPr>
            <w:tcW w:w="652" w:type="dxa"/>
            <w:vMerge/>
          </w:tcPr>
          <w:p w:rsidR="00961457" w:rsidRPr="006B4607" w:rsidRDefault="00961457" w:rsidP="008653F6">
            <w:pPr>
              <w:tabs>
                <w:tab w:val="center" w:pos="4677"/>
                <w:tab w:val="right" w:pos="9355"/>
              </w:tabs>
              <w:snapToGrid w:val="0"/>
              <w:jc w:val="center"/>
              <w:rPr>
                <w:sz w:val="18"/>
                <w:szCs w:val="18"/>
              </w:rPr>
            </w:pPr>
          </w:p>
        </w:tc>
        <w:tc>
          <w:tcPr>
            <w:tcW w:w="1941" w:type="dxa"/>
            <w:vMerge/>
            <w:shd w:val="clear" w:color="auto" w:fill="auto"/>
          </w:tcPr>
          <w:p w:rsidR="00961457" w:rsidRPr="006B4607" w:rsidRDefault="00961457" w:rsidP="008653F6">
            <w:pPr>
              <w:tabs>
                <w:tab w:val="center" w:pos="4677"/>
                <w:tab w:val="right" w:pos="9355"/>
              </w:tabs>
              <w:snapToGrid w:val="0"/>
              <w:jc w:val="both"/>
            </w:pPr>
          </w:p>
        </w:tc>
        <w:tc>
          <w:tcPr>
            <w:tcW w:w="709" w:type="dxa"/>
            <w:vMerge/>
          </w:tcPr>
          <w:p w:rsidR="00961457" w:rsidRPr="006B4607" w:rsidRDefault="00961457" w:rsidP="008653F6">
            <w:pPr>
              <w:tabs>
                <w:tab w:val="center" w:pos="4677"/>
                <w:tab w:val="right" w:pos="9355"/>
              </w:tabs>
              <w:snapToGrid w:val="0"/>
              <w:jc w:val="center"/>
              <w:rPr>
                <w:sz w:val="17"/>
                <w:szCs w:val="17"/>
              </w:rPr>
            </w:pPr>
          </w:p>
        </w:tc>
        <w:tc>
          <w:tcPr>
            <w:tcW w:w="1436" w:type="dxa"/>
            <w:gridSpan w:val="2"/>
            <w:vMerge/>
          </w:tcPr>
          <w:p w:rsidR="00961457" w:rsidRPr="006B4607" w:rsidRDefault="00961457" w:rsidP="008653F6">
            <w:pPr>
              <w:tabs>
                <w:tab w:val="center" w:pos="4677"/>
                <w:tab w:val="right" w:pos="9355"/>
              </w:tabs>
              <w:snapToGrid w:val="0"/>
              <w:rPr>
                <w:sz w:val="17"/>
                <w:szCs w:val="17"/>
              </w:rPr>
            </w:pPr>
          </w:p>
        </w:tc>
        <w:tc>
          <w:tcPr>
            <w:tcW w:w="939" w:type="dxa"/>
            <w:gridSpan w:val="5"/>
          </w:tcPr>
          <w:p w:rsidR="00961457" w:rsidRPr="006B4607" w:rsidRDefault="00961457" w:rsidP="008653F6">
            <w:pPr>
              <w:rPr>
                <w:sz w:val="17"/>
                <w:szCs w:val="17"/>
              </w:rPr>
            </w:pPr>
            <w:r w:rsidRPr="006B4607">
              <w:rPr>
                <w:sz w:val="17"/>
                <w:szCs w:val="17"/>
              </w:rPr>
              <w:t>республи канский бюджет</w:t>
            </w:r>
          </w:p>
        </w:tc>
        <w:tc>
          <w:tcPr>
            <w:tcW w:w="1211" w:type="dxa"/>
            <w:gridSpan w:val="5"/>
          </w:tcPr>
          <w:p w:rsidR="00961457" w:rsidRPr="006B4607" w:rsidRDefault="00961457" w:rsidP="008653F6">
            <w:pPr>
              <w:rPr>
                <w:bCs/>
                <w:color w:val="000000"/>
                <w:sz w:val="18"/>
                <w:szCs w:val="18"/>
              </w:rPr>
            </w:pPr>
            <w:r w:rsidRPr="006B4607">
              <w:rPr>
                <w:bCs/>
                <w:color w:val="000000"/>
                <w:sz w:val="18"/>
                <w:szCs w:val="18"/>
              </w:rPr>
              <w:t>39878,2</w:t>
            </w:r>
          </w:p>
        </w:tc>
        <w:tc>
          <w:tcPr>
            <w:tcW w:w="1001" w:type="dxa"/>
            <w:gridSpan w:val="2"/>
          </w:tcPr>
          <w:p w:rsidR="00961457" w:rsidRPr="006B4607" w:rsidRDefault="00961457" w:rsidP="008653F6">
            <w:pPr>
              <w:rPr>
                <w:bCs/>
                <w:color w:val="000000"/>
                <w:sz w:val="18"/>
                <w:szCs w:val="18"/>
              </w:rPr>
            </w:pPr>
          </w:p>
        </w:tc>
        <w:tc>
          <w:tcPr>
            <w:tcW w:w="850" w:type="dxa"/>
          </w:tcPr>
          <w:p w:rsidR="00961457" w:rsidRPr="006B4607" w:rsidRDefault="00961457" w:rsidP="008653F6">
            <w:pPr>
              <w:ind w:hanging="100"/>
              <w:rPr>
                <w:bCs/>
                <w:color w:val="000000"/>
                <w:sz w:val="18"/>
                <w:szCs w:val="18"/>
              </w:rPr>
            </w:pPr>
          </w:p>
        </w:tc>
        <w:tc>
          <w:tcPr>
            <w:tcW w:w="992" w:type="dxa"/>
            <w:gridSpan w:val="4"/>
          </w:tcPr>
          <w:p w:rsidR="00961457" w:rsidRPr="006B4607" w:rsidRDefault="00961457" w:rsidP="008653F6">
            <w:pPr>
              <w:jc w:val="center"/>
              <w:rPr>
                <w:color w:val="000000"/>
                <w:sz w:val="18"/>
                <w:szCs w:val="18"/>
              </w:rPr>
            </w:pPr>
          </w:p>
        </w:tc>
        <w:tc>
          <w:tcPr>
            <w:tcW w:w="986" w:type="dxa"/>
            <w:gridSpan w:val="2"/>
          </w:tcPr>
          <w:p w:rsidR="00961457" w:rsidRPr="006B4607" w:rsidRDefault="00961457" w:rsidP="008653F6">
            <w:pPr>
              <w:rPr>
                <w:bCs/>
                <w:color w:val="000000"/>
                <w:sz w:val="18"/>
                <w:szCs w:val="18"/>
              </w:rPr>
            </w:pPr>
            <w:r w:rsidRPr="006B4607">
              <w:rPr>
                <w:bCs/>
                <w:color w:val="000000"/>
                <w:sz w:val="18"/>
                <w:szCs w:val="18"/>
              </w:rPr>
              <w:t>39878,2</w:t>
            </w:r>
          </w:p>
        </w:tc>
        <w:tc>
          <w:tcPr>
            <w:tcW w:w="900" w:type="dxa"/>
            <w:gridSpan w:val="2"/>
          </w:tcPr>
          <w:p w:rsidR="00961457" w:rsidRPr="006B4607" w:rsidRDefault="00961457" w:rsidP="008653F6">
            <w:pPr>
              <w:ind w:right="-113" w:hanging="103"/>
              <w:rPr>
                <w:bCs/>
                <w:color w:val="000000"/>
                <w:sz w:val="18"/>
                <w:szCs w:val="18"/>
              </w:rPr>
            </w:pPr>
          </w:p>
        </w:tc>
        <w:tc>
          <w:tcPr>
            <w:tcW w:w="824" w:type="dxa"/>
            <w:gridSpan w:val="3"/>
          </w:tcPr>
          <w:p w:rsidR="00961457" w:rsidRPr="006B4607" w:rsidRDefault="00961457" w:rsidP="008653F6">
            <w:pPr>
              <w:rPr>
                <w:bCs/>
                <w:color w:val="000000"/>
                <w:sz w:val="18"/>
                <w:szCs w:val="18"/>
              </w:rPr>
            </w:pPr>
          </w:p>
        </w:tc>
        <w:tc>
          <w:tcPr>
            <w:tcW w:w="857" w:type="dxa"/>
            <w:gridSpan w:val="2"/>
            <w:shd w:val="clear" w:color="auto" w:fill="auto"/>
          </w:tcPr>
          <w:p w:rsidR="00961457" w:rsidRPr="006B4607" w:rsidRDefault="00961457" w:rsidP="008653F6">
            <w:pPr>
              <w:rPr>
                <w:bCs/>
                <w:color w:val="000000"/>
                <w:sz w:val="18"/>
                <w:szCs w:val="18"/>
              </w:rPr>
            </w:pPr>
          </w:p>
        </w:tc>
        <w:tc>
          <w:tcPr>
            <w:tcW w:w="1014" w:type="dxa"/>
            <w:gridSpan w:val="4"/>
            <w:shd w:val="clear" w:color="auto" w:fill="auto"/>
          </w:tcPr>
          <w:p w:rsidR="00961457" w:rsidRPr="006B4607" w:rsidRDefault="00961457" w:rsidP="008653F6">
            <w:pPr>
              <w:rPr>
                <w:bCs/>
                <w:color w:val="000000"/>
                <w:sz w:val="18"/>
                <w:szCs w:val="18"/>
              </w:rPr>
            </w:pPr>
          </w:p>
        </w:tc>
        <w:tc>
          <w:tcPr>
            <w:tcW w:w="863" w:type="dxa"/>
            <w:gridSpan w:val="3"/>
            <w:shd w:val="clear" w:color="auto" w:fill="auto"/>
          </w:tcPr>
          <w:p w:rsidR="00961457" w:rsidRPr="006B4607" w:rsidRDefault="00961457" w:rsidP="008653F6">
            <w:pPr>
              <w:ind w:right="-108" w:hanging="108"/>
              <w:rPr>
                <w:bCs/>
                <w:color w:val="000000"/>
                <w:sz w:val="16"/>
                <w:szCs w:val="16"/>
              </w:rPr>
            </w:pPr>
          </w:p>
        </w:tc>
        <w:tc>
          <w:tcPr>
            <w:tcW w:w="951" w:type="dxa"/>
            <w:gridSpan w:val="2"/>
            <w:shd w:val="clear" w:color="auto" w:fill="auto"/>
          </w:tcPr>
          <w:p w:rsidR="00961457" w:rsidRPr="006B4607" w:rsidRDefault="00961457" w:rsidP="008653F6">
            <w:pPr>
              <w:ind w:right="-108"/>
              <w:rPr>
                <w:bCs/>
                <w:color w:val="000000"/>
                <w:sz w:val="16"/>
                <w:szCs w:val="16"/>
              </w:rPr>
            </w:pPr>
          </w:p>
        </w:tc>
      </w:tr>
      <w:tr w:rsidR="00961457" w:rsidRPr="006B4607" w:rsidTr="008653F6">
        <w:trPr>
          <w:trHeight w:val="496"/>
        </w:trPr>
        <w:tc>
          <w:tcPr>
            <w:tcW w:w="652" w:type="dxa"/>
            <w:vMerge/>
          </w:tcPr>
          <w:p w:rsidR="00961457" w:rsidRPr="006B4607" w:rsidRDefault="00961457" w:rsidP="008653F6">
            <w:pPr>
              <w:tabs>
                <w:tab w:val="center" w:pos="4677"/>
                <w:tab w:val="right" w:pos="9355"/>
              </w:tabs>
              <w:snapToGrid w:val="0"/>
              <w:jc w:val="center"/>
              <w:rPr>
                <w:sz w:val="18"/>
                <w:szCs w:val="18"/>
              </w:rPr>
            </w:pPr>
          </w:p>
        </w:tc>
        <w:tc>
          <w:tcPr>
            <w:tcW w:w="1941" w:type="dxa"/>
            <w:vMerge/>
            <w:shd w:val="clear" w:color="auto" w:fill="auto"/>
          </w:tcPr>
          <w:p w:rsidR="00961457" w:rsidRPr="006B4607" w:rsidRDefault="00961457" w:rsidP="008653F6">
            <w:pPr>
              <w:tabs>
                <w:tab w:val="center" w:pos="4677"/>
                <w:tab w:val="right" w:pos="9355"/>
              </w:tabs>
              <w:snapToGrid w:val="0"/>
              <w:jc w:val="both"/>
            </w:pPr>
          </w:p>
        </w:tc>
        <w:tc>
          <w:tcPr>
            <w:tcW w:w="709" w:type="dxa"/>
            <w:vMerge/>
          </w:tcPr>
          <w:p w:rsidR="00961457" w:rsidRPr="006B4607" w:rsidRDefault="00961457" w:rsidP="008653F6">
            <w:pPr>
              <w:tabs>
                <w:tab w:val="center" w:pos="4677"/>
                <w:tab w:val="right" w:pos="9355"/>
              </w:tabs>
              <w:snapToGrid w:val="0"/>
              <w:jc w:val="center"/>
              <w:rPr>
                <w:sz w:val="17"/>
                <w:szCs w:val="17"/>
              </w:rPr>
            </w:pPr>
          </w:p>
        </w:tc>
        <w:tc>
          <w:tcPr>
            <w:tcW w:w="1436" w:type="dxa"/>
            <w:gridSpan w:val="2"/>
            <w:vMerge/>
          </w:tcPr>
          <w:p w:rsidR="00961457" w:rsidRPr="006B4607" w:rsidRDefault="00961457" w:rsidP="008653F6">
            <w:pPr>
              <w:tabs>
                <w:tab w:val="center" w:pos="4677"/>
                <w:tab w:val="right" w:pos="9355"/>
              </w:tabs>
              <w:snapToGrid w:val="0"/>
              <w:rPr>
                <w:sz w:val="17"/>
                <w:szCs w:val="17"/>
              </w:rPr>
            </w:pPr>
          </w:p>
        </w:tc>
        <w:tc>
          <w:tcPr>
            <w:tcW w:w="939" w:type="dxa"/>
            <w:gridSpan w:val="5"/>
          </w:tcPr>
          <w:p w:rsidR="00961457" w:rsidRPr="006B4607" w:rsidRDefault="00961457" w:rsidP="008653F6">
            <w:pPr>
              <w:ind w:firstLine="13"/>
              <w:rPr>
                <w:color w:val="000000"/>
                <w:sz w:val="17"/>
                <w:szCs w:val="17"/>
              </w:rPr>
            </w:pPr>
            <w:r w:rsidRPr="006B4607">
              <w:rPr>
                <w:color w:val="000000"/>
                <w:sz w:val="17"/>
                <w:szCs w:val="17"/>
              </w:rPr>
              <w:t>федеральный бюджет</w:t>
            </w:r>
          </w:p>
        </w:tc>
        <w:tc>
          <w:tcPr>
            <w:tcW w:w="1211" w:type="dxa"/>
            <w:gridSpan w:val="5"/>
          </w:tcPr>
          <w:p w:rsidR="00961457" w:rsidRPr="006B4607" w:rsidRDefault="00961457" w:rsidP="008653F6">
            <w:pPr>
              <w:rPr>
                <w:bCs/>
                <w:color w:val="000000"/>
                <w:sz w:val="18"/>
                <w:szCs w:val="18"/>
              </w:rPr>
            </w:pPr>
            <w:r w:rsidRPr="006B4607">
              <w:rPr>
                <w:color w:val="000000"/>
                <w:sz w:val="18"/>
                <w:szCs w:val="18"/>
              </w:rPr>
              <w:t>32710,6</w:t>
            </w:r>
          </w:p>
        </w:tc>
        <w:tc>
          <w:tcPr>
            <w:tcW w:w="1001" w:type="dxa"/>
            <w:gridSpan w:val="2"/>
          </w:tcPr>
          <w:p w:rsidR="00961457" w:rsidRPr="006B4607" w:rsidRDefault="00961457" w:rsidP="008653F6">
            <w:pPr>
              <w:rPr>
                <w:bCs/>
                <w:color w:val="000000"/>
                <w:sz w:val="18"/>
                <w:szCs w:val="18"/>
              </w:rPr>
            </w:pPr>
          </w:p>
        </w:tc>
        <w:tc>
          <w:tcPr>
            <w:tcW w:w="850" w:type="dxa"/>
          </w:tcPr>
          <w:p w:rsidR="00961457" w:rsidRPr="006B4607" w:rsidRDefault="00961457" w:rsidP="008653F6">
            <w:pPr>
              <w:ind w:hanging="100"/>
              <w:rPr>
                <w:bCs/>
                <w:color w:val="000000"/>
                <w:sz w:val="18"/>
                <w:szCs w:val="18"/>
              </w:rPr>
            </w:pPr>
          </w:p>
        </w:tc>
        <w:tc>
          <w:tcPr>
            <w:tcW w:w="992" w:type="dxa"/>
            <w:gridSpan w:val="4"/>
          </w:tcPr>
          <w:p w:rsidR="00961457" w:rsidRPr="006B4607" w:rsidRDefault="00961457" w:rsidP="008653F6">
            <w:pPr>
              <w:jc w:val="center"/>
              <w:rPr>
                <w:color w:val="000000"/>
                <w:sz w:val="18"/>
                <w:szCs w:val="18"/>
              </w:rPr>
            </w:pPr>
          </w:p>
        </w:tc>
        <w:tc>
          <w:tcPr>
            <w:tcW w:w="986" w:type="dxa"/>
            <w:gridSpan w:val="2"/>
          </w:tcPr>
          <w:p w:rsidR="00961457" w:rsidRPr="006B4607" w:rsidRDefault="00961457" w:rsidP="008653F6">
            <w:pPr>
              <w:rPr>
                <w:bCs/>
                <w:color w:val="000000"/>
                <w:sz w:val="18"/>
                <w:szCs w:val="18"/>
              </w:rPr>
            </w:pPr>
            <w:r w:rsidRPr="006B4607">
              <w:rPr>
                <w:color w:val="000000"/>
                <w:sz w:val="18"/>
                <w:szCs w:val="18"/>
              </w:rPr>
              <w:t>32710,6</w:t>
            </w:r>
          </w:p>
        </w:tc>
        <w:tc>
          <w:tcPr>
            <w:tcW w:w="900" w:type="dxa"/>
            <w:gridSpan w:val="2"/>
          </w:tcPr>
          <w:p w:rsidR="00961457" w:rsidRPr="006B4607" w:rsidRDefault="00961457" w:rsidP="008653F6">
            <w:pPr>
              <w:ind w:right="-113" w:hanging="103"/>
              <w:rPr>
                <w:bCs/>
                <w:color w:val="000000"/>
                <w:sz w:val="18"/>
                <w:szCs w:val="18"/>
              </w:rPr>
            </w:pPr>
          </w:p>
        </w:tc>
        <w:tc>
          <w:tcPr>
            <w:tcW w:w="824" w:type="dxa"/>
            <w:gridSpan w:val="3"/>
          </w:tcPr>
          <w:p w:rsidR="00961457" w:rsidRPr="006B4607" w:rsidRDefault="00961457" w:rsidP="008653F6">
            <w:pPr>
              <w:rPr>
                <w:bCs/>
                <w:color w:val="000000"/>
                <w:sz w:val="18"/>
                <w:szCs w:val="18"/>
              </w:rPr>
            </w:pPr>
          </w:p>
        </w:tc>
        <w:tc>
          <w:tcPr>
            <w:tcW w:w="857" w:type="dxa"/>
            <w:gridSpan w:val="2"/>
            <w:shd w:val="clear" w:color="auto" w:fill="auto"/>
          </w:tcPr>
          <w:p w:rsidR="00961457" w:rsidRPr="006B4607" w:rsidRDefault="00961457" w:rsidP="008653F6">
            <w:pPr>
              <w:rPr>
                <w:bCs/>
                <w:color w:val="000000"/>
                <w:sz w:val="18"/>
                <w:szCs w:val="18"/>
              </w:rPr>
            </w:pPr>
          </w:p>
        </w:tc>
        <w:tc>
          <w:tcPr>
            <w:tcW w:w="1014" w:type="dxa"/>
            <w:gridSpan w:val="4"/>
            <w:shd w:val="clear" w:color="auto" w:fill="auto"/>
          </w:tcPr>
          <w:p w:rsidR="00961457" w:rsidRPr="006B4607" w:rsidRDefault="00961457" w:rsidP="008653F6">
            <w:pPr>
              <w:rPr>
                <w:bCs/>
                <w:color w:val="000000"/>
                <w:sz w:val="18"/>
                <w:szCs w:val="18"/>
              </w:rPr>
            </w:pPr>
          </w:p>
        </w:tc>
        <w:tc>
          <w:tcPr>
            <w:tcW w:w="863" w:type="dxa"/>
            <w:gridSpan w:val="3"/>
            <w:shd w:val="clear" w:color="auto" w:fill="auto"/>
          </w:tcPr>
          <w:p w:rsidR="00961457" w:rsidRPr="006B4607" w:rsidRDefault="00961457" w:rsidP="008653F6">
            <w:pPr>
              <w:ind w:right="-108" w:hanging="108"/>
              <w:rPr>
                <w:bCs/>
                <w:color w:val="000000"/>
                <w:sz w:val="16"/>
                <w:szCs w:val="16"/>
              </w:rPr>
            </w:pPr>
          </w:p>
        </w:tc>
        <w:tc>
          <w:tcPr>
            <w:tcW w:w="951" w:type="dxa"/>
            <w:gridSpan w:val="2"/>
            <w:shd w:val="clear" w:color="auto" w:fill="auto"/>
          </w:tcPr>
          <w:p w:rsidR="00961457" w:rsidRPr="006B4607" w:rsidRDefault="00961457" w:rsidP="008653F6">
            <w:pPr>
              <w:ind w:right="-108"/>
              <w:rPr>
                <w:bCs/>
                <w:color w:val="000000"/>
                <w:sz w:val="16"/>
                <w:szCs w:val="16"/>
              </w:rPr>
            </w:pPr>
          </w:p>
        </w:tc>
      </w:tr>
      <w:tr w:rsidR="00961457" w:rsidRPr="006B4607" w:rsidTr="008653F6">
        <w:tc>
          <w:tcPr>
            <w:tcW w:w="652" w:type="dxa"/>
          </w:tcPr>
          <w:p w:rsidR="00961457" w:rsidRPr="006B4607" w:rsidRDefault="00961457" w:rsidP="008653F6">
            <w:pPr>
              <w:tabs>
                <w:tab w:val="center" w:pos="4677"/>
                <w:tab w:val="right" w:pos="9355"/>
              </w:tabs>
              <w:snapToGrid w:val="0"/>
              <w:jc w:val="center"/>
              <w:rPr>
                <w:sz w:val="18"/>
                <w:szCs w:val="18"/>
              </w:rPr>
            </w:pPr>
          </w:p>
        </w:tc>
        <w:tc>
          <w:tcPr>
            <w:tcW w:w="1941" w:type="dxa"/>
          </w:tcPr>
          <w:p w:rsidR="00961457" w:rsidRPr="006B4607" w:rsidRDefault="00961457" w:rsidP="008653F6">
            <w:pPr>
              <w:tabs>
                <w:tab w:val="center" w:pos="4677"/>
                <w:tab w:val="right" w:pos="9355"/>
              </w:tabs>
              <w:snapToGrid w:val="0"/>
              <w:jc w:val="both"/>
              <w:rPr>
                <w:b/>
                <w:sz w:val="18"/>
                <w:szCs w:val="18"/>
              </w:rPr>
            </w:pPr>
            <w:r w:rsidRPr="006B4607">
              <w:rPr>
                <w:b/>
                <w:sz w:val="18"/>
                <w:szCs w:val="18"/>
              </w:rPr>
              <w:t>Итого по задаче 7:</w:t>
            </w:r>
          </w:p>
          <w:p w:rsidR="00961457" w:rsidRPr="006B4607" w:rsidRDefault="00961457" w:rsidP="008653F6">
            <w:pPr>
              <w:tabs>
                <w:tab w:val="center" w:pos="4677"/>
                <w:tab w:val="right" w:pos="9355"/>
              </w:tabs>
              <w:snapToGrid w:val="0"/>
              <w:jc w:val="both"/>
              <w:rPr>
                <w:b/>
                <w:sz w:val="18"/>
                <w:szCs w:val="18"/>
              </w:rPr>
            </w:pPr>
          </w:p>
        </w:tc>
        <w:tc>
          <w:tcPr>
            <w:tcW w:w="709" w:type="dxa"/>
          </w:tcPr>
          <w:p w:rsidR="00961457" w:rsidRPr="006B4607" w:rsidRDefault="00961457" w:rsidP="008653F6">
            <w:pPr>
              <w:tabs>
                <w:tab w:val="center" w:pos="4677"/>
                <w:tab w:val="right" w:pos="9355"/>
              </w:tabs>
              <w:snapToGrid w:val="0"/>
              <w:jc w:val="center"/>
              <w:rPr>
                <w:b/>
                <w:sz w:val="18"/>
                <w:szCs w:val="18"/>
              </w:rPr>
            </w:pPr>
          </w:p>
        </w:tc>
        <w:tc>
          <w:tcPr>
            <w:tcW w:w="1436" w:type="dxa"/>
            <w:gridSpan w:val="2"/>
          </w:tcPr>
          <w:p w:rsidR="00961457" w:rsidRPr="006B4607" w:rsidRDefault="00961457" w:rsidP="008653F6">
            <w:pPr>
              <w:tabs>
                <w:tab w:val="center" w:pos="4677"/>
                <w:tab w:val="right" w:pos="9355"/>
              </w:tabs>
              <w:snapToGrid w:val="0"/>
              <w:rPr>
                <w:b/>
                <w:sz w:val="18"/>
                <w:szCs w:val="18"/>
              </w:rPr>
            </w:pPr>
          </w:p>
        </w:tc>
        <w:tc>
          <w:tcPr>
            <w:tcW w:w="939" w:type="dxa"/>
            <w:gridSpan w:val="5"/>
          </w:tcPr>
          <w:p w:rsidR="00961457" w:rsidRPr="006B4607" w:rsidRDefault="00961457" w:rsidP="008653F6">
            <w:pPr>
              <w:tabs>
                <w:tab w:val="center" w:pos="4677"/>
                <w:tab w:val="right" w:pos="9355"/>
              </w:tabs>
              <w:snapToGrid w:val="0"/>
              <w:rPr>
                <w:b/>
                <w:sz w:val="18"/>
                <w:szCs w:val="18"/>
              </w:rPr>
            </w:pPr>
          </w:p>
        </w:tc>
        <w:tc>
          <w:tcPr>
            <w:tcW w:w="1211" w:type="dxa"/>
            <w:gridSpan w:val="5"/>
          </w:tcPr>
          <w:p w:rsidR="00961457" w:rsidRPr="006B4607" w:rsidRDefault="00961457" w:rsidP="008653F6">
            <w:pPr>
              <w:rPr>
                <w:b/>
                <w:bCs/>
                <w:color w:val="000000"/>
                <w:sz w:val="18"/>
                <w:szCs w:val="18"/>
              </w:rPr>
            </w:pPr>
            <w:r w:rsidRPr="006B4607">
              <w:rPr>
                <w:b/>
                <w:bCs/>
                <w:color w:val="000000"/>
                <w:sz w:val="18"/>
                <w:szCs w:val="18"/>
              </w:rPr>
              <w:t>72588,8</w:t>
            </w:r>
          </w:p>
          <w:p w:rsidR="00961457" w:rsidRPr="006B4607" w:rsidRDefault="00961457" w:rsidP="008653F6">
            <w:pPr>
              <w:jc w:val="center"/>
              <w:rPr>
                <w:b/>
                <w:bCs/>
                <w:color w:val="000000"/>
                <w:sz w:val="18"/>
                <w:szCs w:val="18"/>
              </w:rPr>
            </w:pPr>
          </w:p>
        </w:tc>
        <w:tc>
          <w:tcPr>
            <w:tcW w:w="1001" w:type="dxa"/>
            <w:gridSpan w:val="2"/>
          </w:tcPr>
          <w:p w:rsidR="00961457" w:rsidRPr="006B4607" w:rsidRDefault="00961457" w:rsidP="008653F6">
            <w:pPr>
              <w:rPr>
                <w:b/>
                <w:bCs/>
                <w:color w:val="000000"/>
                <w:sz w:val="18"/>
                <w:szCs w:val="18"/>
              </w:rPr>
            </w:pPr>
          </w:p>
        </w:tc>
        <w:tc>
          <w:tcPr>
            <w:tcW w:w="850" w:type="dxa"/>
          </w:tcPr>
          <w:p w:rsidR="00961457" w:rsidRPr="006B4607" w:rsidRDefault="00961457" w:rsidP="008653F6">
            <w:pPr>
              <w:ind w:hanging="100"/>
              <w:jc w:val="center"/>
              <w:rPr>
                <w:b/>
                <w:bCs/>
                <w:color w:val="000000"/>
                <w:sz w:val="18"/>
                <w:szCs w:val="18"/>
              </w:rPr>
            </w:pPr>
          </w:p>
        </w:tc>
        <w:tc>
          <w:tcPr>
            <w:tcW w:w="992" w:type="dxa"/>
            <w:gridSpan w:val="4"/>
          </w:tcPr>
          <w:p w:rsidR="00961457" w:rsidRPr="006B4607" w:rsidRDefault="00961457" w:rsidP="008653F6">
            <w:pPr>
              <w:jc w:val="center"/>
              <w:rPr>
                <w:b/>
                <w:bCs/>
                <w:color w:val="000000"/>
                <w:sz w:val="18"/>
                <w:szCs w:val="18"/>
              </w:rPr>
            </w:pPr>
          </w:p>
        </w:tc>
        <w:tc>
          <w:tcPr>
            <w:tcW w:w="986" w:type="dxa"/>
            <w:gridSpan w:val="2"/>
          </w:tcPr>
          <w:p w:rsidR="00961457" w:rsidRPr="006B4607" w:rsidRDefault="00961457" w:rsidP="008653F6">
            <w:pPr>
              <w:rPr>
                <w:b/>
                <w:bCs/>
                <w:color w:val="000000"/>
                <w:sz w:val="18"/>
                <w:szCs w:val="18"/>
              </w:rPr>
            </w:pPr>
            <w:r w:rsidRPr="006B4607">
              <w:rPr>
                <w:b/>
                <w:bCs/>
                <w:color w:val="000000"/>
                <w:sz w:val="18"/>
                <w:szCs w:val="18"/>
              </w:rPr>
              <w:t>72588,8</w:t>
            </w:r>
          </w:p>
          <w:p w:rsidR="00961457" w:rsidRPr="006B4607" w:rsidRDefault="00961457" w:rsidP="008653F6">
            <w:pPr>
              <w:jc w:val="center"/>
              <w:rPr>
                <w:b/>
                <w:bCs/>
                <w:color w:val="000000"/>
                <w:sz w:val="18"/>
                <w:szCs w:val="18"/>
              </w:rPr>
            </w:pPr>
          </w:p>
        </w:tc>
        <w:tc>
          <w:tcPr>
            <w:tcW w:w="900" w:type="dxa"/>
            <w:gridSpan w:val="2"/>
          </w:tcPr>
          <w:p w:rsidR="00961457" w:rsidRPr="006B4607" w:rsidRDefault="00961457" w:rsidP="008653F6">
            <w:pPr>
              <w:ind w:right="-113" w:hanging="103"/>
              <w:rPr>
                <w:bCs/>
                <w:color w:val="000000"/>
                <w:sz w:val="18"/>
                <w:szCs w:val="18"/>
              </w:rPr>
            </w:pPr>
          </w:p>
        </w:tc>
        <w:tc>
          <w:tcPr>
            <w:tcW w:w="824" w:type="dxa"/>
            <w:gridSpan w:val="3"/>
          </w:tcPr>
          <w:p w:rsidR="00961457" w:rsidRPr="006B4607" w:rsidRDefault="00961457" w:rsidP="008653F6">
            <w:pPr>
              <w:rPr>
                <w:bCs/>
                <w:color w:val="000000"/>
                <w:sz w:val="18"/>
                <w:szCs w:val="18"/>
              </w:rPr>
            </w:pPr>
          </w:p>
        </w:tc>
        <w:tc>
          <w:tcPr>
            <w:tcW w:w="857" w:type="dxa"/>
            <w:gridSpan w:val="2"/>
            <w:shd w:val="clear" w:color="auto" w:fill="auto"/>
          </w:tcPr>
          <w:p w:rsidR="00961457" w:rsidRPr="006B4607" w:rsidRDefault="00961457" w:rsidP="008653F6">
            <w:pPr>
              <w:rPr>
                <w:bCs/>
                <w:color w:val="000000"/>
                <w:sz w:val="18"/>
                <w:szCs w:val="18"/>
              </w:rPr>
            </w:pPr>
          </w:p>
        </w:tc>
        <w:tc>
          <w:tcPr>
            <w:tcW w:w="1014" w:type="dxa"/>
            <w:gridSpan w:val="4"/>
            <w:shd w:val="clear" w:color="auto" w:fill="auto"/>
          </w:tcPr>
          <w:p w:rsidR="00961457" w:rsidRPr="006B4607" w:rsidRDefault="00961457" w:rsidP="008653F6">
            <w:pPr>
              <w:rPr>
                <w:bCs/>
                <w:color w:val="000000"/>
                <w:sz w:val="18"/>
                <w:szCs w:val="18"/>
              </w:rPr>
            </w:pPr>
          </w:p>
        </w:tc>
        <w:tc>
          <w:tcPr>
            <w:tcW w:w="863" w:type="dxa"/>
            <w:gridSpan w:val="3"/>
            <w:shd w:val="clear" w:color="auto" w:fill="auto"/>
          </w:tcPr>
          <w:p w:rsidR="00961457" w:rsidRPr="006B4607" w:rsidRDefault="00961457" w:rsidP="008653F6">
            <w:pPr>
              <w:ind w:right="-108" w:hanging="108"/>
              <w:rPr>
                <w:bCs/>
                <w:color w:val="000000"/>
                <w:sz w:val="16"/>
                <w:szCs w:val="16"/>
              </w:rPr>
            </w:pPr>
          </w:p>
        </w:tc>
        <w:tc>
          <w:tcPr>
            <w:tcW w:w="951" w:type="dxa"/>
            <w:gridSpan w:val="2"/>
            <w:shd w:val="clear" w:color="auto" w:fill="auto"/>
          </w:tcPr>
          <w:p w:rsidR="00961457" w:rsidRPr="006B4607" w:rsidRDefault="00961457" w:rsidP="008653F6">
            <w:pPr>
              <w:ind w:right="-108"/>
              <w:rPr>
                <w:bCs/>
                <w:color w:val="000000"/>
                <w:sz w:val="16"/>
                <w:szCs w:val="16"/>
              </w:rPr>
            </w:pPr>
          </w:p>
        </w:tc>
      </w:tr>
      <w:tr w:rsidR="00961457" w:rsidRPr="006B4607" w:rsidTr="008653F6">
        <w:tc>
          <w:tcPr>
            <w:tcW w:w="652" w:type="dxa"/>
          </w:tcPr>
          <w:p w:rsidR="00961457" w:rsidRPr="006B4607" w:rsidRDefault="00961457" w:rsidP="008653F6">
            <w:pPr>
              <w:tabs>
                <w:tab w:val="center" w:pos="4677"/>
                <w:tab w:val="right" w:pos="9355"/>
              </w:tabs>
              <w:snapToGrid w:val="0"/>
              <w:jc w:val="center"/>
              <w:rPr>
                <w:sz w:val="18"/>
                <w:szCs w:val="18"/>
              </w:rPr>
            </w:pPr>
          </w:p>
        </w:tc>
        <w:tc>
          <w:tcPr>
            <w:tcW w:w="1941" w:type="dxa"/>
          </w:tcPr>
          <w:p w:rsidR="00961457" w:rsidRPr="006B4607" w:rsidRDefault="00961457" w:rsidP="008653F6">
            <w:pPr>
              <w:tabs>
                <w:tab w:val="center" w:pos="4677"/>
                <w:tab w:val="right" w:pos="9355"/>
              </w:tabs>
              <w:snapToGrid w:val="0"/>
              <w:jc w:val="both"/>
              <w:rPr>
                <w:sz w:val="18"/>
                <w:szCs w:val="18"/>
              </w:rPr>
            </w:pPr>
            <w:r w:rsidRPr="006B4607">
              <w:rPr>
                <w:sz w:val="18"/>
                <w:szCs w:val="18"/>
              </w:rPr>
              <w:t>Всего по подпрограмме 1:</w:t>
            </w:r>
          </w:p>
          <w:p w:rsidR="00961457" w:rsidRPr="006B4607" w:rsidRDefault="00961457" w:rsidP="008653F6">
            <w:pPr>
              <w:tabs>
                <w:tab w:val="center" w:pos="4677"/>
                <w:tab w:val="right" w:pos="9355"/>
              </w:tabs>
              <w:snapToGrid w:val="0"/>
              <w:jc w:val="both"/>
              <w:rPr>
                <w:sz w:val="18"/>
                <w:szCs w:val="18"/>
              </w:rPr>
            </w:pPr>
          </w:p>
        </w:tc>
        <w:tc>
          <w:tcPr>
            <w:tcW w:w="709" w:type="dxa"/>
          </w:tcPr>
          <w:p w:rsidR="00961457" w:rsidRPr="006B4607" w:rsidRDefault="00961457" w:rsidP="008653F6">
            <w:pPr>
              <w:tabs>
                <w:tab w:val="center" w:pos="4677"/>
                <w:tab w:val="right" w:pos="9355"/>
              </w:tabs>
              <w:snapToGrid w:val="0"/>
              <w:jc w:val="center"/>
              <w:rPr>
                <w:sz w:val="18"/>
                <w:szCs w:val="18"/>
              </w:rPr>
            </w:pPr>
          </w:p>
        </w:tc>
        <w:tc>
          <w:tcPr>
            <w:tcW w:w="1436" w:type="dxa"/>
            <w:gridSpan w:val="2"/>
          </w:tcPr>
          <w:p w:rsidR="00961457" w:rsidRPr="006B4607" w:rsidRDefault="00961457" w:rsidP="008653F6">
            <w:pPr>
              <w:tabs>
                <w:tab w:val="center" w:pos="4677"/>
                <w:tab w:val="right" w:pos="9355"/>
              </w:tabs>
              <w:snapToGrid w:val="0"/>
              <w:rPr>
                <w:sz w:val="18"/>
                <w:szCs w:val="18"/>
              </w:rPr>
            </w:pPr>
          </w:p>
        </w:tc>
        <w:tc>
          <w:tcPr>
            <w:tcW w:w="939" w:type="dxa"/>
            <w:gridSpan w:val="5"/>
          </w:tcPr>
          <w:p w:rsidR="00961457" w:rsidRPr="006B4607" w:rsidRDefault="00961457" w:rsidP="008653F6">
            <w:pPr>
              <w:tabs>
                <w:tab w:val="center" w:pos="4677"/>
                <w:tab w:val="right" w:pos="9355"/>
              </w:tabs>
              <w:snapToGrid w:val="0"/>
              <w:rPr>
                <w:sz w:val="18"/>
                <w:szCs w:val="18"/>
              </w:rPr>
            </w:pPr>
          </w:p>
        </w:tc>
        <w:tc>
          <w:tcPr>
            <w:tcW w:w="1211" w:type="dxa"/>
            <w:gridSpan w:val="5"/>
            <w:vAlign w:val="center"/>
          </w:tcPr>
          <w:p w:rsidR="00961457" w:rsidRPr="006B4607" w:rsidRDefault="00961457" w:rsidP="008653F6">
            <w:pPr>
              <w:jc w:val="center"/>
              <w:rPr>
                <w:b/>
                <w:bCs/>
                <w:color w:val="000000"/>
                <w:sz w:val="18"/>
                <w:szCs w:val="18"/>
              </w:rPr>
            </w:pPr>
          </w:p>
          <w:p w:rsidR="00961457" w:rsidRPr="006B4607" w:rsidRDefault="00961457" w:rsidP="008653F6">
            <w:pPr>
              <w:jc w:val="center"/>
              <w:rPr>
                <w:b/>
                <w:bCs/>
                <w:color w:val="000000"/>
                <w:sz w:val="18"/>
                <w:szCs w:val="18"/>
              </w:rPr>
            </w:pPr>
            <w:r>
              <w:rPr>
                <w:b/>
                <w:bCs/>
                <w:color w:val="000000"/>
                <w:sz w:val="18"/>
                <w:szCs w:val="18"/>
              </w:rPr>
              <w:t>1250259,5</w:t>
            </w:r>
          </w:p>
          <w:p w:rsidR="00961457" w:rsidRPr="006B4607" w:rsidRDefault="00961457" w:rsidP="008653F6">
            <w:pPr>
              <w:jc w:val="center"/>
              <w:rPr>
                <w:b/>
                <w:bCs/>
                <w:color w:val="000000"/>
                <w:sz w:val="16"/>
                <w:szCs w:val="16"/>
              </w:rPr>
            </w:pPr>
          </w:p>
          <w:p w:rsidR="00961457" w:rsidRPr="006B4607" w:rsidRDefault="00961457" w:rsidP="008653F6">
            <w:pPr>
              <w:jc w:val="center"/>
              <w:rPr>
                <w:b/>
                <w:bCs/>
                <w:sz w:val="16"/>
                <w:szCs w:val="16"/>
              </w:rPr>
            </w:pPr>
          </w:p>
        </w:tc>
        <w:tc>
          <w:tcPr>
            <w:tcW w:w="1001"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93 321,8</w:t>
            </w:r>
          </w:p>
        </w:tc>
        <w:tc>
          <w:tcPr>
            <w:tcW w:w="850" w:type="dxa"/>
            <w:vAlign w:val="center"/>
          </w:tcPr>
          <w:p w:rsidR="00961457" w:rsidRPr="006B4607" w:rsidRDefault="00961457" w:rsidP="008653F6">
            <w:pPr>
              <w:jc w:val="center"/>
              <w:rPr>
                <w:b/>
                <w:bCs/>
                <w:color w:val="000000"/>
                <w:sz w:val="16"/>
                <w:szCs w:val="16"/>
              </w:rPr>
            </w:pPr>
            <w:r w:rsidRPr="006B4607">
              <w:rPr>
                <w:b/>
                <w:bCs/>
                <w:color w:val="000000"/>
                <w:sz w:val="16"/>
                <w:szCs w:val="16"/>
              </w:rPr>
              <w:t>91 720,6</w:t>
            </w:r>
          </w:p>
        </w:tc>
        <w:tc>
          <w:tcPr>
            <w:tcW w:w="992" w:type="dxa"/>
            <w:gridSpan w:val="4"/>
            <w:vAlign w:val="center"/>
          </w:tcPr>
          <w:p w:rsidR="00961457" w:rsidRPr="006B4607" w:rsidRDefault="00961457" w:rsidP="008653F6">
            <w:pPr>
              <w:jc w:val="center"/>
              <w:rPr>
                <w:b/>
                <w:bCs/>
                <w:color w:val="000000"/>
                <w:sz w:val="16"/>
                <w:szCs w:val="16"/>
              </w:rPr>
            </w:pPr>
            <w:r w:rsidRPr="006B4607">
              <w:rPr>
                <w:b/>
                <w:bCs/>
                <w:color w:val="000000"/>
                <w:sz w:val="16"/>
                <w:szCs w:val="16"/>
              </w:rPr>
              <w:t>108 256,0</w:t>
            </w:r>
          </w:p>
        </w:tc>
        <w:tc>
          <w:tcPr>
            <w:tcW w:w="986"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176 505,6</w:t>
            </w:r>
          </w:p>
        </w:tc>
        <w:tc>
          <w:tcPr>
            <w:tcW w:w="900"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109343,0</w:t>
            </w:r>
          </w:p>
        </w:tc>
        <w:tc>
          <w:tcPr>
            <w:tcW w:w="824" w:type="dxa"/>
            <w:gridSpan w:val="3"/>
            <w:vAlign w:val="center"/>
          </w:tcPr>
          <w:p w:rsidR="00961457" w:rsidRPr="006B4607" w:rsidRDefault="00961457" w:rsidP="008653F6">
            <w:pPr>
              <w:ind w:right="-15" w:hanging="97"/>
              <w:rPr>
                <w:b/>
                <w:bCs/>
                <w:color w:val="000000"/>
                <w:sz w:val="16"/>
                <w:szCs w:val="16"/>
              </w:rPr>
            </w:pPr>
            <w:r w:rsidRPr="006B4607">
              <w:rPr>
                <w:b/>
                <w:bCs/>
                <w:color w:val="000000"/>
                <w:sz w:val="16"/>
                <w:szCs w:val="16"/>
              </w:rPr>
              <w:t xml:space="preserve"> </w:t>
            </w:r>
            <w:r>
              <w:rPr>
                <w:b/>
                <w:bCs/>
                <w:color w:val="000000"/>
                <w:sz w:val="16"/>
                <w:szCs w:val="16"/>
              </w:rPr>
              <w:t>114096,3</w:t>
            </w:r>
          </w:p>
        </w:tc>
        <w:tc>
          <w:tcPr>
            <w:tcW w:w="857" w:type="dxa"/>
            <w:gridSpan w:val="2"/>
            <w:shd w:val="clear" w:color="auto" w:fill="auto"/>
            <w:vAlign w:val="center"/>
          </w:tcPr>
          <w:p w:rsidR="00961457" w:rsidRPr="006B4607" w:rsidRDefault="00961457" w:rsidP="008653F6">
            <w:pPr>
              <w:jc w:val="center"/>
              <w:rPr>
                <w:b/>
                <w:bCs/>
                <w:color w:val="000000"/>
                <w:sz w:val="16"/>
                <w:szCs w:val="16"/>
              </w:rPr>
            </w:pPr>
            <w:r w:rsidRPr="006B4607">
              <w:rPr>
                <w:b/>
                <w:bCs/>
                <w:color w:val="000000"/>
                <w:sz w:val="16"/>
                <w:szCs w:val="16"/>
              </w:rPr>
              <w:t>130 830,5</w:t>
            </w:r>
          </w:p>
        </w:tc>
        <w:tc>
          <w:tcPr>
            <w:tcW w:w="1014" w:type="dxa"/>
            <w:gridSpan w:val="4"/>
            <w:shd w:val="clear" w:color="auto" w:fill="auto"/>
            <w:vAlign w:val="center"/>
          </w:tcPr>
          <w:p w:rsidR="00961457" w:rsidRPr="006B4607" w:rsidRDefault="00961457" w:rsidP="008653F6">
            <w:pPr>
              <w:jc w:val="center"/>
              <w:rPr>
                <w:b/>
                <w:bCs/>
                <w:color w:val="000000"/>
                <w:sz w:val="16"/>
                <w:szCs w:val="16"/>
              </w:rPr>
            </w:pPr>
            <w:r w:rsidRPr="006B4607">
              <w:rPr>
                <w:b/>
                <w:bCs/>
                <w:color w:val="000000"/>
                <w:sz w:val="16"/>
                <w:szCs w:val="16"/>
              </w:rPr>
              <w:t>136 271,0</w:t>
            </w:r>
          </w:p>
        </w:tc>
        <w:tc>
          <w:tcPr>
            <w:tcW w:w="863" w:type="dxa"/>
            <w:gridSpan w:val="3"/>
            <w:shd w:val="clear" w:color="auto" w:fill="auto"/>
            <w:vAlign w:val="center"/>
          </w:tcPr>
          <w:p w:rsidR="00961457" w:rsidRPr="006B4607" w:rsidRDefault="00961457" w:rsidP="008653F6">
            <w:pPr>
              <w:jc w:val="center"/>
              <w:rPr>
                <w:b/>
                <w:bCs/>
                <w:color w:val="000000"/>
                <w:sz w:val="16"/>
                <w:szCs w:val="16"/>
              </w:rPr>
            </w:pPr>
            <w:r w:rsidRPr="006B4607">
              <w:rPr>
                <w:b/>
                <w:bCs/>
                <w:color w:val="000000"/>
                <w:sz w:val="16"/>
                <w:szCs w:val="16"/>
              </w:rPr>
              <w:t>142 116,1</w:t>
            </w:r>
          </w:p>
        </w:tc>
        <w:tc>
          <w:tcPr>
            <w:tcW w:w="951" w:type="dxa"/>
            <w:gridSpan w:val="2"/>
            <w:shd w:val="clear" w:color="auto" w:fill="auto"/>
            <w:vAlign w:val="center"/>
          </w:tcPr>
          <w:p w:rsidR="00961457" w:rsidRPr="006B4607" w:rsidRDefault="00961457" w:rsidP="008653F6">
            <w:pPr>
              <w:jc w:val="center"/>
              <w:rPr>
                <w:b/>
                <w:bCs/>
                <w:color w:val="000000"/>
                <w:sz w:val="16"/>
                <w:szCs w:val="16"/>
              </w:rPr>
            </w:pPr>
            <w:r w:rsidRPr="006B4607">
              <w:rPr>
                <w:b/>
                <w:bCs/>
                <w:color w:val="000000"/>
                <w:sz w:val="16"/>
                <w:szCs w:val="16"/>
              </w:rPr>
              <w:t>147 798,5</w:t>
            </w:r>
          </w:p>
        </w:tc>
      </w:tr>
    </w:tbl>
    <w:p w:rsidR="00961457" w:rsidRPr="006B4607" w:rsidRDefault="00961457" w:rsidP="00961457">
      <w:pPr>
        <w:widowControl w:val="0"/>
        <w:autoSpaceDE w:val="0"/>
        <w:autoSpaceDN w:val="0"/>
        <w:adjustRightInd w:val="0"/>
        <w:jc w:val="center"/>
        <w:outlineLvl w:val="0"/>
        <w:rPr>
          <w:b/>
          <w:bCs/>
        </w:rPr>
      </w:pPr>
    </w:p>
    <w:p w:rsidR="00961457" w:rsidRPr="006B4607" w:rsidRDefault="00961457" w:rsidP="00961457">
      <w:pPr>
        <w:tabs>
          <w:tab w:val="left" w:pos="1574"/>
          <w:tab w:val="left" w:pos="13892"/>
        </w:tabs>
      </w:pPr>
    </w:p>
    <w:p w:rsidR="00961457" w:rsidRPr="006B4607" w:rsidRDefault="00961457" w:rsidP="00961457">
      <w:pPr>
        <w:tabs>
          <w:tab w:val="left" w:pos="1574"/>
          <w:tab w:val="left" w:pos="13892"/>
        </w:tabs>
        <w:sectPr w:rsidR="00961457" w:rsidRPr="006B4607" w:rsidSect="008653F6">
          <w:pgSz w:w="16838" w:h="11906" w:orient="landscape"/>
          <w:pgMar w:top="719" w:right="567" w:bottom="567" w:left="567" w:header="709" w:footer="709" w:gutter="0"/>
          <w:cols w:space="708"/>
          <w:docGrid w:linePitch="360"/>
        </w:sectPr>
      </w:pPr>
    </w:p>
    <w:p w:rsidR="00961457" w:rsidRPr="005F4352" w:rsidRDefault="00961457" w:rsidP="00961457">
      <w:pPr>
        <w:pStyle w:val="ConsPlusNormal"/>
        <w:widowControl/>
        <w:jc w:val="right"/>
      </w:pPr>
      <w:bookmarkStart w:id="13" w:name="_Toc109208901"/>
      <w:bookmarkStart w:id="14" w:name="_Toc104272883"/>
      <w:bookmarkStart w:id="15" w:name="_Toc97462760"/>
      <w:r w:rsidRPr="006B4607">
        <w:lastRenderedPageBreak/>
        <w:t xml:space="preserve">                                                                                                                                                                                                               </w:t>
      </w:r>
      <w:r>
        <w:rPr>
          <w:b/>
          <w:kern w:val="2"/>
          <w:szCs w:val="24"/>
        </w:rPr>
        <w:t xml:space="preserve">    </w:t>
      </w:r>
      <w:r w:rsidRPr="005F4352">
        <w:t xml:space="preserve">Приложение </w:t>
      </w:r>
      <w:r>
        <w:t>3</w:t>
      </w:r>
    </w:p>
    <w:p w:rsidR="00961457" w:rsidRPr="005F4352" w:rsidRDefault="00961457" w:rsidP="00961457">
      <w:pPr>
        <w:pStyle w:val="42"/>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от </w:t>
      </w:r>
      <w:r>
        <w:rPr>
          <w:rFonts w:ascii="Times New Roman" w:hAnsi="Times New Roman"/>
          <w:sz w:val="20"/>
          <w:szCs w:val="20"/>
        </w:rPr>
        <w:t>«29_</w:t>
      </w:r>
      <w:r w:rsidRPr="005F4352">
        <w:rPr>
          <w:rFonts w:ascii="Times New Roman" w:hAnsi="Times New Roman"/>
          <w:sz w:val="20"/>
          <w:szCs w:val="20"/>
        </w:rPr>
        <w:t>»</w:t>
      </w:r>
      <w:r>
        <w:rPr>
          <w:rFonts w:ascii="Times New Roman" w:hAnsi="Times New Roman"/>
          <w:sz w:val="20"/>
          <w:szCs w:val="20"/>
        </w:rPr>
        <w:t xml:space="preserve"> 11. 2021г</w:t>
      </w:r>
      <w:r w:rsidRPr="005F4352">
        <w:rPr>
          <w:rFonts w:ascii="Times New Roman" w:hAnsi="Times New Roman"/>
          <w:sz w:val="20"/>
          <w:szCs w:val="20"/>
        </w:rPr>
        <w:t xml:space="preserve">  </w:t>
      </w:r>
      <w:r>
        <w:rPr>
          <w:rFonts w:ascii="Times New Roman" w:hAnsi="Times New Roman"/>
          <w:sz w:val="20"/>
          <w:szCs w:val="20"/>
        </w:rPr>
        <w:t>№694</w:t>
      </w:r>
    </w:p>
    <w:p w:rsidR="00961457" w:rsidRDefault="00961457" w:rsidP="00961457">
      <w:pPr>
        <w:pStyle w:val="42"/>
        <w:ind w:left="8820" w:firstLine="1080"/>
        <w:jc w:val="right"/>
        <w:rPr>
          <w:rFonts w:ascii="Times New Roman" w:hAnsi="Times New Roman"/>
          <w:sz w:val="20"/>
          <w:szCs w:val="20"/>
        </w:rPr>
      </w:pPr>
    </w:p>
    <w:p w:rsidR="00961457" w:rsidRDefault="00961457" w:rsidP="00961457">
      <w:pPr>
        <w:pStyle w:val="42"/>
        <w:ind w:left="8820" w:firstLine="1080"/>
        <w:jc w:val="right"/>
        <w:rPr>
          <w:rFonts w:ascii="Times New Roman" w:hAnsi="Times New Roman"/>
          <w:sz w:val="20"/>
          <w:szCs w:val="20"/>
        </w:rPr>
      </w:pPr>
    </w:p>
    <w:p w:rsidR="00961457" w:rsidRPr="00457675" w:rsidRDefault="00961457" w:rsidP="00961457">
      <w:pPr>
        <w:widowControl w:val="0"/>
        <w:autoSpaceDE w:val="0"/>
        <w:autoSpaceDN w:val="0"/>
        <w:adjustRightInd w:val="0"/>
        <w:outlineLvl w:val="0"/>
        <w:rPr>
          <w:sz w:val="22"/>
          <w:szCs w:val="22"/>
        </w:rPr>
      </w:pPr>
      <w:r w:rsidRPr="00457675">
        <w:rPr>
          <w:sz w:val="22"/>
          <w:szCs w:val="22"/>
        </w:rPr>
        <w:t xml:space="preserve"> Приложение №1 к подпрограмме 2 «Развитие общего образования в Чамзинском муниципальном районе» на 2016-2025 годы</w:t>
      </w:r>
    </w:p>
    <w:p w:rsidR="00961457" w:rsidRPr="006B4607" w:rsidRDefault="00961457" w:rsidP="00961457">
      <w:pPr>
        <w:pStyle w:val="42"/>
        <w:ind w:hanging="567"/>
        <w:jc w:val="center"/>
        <w:rPr>
          <w:rFonts w:ascii="Times New Roman" w:hAnsi="Times New Roman"/>
          <w:b/>
          <w:sz w:val="20"/>
          <w:szCs w:val="20"/>
        </w:rPr>
      </w:pPr>
    </w:p>
    <w:p w:rsidR="00961457" w:rsidRPr="006B4607" w:rsidRDefault="00961457" w:rsidP="00961457">
      <w:pPr>
        <w:pStyle w:val="42"/>
        <w:ind w:hanging="567"/>
        <w:jc w:val="center"/>
        <w:rPr>
          <w:rFonts w:ascii="Times New Roman" w:hAnsi="Times New Roman"/>
          <w:b/>
          <w:sz w:val="20"/>
          <w:szCs w:val="20"/>
        </w:rPr>
      </w:pPr>
      <w:r w:rsidRPr="006B4607">
        <w:rPr>
          <w:rFonts w:ascii="Times New Roman" w:hAnsi="Times New Roman"/>
          <w:b/>
          <w:sz w:val="20"/>
          <w:szCs w:val="20"/>
        </w:rPr>
        <w:t xml:space="preserve">ПЕРЕЧЕНЬ </w:t>
      </w:r>
    </w:p>
    <w:p w:rsidR="00961457" w:rsidRPr="006B4607" w:rsidRDefault="00961457" w:rsidP="00961457">
      <w:pPr>
        <w:widowControl w:val="0"/>
        <w:autoSpaceDE w:val="0"/>
        <w:autoSpaceDN w:val="0"/>
        <w:adjustRightInd w:val="0"/>
        <w:jc w:val="center"/>
        <w:outlineLvl w:val="0"/>
        <w:rPr>
          <w:b/>
          <w:bCs/>
          <w:sz w:val="20"/>
          <w:szCs w:val="20"/>
        </w:rPr>
      </w:pPr>
      <w:r w:rsidRPr="006B4607">
        <w:rPr>
          <w:b/>
          <w:sz w:val="20"/>
          <w:szCs w:val="20"/>
        </w:rPr>
        <w:t>основных мероприятий подпрограммы 2 «</w:t>
      </w:r>
      <w:r w:rsidRPr="006B4607">
        <w:rPr>
          <w:b/>
          <w:bCs/>
          <w:sz w:val="20"/>
          <w:szCs w:val="20"/>
        </w:rPr>
        <w:t>Развитие общего образования</w:t>
      </w:r>
    </w:p>
    <w:p w:rsidR="00961457" w:rsidRPr="006B4607" w:rsidRDefault="00961457" w:rsidP="00961457">
      <w:pPr>
        <w:widowControl w:val="0"/>
        <w:autoSpaceDE w:val="0"/>
        <w:autoSpaceDN w:val="0"/>
        <w:adjustRightInd w:val="0"/>
        <w:jc w:val="center"/>
        <w:outlineLvl w:val="0"/>
        <w:rPr>
          <w:b/>
          <w:bCs/>
          <w:sz w:val="20"/>
          <w:szCs w:val="20"/>
        </w:rPr>
      </w:pPr>
      <w:r w:rsidRPr="006B4607">
        <w:rPr>
          <w:b/>
          <w:bCs/>
          <w:sz w:val="20"/>
          <w:szCs w:val="20"/>
        </w:rPr>
        <w:t>в Чамзинском муниципальном районе» на 2016 - 2025 годы</w:t>
      </w:r>
    </w:p>
    <w:tbl>
      <w:tblPr>
        <w:tblW w:w="161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766"/>
        <w:gridCol w:w="117"/>
        <w:gridCol w:w="607"/>
        <w:gridCol w:w="1404"/>
        <w:gridCol w:w="966"/>
        <w:gridCol w:w="26"/>
        <w:gridCol w:w="1112"/>
        <w:gridCol w:w="138"/>
        <w:gridCol w:w="866"/>
        <w:gridCol w:w="996"/>
        <w:gridCol w:w="9"/>
        <w:gridCol w:w="835"/>
        <w:gridCol w:w="149"/>
        <w:gridCol w:w="849"/>
        <w:gridCol w:w="143"/>
        <w:gridCol w:w="841"/>
        <w:gridCol w:w="152"/>
        <w:gridCol w:w="757"/>
        <w:gridCol w:w="236"/>
        <w:gridCol w:w="664"/>
        <w:gridCol w:w="329"/>
        <w:gridCol w:w="571"/>
        <w:gridCol w:w="280"/>
        <w:gridCol w:w="628"/>
        <w:gridCol w:w="14"/>
        <w:gridCol w:w="199"/>
        <w:gridCol w:w="10"/>
        <w:gridCol w:w="14"/>
        <w:gridCol w:w="814"/>
      </w:tblGrid>
      <w:tr w:rsidR="00961457" w:rsidRPr="006B4607" w:rsidTr="008653F6">
        <w:trPr>
          <w:trHeight w:val="226"/>
        </w:trPr>
        <w:tc>
          <w:tcPr>
            <w:tcW w:w="640" w:type="dxa"/>
            <w:vMerge w:val="restart"/>
          </w:tcPr>
          <w:p w:rsidR="00961457" w:rsidRPr="006B4607" w:rsidRDefault="00961457" w:rsidP="008653F6">
            <w:pPr>
              <w:ind w:left="-118" w:right="-95"/>
              <w:jc w:val="center"/>
              <w:rPr>
                <w:sz w:val="17"/>
                <w:szCs w:val="17"/>
              </w:rPr>
            </w:pPr>
            <w:r w:rsidRPr="006B4607">
              <w:rPr>
                <w:sz w:val="17"/>
                <w:szCs w:val="17"/>
              </w:rPr>
              <w:t>№</w:t>
            </w:r>
          </w:p>
          <w:p w:rsidR="00961457" w:rsidRPr="006B4607" w:rsidRDefault="00961457" w:rsidP="008653F6">
            <w:pPr>
              <w:ind w:left="-3815" w:right="-95" w:firstLine="3697"/>
              <w:jc w:val="center"/>
              <w:rPr>
                <w:sz w:val="17"/>
                <w:szCs w:val="17"/>
              </w:rPr>
            </w:pPr>
            <w:r w:rsidRPr="006B4607">
              <w:rPr>
                <w:sz w:val="17"/>
                <w:szCs w:val="17"/>
              </w:rPr>
              <w:t>п/п</w:t>
            </w:r>
          </w:p>
        </w:tc>
        <w:tc>
          <w:tcPr>
            <w:tcW w:w="1766" w:type="dxa"/>
            <w:vMerge w:val="restart"/>
          </w:tcPr>
          <w:p w:rsidR="00961457" w:rsidRPr="006B4607" w:rsidRDefault="00961457" w:rsidP="008653F6">
            <w:pPr>
              <w:jc w:val="center"/>
              <w:rPr>
                <w:sz w:val="17"/>
                <w:szCs w:val="17"/>
              </w:rPr>
            </w:pPr>
            <w:r w:rsidRPr="006B4607">
              <w:rPr>
                <w:sz w:val="17"/>
                <w:szCs w:val="17"/>
              </w:rPr>
              <w:t>Мероприятия</w:t>
            </w:r>
          </w:p>
        </w:tc>
        <w:tc>
          <w:tcPr>
            <w:tcW w:w="724" w:type="dxa"/>
            <w:gridSpan w:val="2"/>
            <w:vMerge w:val="restart"/>
          </w:tcPr>
          <w:p w:rsidR="00961457" w:rsidRPr="006B4607" w:rsidRDefault="00961457" w:rsidP="008653F6">
            <w:pPr>
              <w:jc w:val="center"/>
              <w:rPr>
                <w:sz w:val="16"/>
                <w:szCs w:val="16"/>
              </w:rPr>
            </w:pPr>
            <w:r w:rsidRPr="006B4607">
              <w:rPr>
                <w:sz w:val="16"/>
                <w:szCs w:val="16"/>
              </w:rPr>
              <w:t>Сроки реа-</w:t>
            </w:r>
          </w:p>
          <w:p w:rsidR="00961457" w:rsidRPr="006B4607" w:rsidRDefault="00961457" w:rsidP="008653F6">
            <w:pPr>
              <w:jc w:val="center"/>
              <w:rPr>
                <w:sz w:val="16"/>
                <w:szCs w:val="16"/>
              </w:rPr>
            </w:pPr>
            <w:r w:rsidRPr="006B4607">
              <w:rPr>
                <w:sz w:val="16"/>
                <w:szCs w:val="16"/>
              </w:rPr>
              <w:t>лизации (годы)</w:t>
            </w:r>
          </w:p>
        </w:tc>
        <w:tc>
          <w:tcPr>
            <w:tcW w:w="1404" w:type="dxa"/>
            <w:vMerge w:val="restart"/>
          </w:tcPr>
          <w:p w:rsidR="00961457" w:rsidRPr="006B4607" w:rsidRDefault="00961457" w:rsidP="008653F6">
            <w:pPr>
              <w:jc w:val="center"/>
              <w:rPr>
                <w:sz w:val="17"/>
                <w:szCs w:val="17"/>
              </w:rPr>
            </w:pPr>
            <w:r w:rsidRPr="006B4607">
              <w:rPr>
                <w:sz w:val="17"/>
                <w:szCs w:val="17"/>
              </w:rPr>
              <w:t>Муниципальный заказчик, ответственные исполнители</w:t>
            </w:r>
          </w:p>
        </w:tc>
        <w:tc>
          <w:tcPr>
            <w:tcW w:w="992" w:type="dxa"/>
            <w:gridSpan w:val="2"/>
            <w:vMerge w:val="restart"/>
          </w:tcPr>
          <w:p w:rsidR="00961457" w:rsidRPr="006B4607" w:rsidRDefault="00961457" w:rsidP="008653F6">
            <w:pPr>
              <w:jc w:val="center"/>
              <w:rPr>
                <w:sz w:val="17"/>
                <w:szCs w:val="17"/>
              </w:rPr>
            </w:pPr>
            <w:r w:rsidRPr="006B4607">
              <w:rPr>
                <w:sz w:val="17"/>
                <w:szCs w:val="17"/>
              </w:rPr>
              <w:t>Источник</w:t>
            </w:r>
          </w:p>
          <w:p w:rsidR="00961457" w:rsidRPr="006B4607" w:rsidRDefault="00961457" w:rsidP="008653F6">
            <w:pPr>
              <w:jc w:val="center"/>
              <w:rPr>
                <w:sz w:val="16"/>
                <w:szCs w:val="16"/>
              </w:rPr>
            </w:pPr>
            <w:r w:rsidRPr="006B4607">
              <w:rPr>
                <w:sz w:val="16"/>
                <w:szCs w:val="16"/>
              </w:rPr>
              <w:t xml:space="preserve"> финансиро</w:t>
            </w:r>
          </w:p>
          <w:p w:rsidR="00961457" w:rsidRPr="006B4607" w:rsidRDefault="00961457" w:rsidP="008653F6">
            <w:pPr>
              <w:jc w:val="center"/>
              <w:rPr>
                <w:sz w:val="17"/>
                <w:szCs w:val="17"/>
              </w:rPr>
            </w:pPr>
            <w:r w:rsidRPr="006B4607">
              <w:rPr>
                <w:sz w:val="16"/>
                <w:szCs w:val="16"/>
              </w:rPr>
              <w:t>вания</w:t>
            </w:r>
          </w:p>
        </w:tc>
        <w:tc>
          <w:tcPr>
            <w:tcW w:w="10606" w:type="dxa"/>
            <w:gridSpan w:val="23"/>
          </w:tcPr>
          <w:p w:rsidR="00961457" w:rsidRPr="006B4607" w:rsidRDefault="00961457" w:rsidP="008653F6">
            <w:pPr>
              <w:jc w:val="center"/>
              <w:rPr>
                <w:sz w:val="17"/>
                <w:szCs w:val="17"/>
              </w:rPr>
            </w:pPr>
            <w:r w:rsidRPr="006B4607">
              <w:rPr>
                <w:sz w:val="17"/>
                <w:szCs w:val="17"/>
              </w:rPr>
              <w:t>Объемы финансирования, тыс. руб.</w:t>
            </w:r>
          </w:p>
        </w:tc>
      </w:tr>
      <w:tr w:rsidR="00961457" w:rsidRPr="006B4607" w:rsidTr="008653F6">
        <w:tc>
          <w:tcPr>
            <w:tcW w:w="640" w:type="dxa"/>
            <w:vMerge/>
          </w:tcPr>
          <w:p w:rsidR="00961457" w:rsidRPr="006B4607" w:rsidRDefault="00961457" w:rsidP="008653F6">
            <w:pPr>
              <w:ind w:left="-3815" w:right="-95" w:firstLine="3697"/>
              <w:jc w:val="center"/>
              <w:rPr>
                <w:sz w:val="17"/>
                <w:szCs w:val="17"/>
              </w:rPr>
            </w:pPr>
          </w:p>
        </w:tc>
        <w:tc>
          <w:tcPr>
            <w:tcW w:w="1766" w:type="dxa"/>
            <w:vMerge/>
          </w:tcPr>
          <w:p w:rsidR="00961457" w:rsidRPr="006B4607" w:rsidRDefault="00961457" w:rsidP="008653F6">
            <w:pPr>
              <w:jc w:val="center"/>
              <w:rPr>
                <w:sz w:val="17"/>
                <w:szCs w:val="17"/>
              </w:rPr>
            </w:pPr>
          </w:p>
        </w:tc>
        <w:tc>
          <w:tcPr>
            <w:tcW w:w="724" w:type="dxa"/>
            <w:gridSpan w:val="2"/>
            <w:vMerge/>
          </w:tcPr>
          <w:p w:rsidR="00961457" w:rsidRPr="006B4607" w:rsidRDefault="00961457" w:rsidP="008653F6">
            <w:pPr>
              <w:jc w:val="center"/>
              <w:rPr>
                <w:sz w:val="17"/>
                <w:szCs w:val="17"/>
              </w:rPr>
            </w:pPr>
          </w:p>
        </w:tc>
        <w:tc>
          <w:tcPr>
            <w:tcW w:w="1404" w:type="dxa"/>
            <w:vMerge/>
          </w:tcPr>
          <w:p w:rsidR="00961457" w:rsidRPr="006B4607" w:rsidRDefault="00961457" w:rsidP="008653F6">
            <w:pPr>
              <w:jc w:val="center"/>
              <w:rPr>
                <w:sz w:val="17"/>
                <w:szCs w:val="17"/>
              </w:rPr>
            </w:pPr>
          </w:p>
        </w:tc>
        <w:tc>
          <w:tcPr>
            <w:tcW w:w="992" w:type="dxa"/>
            <w:gridSpan w:val="2"/>
            <w:vMerge/>
          </w:tcPr>
          <w:p w:rsidR="00961457" w:rsidRPr="006B4607" w:rsidRDefault="00961457" w:rsidP="008653F6">
            <w:pPr>
              <w:jc w:val="center"/>
              <w:rPr>
                <w:sz w:val="17"/>
                <w:szCs w:val="17"/>
              </w:rPr>
            </w:pPr>
          </w:p>
        </w:tc>
        <w:tc>
          <w:tcPr>
            <w:tcW w:w="1250" w:type="dxa"/>
            <w:gridSpan w:val="2"/>
          </w:tcPr>
          <w:p w:rsidR="00961457" w:rsidRPr="006B4607" w:rsidRDefault="00961457" w:rsidP="008653F6">
            <w:pPr>
              <w:jc w:val="center"/>
              <w:rPr>
                <w:sz w:val="17"/>
                <w:szCs w:val="17"/>
              </w:rPr>
            </w:pPr>
            <w:r w:rsidRPr="006B4607">
              <w:rPr>
                <w:sz w:val="17"/>
                <w:szCs w:val="17"/>
              </w:rPr>
              <w:t>всего</w:t>
            </w:r>
          </w:p>
          <w:p w:rsidR="00961457" w:rsidRPr="006B4607" w:rsidRDefault="00961457" w:rsidP="008653F6">
            <w:pPr>
              <w:jc w:val="center"/>
              <w:rPr>
                <w:sz w:val="17"/>
                <w:szCs w:val="17"/>
              </w:rPr>
            </w:pPr>
          </w:p>
        </w:tc>
        <w:tc>
          <w:tcPr>
            <w:tcW w:w="866" w:type="dxa"/>
          </w:tcPr>
          <w:p w:rsidR="00961457" w:rsidRPr="006B4607" w:rsidRDefault="00961457" w:rsidP="008653F6">
            <w:pPr>
              <w:jc w:val="center"/>
              <w:rPr>
                <w:sz w:val="17"/>
                <w:szCs w:val="17"/>
              </w:rPr>
            </w:pPr>
            <w:r w:rsidRPr="006B4607">
              <w:rPr>
                <w:sz w:val="17"/>
                <w:szCs w:val="17"/>
              </w:rPr>
              <w:t xml:space="preserve">2016 </w:t>
            </w:r>
          </w:p>
          <w:p w:rsidR="00961457" w:rsidRPr="006B4607" w:rsidRDefault="00961457" w:rsidP="008653F6">
            <w:pPr>
              <w:jc w:val="center"/>
              <w:rPr>
                <w:sz w:val="17"/>
                <w:szCs w:val="17"/>
              </w:rPr>
            </w:pPr>
            <w:r w:rsidRPr="006B4607">
              <w:rPr>
                <w:sz w:val="17"/>
                <w:szCs w:val="17"/>
              </w:rPr>
              <w:t>год</w:t>
            </w:r>
          </w:p>
        </w:tc>
        <w:tc>
          <w:tcPr>
            <w:tcW w:w="996" w:type="dxa"/>
          </w:tcPr>
          <w:p w:rsidR="00961457" w:rsidRPr="006B4607" w:rsidRDefault="00961457" w:rsidP="008653F6">
            <w:pPr>
              <w:ind w:right="-170"/>
              <w:jc w:val="center"/>
              <w:rPr>
                <w:sz w:val="17"/>
                <w:szCs w:val="17"/>
              </w:rPr>
            </w:pPr>
            <w:r w:rsidRPr="006B4607">
              <w:rPr>
                <w:sz w:val="17"/>
                <w:szCs w:val="17"/>
              </w:rPr>
              <w:t>2017</w:t>
            </w:r>
          </w:p>
          <w:p w:rsidR="00961457" w:rsidRPr="006B4607" w:rsidRDefault="00961457" w:rsidP="008653F6">
            <w:pPr>
              <w:ind w:right="-170"/>
              <w:jc w:val="center"/>
              <w:rPr>
                <w:sz w:val="17"/>
                <w:szCs w:val="17"/>
              </w:rPr>
            </w:pPr>
            <w:r w:rsidRPr="006B4607">
              <w:rPr>
                <w:sz w:val="17"/>
                <w:szCs w:val="17"/>
              </w:rPr>
              <w:t xml:space="preserve"> год</w:t>
            </w:r>
          </w:p>
        </w:tc>
        <w:tc>
          <w:tcPr>
            <w:tcW w:w="993" w:type="dxa"/>
            <w:gridSpan w:val="3"/>
          </w:tcPr>
          <w:p w:rsidR="00961457" w:rsidRPr="006B4607" w:rsidRDefault="00961457" w:rsidP="008653F6">
            <w:pPr>
              <w:jc w:val="center"/>
              <w:rPr>
                <w:sz w:val="17"/>
                <w:szCs w:val="17"/>
              </w:rPr>
            </w:pPr>
            <w:r w:rsidRPr="006B4607">
              <w:rPr>
                <w:sz w:val="17"/>
                <w:szCs w:val="17"/>
              </w:rPr>
              <w:t>2018</w:t>
            </w:r>
          </w:p>
          <w:p w:rsidR="00961457" w:rsidRPr="006B4607" w:rsidRDefault="00961457" w:rsidP="008653F6">
            <w:pPr>
              <w:jc w:val="center"/>
              <w:rPr>
                <w:sz w:val="17"/>
                <w:szCs w:val="17"/>
              </w:rPr>
            </w:pPr>
            <w:r w:rsidRPr="006B4607">
              <w:rPr>
                <w:sz w:val="17"/>
                <w:szCs w:val="17"/>
              </w:rPr>
              <w:t xml:space="preserve"> год</w:t>
            </w:r>
          </w:p>
        </w:tc>
        <w:tc>
          <w:tcPr>
            <w:tcW w:w="992" w:type="dxa"/>
            <w:gridSpan w:val="2"/>
          </w:tcPr>
          <w:p w:rsidR="00961457" w:rsidRPr="006B4607" w:rsidRDefault="00961457" w:rsidP="008653F6">
            <w:pPr>
              <w:jc w:val="center"/>
              <w:rPr>
                <w:sz w:val="17"/>
                <w:szCs w:val="17"/>
              </w:rPr>
            </w:pPr>
            <w:r w:rsidRPr="006B4607">
              <w:rPr>
                <w:sz w:val="17"/>
                <w:szCs w:val="17"/>
              </w:rPr>
              <w:t>2019</w:t>
            </w:r>
          </w:p>
          <w:p w:rsidR="00961457" w:rsidRPr="006B4607" w:rsidRDefault="00961457" w:rsidP="008653F6">
            <w:pPr>
              <w:jc w:val="center"/>
              <w:rPr>
                <w:sz w:val="17"/>
                <w:szCs w:val="17"/>
              </w:rPr>
            </w:pPr>
            <w:r w:rsidRPr="006B4607">
              <w:rPr>
                <w:sz w:val="17"/>
                <w:szCs w:val="17"/>
              </w:rPr>
              <w:t xml:space="preserve"> год</w:t>
            </w:r>
          </w:p>
        </w:tc>
        <w:tc>
          <w:tcPr>
            <w:tcW w:w="993" w:type="dxa"/>
            <w:gridSpan w:val="2"/>
          </w:tcPr>
          <w:p w:rsidR="00961457" w:rsidRPr="006B4607" w:rsidRDefault="00961457" w:rsidP="008653F6">
            <w:pPr>
              <w:jc w:val="center"/>
              <w:rPr>
                <w:sz w:val="17"/>
                <w:szCs w:val="17"/>
              </w:rPr>
            </w:pPr>
            <w:r w:rsidRPr="006B4607">
              <w:rPr>
                <w:sz w:val="17"/>
                <w:szCs w:val="17"/>
              </w:rPr>
              <w:t>2020</w:t>
            </w:r>
          </w:p>
          <w:p w:rsidR="00961457" w:rsidRPr="006B4607" w:rsidRDefault="00961457" w:rsidP="008653F6">
            <w:pPr>
              <w:jc w:val="center"/>
              <w:rPr>
                <w:sz w:val="17"/>
                <w:szCs w:val="17"/>
              </w:rPr>
            </w:pPr>
            <w:r w:rsidRPr="006B4607">
              <w:rPr>
                <w:sz w:val="17"/>
                <w:szCs w:val="17"/>
              </w:rPr>
              <w:t xml:space="preserve"> год</w:t>
            </w:r>
          </w:p>
        </w:tc>
        <w:tc>
          <w:tcPr>
            <w:tcW w:w="993" w:type="dxa"/>
            <w:gridSpan w:val="2"/>
          </w:tcPr>
          <w:p w:rsidR="00961457" w:rsidRPr="006B4607" w:rsidRDefault="00961457" w:rsidP="008653F6">
            <w:pPr>
              <w:jc w:val="center"/>
              <w:rPr>
                <w:sz w:val="17"/>
                <w:szCs w:val="17"/>
              </w:rPr>
            </w:pPr>
            <w:r w:rsidRPr="006B4607">
              <w:rPr>
                <w:sz w:val="17"/>
                <w:szCs w:val="17"/>
              </w:rPr>
              <w:t>2021</w:t>
            </w:r>
          </w:p>
          <w:p w:rsidR="00961457" w:rsidRPr="006B4607" w:rsidRDefault="00961457" w:rsidP="008653F6">
            <w:pPr>
              <w:jc w:val="center"/>
              <w:rPr>
                <w:sz w:val="17"/>
                <w:szCs w:val="17"/>
              </w:rPr>
            </w:pPr>
            <w:r w:rsidRPr="006B4607">
              <w:rPr>
                <w:sz w:val="17"/>
                <w:szCs w:val="17"/>
              </w:rPr>
              <w:t>год</w:t>
            </w:r>
          </w:p>
        </w:tc>
        <w:tc>
          <w:tcPr>
            <w:tcW w:w="993" w:type="dxa"/>
            <w:gridSpan w:val="2"/>
          </w:tcPr>
          <w:p w:rsidR="00961457" w:rsidRPr="006B4607" w:rsidRDefault="00961457" w:rsidP="008653F6">
            <w:pPr>
              <w:jc w:val="center"/>
              <w:rPr>
                <w:sz w:val="17"/>
                <w:szCs w:val="17"/>
              </w:rPr>
            </w:pPr>
            <w:r w:rsidRPr="006B4607">
              <w:rPr>
                <w:sz w:val="17"/>
                <w:szCs w:val="17"/>
              </w:rPr>
              <w:t>2022</w:t>
            </w:r>
          </w:p>
          <w:p w:rsidR="00961457" w:rsidRPr="006B4607" w:rsidRDefault="00961457" w:rsidP="008653F6">
            <w:pPr>
              <w:jc w:val="center"/>
              <w:rPr>
                <w:sz w:val="17"/>
                <w:szCs w:val="17"/>
              </w:rPr>
            </w:pPr>
            <w:r w:rsidRPr="006B4607">
              <w:rPr>
                <w:sz w:val="17"/>
                <w:szCs w:val="17"/>
              </w:rPr>
              <w:t xml:space="preserve"> год</w:t>
            </w:r>
          </w:p>
        </w:tc>
        <w:tc>
          <w:tcPr>
            <w:tcW w:w="851" w:type="dxa"/>
            <w:gridSpan w:val="2"/>
          </w:tcPr>
          <w:p w:rsidR="00961457" w:rsidRPr="006B4607" w:rsidRDefault="00961457" w:rsidP="008653F6">
            <w:pPr>
              <w:jc w:val="center"/>
              <w:rPr>
                <w:sz w:val="17"/>
                <w:szCs w:val="17"/>
              </w:rPr>
            </w:pPr>
            <w:r w:rsidRPr="006B4607">
              <w:rPr>
                <w:sz w:val="17"/>
                <w:szCs w:val="17"/>
              </w:rPr>
              <w:t xml:space="preserve">2023 </w:t>
            </w:r>
          </w:p>
          <w:p w:rsidR="00961457" w:rsidRPr="006B4607" w:rsidRDefault="00961457" w:rsidP="008653F6">
            <w:pPr>
              <w:jc w:val="center"/>
              <w:rPr>
                <w:sz w:val="17"/>
                <w:szCs w:val="17"/>
              </w:rPr>
            </w:pPr>
            <w:r w:rsidRPr="006B4607">
              <w:rPr>
                <w:sz w:val="17"/>
                <w:szCs w:val="17"/>
              </w:rPr>
              <w:t>год</w:t>
            </w:r>
          </w:p>
        </w:tc>
        <w:tc>
          <w:tcPr>
            <w:tcW w:w="851" w:type="dxa"/>
            <w:gridSpan w:val="4"/>
          </w:tcPr>
          <w:p w:rsidR="00961457" w:rsidRPr="006B4607" w:rsidRDefault="00961457" w:rsidP="008653F6">
            <w:pPr>
              <w:jc w:val="center"/>
              <w:rPr>
                <w:sz w:val="17"/>
                <w:szCs w:val="17"/>
              </w:rPr>
            </w:pPr>
            <w:r w:rsidRPr="006B4607">
              <w:rPr>
                <w:sz w:val="17"/>
                <w:szCs w:val="17"/>
              </w:rPr>
              <w:t>2024</w:t>
            </w:r>
          </w:p>
          <w:p w:rsidR="00961457" w:rsidRPr="006B4607" w:rsidRDefault="00961457" w:rsidP="008653F6">
            <w:pPr>
              <w:jc w:val="center"/>
              <w:rPr>
                <w:sz w:val="17"/>
                <w:szCs w:val="17"/>
              </w:rPr>
            </w:pPr>
            <w:r w:rsidRPr="006B4607">
              <w:rPr>
                <w:sz w:val="17"/>
                <w:szCs w:val="17"/>
              </w:rPr>
              <w:t xml:space="preserve"> год</w:t>
            </w:r>
          </w:p>
        </w:tc>
        <w:tc>
          <w:tcPr>
            <w:tcW w:w="828" w:type="dxa"/>
            <w:gridSpan w:val="2"/>
          </w:tcPr>
          <w:p w:rsidR="00961457" w:rsidRPr="006B4607" w:rsidRDefault="00961457" w:rsidP="008653F6">
            <w:pPr>
              <w:jc w:val="center"/>
              <w:rPr>
                <w:sz w:val="17"/>
                <w:szCs w:val="17"/>
              </w:rPr>
            </w:pPr>
            <w:r w:rsidRPr="006B4607">
              <w:rPr>
                <w:sz w:val="17"/>
                <w:szCs w:val="17"/>
              </w:rPr>
              <w:t>2025 год</w:t>
            </w:r>
          </w:p>
        </w:tc>
      </w:tr>
      <w:tr w:rsidR="00961457" w:rsidRPr="006B4607" w:rsidTr="008653F6">
        <w:tc>
          <w:tcPr>
            <w:tcW w:w="640" w:type="dxa"/>
          </w:tcPr>
          <w:p w:rsidR="00961457" w:rsidRPr="006B4607" w:rsidRDefault="00961457" w:rsidP="008653F6">
            <w:pPr>
              <w:rPr>
                <w:sz w:val="17"/>
                <w:szCs w:val="17"/>
              </w:rPr>
            </w:pPr>
          </w:p>
        </w:tc>
        <w:tc>
          <w:tcPr>
            <w:tcW w:w="15492" w:type="dxa"/>
            <w:gridSpan w:val="29"/>
          </w:tcPr>
          <w:p w:rsidR="00961457" w:rsidRPr="006B4607" w:rsidRDefault="00961457" w:rsidP="008653F6">
            <w:pPr>
              <w:jc w:val="center"/>
              <w:rPr>
                <w:sz w:val="17"/>
                <w:szCs w:val="17"/>
              </w:rPr>
            </w:pPr>
            <w:r w:rsidRPr="006B4607">
              <w:rPr>
                <w:b/>
                <w:sz w:val="17"/>
                <w:szCs w:val="17"/>
              </w:rPr>
              <w:t>Подпрограмма  2  «Развитие общего образования в Чамзинском муниципальном районе» на 2016-2020 годы</w:t>
            </w:r>
          </w:p>
        </w:tc>
      </w:tr>
      <w:tr w:rsidR="00961457" w:rsidRPr="006B4607" w:rsidTr="008653F6">
        <w:tc>
          <w:tcPr>
            <w:tcW w:w="640" w:type="dxa"/>
          </w:tcPr>
          <w:p w:rsidR="00961457" w:rsidRPr="006B4607" w:rsidRDefault="00961457" w:rsidP="008653F6">
            <w:pPr>
              <w:rPr>
                <w:sz w:val="17"/>
                <w:szCs w:val="17"/>
              </w:rPr>
            </w:pPr>
          </w:p>
        </w:tc>
        <w:tc>
          <w:tcPr>
            <w:tcW w:w="15492" w:type="dxa"/>
            <w:gridSpan w:val="29"/>
          </w:tcPr>
          <w:p w:rsidR="00961457" w:rsidRPr="006B4607" w:rsidRDefault="00961457" w:rsidP="008653F6">
            <w:pPr>
              <w:jc w:val="center"/>
              <w:rPr>
                <w:sz w:val="17"/>
                <w:szCs w:val="17"/>
              </w:rPr>
            </w:pPr>
            <w:r w:rsidRPr="006B4607">
              <w:rPr>
                <w:b/>
                <w:sz w:val="17"/>
                <w:szCs w:val="17"/>
              </w:rPr>
              <w:t>Задача1.  Переход на новые образовательные стандарты</w:t>
            </w:r>
          </w:p>
        </w:tc>
      </w:tr>
      <w:tr w:rsidR="00961457" w:rsidRPr="006B4607" w:rsidTr="008653F6">
        <w:tc>
          <w:tcPr>
            <w:tcW w:w="640" w:type="dxa"/>
          </w:tcPr>
          <w:p w:rsidR="00961457" w:rsidRPr="006B4607" w:rsidRDefault="00961457" w:rsidP="008653F6">
            <w:pPr>
              <w:ind w:left="-57"/>
              <w:rPr>
                <w:kern w:val="2"/>
                <w:sz w:val="17"/>
                <w:szCs w:val="17"/>
              </w:rPr>
            </w:pPr>
            <w:r w:rsidRPr="006B4607">
              <w:rPr>
                <w:kern w:val="2"/>
                <w:sz w:val="17"/>
                <w:szCs w:val="17"/>
              </w:rPr>
              <w:t>2.1.1.</w:t>
            </w:r>
          </w:p>
        </w:tc>
        <w:tc>
          <w:tcPr>
            <w:tcW w:w="1766" w:type="dxa"/>
          </w:tcPr>
          <w:p w:rsidR="00961457" w:rsidRPr="006B4607" w:rsidRDefault="00961457" w:rsidP="008653F6">
            <w:pPr>
              <w:jc w:val="both"/>
              <w:rPr>
                <w:sz w:val="17"/>
                <w:szCs w:val="17"/>
              </w:rPr>
            </w:pPr>
            <w:r w:rsidRPr="006B4607">
              <w:rPr>
                <w:sz w:val="17"/>
                <w:szCs w:val="17"/>
              </w:rPr>
              <w:t xml:space="preserve">Внедрение  и организация проведения мониторинга введения ФГОС в ОО района </w:t>
            </w:r>
          </w:p>
        </w:tc>
        <w:tc>
          <w:tcPr>
            <w:tcW w:w="724" w:type="dxa"/>
            <w:gridSpan w:val="2"/>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tabs>
                <w:tab w:val="center" w:pos="4677"/>
                <w:tab w:val="right" w:pos="9355"/>
              </w:tabs>
              <w:snapToGrid w:val="0"/>
              <w:rPr>
                <w:sz w:val="16"/>
                <w:szCs w:val="16"/>
              </w:rPr>
            </w:pPr>
            <w:r w:rsidRPr="006B4607">
              <w:rPr>
                <w:sz w:val="17"/>
                <w:szCs w:val="17"/>
              </w:rPr>
              <w:t xml:space="preserve"> </w:t>
            </w:r>
            <w:r w:rsidRPr="006B4607">
              <w:rPr>
                <w:sz w:val="16"/>
                <w:szCs w:val="16"/>
              </w:rPr>
              <w:t>Управление по социальной работе, МКУ, ОО</w:t>
            </w:r>
          </w:p>
          <w:p w:rsidR="00961457" w:rsidRPr="006B4607" w:rsidRDefault="00961457" w:rsidP="008653F6">
            <w:pPr>
              <w:jc w:val="both"/>
              <w:rPr>
                <w:sz w:val="17"/>
                <w:szCs w:val="17"/>
              </w:rPr>
            </w:pP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b/>
                <w:sz w:val="17"/>
                <w:szCs w:val="17"/>
              </w:rPr>
            </w:pPr>
            <w:r w:rsidRPr="006B4607">
              <w:rPr>
                <w:b/>
                <w:sz w:val="17"/>
                <w:szCs w:val="17"/>
              </w:rPr>
              <w:t>0</w:t>
            </w:r>
          </w:p>
        </w:tc>
        <w:tc>
          <w:tcPr>
            <w:tcW w:w="866" w:type="dxa"/>
            <w:vAlign w:val="center"/>
          </w:tcPr>
          <w:p w:rsidR="00961457" w:rsidRPr="006B4607" w:rsidRDefault="00961457" w:rsidP="008653F6">
            <w:pPr>
              <w:jc w:val="center"/>
              <w:rPr>
                <w:b/>
                <w:sz w:val="17"/>
                <w:szCs w:val="17"/>
              </w:rPr>
            </w:pPr>
            <w:r w:rsidRPr="006B4607">
              <w:rPr>
                <w:b/>
                <w:sz w:val="17"/>
                <w:szCs w:val="17"/>
              </w:rPr>
              <w:t>0</w:t>
            </w:r>
          </w:p>
        </w:tc>
        <w:tc>
          <w:tcPr>
            <w:tcW w:w="996" w:type="dxa"/>
            <w:vAlign w:val="center"/>
          </w:tcPr>
          <w:p w:rsidR="00961457" w:rsidRPr="006B4607" w:rsidRDefault="00961457" w:rsidP="008653F6">
            <w:pPr>
              <w:jc w:val="center"/>
              <w:rPr>
                <w:b/>
                <w:sz w:val="17"/>
                <w:szCs w:val="17"/>
              </w:rPr>
            </w:pPr>
            <w:r w:rsidRPr="006B4607">
              <w:rPr>
                <w:b/>
                <w:sz w:val="17"/>
                <w:szCs w:val="17"/>
              </w:rPr>
              <w:t>0</w:t>
            </w:r>
          </w:p>
        </w:tc>
        <w:tc>
          <w:tcPr>
            <w:tcW w:w="993" w:type="dxa"/>
            <w:gridSpan w:val="3"/>
            <w:vAlign w:val="center"/>
          </w:tcPr>
          <w:p w:rsidR="00961457" w:rsidRPr="006B4607" w:rsidRDefault="00961457" w:rsidP="008653F6">
            <w:pPr>
              <w:jc w:val="center"/>
              <w:rPr>
                <w:b/>
                <w:sz w:val="17"/>
                <w:szCs w:val="17"/>
              </w:rPr>
            </w:pPr>
            <w:r w:rsidRPr="006B4607">
              <w:rPr>
                <w:b/>
                <w:sz w:val="17"/>
                <w:szCs w:val="17"/>
              </w:rPr>
              <w:t>0</w:t>
            </w:r>
          </w:p>
        </w:tc>
        <w:tc>
          <w:tcPr>
            <w:tcW w:w="992"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4"/>
            <w:vAlign w:val="center"/>
          </w:tcPr>
          <w:p w:rsidR="00961457" w:rsidRPr="006B4607" w:rsidRDefault="00961457" w:rsidP="008653F6">
            <w:pPr>
              <w:jc w:val="center"/>
              <w:rPr>
                <w:sz w:val="17"/>
                <w:szCs w:val="17"/>
              </w:rPr>
            </w:pPr>
            <w:r w:rsidRPr="006B4607">
              <w:rPr>
                <w:sz w:val="17"/>
                <w:szCs w:val="17"/>
              </w:rPr>
              <w:t>0</w:t>
            </w:r>
          </w:p>
        </w:tc>
        <w:tc>
          <w:tcPr>
            <w:tcW w:w="828" w:type="dxa"/>
            <w:gridSpan w:val="2"/>
            <w:vAlign w:val="center"/>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rPr>
                <w:sz w:val="17"/>
                <w:szCs w:val="17"/>
              </w:rPr>
            </w:pPr>
          </w:p>
        </w:tc>
        <w:tc>
          <w:tcPr>
            <w:tcW w:w="1766" w:type="dxa"/>
          </w:tcPr>
          <w:p w:rsidR="00961457" w:rsidRPr="006B4607" w:rsidRDefault="00961457" w:rsidP="008653F6">
            <w:pPr>
              <w:jc w:val="both"/>
              <w:rPr>
                <w:sz w:val="17"/>
                <w:szCs w:val="17"/>
              </w:rPr>
            </w:pPr>
            <w:r w:rsidRPr="006B4607">
              <w:rPr>
                <w:b/>
                <w:sz w:val="17"/>
                <w:szCs w:val="17"/>
              </w:rPr>
              <w:t>Итого по задаче 1</w:t>
            </w:r>
          </w:p>
        </w:tc>
        <w:tc>
          <w:tcPr>
            <w:tcW w:w="724" w:type="dxa"/>
            <w:gridSpan w:val="2"/>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jc w:val="both"/>
              <w:rPr>
                <w:sz w:val="17"/>
                <w:szCs w:val="17"/>
              </w:rPr>
            </w:pPr>
          </w:p>
        </w:tc>
        <w:tc>
          <w:tcPr>
            <w:tcW w:w="1250" w:type="dxa"/>
            <w:gridSpan w:val="2"/>
            <w:vAlign w:val="center"/>
          </w:tcPr>
          <w:p w:rsidR="00961457" w:rsidRPr="006B4607" w:rsidRDefault="00961457" w:rsidP="008653F6">
            <w:pPr>
              <w:jc w:val="center"/>
              <w:rPr>
                <w:b/>
                <w:sz w:val="17"/>
                <w:szCs w:val="17"/>
              </w:rPr>
            </w:pPr>
            <w:r w:rsidRPr="006B4607">
              <w:rPr>
                <w:b/>
                <w:sz w:val="17"/>
                <w:szCs w:val="17"/>
              </w:rPr>
              <w:t>0</w:t>
            </w:r>
          </w:p>
        </w:tc>
        <w:tc>
          <w:tcPr>
            <w:tcW w:w="866" w:type="dxa"/>
            <w:vAlign w:val="center"/>
          </w:tcPr>
          <w:p w:rsidR="00961457" w:rsidRPr="006B4607" w:rsidRDefault="00961457" w:rsidP="008653F6">
            <w:pPr>
              <w:jc w:val="center"/>
              <w:rPr>
                <w:b/>
                <w:sz w:val="17"/>
                <w:szCs w:val="17"/>
              </w:rPr>
            </w:pPr>
            <w:r w:rsidRPr="006B4607">
              <w:rPr>
                <w:b/>
                <w:sz w:val="17"/>
                <w:szCs w:val="17"/>
              </w:rPr>
              <w:t>0</w:t>
            </w:r>
          </w:p>
        </w:tc>
        <w:tc>
          <w:tcPr>
            <w:tcW w:w="996" w:type="dxa"/>
            <w:vAlign w:val="center"/>
          </w:tcPr>
          <w:p w:rsidR="00961457" w:rsidRPr="006B4607" w:rsidRDefault="00961457" w:rsidP="008653F6">
            <w:pPr>
              <w:jc w:val="center"/>
              <w:rPr>
                <w:b/>
                <w:sz w:val="17"/>
                <w:szCs w:val="17"/>
              </w:rPr>
            </w:pPr>
            <w:r w:rsidRPr="006B4607">
              <w:rPr>
                <w:b/>
                <w:sz w:val="17"/>
                <w:szCs w:val="17"/>
              </w:rPr>
              <w:t>0</w:t>
            </w:r>
          </w:p>
        </w:tc>
        <w:tc>
          <w:tcPr>
            <w:tcW w:w="993" w:type="dxa"/>
            <w:gridSpan w:val="3"/>
            <w:vAlign w:val="center"/>
          </w:tcPr>
          <w:p w:rsidR="00961457" w:rsidRPr="006B4607" w:rsidRDefault="00961457" w:rsidP="008653F6">
            <w:pPr>
              <w:jc w:val="center"/>
              <w:rPr>
                <w:b/>
                <w:sz w:val="17"/>
                <w:szCs w:val="17"/>
              </w:rPr>
            </w:pPr>
            <w:r w:rsidRPr="006B4607">
              <w:rPr>
                <w:b/>
                <w:sz w:val="17"/>
                <w:szCs w:val="17"/>
              </w:rPr>
              <w:t>0</w:t>
            </w:r>
          </w:p>
        </w:tc>
        <w:tc>
          <w:tcPr>
            <w:tcW w:w="992"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4"/>
            <w:vAlign w:val="center"/>
          </w:tcPr>
          <w:p w:rsidR="00961457" w:rsidRPr="006B4607" w:rsidRDefault="00961457" w:rsidP="008653F6">
            <w:pPr>
              <w:jc w:val="center"/>
              <w:rPr>
                <w:sz w:val="17"/>
                <w:szCs w:val="17"/>
              </w:rPr>
            </w:pPr>
            <w:r w:rsidRPr="006B4607">
              <w:rPr>
                <w:sz w:val="17"/>
                <w:szCs w:val="17"/>
              </w:rPr>
              <w:t>0</w:t>
            </w:r>
          </w:p>
        </w:tc>
        <w:tc>
          <w:tcPr>
            <w:tcW w:w="828" w:type="dxa"/>
            <w:gridSpan w:val="2"/>
            <w:vAlign w:val="center"/>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rPr>
                <w:sz w:val="17"/>
                <w:szCs w:val="17"/>
              </w:rPr>
            </w:pPr>
          </w:p>
        </w:tc>
        <w:tc>
          <w:tcPr>
            <w:tcW w:w="15492" w:type="dxa"/>
            <w:gridSpan w:val="29"/>
          </w:tcPr>
          <w:p w:rsidR="00961457" w:rsidRPr="006B4607" w:rsidRDefault="00961457" w:rsidP="008653F6">
            <w:pPr>
              <w:jc w:val="center"/>
              <w:rPr>
                <w:b/>
                <w:sz w:val="17"/>
                <w:szCs w:val="17"/>
              </w:rPr>
            </w:pPr>
            <w:r w:rsidRPr="006B4607">
              <w:rPr>
                <w:b/>
                <w:sz w:val="17"/>
                <w:szCs w:val="17"/>
              </w:rPr>
              <w:t>Задача 2. Совершенствование нормативно-правового обеспечения системы образования</w:t>
            </w:r>
          </w:p>
          <w:p w:rsidR="00961457" w:rsidRPr="006B4607" w:rsidRDefault="00961457" w:rsidP="008653F6">
            <w:pPr>
              <w:jc w:val="center"/>
              <w:rPr>
                <w:b/>
                <w:sz w:val="17"/>
                <w:szCs w:val="17"/>
              </w:rPr>
            </w:pPr>
            <w:r w:rsidRPr="006B4607">
              <w:rPr>
                <w:b/>
                <w:sz w:val="17"/>
                <w:szCs w:val="17"/>
              </w:rPr>
              <w:t>в соответствии с Федеральным законом «Об образовании в Российской Федерации»,</w:t>
            </w:r>
          </w:p>
          <w:p w:rsidR="00961457" w:rsidRPr="006B4607" w:rsidRDefault="00961457" w:rsidP="008653F6">
            <w:pPr>
              <w:jc w:val="center"/>
              <w:rPr>
                <w:sz w:val="17"/>
                <w:szCs w:val="17"/>
              </w:rPr>
            </w:pPr>
            <w:r w:rsidRPr="006B4607">
              <w:rPr>
                <w:b/>
                <w:sz w:val="17"/>
                <w:szCs w:val="17"/>
              </w:rPr>
              <w:t>Законом Республики Мордовия «Об образовании в Республике Мордовия»</w:t>
            </w:r>
          </w:p>
        </w:tc>
      </w:tr>
      <w:tr w:rsidR="00961457" w:rsidRPr="006B4607" w:rsidTr="008653F6">
        <w:tc>
          <w:tcPr>
            <w:tcW w:w="640" w:type="dxa"/>
          </w:tcPr>
          <w:p w:rsidR="00961457" w:rsidRPr="006B4607" w:rsidRDefault="00961457" w:rsidP="008653F6">
            <w:pPr>
              <w:ind w:left="-57"/>
              <w:rPr>
                <w:kern w:val="2"/>
                <w:sz w:val="17"/>
                <w:szCs w:val="17"/>
              </w:rPr>
            </w:pPr>
            <w:r w:rsidRPr="006B4607">
              <w:rPr>
                <w:kern w:val="2"/>
                <w:sz w:val="17"/>
                <w:szCs w:val="17"/>
              </w:rPr>
              <w:t>2.2.1.</w:t>
            </w:r>
          </w:p>
        </w:tc>
        <w:tc>
          <w:tcPr>
            <w:tcW w:w="1766" w:type="dxa"/>
          </w:tcPr>
          <w:p w:rsidR="00961457" w:rsidRPr="006B4607" w:rsidRDefault="00961457" w:rsidP="008653F6">
            <w:pPr>
              <w:jc w:val="both"/>
              <w:rPr>
                <w:sz w:val="17"/>
                <w:szCs w:val="17"/>
              </w:rPr>
            </w:pPr>
            <w:r w:rsidRPr="006B4607">
              <w:rPr>
                <w:sz w:val="17"/>
                <w:szCs w:val="17"/>
              </w:rPr>
              <w:t xml:space="preserve">Внесение изменений в документы ОО в соответствии с ФЗ «Об образовании в РФ», Законом РМ «Об образовании в РМ». </w:t>
            </w:r>
          </w:p>
        </w:tc>
        <w:tc>
          <w:tcPr>
            <w:tcW w:w="724" w:type="dxa"/>
            <w:gridSpan w:val="2"/>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tabs>
                <w:tab w:val="center" w:pos="4677"/>
                <w:tab w:val="right" w:pos="9355"/>
              </w:tabs>
              <w:snapToGrid w:val="0"/>
              <w:rPr>
                <w:sz w:val="16"/>
                <w:szCs w:val="16"/>
              </w:rPr>
            </w:pPr>
            <w:r w:rsidRPr="006B4607">
              <w:rPr>
                <w:sz w:val="16"/>
                <w:szCs w:val="16"/>
              </w:rPr>
              <w:t>Управление по социальной работе, МКУ, ОО</w:t>
            </w:r>
          </w:p>
          <w:p w:rsidR="00961457" w:rsidRPr="006B4607" w:rsidRDefault="00961457" w:rsidP="008653F6">
            <w:pPr>
              <w:rPr>
                <w:sz w:val="16"/>
                <w:szCs w:val="16"/>
              </w:rPr>
            </w:pP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b/>
                <w:sz w:val="17"/>
                <w:szCs w:val="17"/>
              </w:rPr>
            </w:pPr>
            <w:r w:rsidRPr="006B4607">
              <w:rPr>
                <w:b/>
                <w:sz w:val="17"/>
                <w:szCs w:val="17"/>
              </w:rPr>
              <w:t>0</w:t>
            </w:r>
          </w:p>
        </w:tc>
        <w:tc>
          <w:tcPr>
            <w:tcW w:w="866" w:type="dxa"/>
            <w:vAlign w:val="center"/>
          </w:tcPr>
          <w:p w:rsidR="00961457" w:rsidRPr="006B4607" w:rsidRDefault="00961457" w:rsidP="008653F6">
            <w:pPr>
              <w:jc w:val="center"/>
              <w:rPr>
                <w:b/>
                <w:sz w:val="17"/>
                <w:szCs w:val="17"/>
              </w:rPr>
            </w:pPr>
            <w:r w:rsidRPr="006B4607">
              <w:rPr>
                <w:b/>
                <w:sz w:val="17"/>
                <w:szCs w:val="17"/>
              </w:rPr>
              <w:t>0</w:t>
            </w:r>
          </w:p>
        </w:tc>
        <w:tc>
          <w:tcPr>
            <w:tcW w:w="996" w:type="dxa"/>
            <w:vAlign w:val="center"/>
          </w:tcPr>
          <w:p w:rsidR="00961457" w:rsidRPr="006B4607" w:rsidRDefault="00961457" w:rsidP="008653F6">
            <w:pPr>
              <w:jc w:val="center"/>
              <w:rPr>
                <w:b/>
                <w:sz w:val="17"/>
                <w:szCs w:val="17"/>
              </w:rPr>
            </w:pPr>
            <w:r w:rsidRPr="006B4607">
              <w:rPr>
                <w:b/>
                <w:sz w:val="17"/>
                <w:szCs w:val="17"/>
              </w:rPr>
              <w:t>0</w:t>
            </w:r>
          </w:p>
        </w:tc>
        <w:tc>
          <w:tcPr>
            <w:tcW w:w="993" w:type="dxa"/>
            <w:gridSpan w:val="3"/>
            <w:vAlign w:val="center"/>
          </w:tcPr>
          <w:p w:rsidR="00961457" w:rsidRPr="006B4607" w:rsidRDefault="00961457" w:rsidP="008653F6">
            <w:pPr>
              <w:jc w:val="center"/>
              <w:rPr>
                <w:b/>
                <w:sz w:val="17"/>
                <w:szCs w:val="17"/>
              </w:rPr>
            </w:pPr>
            <w:r w:rsidRPr="006B4607">
              <w:rPr>
                <w:b/>
                <w:sz w:val="17"/>
                <w:szCs w:val="17"/>
              </w:rPr>
              <w:t>0</w:t>
            </w:r>
          </w:p>
        </w:tc>
        <w:tc>
          <w:tcPr>
            <w:tcW w:w="992"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4"/>
            <w:vAlign w:val="center"/>
          </w:tcPr>
          <w:p w:rsidR="00961457" w:rsidRPr="006B4607" w:rsidRDefault="00961457" w:rsidP="008653F6">
            <w:pPr>
              <w:jc w:val="center"/>
              <w:rPr>
                <w:sz w:val="17"/>
                <w:szCs w:val="17"/>
              </w:rPr>
            </w:pPr>
            <w:r w:rsidRPr="006B4607">
              <w:rPr>
                <w:sz w:val="17"/>
                <w:szCs w:val="17"/>
              </w:rPr>
              <w:t>0</w:t>
            </w:r>
          </w:p>
        </w:tc>
        <w:tc>
          <w:tcPr>
            <w:tcW w:w="828" w:type="dxa"/>
            <w:gridSpan w:val="2"/>
            <w:vAlign w:val="center"/>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2.2.2.</w:t>
            </w:r>
          </w:p>
        </w:tc>
        <w:tc>
          <w:tcPr>
            <w:tcW w:w="1766" w:type="dxa"/>
          </w:tcPr>
          <w:p w:rsidR="00961457" w:rsidRPr="006B4607" w:rsidRDefault="00961457" w:rsidP="008653F6">
            <w:pPr>
              <w:jc w:val="both"/>
              <w:rPr>
                <w:sz w:val="17"/>
                <w:szCs w:val="17"/>
              </w:rPr>
            </w:pPr>
            <w:r w:rsidRPr="006B4607">
              <w:rPr>
                <w:sz w:val="17"/>
                <w:szCs w:val="17"/>
              </w:rPr>
              <w:t xml:space="preserve">Внедрение  договора о сетевой форме реализации образовательных программ, формы эффективного контракта </w:t>
            </w:r>
          </w:p>
        </w:tc>
        <w:tc>
          <w:tcPr>
            <w:tcW w:w="724" w:type="dxa"/>
            <w:gridSpan w:val="2"/>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tabs>
                <w:tab w:val="center" w:pos="4677"/>
                <w:tab w:val="right" w:pos="9355"/>
              </w:tabs>
              <w:snapToGrid w:val="0"/>
              <w:rPr>
                <w:sz w:val="16"/>
                <w:szCs w:val="16"/>
              </w:rPr>
            </w:pPr>
            <w:r w:rsidRPr="006B4607">
              <w:rPr>
                <w:sz w:val="16"/>
                <w:szCs w:val="16"/>
              </w:rPr>
              <w:t>Управление по социальной работе, МКУ, ОО</w:t>
            </w:r>
          </w:p>
          <w:p w:rsidR="00961457" w:rsidRPr="006B4607" w:rsidRDefault="00961457" w:rsidP="008653F6">
            <w:pPr>
              <w:rPr>
                <w:sz w:val="16"/>
                <w:szCs w:val="16"/>
              </w:rPr>
            </w:pP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b/>
                <w:sz w:val="17"/>
                <w:szCs w:val="17"/>
              </w:rPr>
            </w:pPr>
            <w:r w:rsidRPr="006B4607">
              <w:rPr>
                <w:b/>
                <w:sz w:val="17"/>
                <w:szCs w:val="17"/>
              </w:rPr>
              <w:t>0</w:t>
            </w:r>
          </w:p>
        </w:tc>
        <w:tc>
          <w:tcPr>
            <w:tcW w:w="866" w:type="dxa"/>
            <w:vAlign w:val="center"/>
          </w:tcPr>
          <w:p w:rsidR="00961457" w:rsidRPr="006B4607" w:rsidRDefault="00961457" w:rsidP="008653F6">
            <w:pPr>
              <w:jc w:val="center"/>
              <w:rPr>
                <w:b/>
                <w:sz w:val="17"/>
                <w:szCs w:val="17"/>
              </w:rPr>
            </w:pPr>
            <w:r w:rsidRPr="006B4607">
              <w:rPr>
                <w:b/>
                <w:sz w:val="17"/>
                <w:szCs w:val="17"/>
              </w:rPr>
              <w:t>0</w:t>
            </w:r>
          </w:p>
        </w:tc>
        <w:tc>
          <w:tcPr>
            <w:tcW w:w="996" w:type="dxa"/>
            <w:vAlign w:val="center"/>
          </w:tcPr>
          <w:p w:rsidR="00961457" w:rsidRPr="006B4607" w:rsidRDefault="00961457" w:rsidP="008653F6">
            <w:pPr>
              <w:jc w:val="center"/>
              <w:rPr>
                <w:b/>
                <w:sz w:val="17"/>
                <w:szCs w:val="17"/>
              </w:rPr>
            </w:pPr>
            <w:r w:rsidRPr="006B4607">
              <w:rPr>
                <w:b/>
                <w:sz w:val="17"/>
                <w:szCs w:val="17"/>
              </w:rPr>
              <w:t>0</w:t>
            </w:r>
          </w:p>
        </w:tc>
        <w:tc>
          <w:tcPr>
            <w:tcW w:w="993" w:type="dxa"/>
            <w:gridSpan w:val="3"/>
            <w:vAlign w:val="center"/>
          </w:tcPr>
          <w:p w:rsidR="00961457" w:rsidRPr="006B4607" w:rsidRDefault="00961457" w:rsidP="008653F6">
            <w:pPr>
              <w:jc w:val="center"/>
              <w:rPr>
                <w:b/>
                <w:sz w:val="17"/>
                <w:szCs w:val="17"/>
              </w:rPr>
            </w:pPr>
            <w:r w:rsidRPr="006B4607">
              <w:rPr>
                <w:b/>
                <w:sz w:val="17"/>
                <w:szCs w:val="17"/>
              </w:rPr>
              <w:t>0</w:t>
            </w:r>
          </w:p>
        </w:tc>
        <w:tc>
          <w:tcPr>
            <w:tcW w:w="992"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4"/>
            <w:vAlign w:val="center"/>
          </w:tcPr>
          <w:p w:rsidR="00961457" w:rsidRPr="006B4607" w:rsidRDefault="00961457" w:rsidP="008653F6">
            <w:pPr>
              <w:jc w:val="center"/>
              <w:rPr>
                <w:sz w:val="17"/>
                <w:szCs w:val="17"/>
              </w:rPr>
            </w:pPr>
            <w:r w:rsidRPr="006B4607">
              <w:rPr>
                <w:sz w:val="17"/>
                <w:szCs w:val="17"/>
              </w:rPr>
              <w:t>0</w:t>
            </w:r>
          </w:p>
        </w:tc>
        <w:tc>
          <w:tcPr>
            <w:tcW w:w="828" w:type="dxa"/>
            <w:gridSpan w:val="2"/>
            <w:vAlign w:val="center"/>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2.2.3.</w:t>
            </w:r>
          </w:p>
        </w:tc>
        <w:tc>
          <w:tcPr>
            <w:tcW w:w="1766" w:type="dxa"/>
          </w:tcPr>
          <w:p w:rsidR="00961457" w:rsidRPr="006B4607" w:rsidRDefault="00961457" w:rsidP="008653F6">
            <w:pPr>
              <w:jc w:val="both"/>
              <w:rPr>
                <w:sz w:val="17"/>
                <w:szCs w:val="17"/>
              </w:rPr>
            </w:pPr>
            <w:r w:rsidRPr="006B4607">
              <w:rPr>
                <w:sz w:val="17"/>
                <w:szCs w:val="17"/>
              </w:rPr>
              <w:t>Внесение изменений в порядок формирования муниципального задания для ОО в соответствии с действующим законодательством.</w:t>
            </w:r>
          </w:p>
        </w:tc>
        <w:tc>
          <w:tcPr>
            <w:tcW w:w="724" w:type="dxa"/>
            <w:gridSpan w:val="2"/>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tabs>
                <w:tab w:val="center" w:pos="4677"/>
                <w:tab w:val="right" w:pos="9355"/>
              </w:tabs>
              <w:snapToGrid w:val="0"/>
              <w:rPr>
                <w:sz w:val="16"/>
                <w:szCs w:val="16"/>
              </w:rPr>
            </w:pPr>
            <w:r w:rsidRPr="006B4607">
              <w:rPr>
                <w:sz w:val="16"/>
                <w:szCs w:val="16"/>
              </w:rPr>
              <w:t>Администрация Чамзинского муниципального района, Управление по социальной работе, МКУ, ОО</w:t>
            </w:r>
          </w:p>
          <w:p w:rsidR="00961457" w:rsidRPr="006B4607" w:rsidRDefault="00961457" w:rsidP="008653F6">
            <w:pPr>
              <w:rPr>
                <w:sz w:val="16"/>
                <w:szCs w:val="16"/>
              </w:rPr>
            </w:pP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b/>
                <w:sz w:val="17"/>
                <w:szCs w:val="17"/>
              </w:rPr>
            </w:pPr>
            <w:r w:rsidRPr="006B4607">
              <w:rPr>
                <w:b/>
                <w:sz w:val="17"/>
                <w:szCs w:val="17"/>
              </w:rPr>
              <w:t>0</w:t>
            </w:r>
          </w:p>
        </w:tc>
        <w:tc>
          <w:tcPr>
            <w:tcW w:w="866" w:type="dxa"/>
            <w:vAlign w:val="center"/>
          </w:tcPr>
          <w:p w:rsidR="00961457" w:rsidRPr="006B4607" w:rsidRDefault="00961457" w:rsidP="008653F6">
            <w:pPr>
              <w:jc w:val="center"/>
              <w:rPr>
                <w:b/>
                <w:sz w:val="17"/>
                <w:szCs w:val="17"/>
              </w:rPr>
            </w:pPr>
            <w:r w:rsidRPr="006B4607">
              <w:rPr>
                <w:b/>
                <w:sz w:val="17"/>
                <w:szCs w:val="17"/>
              </w:rPr>
              <w:t>0</w:t>
            </w:r>
          </w:p>
        </w:tc>
        <w:tc>
          <w:tcPr>
            <w:tcW w:w="996" w:type="dxa"/>
            <w:vAlign w:val="center"/>
          </w:tcPr>
          <w:p w:rsidR="00961457" w:rsidRPr="006B4607" w:rsidRDefault="00961457" w:rsidP="008653F6">
            <w:pPr>
              <w:jc w:val="center"/>
              <w:rPr>
                <w:b/>
                <w:sz w:val="17"/>
                <w:szCs w:val="17"/>
              </w:rPr>
            </w:pPr>
            <w:r w:rsidRPr="006B4607">
              <w:rPr>
                <w:b/>
                <w:sz w:val="17"/>
                <w:szCs w:val="17"/>
              </w:rPr>
              <w:t>0</w:t>
            </w:r>
          </w:p>
        </w:tc>
        <w:tc>
          <w:tcPr>
            <w:tcW w:w="993" w:type="dxa"/>
            <w:gridSpan w:val="3"/>
            <w:vAlign w:val="center"/>
          </w:tcPr>
          <w:p w:rsidR="00961457" w:rsidRPr="006B4607" w:rsidRDefault="00961457" w:rsidP="008653F6">
            <w:pPr>
              <w:jc w:val="center"/>
              <w:rPr>
                <w:b/>
                <w:sz w:val="17"/>
                <w:szCs w:val="17"/>
              </w:rPr>
            </w:pPr>
            <w:r w:rsidRPr="006B4607">
              <w:rPr>
                <w:b/>
                <w:sz w:val="17"/>
                <w:szCs w:val="17"/>
              </w:rPr>
              <w:t>0</w:t>
            </w:r>
          </w:p>
        </w:tc>
        <w:tc>
          <w:tcPr>
            <w:tcW w:w="992"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4"/>
            <w:vAlign w:val="center"/>
          </w:tcPr>
          <w:p w:rsidR="00961457" w:rsidRPr="006B4607" w:rsidRDefault="00961457" w:rsidP="008653F6">
            <w:pPr>
              <w:jc w:val="center"/>
              <w:rPr>
                <w:sz w:val="17"/>
                <w:szCs w:val="17"/>
              </w:rPr>
            </w:pPr>
            <w:r w:rsidRPr="006B4607">
              <w:rPr>
                <w:sz w:val="17"/>
                <w:szCs w:val="17"/>
              </w:rPr>
              <w:t>0</w:t>
            </w:r>
          </w:p>
        </w:tc>
        <w:tc>
          <w:tcPr>
            <w:tcW w:w="828" w:type="dxa"/>
            <w:gridSpan w:val="2"/>
            <w:vAlign w:val="center"/>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rPr>
                <w:sz w:val="17"/>
                <w:szCs w:val="17"/>
              </w:rPr>
            </w:pPr>
          </w:p>
        </w:tc>
        <w:tc>
          <w:tcPr>
            <w:tcW w:w="1766" w:type="dxa"/>
          </w:tcPr>
          <w:p w:rsidR="00961457" w:rsidRPr="006B4607" w:rsidRDefault="00961457" w:rsidP="008653F6">
            <w:pPr>
              <w:jc w:val="both"/>
              <w:rPr>
                <w:b/>
                <w:sz w:val="17"/>
                <w:szCs w:val="17"/>
              </w:rPr>
            </w:pPr>
            <w:r w:rsidRPr="006B4607">
              <w:rPr>
                <w:b/>
                <w:sz w:val="17"/>
                <w:szCs w:val="17"/>
              </w:rPr>
              <w:t>Итого по задаче 2</w:t>
            </w:r>
          </w:p>
          <w:p w:rsidR="00961457" w:rsidRPr="006B4607" w:rsidRDefault="00961457" w:rsidP="008653F6">
            <w:pPr>
              <w:jc w:val="both"/>
              <w:rPr>
                <w:sz w:val="17"/>
                <w:szCs w:val="17"/>
              </w:rPr>
            </w:pPr>
          </w:p>
        </w:tc>
        <w:tc>
          <w:tcPr>
            <w:tcW w:w="724" w:type="dxa"/>
            <w:gridSpan w:val="2"/>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jc w:val="both"/>
              <w:rPr>
                <w:sz w:val="17"/>
                <w:szCs w:val="17"/>
              </w:rPr>
            </w:pPr>
          </w:p>
        </w:tc>
        <w:tc>
          <w:tcPr>
            <w:tcW w:w="1250" w:type="dxa"/>
            <w:gridSpan w:val="2"/>
            <w:vAlign w:val="center"/>
          </w:tcPr>
          <w:p w:rsidR="00961457" w:rsidRPr="006B4607" w:rsidRDefault="00961457" w:rsidP="008653F6">
            <w:pPr>
              <w:jc w:val="center"/>
              <w:rPr>
                <w:b/>
                <w:sz w:val="17"/>
                <w:szCs w:val="17"/>
              </w:rPr>
            </w:pPr>
            <w:r w:rsidRPr="006B4607">
              <w:rPr>
                <w:b/>
                <w:sz w:val="17"/>
                <w:szCs w:val="17"/>
              </w:rPr>
              <w:t>0</w:t>
            </w:r>
          </w:p>
        </w:tc>
        <w:tc>
          <w:tcPr>
            <w:tcW w:w="866" w:type="dxa"/>
            <w:vAlign w:val="center"/>
          </w:tcPr>
          <w:p w:rsidR="00961457" w:rsidRPr="006B4607" w:rsidRDefault="00961457" w:rsidP="008653F6">
            <w:pPr>
              <w:jc w:val="center"/>
              <w:rPr>
                <w:b/>
                <w:sz w:val="17"/>
                <w:szCs w:val="17"/>
              </w:rPr>
            </w:pPr>
            <w:r w:rsidRPr="006B4607">
              <w:rPr>
                <w:b/>
                <w:sz w:val="17"/>
                <w:szCs w:val="17"/>
              </w:rPr>
              <w:t>0</w:t>
            </w:r>
          </w:p>
        </w:tc>
        <w:tc>
          <w:tcPr>
            <w:tcW w:w="996" w:type="dxa"/>
            <w:vAlign w:val="center"/>
          </w:tcPr>
          <w:p w:rsidR="00961457" w:rsidRPr="006B4607" w:rsidRDefault="00961457" w:rsidP="008653F6">
            <w:pPr>
              <w:jc w:val="center"/>
              <w:rPr>
                <w:b/>
                <w:sz w:val="17"/>
                <w:szCs w:val="17"/>
              </w:rPr>
            </w:pPr>
            <w:r w:rsidRPr="006B4607">
              <w:rPr>
                <w:b/>
                <w:sz w:val="17"/>
                <w:szCs w:val="17"/>
              </w:rPr>
              <w:t>0</w:t>
            </w:r>
          </w:p>
        </w:tc>
        <w:tc>
          <w:tcPr>
            <w:tcW w:w="993" w:type="dxa"/>
            <w:gridSpan w:val="3"/>
            <w:vAlign w:val="center"/>
          </w:tcPr>
          <w:p w:rsidR="00961457" w:rsidRPr="006B4607" w:rsidRDefault="00961457" w:rsidP="008653F6">
            <w:pPr>
              <w:jc w:val="center"/>
              <w:rPr>
                <w:b/>
                <w:sz w:val="17"/>
                <w:szCs w:val="17"/>
              </w:rPr>
            </w:pPr>
            <w:r w:rsidRPr="006B4607">
              <w:rPr>
                <w:b/>
                <w:sz w:val="17"/>
                <w:szCs w:val="17"/>
              </w:rPr>
              <w:t>0</w:t>
            </w:r>
          </w:p>
        </w:tc>
        <w:tc>
          <w:tcPr>
            <w:tcW w:w="992"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b/>
                <w:sz w:val="17"/>
                <w:szCs w:val="17"/>
              </w:rPr>
            </w:pPr>
            <w:r w:rsidRPr="006B4607">
              <w:rPr>
                <w:b/>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4"/>
            <w:vAlign w:val="center"/>
          </w:tcPr>
          <w:p w:rsidR="00961457" w:rsidRPr="006B4607" w:rsidRDefault="00961457" w:rsidP="008653F6">
            <w:pPr>
              <w:jc w:val="center"/>
              <w:rPr>
                <w:sz w:val="17"/>
                <w:szCs w:val="17"/>
              </w:rPr>
            </w:pPr>
            <w:r w:rsidRPr="006B4607">
              <w:rPr>
                <w:sz w:val="17"/>
                <w:szCs w:val="17"/>
              </w:rPr>
              <w:t>0</w:t>
            </w:r>
          </w:p>
        </w:tc>
        <w:tc>
          <w:tcPr>
            <w:tcW w:w="828" w:type="dxa"/>
            <w:gridSpan w:val="2"/>
            <w:vAlign w:val="center"/>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rPr>
                <w:sz w:val="17"/>
                <w:szCs w:val="17"/>
              </w:rPr>
            </w:pPr>
          </w:p>
        </w:tc>
        <w:tc>
          <w:tcPr>
            <w:tcW w:w="15492" w:type="dxa"/>
            <w:gridSpan w:val="29"/>
          </w:tcPr>
          <w:p w:rsidR="00961457" w:rsidRPr="006B4607" w:rsidRDefault="00961457" w:rsidP="008653F6">
            <w:pPr>
              <w:autoSpaceDE w:val="0"/>
              <w:autoSpaceDN w:val="0"/>
              <w:adjustRightInd w:val="0"/>
              <w:jc w:val="center"/>
              <w:rPr>
                <w:b/>
                <w:sz w:val="17"/>
                <w:szCs w:val="17"/>
              </w:rPr>
            </w:pPr>
          </w:p>
          <w:p w:rsidR="00961457" w:rsidRPr="006B4607" w:rsidRDefault="00961457" w:rsidP="008653F6">
            <w:pPr>
              <w:autoSpaceDE w:val="0"/>
              <w:autoSpaceDN w:val="0"/>
              <w:adjustRightInd w:val="0"/>
              <w:jc w:val="center"/>
              <w:rPr>
                <w:sz w:val="17"/>
                <w:szCs w:val="17"/>
              </w:rPr>
            </w:pPr>
            <w:r w:rsidRPr="006B4607">
              <w:rPr>
                <w:b/>
                <w:sz w:val="17"/>
                <w:szCs w:val="17"/>
              </w:rPr>
              <w:t xml:space="preserve">Задача 3. </w:t>
            </w:r>
            <w:r w:rsidRPr="006B4607">
              <w:rPr>
                <w:sz w:val="17"/>
                <w:szCs w:val="17"/>
              </w:rPr>
              <w:t xml:space="preserve"> </w:t>
            </w:r>
            <w:r w:rsidRPr="006B4607">
              <w:rPr>
                <w:b/>
                <w:sz w:val="17"/>
                <w:szCs w:val="17"/>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2.3.1</w:t>
            </w:r>
          </w:p>
        </w:tc>
        <w:tc>
          <w:tcPr>
            <w:tcW w:w="1766" w:type="dxa"/>
          </w:tcPr>
          <w:p w:rsidR="00961457" w:rsidRPr="006B4607" w:rsidRDefault="00961457" w:rsidP="008653F6">
            <w:pPr>
              <w:jc w:val="both"/>
              <w:rPr>
                <w:b/>
                <w:sz w:val="17"/>
                <w:szCs w:val="17"/>
              </w:rPr>
            </w:pPr>
            <w:r w:rsidRPr="006B4607">
              <w:rPr>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ОО,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24" w:type="dxa"/>
            <w:gridSpan w:val="2"/>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7"/>
                <w:szCs w:val="17"/>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ind w:right="-108"/>
              <w:jc w:val="both"/>
              <w:rPr>
                <w:sz w:val="17"/>
                <w:szCs w:val="17"/>
              </w:rPr>
            </w:pPr>
            <w:r w:rsidRPr="006B4607">
              <w:rPr>
                <w:sz w:val="17"/>
                <w:szCs w:val="17"/>
              </w:rPr>
              <w:t>республи</w:t>
            </w:r>
          </w:p>
          <w:p w:rsidR="00961457" w:rsidRPr="006B4607" w:rsidRDefault="00961457" w:rsidP="008653F6">
            <w:pPr>
              <w:ind w:right="-108"/>
              <w:jc w:val="both"/>
              <w:rPr>
                <w:sz w:val="17"/>
                <w:szCs w:val="17"/>
              </w:rPr>
            </w:pPr>
            <w:r w:rsidRPr="006B4607">
              <w:rPr>
                <w:sz w:val="17"/>
                <w:szCs w:val="17"/>
              </w:rPr>
              <w:t>канский бюджет</w:t>
            </w:r>
          </w:p>
        </w:tc>
        <w:tc>
          <w:tcPr>
            <w:tcW w:w="1250" w:type="dxa"/>
            <w:gridSpan w:val="2"/>
            <w:vAlign w:val="center"/>
          </w:tcPr>
          <w:p w:rsidR="00961457" w:rsidRPr="006B4607" w:rsidRDefault="00961457" w:rsidP="008653F6">
            <w:pPr>
              <w:jc w:val="center"/>
              <w:rPr>
                <w:color w:val="000000"/>
                <w:sz w:val="20"/>
                <w:szCs w:val="20"/>
              </w:rPr>
            </w:pPr>
            <w:r w:rsidRPr="006B4607">
              <w:rPr>
                <w:color w:val="000000"/>
                <w:sz w:val="20"/>
                <w:szCs w:val="20"/>
              </w:rPr>
              <w:t>1504366,8</w:t>
            </w:r>
          </w:p>
          <w:p w:rsidR="00961457" w:rsidRPr="006B4607" w:rsidRDefault="00961457" w:rsidP="008653F6">
            <w:pPr>
              <w:jc w:val="center"/>
              <w:rPr>
                <w:color w:val="000000"/>
                <w:sz w:val="18"/>
                <w:szCs w:val="18"/>
              </w:rPr>
            </w:pPr>
          </w:p>
        </w:tc>
        <w:tc>
          <w:tcPr>
            <w:tcW w:w="866" w:type="dxa"/>
            <w:vAlign w:val="center"/>
          </w:tcPr>
          <w:p w:rsidR="00961457" w:rsidRPr="006B4607" w:rsidRDefault="00961457" w:rsidP="008653F6">
            <w:pPr>
              <w:ind w:hanging="95"/>
              <w:jc w:val="center"/>
              <w:rPr>
                <w:color w:val="000000"/>
                <w:sz w:val="18"/>
                <w:szCs w:val="18"/>
              </w:rPr>
            </w:pPr>
            <w:r w:rsidRPr="006B4607">
              <w:rPr>
                <w:color w:val="000000"/>
                <w:sz w:val="18"/>
                <w:szCs w:val="18"/>
              </w:rPr>
              <w:t>123824,8</w:t>
            </w:r>
          </w:p>
        </w:tc>
        <w:tc>
          <w:tcPr>
            <w:tcW w:w="996" w:type="dxa"/>
            <w:vAlign w:val="center"/>
          </w:tcPr>
          <w:p w:rsidR="00961457" w:rsidRPr="006B4607" w:rsidRDefault="00961457" w:rsidP="008653F6">
            <w:pPr>
              <w:jc w:val="center"/>
              <w:rPr>
                <w:color w:val="000000"/>
                <w:sz w:val="18"/>
                <w:szCs w:val="18"/>
              </w:rPr>
            </w:pPr>
            <w:r w:rsidRPr="006B4607">
              <w:rPr>
                <w:color w:val="000000"/>
                <w:sz w:val="18"/>
                <w:szCs w:val="18"/>
              </w:rPr>
              <w:t>123719,2</w:t>
            </w:r>
          </w:p>
        </w:tc>
        <w:tc>
          <w:tcPr>
            <w:tcW w:w="993" w:type="dxa"/>
            <w:gridSpan w:val="3"/>
            <w:vAlign w:val="center"/>
          </w:tcPr>
          <w:p w:rsidR="00961457" w:rsidRPr="006B4607" w:rsidRDefault="00961457" w:rsidP="008653F6">
            <w:pPr>
              <w:jc w:val="center"/>
              <w:rPr>
                <w:color w:val="000000"/>
                <w:sz w:val="18"/>
                <w:szCs w:val="18"/>
              </w:rPr>
            </w:pPr>
            <w:r w:rsidRPr="006B4607">
              <w:rPr>
                <w:color w:val="000000"/>
                <w:sz w:val="18"/>
                <w:szCs w:val="18"/>
              </w:rPr>
              <w:t>130245,4</w:t>
            </w:r>
          </w:p>
        </w:tc>
        <w:tc>
          <w:tcPr>
            <w:tcW w:w="992" w:type="dxa"/>
            <w:gridSpan w:val="2"/>
            <w:tcBorders>
              <w:top w:val="single" w:sz="4" w:space="0" w:color="auto"/>
              <w:left w:val="single" w:sz="4" w:space="0" w:color="auto"/>
              <w:bottom w:val="nil"/>
              <w:right w:val="single" w:sz="4" w:space="0" w:color="auto"/>
            </w:tcBorders>
            <w:shd w:val="clear" w:color="auto" w:fill="FFFFFF"/>
            <w:vAlign w:val="center"/>
          </w:tcPr>
          <w:p w:rsidR="00961457" w:rsidRPr="006B4607" w:rsidRDefault="00961457" w:rsidP="008653F6">
            <w:pPr>
              <w:jc w:val="center"/>
              <w:rPr>
                <w:color w:val="000000"/>
                <w:sz w:val="18"/>
                <w:szCs w:val="18"/>
              </w:rPr>
            </w:pPr>
            <w:r w:rsidRPr="006B4607">
              <w:rPr>
                <w:color w:val="000000"/>
                <w:sz w:val="18"/>
                <w:szCs w:val="18"/>
              </w:rPr>
              <w:t>133663,5</w:t>
            </w:r>
          </w:p>
        </w:tc>
        <w:tc>
          <w:tcPr>
            <w:tcW w:w="993" w:type="dxa"/>
            <w:gridSpan w:val="2"/>
            <w:tcBorders>
              <w:top w:val="single" w:sz="4" w:space="0" w:color="auto"/>
              <w:left w:val="nil"/>
              <w:bottom w:val="nil"/>
              <w:right w:val="nil"/>
            </w:tcBorders>
            <w:shd w:val="clear" w:color="auto" w:fill="auto"/>
            <w:vAlign w:val="center"/>
          </w:tcPr>
          <w:p w:rsidR="00961457" w:rsidRPr="006B4607" w:rsidRDefault="00961457" w:rsidP="008653F6">
            <w:pPr>
              <w:jc w:val="center"/>
              <w:rPr>
                <w:color w:val="000000"/>
                <w:sz w:val="18"/>
                <w:szCs w:val="18"/>
              </w:rPr>
            </w:pPr>
            <w:r w:rsidRPr="006B4607">
              <w:rPr>
                <w:color w:val="000000"/>
                <w:sz w:val="18"/>
                <w:szCs w:val="18"/>
              </w:rPr>
              <w:t>136840,0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1457" w:rsidRPr="006B4607" w:rsidRDefault="00961457" w:rsidP="008653F6">
            <w:pPr>
              <w:jc w:val="center"/>
              <w:rPr>
                <w:sz w:val="18"/>
                <w:szCs w:val="18"/>
              </w:rPr>
            </w:pPr>
            <w:r w:rsidRPr="006B4607">
              <w:rPr>
                <w:sz w:val="18"/>
                <w:szCs w:val="18"/>
              </w:rPr>
              <w:t>150425,5</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162297,2</w:t>
            </w:r>
          </w:p>
        </w:tc>
        <w:tc>
          <w:tcPr>
            <w:tcW w:w="851" w:type="dxa"/>
            <w:gridSpan w:val="2"/>
            <w:vAlign w:val="center"/>
          </w:tcPr>
          <w:p w:rsidR="00961457" w:rsidRPr="006B4607" w:rsidRDefault="00961457" w:rsidP="008653F6">
            <w:pPr>
              <w:ind w:hanging="117"/>
              <w:jc w:val="center"/>
              <w:rPr>
                <w:color w:val="000000"/>
                <w:sz w:val="18"/>
                <w:szCs w:val="18"/>
              </w:rPr>
            </w:pPr>
            <w:r w:rsidRPr="006B4607">
              <w:rPr>
                <w:color w:val="000000"/>
                <w:sz w:val="18"/>
                <w:szCs w:val="18"/>
              </w:rPr>
              <w:t>171840,7</w:t>
            </w:r>
          </w:p>
        </w:tc>
        <w:tc>
          <w:tcPr>
            <w:tcW w:w="851" w:type="dxa"/>
            <w:gridSpan w:val="4"/>
            <w:vAlign w:val="center"/>
          </w:tcPr>
          <w:p w:rsidR="00961457" w:rsidRPr="006B4607" w:rsidRDefault="00961457" w:rsidP="008653F6">
            <w:pPr>
              <w:ind w:hanging="117"/>
              <w:jc w:val="center"/>
              <w:rPr>
                <w:color w:val="000000"/>
                <w:sz w:val="18"/>
                <w:szCs w:val="18"/>
              </w:rPr>
            </w:pPr>
            <w:r w:rsidRPr="006B4607">
              <w:rPr>
                <w:color w:val="000000"/>
                <w:sz w:val="18"/>
                <w:szCs w:val="18"/>
              </w:rPr>
              <w:t>182113,0</w:t>
            </w:r>
          </w:p>
        </w:tc>
        <w:tc>
          <w:tcPr>
            <w:tcW w:w="828" w:type="dxa"/>
            <w:gridSpan w:val="2"/>
            <w:vAlign w:val="center"/>
          </w:tcPr>
          <w:p w:rsidR="00961457" w:rsidRPr="006B4607" w:rsidRDefault="00961457" w:rsidP="008653F6">
            <w:pPr>
              <w:jc w:val="center"/>
              <w:rPr>
                <w:color w:val="000000"/>
                <w:sz w:val="16"/>
                <w:szCs w:val="16"/>
              </w:rPr>
            </w:pPr>
            <w:r w:rsidRPr="006B4607">
              <w:rPr>
                <w:color w:val="000000"/>
                <w:sz w:val="16"/>
                <w:szCs w:val="16"/>
              </w:rPr>
              <w:t>189397,5</w:t>
            </w:r>
          </w:p>
        </w:tc>
      </w:tr>
      <w:tr w:rsidR="00961457" w:rsidRPr="006B4607" w:rsidTr="008653F6">
        <w:trPr>
          <w:trHeight w:val="296"/>
        </w:trPr>
        <w:tc>
          <w:tcPr>
            <w:tcW w:w="640" w:type="dxa"/>
          </w:tcPr>
          <w:p w:rsidR="00961457" w:rsidRPr="006B4607" w:rsidRDefault="00961457" w:rsidP="008653F6">
            <w:pPr>
              <w:rPr>
                <w:kern w:val="2"/>
                <w:sz w:val="17"/>
                <w:szCs w:val="17"/>
              </w:rPr>
            </w:pPr>
            <w:r w:rsidRPr="006B4607">
              <w:rPr>
                <w:kern w:val="2"/>
                <w:sz w:val="17"/>
                <w:szCs w:val="17"/>
              </w:rPr>
              <w:t>2.3.2</w:t>
            </w:r>
          </w:p>
        </w:tc>
        <w:tc>
          <w:tcPr>
            <w:tcW w:w="1766" w:type="dxa"/>
          </w:tcPr>
          <w:p w:rsidR="00961457" w:rsidRPr="006B4607" w:rsidRDefault="00961457" w:rsidP="008653F6">
            <w:pPr>
              <w:jc w:val="both"/>
              <w:rPr>
                <w:sz w:val="20"/>
                <w:szCs w:val="20"/>
              </w:rPr>
            </w:pPr>
            <w:r w:rsidRPr="006B4607">
              <w:rPr>
                <w:sz w:val="17"/>
                <w:szCs w:val="17"/>
              </w:rPr>
              <w:t xml:space="preserve">Обеспечение выплат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w:t>
            </w:r>
            <w:r w:rsidRPr="006B4607">
              <w:rPr>
                <w:sz w:val="17"/>
                <w:szCs w:val="17"/>
              </w:rPr>
              <w:lastRenderedPageBreak/>
              <w:t>общеобразовательные программы.</w:t>
            </w:r>
          </w:p>
        </w:tc>
        <w:tc>
          <w:tcPr>
            <w:tcW w:w="724" w:type="dxa"/>
            <w:gridSpan w:val="2"/>
          </w:tcPr>
          <w:p w:rsidR="00961457" w:rsidRPr="006B4607" w:rsidRDefault="00961457" w:rsidP="008653F6">
            <w:pPr>
              <w:jc w:val="both"/>
              <w:rPr>
                <w:sz w:val="17"/>
                <w:szCs w:val="17"/>
              </w:rPr>
            </w:pPr>
            <w:r w:rsidRPr="006B4607">
              <w:rPr>
                <w:sz w:val="17"/>
                <w:szCs w:val="17"/>
              </w:rPr>
              <w:lastRenderedPageBreak/>
              <w:t>2020-2025</w:t>
            </w:r>
          </w:p>
        </w:tc>
        <w:tc>
          <w:tcPr>
            <w:tcW w:w="1404" w:type="dxa"/>
          </w:tcPr>
          <w:p w:rsidR="00961457" w:rsidRPr="006B4607" w:rsidRDefault="00961457" w:rsidP="008653F6">
            <w:pPr>
              <w:rPr>
                <w:sz w:val="17"/>
                <w:szCs w:val="17"/>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ind w:right="-108"/>
              <w:jc w:val="both"/>
              <w:rPr>
                <w:sz w:val="17"/>
                <w:szCs w:val="17"/>
              </w:rPr>
            </w:pPr>
            <w:r w:rsidRPr="006B4607">
              <w:rPr>
                <w:sz w:val="17"/>
                <w:szCs w:val="17"/>
              </w:rPr>
              <w:t>федераль</w:t>
            </w:r>
          </w:p>
          <w:p w:rsidR="00961457" w:rsidRPr="006B4607" w:rsidRDefault="00961457" w:rsidP="008653F6">
            <w:pPr>
              <w:ind w:right="-108"/>
              <w:jc w:val="both"/>
              <w:rPr>
                <w:sz w:val="17"/>
                <w:szCs w:val="17"/>
              </w:rPr>
            </w:pPr>
            <w:r w:rsidRPr="006B4607">
              <w:rPr>
                <w:sz w:val="17"/>
                <w:szCs w:val="17"/>
              </w:rPr>
              <w:t>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69168,8</w:t>
            </w: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 </w:t>
            </w:r>
          </w:p>
        </w:tc>
        <w:tc>
          <w:tcPr>
            <w:tcW w:w="996" w:type="dxa"/>
            <w:vAlign w:val="center"/>
          </w:tcPr>
          <w:p w:rsidR="00961457" w:rsidRPr="006B4607" w:rsidRDefault="00961457" w:rsidP="008653F6">
            <w:pPr>
              <w:jc w:val="center"/>
              <w:rPr>
                <w:color w:val="000000"/>
                <w:sz w:val="18"/>
                <w:szCs w:val="18"/>
              </w:rPr>
            </w:pPr>
            <w:r w:rsidRPr="006B4607">
              <w:rPr>
                <w:color w:val="000000"/>
                <w:sz w:val="18"/>
                <w:szCs w:val="18"/>
              </w:rPr>
              <w:t> </w:t>
            </w:r>
          </w:p>
        </w:tc>
        <w:tc>
          <w:tcPr>
            <w:tcW w:w="993" w:type="dxa"/>
            <w:gridSpan w:val="3"/>
            <w:vAlign w:val="center"/>
          </w:tcPr>
          <w:p w:rsidR="00961457" w:rsidRPr="006B4607" w:rsidRDefault="00961457" w:rsidP="008653F6">
            <w:pPr>
              <w:jc w:val="center"/>
              <w:rPr>
                <w:color w:val="000000"/>
                <w:sz w:val="18"/>
                <w:szCs w:val="18"/>
              </w:rPr>
            </w:pPr>
            <w:r w:rsidRPr="006B4607">
              <w:rPr>
                <w:color w:val="000000"/>
                <w:sz w:val="18"/>
                <w:szCs w:val="18"/>
              </w:rPr>
              <w:t> </w:t>
            </w:r>
          </w:p>
        </w:tc>
        <w:tc>
          <w:tcPr>
            <w:tcW w:w="992" w:type="dxa"/>
            <w:gridSpan w:val="2"/>
            <w:vAlign w:val="center"/>
          </w:tcPr>
          <w:p w:rsidR="00961457" w:rsidRPr="006B4607" w:rsidRDefault="00961457" w:rsidP="008653F6">
            <w:pPr>
              <w:jc w:val="center"/>
              <w:rPr>
                <w:color w:val="000000"/>
                <w:sz w:val="18"/>
                <w:szCs w:val="18"/>
              </w:rPr>
            </w:pPr>
            <w:r w:rsidRPr="006B4607">
              <w:rPr>
                <w:color w:val="000000"/>
                <w:sz w:val="18"/>
                <w:szCs w:val="18"/>
              </w:rPr>
              <w:t> </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4149,5</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12499,2</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12811,7</w:t>
            </w:r>
          </w:p>
        </w:tc>
        <w:tc>
          <w:tcPr>
            <w:tcW w:w="851" w:type="dxa"/>
            <w:gridSpan w:val="2"/>
            <w:vAlign w:val="center"/>
          </w:tcPr>
          <w:p w:rsidR="00961457" w:rsidRPr="006B4607" w:rsidRDefault="00961457" w:rsidP="008653F6">
            <w:pPr>
              <w:jc w:val="center"/>
              <w:rPr>
                <w:color w:val="000000"/>
                <w:sz w:val="18"/>
                <w:szCs w:val="18"/>
              </w:rPr>
            </w:pPr>
            <w:r w:rsidRPr="006B4607">
              <w:rPr>
                <w:color w:val="000000"/>
                <w:sz w:val="18"/>
                <w:szCs w:val="18"/>
              </w:rPr>
              <w:t>13171,0</w:t>
            </w:r>
          </w:p>
        </w:tc>
        <w:tc>
          <w:tcPr>
            <w:tcW w:w="851" w:type="dxa"/>
            <w:gridSpan w:val="4"/>
            <w:vAlign w:val="center"/>
          </w:tcPr>
          <w:p w:rsidR="00961457" w:rsidRPr="006B4607" w:rsidRDefault="00961457" w:rsidP="008653F6">
            <w:pPr>
              <w:jc w:val="center"/>
              <w:rPr>
                <w:color w:val="000000"/>
                <w:sz w:val="18"/>
                <w:szCs w:val="18"/>
              </w:rPr>
            </w:pPr>
            <w:r w:rsidRPr="006B4607">
              <w:rPr>
                <w:color w:val="000000"/>
                <w:sz w:val="18"/>
                <w:szCs w:val="18"/>
              </w:rPr>
              <w:t>13257,0</w:t>
            </w:r>
          </w:p>
        </w:tc>
        <w:tc>
          <w:tcPr>
            <w:tcW w:w="828" w:type="dxa"/>
            <w:gridSpan w:val="2"/>
            <w:vAlign w:val="center"/>
          </w:tcPr>
          <w:p w:rsidR="00961457" w:rsidRPr="006B4607" w:rsidRDefault="00961457" w:rsidP="008653F6">
            <w:pPr>
              <w:jc w:val="center"/>
              <w:rPr>
                <w:color w:val="000000"/>
                <w:sz w:val="18"/>
                <w:szCs w:val="18"/>
              </w:rPr>
            </w:pPr>
            <w:r w:rsidRPr="006B4607">
              <w:rPr>
                <w:color w:val="000000"/>
                <w:sz w:val="18"/>
                <w:szCs w:val="18"/>
              </w:rPr>
              <w:t>13280,4</w:t>
            </w:r>
          </w:p>
        </w:tc>
      </w:tr>
      <w:tr w:rsidR="00961457" w:rsidRPr="006B4607" w:rsidTr="008653F6">
        <w:trPr>
          <w:trHeight w:val="296"/>
        </w:trPr>
        <w:tc>
          <w:tcPr>
            <w:tcW w:w="640" w:type="dxa"/>
          </w:tcPr>
          <w:p w:rsidR="00961457" w:rsidRPr="006B4607" w:rsidRDefault="00961457" w:rsidP="008653F6">
            <w:pPr>
              <w:rPr>
                <w:kern w:val="2"/>
                <w:sz w:val="17"/>
                <w:szCs w:val="17"/>
              </w:rPr>
            </w:pPr>
          </w:p>
        </w:tc>
        <w:tc>
          <w:tcPr>
            <w:tcW w:w="1766" w:type="dxa"/>
          </w:tcPr>
          <w:p w:rsidR="00961457" w:rsidRPr="006B4607" w:rsidRDefault="00961457" w:rsidP="008653F6">
            <w:pPr>
              <w:jc w:val="both"/>
              <w:rPr>
                <w:b/>
                <w:sz w:val="17"/>
                <w:szCs w:val="17"/>
              </w:rPr>
            </w:pPr>
            <w:r w:rsidRPr="006B4607">
              <w:rPr>
                <w:b/>
                <w:sz w:val="17"/>
                <w:szCs w:val="17"/>
              </w:rPr>
              <w:t>Итого по задаче 3</w:t>
            </w:r>
          </w:p>
        </w:tc>
        <w:tc>
          <w:tcPr>
            <w:tcW w:w="724" w:type="dxa"/>
            <w:gridSpan w:val="2"/>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jc w:val="both"/>
              <w:rPr>
                <w:sz w:val="17"/>
                <w:szCs w:val="17"/>
              </w:rPr>
            </w:pPr>
          </w:p>
        </w:tc>
        <w:tc>
          <w:tcPr>
            <w:tcW w:w="1250"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1573535,6</w:t>
            </w:r>
          </w:p>
          <w:p w:rsidR="00961457" w:rsidRPr="006B4607" w:rsidRDefault="00961457" w:rsidP="008653F6">
            <w:pPr>
              <w:jc w:val="center"/>
              <w:rPr>
                <w:b/>
                <w:bCs/>
                <w:color w:val="000000"/>
                <w:sz w:val="16"/>
                <w:szCs w:val="16"/>
              </w:rPr>
            </w:pPr>
          </w:p>
        </w:tc>
        <w:tc>
          <w:tcPr>
            <w:tcW w:w="866" w:type="dxa"/>
            <w:vAlign w:val="center"/>
          </w:tcPr>
          <w:p w:rsidR="00961457" w:rsidRPr="006B4607" w:rsidRDefault="00961457" w:rsidP="008653F6">
            <w:pPr>
              <w:jc w:val="center"/>
              <w:rPr>
                <w:b/>
                <w:bCs/>
                <w:color w:val="000000"/>
                <w:sz w:val="16"/>
                <w:szCs w:val="16"/>
              </w:rPr>
            </w:pPr>
            <w:r w:rsidRPr="006B4607">
              <w:rPr>
                <w:b/>
                <w:bCs/>
                <w:color w:val="000000"/>
                <w:sz w:val="16"/>
                <w:szCs w:val="16"/>
              </w:rPr>
              <w:t>123824,8</w:t>
            </w:r>
          </w:p>
        </w:tc>
        <w:tc>
          <w:tcPr>
            <w:tcW w:w="996" w:type="dxa"/>
            <w:vAlign w:val="center"/>
          </w:tcPr>
          <w:p w:rsidR="00961457" w:rsidRPr="006B4607" w:rsidRDefault="00961457" w:rsidP="008653F6">
            <w:pPr>
              <w:jc w:val="center"/>
              <w:rPr>
                <w:b/>
                <w:bCs/>
                <w:color w:val="000000"/>
                <w:sz w:val="16"/>
                <w:szCs w:val="16"/>
              </w:rPr>
            </w:pPr>
            <w:r w:rsidRPr="006B4607">
              <w:rPr>
                <w:b/>
                <w:bCs/>
                <w:color w:val="000000"/>
                <w:sz w:val="16"/>
                <w:szCs w:val="16"/>
              </w:rPr>
              <w:t>123719,2</w:t>
            </w:r>
          </w:p>
        </w:tc>
        <w:tc>
          <w:tcPr>
            <w:tcW w:w="993" w:type="dxa"/>
            <w:gridSpan w:val="3"/>
            <w:vAlign w:val="center"/>
          </w:tcPr>
          <w:p w:rsidR="00961457" w:rsidRPr="006B4607" w:rsidRDefault="00961457" w:rsidP="008653F6">
            <w:pPr>
              <w:jc w:val="center"/>
              <w:rPr>
                <w:b/>
                <w:bCs/>
                <w:color w:val="000000"/>
                <w:sz w:val="16"/>
                <w:szCs w:val="16"/>
              </w:rPr>
            </w:pPr>
            <w:r w:rsidRPr="006B4607">
              <w:rPr>
                <w:b/>
                <w:bCs/>
                <w:color w:val="000000"/>
                <w:sz w:val="16"/>
                <w:szCs w:val="16"/>
              </w:rPr>
              <w:t>130245,4</w:t>
            </w:r>
          </w:p>
        </w:tc>
        <w:tc>
          <w:tcPr>
            <w:tcW w:w="992"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133663,5</w:t>
            </w:r>
          </w:p>
        </w:tc>
        <w:tc>
          <w:tcPr>
            <w:tcW w:w="993"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140989,5</w:t>
            </w:r>
          </w:p>
        </w:tc>
        <w:tc>
          <w:tcPr>
            <w:tcW w:w="993"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162924,7</w:t>
            </w:r>
          </w:p>
        </w:tc>
        <w:tc>
          <w:tcPr>
            <w:tcW w:w="993"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175108,9</w:t>
            </w:r>
          </w:p>
        </w:tc>
        <w:tc>
          <w:tcPr>
            <w:tcW w:w="851"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185011,7</w:t>
            </w:r>
          </w:p>
        </w:tc>
        <w:tc>
          <w:tcPr>
            <w:tcW w:w="851" w:type="dxa"/>
            <w:gridSpan w:val="4"/>
            <w:vAlign w:val="center"/>
          </w:tcPr>
          <w:p w:rsidR="00961457" w:rsidRPr="006B4607" w:rsidRDefault="00961457" w:rsidP="008653F6">
            <w:pPr>
              <w:jc w:val="center"/>
              <w:rPr>
                <w:b/>
                <w:bCs/>
                <w:color w:val="000000"/>
                <w:sz w:val="16"/>
                <w:szCs w:val="16"/>
              </w:rPr>
            </w:pPr>
            <w:r w:rsidRPr="006B4607">
              <w:rPr>
                <w:b/>
                <w:bCs/>
                <w:color w:val="000000"/>
                <w:sz w:val="16"/>
                <w:szCs w:val="16"/>
              </w:rPr>
              <w:t>195370,0</w:t>
            </w:r>
          </w:p>
        </w:tc>
        <w:tc>
          <w:tcPr>
            <w:tcW w:w="828" w:type="dxa"/>
            <w:gridSpan w:val="2"/>
            <w:vAlign w:val="center"/>
          </w:tcPr>
          <w:p w:rsidR="00961457" w:rsidRPr="006B4607" w:rsidRDefault="00961457" w:rsidP="008653F6">
            <w:pPr>
              <w:jc w:val="center"/>
              <w:rPr>
                <w:b/>
                <w:bCs/>
                <w:color w:val="000000"/>
                <w:sz w:val="16"/>
                <w:szCs w:val="16"/>
              </w:rPr>
            </w:pPr>
            <w:r w:rsidRPr="006B4607">
              <w:rPr>
                <w:b/>
                <w:bCs/>
                <w:color w:val="000000"/>
                <w:sz w:val="16"/>
                <w:szCs w:val="16"/>
              </w:rPr>
              <w:t>202677,9</w:t>
            </w:r>
          </w:p>
        </w:tc>
      </w:tr>
      <w:tr w:rsidR="00961457" w:rsidRPr="006B4607" w:rsidTr="008653F6">
        <w:tc>
          <w:tcPr>
            <w:tcW w:w="640" w:type="dxa"/>
          </w:tcPr>
          <w:p w:rsidR="00961457" w:rsidRPr="006B4607" w:rsidRDefault="00961457" w:rsidP="008653F6">
            <w:pPr>
              <w:rPr>
                <w:sz w:val="17"/>
                <w:szCs w:val="17"/>
              </w:rPr>
            </w:pPr>
          </w:p>
        </w:tc>
        <w:tc>
          <w:tcPr>
            <w:tcW w:w="15492" w:type="dxa"/>
            <w:gridSpan w:val="29"/>
          </w:tcPr>
          <w:p w:rsidR="00961457" w:rsidRPr="006B4607" w:rsidRDefault="00961457" w:rsidP="008653F6">
            <w:pPr>
              <w:jc w:val="center"/>
              <w:rPr>
                <w:b/>
                <w:sz w:val="17"/>
                <w:szCs w:val="17"/>
              </w:rPr>
            </w:pPr>
          </w:p>
          <w:p w:rsidR="00961457" w:rsidRPr="006B4607" w:rsidRDefault="00961457" w:rsidP="008653F6">
            <w:pPr>
              <w:jc w:val="center"/>
              <w:rPr>
                <w:sz w:val="17"/>
                <w:szCs w:val="17"/>
              </w:rPr>
            </w:pPr>
            <w:r w:rsidRPr="006B4607">
              <w:rPr>
                <w:b/>
                <w:sz w:val="17"/>
                <w:szCs w:val="17"/>
              </w:rPr>
              <w:t>Задача 4. Информатизация образовательного процесса</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2.4.1.</w:t>
            </w:r>
          </w:p>
        </w:tc>
        <w:tc>
          <w:tcPr>
            <w:tcW w:w="1883" w:type="dxa"/>
            <w:gridSpan w:val="2"/>
          </w:tcPr>
          <w:p w:rsidR="00961457" w:rsidRPr="006B4607" w:rsidRDefault="00961457" w:rsidP="008653F6">
            <w:pPr>
              <w:jc w:val="both"/>
              <w:rPr>
                <w:sz w:val="17"/>
                <w:szCs w:val="17"/>
              </w:rPr>
            </w:pPr>
            <w:r w:rsidRPr="006B4607">
              <w:rPr>
                <w:rFonts w:eastAsia="Arial"/>
                <w:sz w:val="17"/>
                <w:szCs w:val="17"/>
              </w:rPr>
              <w:t>Обеспечение безопасного доступа обучаемых к ресурсам глобальных информационных сетей.</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tcPr>
          <w:p w:rsidR="00961457" w:rsidRPr="006B4607" w:rsidRDefault="00961457" w:rsidP="008653F6">
            <w:pPr>
              <w:jc w:val="center"/>
              <w:rPr>
                <w:sz w:val="17"/>
                <w:szCs w:val="17"/>
              </w:rPr>
            </w:pPr>
            <w:r w:rsidRPr="006B4607">
              <w:rPr>
                <w:sz w:val="17"/>
                <w:szCs w:val="17"/>
              </w:rPr>
              <w:t>0</w:t>
            </w:r>
          </w:p>
        </w:tc>
        <w:tc>
          <w:tcPr>
            <w:tcW w:w="866" w:type="dxa"/>
          </w:tcPr>
          <w:p w:rsidR="00961457" w:rsidRPr="006B4607" w:rsidRDefault="00961457" w:rsidP="008653F6">
            <w:pPr>
              <w:jc w:val="center"/>
              <w:rPr>
                <w:sz w:val="17"/>
                <w:szCs w:val="17"/>
              </w:rPr>
            </w:pPr>
            <w:r w:rsidRPr="006B4607">
              <w:rPr>
                <w:sz w:val="17"/>
                <w:szCs w:val="17"/>
              </w:rPr>
              <w:t>0</w:t>
            </w:r>
          </w:p>
        </w:tc>
        <w:tc>
          <w:tcPr>
            <w:tcW w:w="996" w:type="dxa"/>
          </w:tcPr>
          <w:p w:rsidR="00961457" w:rsidRPr="006B4607" w:rsidRDefault="00961457" w:rsidP="008653F6">
            <w:pPr>
              <w:jc w:val="center"/>
              <w:rPr>
                <w:sz w:val="17"/>
                <w:szCs w:val="17"/>
              </w:rPr>
            </w:pPr>
            <w:r w:rsidRPr="006B4607">
              <w:rPr>
                <w:sz w:val="17"/>
                <w:szCs w:val="17"/>
              </w:rPr>
              <w:t>0</w:t>
            </w:r>
          </w:p>
        </w:tc>
        <w:tc>
          <w:tcPr>
            <w:tcW w:w="993" w:type="dxa"/>
            <w:gridSpan w:val="3"/>
          </w:tcPr>
          <w:p w:rsidR="00961457" w:rsidRPr="006B4607" w:rsidRDefault="00961457" w:rsidP="008653F6">
            <w:pPr>
              <w:jc w:val="center"/>
              <w:rPr>
                <w:sz w:val="17"/>
                <w:szCs w:val="17"/>
              </w:rPr>
            </w:pPr>
            <w:r w:rsidRPr="006B4607">
              <w:rPr>
                <w:sz w:val="17"/>
                <w:szCs w:val="17"/>
              </w:rPr>
              <w:t>0</w:t>
            </w:r>
          </w:p>
        </w:tc>
        <w:tc>
          <w:tcPr>
            <w:tcW w:w="992" w:type="dxa"/>
            <w:gridSpan w:val="2"/>
          </w:tcPr>
          <w:p w:rsidR="00961457" w:rsidRPr="006B4607" w:rsidRDefault="00961457" w:rsidP="008653F6">
            <w:pPr>
              <w:jc w:val="center"/>
              <w:rPr>
                <w:sz w:val="17"/>
                <w:szCs w:val="17"/>
              </w:rPr>
            </w:pPr>
            <w:r w:rsidRPr="006B4607">
              <w:rPr>
                <w:sz w:val="17"/>
                <w:szCs w:val="17"/>
              </w:rPr>
              <w:t>0</w:t>
            </w:r>
          </w:p>
        </w:tc>
        <w:tc>
          <w:tcPr>
            <w:tcW w:w="993" w:type="dxa"/>
            <w:gridSpan w:val="2"/>
          </w:tcPr>
          <w:p w:rsidR="00961457" w:rsidRPr="006B4607" w:rsidRDefault="00961457" w:rsidP="008653F6">
            <w:pPr>
              <w:jc w:val="center"/>
              <w:rPr>
                <w:sz w:val="17"/>
                <w:szCs w:val="17"/>
              </w:rPr>
            </w:pPr>
            <w:r w:rsidRPr="006B4607">
              <w:rPr>
                <w:sz w:val="17"/>
                <w:szCs w:val="17"/>
              </w:rPr>
              <w:t>0</w:t>
            </w:r>
          </w:p>
        </w:tc>
        <w:tc>
          <w:tcPr>
            <w:tcW w:w="993" w:type="dxa"/>
            <w:gridSpan w:val="2"/>
          </w:tcPr>
          <w:p w:rsidR="00961457" w:rsidRPr="006B4607" w:rsidRDefault="00961457" w:rsidP="008653F6">
            <w:pPr>
              <w:jc w:val="center"/>
              <w:rPr>
                <w:sz w:val="17"/>
                <w:szCs w:val="17"/>
              </w:rPr>
            </w:pPr>
            <w:r w:rsidRPr="006B4607">
              <w:rPr>
                <w:sz w:val="17"/>
                <w:szCs w:val="17"/>
              </w:rPr>
              <w:t>0</w:t>
            </w:r>
          </w:p>
        </w:tc>
        <w:tc>
          <w:tcPr>
            <w:tcW w:w="993" w:type="dxa"/>
            <w:gridSpan w:val="2"/>
          </w:tcPr>
          <w:p w:rsidR="00961457" w:rsidRPr="006B4607" w:rsidRDefault="00961457" w:rsidP="008653F6">
            <w:pPr>
              <w:jc w:val="center"/>
              <w:rPr>
                <w:sz w:val="17"/>
                <w:szCs w:val="17"/>
              </w:rPr>
            </w:pPr>
            <w:r w:rsidRPr="006B4607">
              <w:rPr>
                <w:sz w:val="17"/>
                <w:szCs w:val="17"/>
              </w:rPr>
              <w:t>0</w:t>
            </w:r>
          </w:p>
        </w:tc>
        <w:tc>
          <w:tcPr>
            <w:tcW w:w="851" w:type="dxa"/>
            <w:gridSpan w:val="2"/>
          </w:tcPr>
          <w:p w:rsidR="00961457" w:rsidRPr="006B4607" w:rsidRDefault="00961457" w:rsidP="008653F6">
            <w:pPr>
              <w:jc w:val="center"/>
              <w:rPr>
                <w:sz w:val="17"/>
                <w:szCs w:val="17"/>
              </w:rPr>
            </w:pPr>
            <w:r w:rsidRPr="006B4607">
              <w:rPr>
                <w:sz w:val="17"/>
                <w:szCs w:val="17"/>
              </w:rPr>
              <w:t>0</w:t>
            </w:r>
          </w:p>
        </w:tc>
        <w:tc>
          <w:tcPr>
            <w:tcW w:w="851" w:type="dxa"/>
            <w:gridSpan w:val="4"/>
          </w:tcPr>
          <w:p w:rsidR="00961457" w:rsidRPr="006B4607" w:rsidRDefault="00961457" w:rsidP="008653F6">
            <w:pPr>
              <w:jc w:val="center"/>
              <w:rPr>
                <w:sz w:val="17"/>
                <w:szCs w:val="17"/>
              </w:rPr>
            </w:pPr>
            <w:r w:rsidRPr="006B4607">
              <w:rPr>
                <w:sz w:val="17"/>
                <w:szCs w:val="17"/>
              </w:rPr>
              <w:t>0</w:t>
            </w:r>
          </w:p>
        </w:tc>
        <w:tc>
          <w:tcPr>
            <w:tcW w:w="828" w:type="dxa"/>
            <w:gridSpan w:val="2"/>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2.4.2.</w:t>
            </w:r>
          </w:p>
        </w:tc>
        <w:tc>
          <w:tcPr>
            <w:tcW w:w="1883" w:type="dxa"/>
            <w:gridSpan w:val="2"/>
          </w:tcPr>
          <w:p w:rsidR="00961457" w:rsidRPr="006B4607" w:rsidRDefault="00961457" w:rsidP="008653F6">
            <w:pPr>
              <w:jc w:val="both"/>
              <w:rPr>
                <w:sz w:val="17"/>
                <w:szCs w:val="17"/>
              </w:rPr>
            </w:pPr>
            <w:r w:rsidRPr="006B4607">
              <w:rPr>
                <w:sz w:val="17"/>
                <w:szCs w:val="17"/>
              </w:rPr>
              <w:t xml:space="preserve">Формирование  технологической среды в ОО,  подключение к высокоскоростному доступу в Интернет, введение электронных систем управления. </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tcPr>
          <w:p w:rsidR="00961457" w:rsidRPr="006B4607" w:rsidRDefault="00961457" w:rsidP="008653F6">
            <w:pPr>
              <w:jc w:val="center"/>
              <w:rPr>
                <w:sz w:val="17"/>
                <w:szCs w:val="17"/>
              </w:rPr>
            </w:pPr>
            <w:r w:rsidRPr="006B4607">
              <w:rPr>
                <w:sz w:val="17"/>
                <w:szCs w:val="17"/>
              </w:rPr>
              <w:t>0</w:t>
            </w:r>
          </w:p>
        </w:tc>
        <w:tc>
          <w:tcPr>
            <w:tcW w:w="9356" w:type="dxa"/>
            <w:gridSpan w:val="21"/>
          </w:tcPr>
          <w:p w:rsidR="00961457" w:rsidRPr="006B4607" w:rsidRDefault="00961457" w:rsidP="008653F6">
            <w:pPr>
              <w:jc w:val="center"/>
              <w:rPr>
                <w:sz w:val="17"/>
                <w:szCs w:val="17"/>
              </w:rPr>
            </w:pPr>
            <w:r w:rsidRPr="006B4607">
              <w:rPr>
                <w:sz w:val="17"/>
                <w:szCs w:val="17"/>
              </w:rPr>
              <w:t>в рамках текущего финансирования</w:t>
            </w:r>
          </w:p>
        </w:tc>
      </w:tr>
      <w:tr w:rsidR="00961457" w:rsidRPr="006B4607" w:rsidTr="008653F6">
        <w:tc>
          <w:tcPr>
            <w:tcW w:w="640" w:type="dxa"/>
          </w:tcPr>
          <w:p w:rsidR="00961457" w:rsidRPr="006B4607" w:rsidRDefault="00961457" w:rsidP="008653F6">
            <w:pPr>
              <w:rPr>
                <w:sz w:val="17"/>
                <w:szCs w:val="17"/>
              </w:rPr>
            </w:pPr>
          </w:p>
        </w:tc>
        <w:tc>
          <w:tcPr>
            <w:tcW w:w="1883" w:type="dxa"/>
            <w:gridSpan w:val="2"/>
          </w:tcPr>
          <w:p w:rsidR="00961457" w:rsidRPr="006B4607" w:rsidRDefault="00961457" w:rsidP="008653F6">
            <w:pPr>
              <w:jc w:val="both"/>
              <w:rPr>
                <w:b/>
                <w:sz w:val="17"/>
                <w:szCs w:val="17"/>
              </w:rPr>
            </w:pPr>
            <w:r w:rsidRPr="006B4607">
              <w:rPr>
                <w:b/>
                <w:sz w:val="17"/>
                <w:szCs w:val="17"/>
              </w:rPr>
              <w:t>Итого по задаче 4</w:t>
            </w:r>
          </w:p>
          <w:p w:rsidR="00961457" w:rsidRPr="006B4607" w:rsidRDefault="00961457" w:rsidP="008653F6">
            <w:pPr>
              <w:jc w:val="both"/>
              <w:rPr>
                <w:sz w:val="17"/>
                <w:szCs w:val="17"/>
              </w:rPr>
            </w:pPr>
          </w:p>
        </w:tc>
        <w:tc>
          <w:tcPr>
            <w:tcW w:w="607" w:type="dxa"/>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jc w:val="both"/>
              <w:rPr>
                <w:sz w:val="17"/>
                <w:szCs w:val="17"/>
              </w:rPr>
            </w:pPr>
          </w:p>
        </w:tc>
        <w:tc>
          <w:tcPr>
            <w:tcW w:w="1250" w:type="dxa"/>
            <w:gridSpan w:val="2"/>
          </w:tcPr>
          <w:p w:rsidR="00961457" w:rsidRPr="006B4607" w:rsidRDefault="00961457" w:rsidP="008653F6">
            <w:pPr>
              <w:jc w:val="center"/>
              <w:rPr>
                <w:b/>
                <w:sz w:val="17"/>
                <w:szCs w:val="17"/>
              </w:rPr>
            </w:pPr>
            <w:r w:rsidRPr="006B4607">
              <w:rPr>
                <w:b/>
                <w:sz w:val="17"/>
                <w:szCs w:val="17"/>
              </w:rPr>
              <w:t>0</w:t>
            </w:r>
          </w:p>
        </w:tc>
        <w:tc>
          <w:tcPr>
            <w:tcW w:w="866" w:type="dxa"/>
          </w:tcPr>
          <w:p w:rsidR="00961457" w:rsidRPr="006B4607" w:rsidRDefault="00961457" w:rsidP="008653F6">
            <w:pPr>
              <w:jc w:val="center"/>
              <w:rPr>
                <w:b/>
                <w:sz w:val="17"/>
                <w:szCs w:val="17"/>
              </w:rPr>
            </w:pPr>
            <w:r w:rsidRPr="006B4607">
              <w:rPr>
                <w:b/>
                <w:sz w:val="17"/>
                <w:szCs w:val="17"/>
              </w:rPr>
              <w:t>0</w:t>
            </w:r>
          </w:p>
        </w:tc>
        <w:tc>
          <w:tcPr>
            <w:tcW w:w="996" w:type="dxa"/>
          </w:tcPr>
          <w:p w:rsidR="00961457" w:rsidRPr="006B4607" w:rsidRDefault="00961457" w:rsidP="008653F6">
            <w:pPr>
              <w:jc w:val="center"/>
              <w:rPr>
                <w:b/>
                <w:sz w:val="17"/>
                <w:szCs w:val="17"/>
              </w:rPr>
            </w:pPr>
            <w:r w:rsidRPr="006B4607">
              <w:rPr>
                <w:b/>
                <w:sz w:val="17"/>
                <w:szCs w:val="17"/>
              </w:rPr>
              <w:t>0</w:t>
            </w:r>
          </w:p>
        </w:tc>
        <w:tc>
          <w:tcPr>
            <w:tcW w:w="993" w:type="dxa"/>
            <w:gridSpan w:val="3"/>
          </w:tcPr>
          <w:p w:rsidR="00961457" w:rsidRPr="006B4607" w:rsidRDefault="00961457" w:rsidP="008653F6">
            <w:pPr>
              <w:jc w:val="center"/>
              <w:rPr>
                <w:b/>
                <w:sz w:val="17"/>
                <w:szCs w:val="17"/>
              </w:rPr>
            </w:pPr>
            <w:r w:rsidRPr="006B4607">
              <w:rPr>
                <w:b/>
                <w:sz w:val="17"/>
                <w:szCs w:val="17"/>
              </w:rPr>
              <w:t>0</w:t>
            </w:r>
          </w:p>
        </w:tc>
        <w:tc>
          <w:tcPr>
            <w:tcW w:w="992" w:type="dxa"/>
            <w:gridSpan w:val="2"/>
          </w:tcPr>
          <w:p w:rsidR="00961457" w:rsidRPr="006B4607" w:rsidRDefault="00961457" w:rsidP="008653F6">
            <w:pPr>
              <w:jc w:val="center"/>
              <w:rPr>
                <w:b/>
                <w:sz w:val="17"/>
                <w:szCs w:val="17"/>
              </w:rPr>
            </w:pPr>
            <w:r w:rsidRPr="006B4607">
              <w:rPr>
                <w:b/>
                <w:sz w:val="17"/>
                <w:szCs w:val="17"/>
              </w:rPr>
              <w:t>0</w:t>
            </w:r>
          </w:p>
        </w:tc>
        <w:tc>
          <w:tcPr>
            <w:tcW w:w="993" w:type="dxa"/>
            <w:gridSpan w:val="2"/>
          </w:tcPr>
          <w:p w:rsidR="00961457" w:rsidRPr="006B4607" w:rsidRDefault="00961457" w:rsidP="008653F6">
            <w:pPr>
              <w:jc w:val="center"/>
              <w:rPr>
                <w:b/>
                <w:sz w:val="17"/>
                <w:szCs w:val="17"/>
              </w:rPr>
            </w:pPr>
            <w:r w:rsidRPr="006B4607">
              <w:rPr>
                <w:b/>
                <w:sz w:val="17"/>
                <w:szCs w:val="17"/>
              </w:rPr>
              <w:t>0</w:t>
            </w:r>
          </w:p>
        </w:tc>
        <w:tc>
          <w:tcPr>
            <w:tcW w:w="993" w:type="dxa"/>
            <w:gridSpan w:val="2"/>
          </w:tcPr>
          <w:p w:rsidR="00961457" w:rsidRPr="006B4607" w:rsidRDefault="00961457" w:rsidP="008653F6">
            <w:r w:rsidRPr="006B4607">
              <w:rPr>
                <w:sz w:val="17"/>
                <w:szCs w:val="17"/>
              </w:rPr>
              <w:t>0</w:t>
            </w:r>
          </w:p>
        </w:tc>
        <w:tc>
          <w:tcPr>
            <w:tcW w:w="993" w:type="dxa"/>
            <w:gridSpan w:val="2"/>
          </w:tcPr>
          <w:p w:rsidR="00961457" w:rsidRPr="006B4607" w:rsidRDefault="00961457" w:rsidP="008653F6">
            <w:r w:rsidRPr="006B4607">
              <w:rPr>
                <w:sz w:val="17"/>
                <w:szCs w:val="17"/>
              </w:rPr>
              <w:t>0</w:t>
            </w:r>
          </w:p>
        </w:tc>
        <w:tc>
          <w:tcPr>
            <w:tcW w:w="851" w:type="dxa"/>
            <w:gridSpan w:val="2"/>
          </w:tcPr>
          <w:p w:rsidR="00961457" w:rsidRPr="006B4607" w:rsidRDefault="00961457" w:rsidP="008653F6">
            <w:r w:rsidRPr="006B4607">
              <w:rPr>
                <w:sz w:val="17"/>
                <w:szCs w:val="17"/>
              </w:rPr>
              <w:t>0</w:t>
            </w:r>
          </w:p>
        </w:tc>
        <w:tc>
          <w:tcPr>
            <w:tcW w:w="851" w:type="dxa"/>
            <w:gridSpan w:val="4"/>
          </w:tcPr>
          <w:p w:rsidR="00961457" w:rsidRPr="006B4607" w:rsidRDefault="00961457" w:rsidP="008653F6">
            <w:r w:rsidRPr="006B4607">
              <w:rPr>
                <w:sz w:val="17"/>
                <w:szCs w:val="17"/>
              </w:rPr>
              <w:t>0</w:t>
            </w:r>
          </w:p>
        </w:tc>
        <w:tc>
          <w:tcPr>
            <w:tcW w:w="828" w:type="dxa"/>
            <w:gridSpan w:val="2"/>
          </w:tcPr>
          <w:p w:rsidR="00961457" w:rsidRPr="006B4607" w:rsidRDefault="00961457" w:rsidP="008653F6">
            <w:r w:rsidRPr="006B4607">
              <w:rPr>
                <w:sz w:val="17"/>
                <w:szCs w:val="17"/>
              </w:rPr>
              <w:t>0</w:t>
            </w:r>
          </w:p>
        </w:tc>
      </w:tr>
      <w:tr w:rsidR="00961457" w:rsidRPr="006B4607" w:rsidTr="008653F6">
        <w:tc>
          <w:tcPr>
            <w:tcW w:w="640" w:type="dxa"/>
          </w:tcPr>
          <w:p w:rsidR="00961457" w:rsidRPr="006B4607" w:rsidRDefault="00961457" w:rsidP="008653F6">
            <w:pPr>
              <w:rPr>
                <w:kern w:val="2"/>
                <w:sz w:val="17"/>
                <w:szCs w:val="17"/>
              </w:rPr>
            </w:pPr>
          </w:p>
        </w:tc>
        <w:tc>
          <w:tcPr>
            <w:tcW w:w="14678" w:type="dxa"/>
            <w:gridSpan w:val="28"/>
          </w:tcPr>
          <w:p w:rsidR="00961457" w:rsidRPr="006B4607" w:rsidRDefault="00961457" w:rsidP="008653F6">
            <w:pPr>
              <w:jc w:val="center"/>
              <w:rPr>
                <w:b/>
                <w:sz w:val="17"/>
                <w:szCs w:val="17"/>
              </w:rPr>
            </w:pPr>
            <w:r w:rsidRPr="006B4607">
              <w:rPr>
                <w:b/>
                <w:sz w:val="17"/>
                <w:szCs w:val="17"/>
              </w:rPr>
              <w:t>Задача 5. Изменение школьной инфраструктуры</w:t>
            </w:r>
          </w:p>
          <w:p w:rsidR="00961457" w:rsidRPr="006B4607" w:rsidRDefault="00961457" w:rsidP="008653F6">
            <w:pPr>
              <w:jc w:val="center"/>
              <w:rPr>
                <w:sz w:val="17"/>
                <w:szCs w:val="17"/>
              </w:rPr>
            </w:pPr>
          </w:p>
        </w:tc>
        <w:tc>
          <w:tcPr>
            <w:tcW w:w="814" w:type="dxa"/>
          </w:tcPr>
          <w:p w:rsidR="00961457" w:rsidRPr="006B4607" w:rsidRDefault="00961457" w:rsidP="008653F6">
            <w:pPr>
              <w:rPr>
                <w:sz w:val="17"/>
                <w:szCs w:val="17"/>
              </w:rPr>
            </w:pPr>
          </w:p>
        </w:tc>
      </w:tr>
      <w:tr w:rsidR="00961457" w:rsidRPr="006B4607" w:rsidTr="008653F6">
        <w:tc>
          <w:tcPr>
            <w:tcW w:w="640" w:type="dxa"/>
            <w:vMerge w:val="restart"/>
          </w:tcPr>
          <w:p w:rsidR="00961457" w:rsidRPr="006B4607" w:rsidRDefault="00961457" w:rsidP="008653F6">
            <w:pPr>
              <w:rPr>
                <w:kern w:val="2"/>
                <w:sz w:val="17"/>
                <w:szCs w:val="17"/>
              </w:rPr>
            </w:pPr>
            <w:r w:rsidRPr="006B4607">
              <w:rPr>
                <w:kern w:val="2"/>
                <w:sz w:val="17"/>
                <w:szCs w:val="17"/>
              </w:rPr>
              <w:t>2.5.1.</w:t>
            </w:r>
          </w:p>
        </w:tc>
        <w:tc>
          <w:tcPr>
            <w:tcW w:w="1883" w:type="dxa"/>
            <w:gridSpan w:val="2"/>
            <w:vMerge w:val="restart"/>
          </w:tcPr>
          <w:p w:rsidR="00961457" w:rsidRPr="006B4607" w:rsidRDefault="00961457" w:rsidP="008653F6">
            <w:pPr>
              <w:jc w:val="both"/>
              <w:rPr>
                <w:sz w:val="17"/>
                <w:szCs w:val="17"/>
              </w:rPr>
            </w:pPr>
            <w:r w:rsidRPr="006B4607">
              <w:rPr>
                <w:sz w:val="17"/>
                <w:szCs w:val="17"/>
              </w:rPr>
              <w:t>Создание условий, соответствующих требованиям ФГОС, во всех ОО района</w:t>
            </w:r>
          </w:p>
        </w:tc>
        <w:tc>
          <w:tcPr>
            <w:tcW w:w="607" w:type="dxa"/>
            <w:vMerge w:val="restart"/>
          </w:tcPr>
          <w:p w:rsidR="00961457" w:rsidRPr="006B4607" w:rsidRDefault="00961457" w:rsidP="008653F6">
            <w:pPr>
              <w:jc w:val="both"/>
              <w:rPr>
                <w:sz w:val="17"/>
                <w:szCs w:val="17"/>
              </w:rPr>
            </w:pPr>
            <w:r w:rsidRPr="006B4607">
              <w:rPr>
                <w:sz w:val="17"/>
                <w:szCs w:val="17"/>
              </w:rPr>
              <w:t>2016 - 2025</w:t>
            </w:r>
          </w:p>
        </w:tc>
        <w:tc>
          <w:tcPr>
            <w:tcW w:w="1404" w:type="dxa"/>
            <w:vMerge w:val="restart"/>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pStyle w:val="a4"/>
              <w:rPr>
                <w:sz w:val="16"/>
                <w:szCs w:val="16"/>
              </w:rPr>
            </w:pPr>
            <w:r w:rsidRPr="006B4607">
              <w:rPr>
                <w:sz w:val="16"/>
                <w:szCs w:val="16"/>
              </w:rPr>
              <w:t>федеральный бюджет</w:t>
            </w:r>
          </w:p>
        </w:tc>
        <w:tc>
          <w:tcPr>
            <w:tcW w:w="1250" w:type="dxa"/>
            <w:gridSpan w:val="2"/>
            <w:vAlign w:val="center"/>
          </w:tcPr>
          <w:p w:rsidR="00961457" w:rsidRPr="006B4607" w:rsidRDefault="00961457" w:rsidP="008653F6">
            <w:pPr>
              <w:jc w:val="center"/>
              <w:rPr>
                <w:sz w:val="18"/>
                <w:szCs w:val="18"/>
              </w:rPr>
            </w:pPr>
            <w:r w:rsidRPr="006B4607">
              <w:rPr>
                <w:sz w:val="18"/>
                <w:szCs w:val="18"/>
              </w:rPr>
              <w:t>796,26</w:t>
            </w:r>
          </w:p>
        </w:tc>
        <w:tc>
          <w:tcPr>
            <w:tcW w:w="866" w:type="dxa"/>
            <w:vAlign w:val="center"/>
          </w:tcPr>
          <w:p w:rsidR="00961457" w:rsidRPr="006B4607" w:rsidRDefault="00961457" w:rsidP="008653F6">
            <w:pPr>
              <w:jc w:val="center"/>
              <w:rPr>
                <w:sz w:val="18"/>
                <w:szCs w:val="18"/>
              </w:rPr>
            </w:pPr>
            <w:r w:rsidRPr="006B4607">
              <w:rPr>
                <w:sz w:val="18"/>
                <w:szCs w:val="18"/>
              </w:rPr>
              <w:t>796,26</w:t>
            </w:r>
          </w:p>
        </w:tc>
        <w:tc>
          <w:tcPr>
            <w:tcW w:w="1005" w:type="dxa"/>
            <w:gridSpan w:val="2"/>
            <w:vAlign w:val="center"/>
          </w:tcPr>
          <w:p w:rsidR="00961457" w:rsidRPr="006B4607" w:rsidRDefault="00961457" w:rsidP="008653F6">
            <w:pPr>
              <w:jc w:val="center"/>
              <w:rPr>
                <w:sz w:val="18"/>
                <w:szCs w:val="18"/>
              </w:rPr>
            </w:pPr>
          </w:p>
        </w:tc>
        <w:tc>
          <w:tcPr>
            <w:tcW w:w="7485" w:type="dxa"/>
            <w:gridSpan w:val="18"/>
          </w:tcPr>
          <w:p w:rsidR="00961457" w:rsidRPr="006B4607" w:rsidRDefault="00961457" w:rsidP="008653F6">
            <w:pPr>
              <w:jc w:val="center"/>
              <w:rPr>
                <w:sz w:val="17"/>
                <w:szCs w:val="17"/>
              </w:rPr>
            </w:pPr>
            <w:r w:rsidRPr="006B4607">
              <w:rPr>
                <w:sz w:val="17"/>
                <w:szCs w:val="17"/>
              </w:rPr>
              <w:t>в рамках текущего финансирования</w:t>
            </w:r>
          </w:p>
        </w:tc>
      </w:tr>
      <w:tr w:rsidR="00961457" w:rsidRPr="006B4607" w:rsidTr="008653F6">
        <w:tc>
          <w:tcPr>
            <w:tcW w:w="640" w:type="dxa"/>
            <w:vMerge/>
          </w:tcPr>
          <w:p w:rsidR="00961457" w:rsidRPr="006B4607" w:rsidRDefault="00961457" w:rsidP="008653F6">
            <w:pPr>
              <w:rPr>
                <w:kern w:val="2"/>
                <w:sz w:val="17"/>
                <w:szCs w:val="17"/>
              </w:rPr>
            </w:pPr>
          </w:p>
        </w:tc>
        <w:tc>
          <w:tcPr>
            <w:tcW w:w="1883" w:type="dxa"/>
            <w:gridSpan w:val="2"/>
            <w:vMerge/>
          </w:tcPr>
          <w:p w:rsidR="00961457" w:rsidRPr="006B4607" w:rsidRDefault="00961457" w:rsidP="008653F6">
            <w:pPr>
              <w:jc w:val="both"/>
              <w:rPr>
                <w:sz w:val="17"/>
                <w:szCs w:val="17"/>
              </w:rPr>
            </w:pPr>
          </w:p>
        </w:tc>
        <w:tc>
          <w:tcPr>
            <w:tcW w:w="607" w:type="dxa"/>
            <w:vMerge/>
          </w:tcPr>
          <w:p w:rsidR="00961457" w:rsidRPr="006B4607" w:rsidRDefault="00961457" w:rsidP="008653F6">
            <w:pPr>
              <w:jc w:val="both"/>
              <w:rPr>
                <w:sz w:val="17"/>
                <w:szCs w:val="17"/>
              </w:rPr>
            </w:pPr>
          </w:p>
        </w:tc>
        <w:tc>
          <w:tcPr>
            <w:tcW w:w="1404" w:type="dxa"/>
            <w:vMerge/>
          </w:tcPr>
          <w:p w:rsidR="00961457" w:rsidRPr="006B4607" w:rsidRDefault="00961457" w:rsidP="008653F6">
            <w:pPr>
              <w:rPr>
                <w:sz w:val="16"/>
                <w:szCs w:val="16"/>
              </w:rPr>
            </w:pPr>
          </w:p>
        </w:tc>
        <w:tc>
          <w:tcPr>
            <w:tcW w:w="992" w:type="dxa"/>
            <w:gridSpan w:val="2"/>
          </w:tcPr>
          <w:p w:rsidR="00961457" w:rsidRPr="006B4607" w:rsidRDefault="00961457" w:rsidP="008653F6">
            <w:pPr>
              <w:pStyle w:val="a4"/>
              <w:rPr>
                <w:sz w:val="16"/>
                <w:szCs w:val="16"/>
              </w:rPr>
            </w:pPr>
            <w:r w:rsidRPr="006B4607">
              <w:rPr>
                <w:sz w:val="17"/>
                <w:szCs w:val="17"/>
              </w:rPr>
              <w:t>республи канский бюджет</w:t>
            </w:r>
          </w:p>
        </w:tc>
        <w:tc>
          <w:tcPr>
            <w:tcW w:w="1250" w:type="dxa"/>
            <w:gridSpan w:val="2"/>
            <w:vAlign w:val="center"/>
          </w:tcPr>
          <w:p w:rsidR="00961457" w:rsidRPr="006B4607" w:rsidRDefault="00961457" w:rsidP="008653F6">
            <w:pPr>
              <w:jc w:val="center"/>
              <w:rPr>
                <w:sz w:val="18"/>
                <w:szCs w:val="18"/>
              </w:rPr>
            </w:pPr>
            <w:r w:rsidRPr="006B4607">
              <w:rPr>
                <w:sz w:val="18"/>
                <w:szCs w:val="18"/>
              </w:rPr>
              <w:t>61,91</w:t>
            </w:r>
          </w:p>
        </w:tc>
        <w:tc>
          <w:tcPr>
            <w:tcW w:w="866" w:type="dxa"/>
            <w:vAlign w:val="center"/>
          </w:tcPr>
          <w:p w:rsidR="00961457" w:rsidRPr="006B4607" w:rsidRDefault="00961457" w:rsidP="008653F6">
            <w:pPr>
              <w:jc w:val="center"/>
              <w:rPr>
                <w:sz w:val="18"/>
                <w:szCs w:val="18"/>
              </w:rPr>
            </w:pPr>
            <w:r w:rsidRPr="006B4607">
              <w:rPr>
                <w:sz w:val="18"/>
                <w:szCs w:val="18"/>
              </w:rPr>
              <w:t>61,91</w:t>
            </w:r>
          </w:p>
        </w:tc>
        <w:tc>
          <w:tcPr>
            <w:tcW w:w="1005" w:type="dxa"/>
            <w:gridSpan w:val="2"/>
            <w:vAlign w:val="center"/>
          </w:tcPr>
          <w:p w:rsidR="00961457" w:rsidRPr="006B4607" w:rsidRDefault="00961457" w:rsidP="008653F6">
            <w:pPr>
              <w:jc w:val="center"/>
              <w:rPr>
                <w:sz w:val="18"/>
                <w:szCs w:val="18"/>
              </w:rPr>
            </w:pPr>
          </w:p>
        </w:tc>
        <w:tc>
          <w:tcPr>
            <w:tcW w:w="7485" w:type="dxa"/>
            <w:gridSpan w:val="18"/>
          </w:tcPr>
          <w:p w:rsidR="00961457" w:rsidRPr="006B4607" w:rsidRDefault="00961457" w:rsidP="008653F6">
            <w:pPr>
              <w:jc w:val="center"/>
              <w:rPr>
                <w:sz w:val="17"/>
                <w:szCs w:val="17"/>
              </w:rPr>
            </w:pPr>
            <w:r w:rsidRPr="006B4607">
              <w:rPr>
                <w:sz w:val="17"/>
                <w:szCs w:val="17"/>
              </w:rPr>
              <w:t>в рамках текущего финансирования</w:t>
            </w:r>
          </w:p>
        </w:tc>
      </w:tr>
      <w:tr w:rsidR="00961457" w:rsidRPr="006B4607" w:rsidTr="008653F6">
        <w:tc>
          <w:tcPr>
            <w:tcW w:w="640" w:type="dxa"/>
            <w:vMerge/>
          </w:tcPr>
          <w:p w:rsidR="00961457" w:rsidRPr="006B4607" w:rsidRDefault="00961457" w:rsidP="008653F6">
            <w:pPr>
              <w:rPr>
                <w:kern w:val="2"/>
                <w:sz w:val="17"/>
                <w:szCs w:val="17"/>
              </w:rPr>
            </w:pPr>
          </w:p>
        </w:tc>
        <w:tc>
          <w:tcPr>
            <w:tcW w:w="1883" w:type="dxa"/>
            <w:gridSpan w:val="2"/>
            <w:vMerge/>
          </w:tcPr>
          <w:p w:rsidR="00961457" w:rsidRPr="006B4607" w:rsidRDefault="00961457" w:rsidP="008653F6">
            <w:pPr>
              <w:jc w:val="both"/>
              <w:rPr>
                <w:sz w:val="17"/>
                <w:szCs w:val="17"/>
              </w:rPr>
            </w:pPr>
          </w:p>
        </w:tc>
        <w:tc>
          <w:tcPr>
            <w:tcW w:w="607" w:type="dxa"/>
            <w:vMerge/>
          </w:tcPr>
          <w:p w:rsidR="00961457" w:rsidRPr="006B4607" w:rsidRDefault="00961457" w:rsidP="008653F6">
            <w:pPr>
              <w:jc w:val="both"/>
              <w:rPr>
                <w:sz w:val="17"/>
                <w:szCs w:val="17"/>
              </w:rPr>
            </w:pPr>
          </w:p>
        </w:tc>
        <w:tc>
          <w:tcPr>
            <w:tcW w:w="1404" w:type="dxa"/>
            <w:vMerge/>
          </w:tcPr>
          <w:p w:rsidR="00961457" w:rsidRPr="006B4607" w:rsidRDefault="00961457" w:rsidP="008653F6">
            <w:pPr>
              <w:rPr>
                <w:sz w:val="16"/>
                <w:szCs w:val="16"/>
              </w:rPr>
            </w:pPr>
          </w:p>
        </w:tc>
        <w:tc>
          <w:tcPr>
            <w:tcW w:w="992" w:type="dxa"/>
            <w:gridSpan w:val="2"/>
          </w:tcPr>
          <w:p w:rsidR="00961457" w:rsidRPr="006B4607" w:rsidRDefault="00961457" w:rsidP="008653F6">
            <w:pPr>
              <w:pStyle w:val="a4"/>
              <w:rPr>
                <w:sz w:val="16"/>
                <w:szCs w:val="16"/>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200,11</w:t>
            </w:r>
          </w:p>
          <w:p w:rsidR="00961457" w:rsidRPr="006B4607" w:rsidRDefault="00961457" w:rsidP="008653F6">
            <w:pPr>
              <w:ind w:hanging="173"/>
              <w:jc w:val="center"/>
              <w:rPr>
                <w:color w:val="000000"/>
                <w:sz w:val="18"/>
                <w:szCs w:val="18"/>
              </w:rPr>
            </w:pP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42,91</w:t>
            </w:r>
          </w:p>
        </w:tc>
        <w:tc>
          <w:tcPr>
            <w:tcW w:w="1005" w:type="dxa"/>
            <w:gridSpan w:val="2"/>
            <w:vAlign w:val="center"/>
          </w:tcPr>
          <w:p w:rsidR="00961457" w:rsidRPr="006B4607" w:rsidRDefault="00961457" w:rsidP="008653F6">
            <w:pPr>
              <w:ind w:hanging="31"/>
              <w:jc w:val="center"/>
              <w:rPr>
                <w:color w:val="000000"/>
                <w:sz w:val="18"/>
                <w:szCs w:val="18"/>
              </w:rPr>
            </w:pPr>
            <w:r w:rsidRPr="006B4607">
              <w:rPr>
                <w:color w:val="000000"/>
                <w:sz w:val="18"/>
                <w:szCs w:val="18"/>
              </w:rPr>
              <w:t>157,2</w:t>
            </w:r>
          </w:p>
        </w:tc>
        <w:tc>
          <w:tcPr>
            <w:tcW w:w="7485" w:type="dxa"/>
            <w:gridSpan w:val="18"/>
          </w:tcPr>
          <w:p w:rsidR="00961457" w:rsidRPr="006B4607" w:rsidRDefault="00961457" w:rsidP="008653F6">
            <w:pPr>
              <w:jc w:val="center"/>
              <w:rPr>
                <w:sz w:val="17"/>
                <w:szCs w:val="17"/>
              </w:rPr>
            </w:pPr>
            <w:r w:rsidRPr="006B4607">
              <w:rPr>
                <w:sz w:val="17"/>
                <w:szCs w:val="17"/>
              </w:rPr>
              <w:t>в рамках текущего финансирования</w:t>
            </w:r>
          </w:p>
          <w:p w:rsidR="00961457" w:rsidRPr="006B4607" w:rsidRDefault="00961457" w:rsidP="008653F6">
            <w:pPr>
              <w:rPr>
                <w:sz w:val="17"/>
                <w:szCs w:val="17"/>
              </w:rPr>
            </w:pPr>
          </w:p>
        </w:tc>
      </w:tr>
      <w:tr w:rsidR="00961457" w:rsidRPr="006B4607" w:rsidTr="008653F6">
        <w:trPr>
          <w:trHeight w:val="620"/>
        </w:trPr>
        <w:tc>
          <w:tcPr>
            <w:tcW w:w="640" w:type="dxa"/>
            <w:vMerge w:val="restart"/>
          </w:tcPr>
          <w:p w:rsidR="00961457" w:rsidRPr="006B4607" w:rsidRDefault="00961457" w:rsidP="008653F6">
            <w:pPr>
              <w:rPr>
                <w:kern w:val="2"/>
                <w:sz w:val="17"/>
                <w:szCs w:val="17"/>
              </w:rPr>
            </w:pPr>
            <w:r w:rsidRPr="006B4607">
              <w:rPr>
                <w:kern w:val="2"/>
                <w:sz w:val="17"/>
                <w:szCs w:val="17"/>
              </w:rPr>
              <w:t>2.5.2.</w:t>
            </w:r>
          </w:p>
        </w:tc>
        <w:tc>
          <w:tcPr>
            <w:tcW w:w="1883" w:type="dxa"/>
            <w:gridSpan w:val="2"/>
            <w:vMerge w:val="restart"/>
          </w:tcPr>
          <w:p w:rsidR="00961457" w:rsidRPr="006B4607" w:rsidRDefault="00961457" w:rsidP="008653F6">
            <w:pPr>
              <w:jc w:val="both"/>
              <w:rPr>
                <w:sz w:val="17"/>
                <w:szCs w:val="17"/>
              </w:rPr>
            </w:pPr>
            <w:r w:rsidRPr="006B4607">
              <w:rPr>
                <w:sz w:val="17"/>
                <w:szCs w:val="17"/>
              </w:rPr>
              <w:t>Обеспечение учебниками и учебными пособиями, учебно-методическими материалами, средствами обучения, воспитания учащихся</w:t>
            </w:r>
          </w:p>
        </w:tc>
        <w:tc>
          <w:tcPr>
            <w:tcW w:w="607" w:type="dxa"/>
            <w:vMerge w:val="restart"/>
          </w:tcPr>
          <w:p w:rsidR="00961457" w:rsidRPr="006B4607" w:rsidRDefault="00961457" w:rsidP="008653F6">
            <w:pPr>
              <w:jc w:val="both"/>
              <w:rPr>
                <w:sz w:val="17"/>
                <w:szCs w:val="17"/>
              </w:rPr>
            </w:pPr>
            <w:r w:rsidRPr="006B4607">
              <w:rPr>
                <w:sz w:val="17"/>
                <w:szCs w:val="17"/>
              </w:rPr>
              <w:t>2016 - 2025</w:t>
            </w:r>
          </w:p>
        </w:tc>
        <w:tc>
          <w:tcPr>
            <w:tcW w:w="1404" w:type="dxa"/>
            <w:vMerge w:val="restart"/>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pStyle w:val="a4"/>
              <w:rPr>
                <w:sz w:val="16"/>
                <w:szCs w:val="16"/>
              </w:rPr>
            </w:pPr>
            <w:r w:rsidRPr="006B4607">
              <w:rPr>
                <w:sz w:val="17"/>
                <w:szCs w:val="17"/>
              </w:rPr>
              <w:t>республи канский бюджет</w:t>
            </w:r>
          </w:p>
        </w:tc>
        <w:tc>
          <w:tcPr>
            <w:tcW w:w="1250" w:type="dxa"/>
            <w:gridSpan w:val="2"/>
            <w:vAlign w:val="center"/>
          </w:tcPr>
          <w:p w:rsidR="00961457" w:rsidRPr="006B4607" w:rsidRDefault="00961457" w:rsidP="008653F6">
            <w:pPr>
              <w:jc w:val="center"/>
              <w:rPr>
                <w:sz w:val="17"/>
                <w:szCs w:val="17"/>
              </w:rPr>
            </w:pPr>
            <w:r w:rsidRPr="006B4607">
              <w:rPr>
                <w:sz w:val="17"/>
                <w:szCs w:val="17"/>
              </w:rPr>
              <w:t>0</w:t>
            </w:r>
          </w:p>
        </w:tc>
        <w:tc>
          <w:tcPr>
            <w:tcW w:w="866" w:type="dxa"/>
            <w:vAlign w:val="center"/>
          </w:tcPr>
          <w:p w:rsidR="00961457" w:rsidRPr="006B4607" w:rsidRDefault="00961457" w:rsidP="008653F6">
            <w:pPr>
              <w:jc w:val="center"/>
              <w:rPr>
                <w:sz w:val="17"/>
                <w:szCs w:val="17"/>
              </w:rPr>
            </w:pPr>
            <w:r w:rsidRPr="006B4607">
              <w:rPr>
                <w:sz w:val="17"/>
                <w:szCs w:val="17"/>
              </w:rPr>
              <w:t>0</w:t>
            </w:r>
          </w:p>
        </w:tc>
        <w:tc>
          <w:tcPr>
            <w:tcW w:w="1005" w:type="dxa"/>
            <w:gridSpan w:val="2"/>
            <w:vAlign w:val="center"/>
          </w:tcPr>
          <w:p w:rsidR="00961457" w:rsidRPr="006B4607" w:rsidRDefault="00961457" w:rsidP="008653F6">
            <w:pPr>
              <w:jc w:val="center"/>
            </w:pPr>
            <w:r w:rsidRPr="006B4607">
              <w:rPr>
                <w:sz w:val="17"/>
                <w:szCs w:val="17"/>
              </w:rPr>
              <w:t>0</w:t>
            </w:r>
          </w:p>
        </w:tc>
        <w:tc>
          <w:tcPr>
            <w:tcW w:w="984" w:type="dxa"/>
            <w:gridSpan w:val="2"/>
            <w:vAlign w:val="center"/>
          </w:tcPr>
          <w:p w:rsidR="00961457" w:rsidRPr="006B4607" w:rsidRDefault="00961457" w:rsidP="008653F6">
            <w:pPr>
              <w:jc w:val="center"/>
            </w:pPr>
            <w:r w:rsidRPr="006B4607">
              <w:rPr>
                <w:sz w:val="17"/>
                <w:szCs w:val="17"/>
              </w:rPr>
              <w:t>0</w:t>
            </w:r>
          </w:p>
        </w:tc>
        <w:tc>
          <w:tcPr>
            <w:tcW w:w="992" w:type="dxa"/>
            <w:gridSpan w:val="2"/>
            <w:vAlign w:val="center"/>
          </w:tcPr>
          <w:p w:rsidR="00961457" w:rsidRPr="006B4607" w:rsidRDefault="00961457" w:rsidP="008653F6">
            <w:pPr>
              <w:jc w:val="center"/>
            </w:pPr>
            <w:r w:rsidRPr="006B4607">
              <w:rPr>
                <w:sz w:val="17"/>
                <w:szCs w:val="17"/>
              </w:rPr>
              <w:t>0</w:t>
            </w:r>
          </w:p>
        </w:tc>
        <w:tc>
          <w:tcPr>
            <w:tcW w:w="993" w:type="dxa"/>
            <w:gridSpan w:val="2"/>
            <w:vAlign w:val="center"/>
          </w:tcPr>
          <w:p w:rsidR="00961457" w:rsidRPr="006B4607" w:rsidRDefault="00961457" w:rsidP="008653F6">
            <w:pPr>
              <w:jc w:val="center"/>
            </w:pPr>
            <w:r w:rsidRPr="006B4607">
              <w:rPr>
                <w:sz w:val="17"/>
                <w:szCs w:val="17"/>
              </w:rPr>
              <w:t>0</w:t>
            </w:r>
          </w:p>
        </w:tc>
        <w:tc>
          <w:tcPr>
            <w:tcW w:w="993" w:type="dxa"/>
            <w:gridSpan w:val="2"/>
            <w:vAlign w:val="center"/>
          </w:tcPr>
          <w:p w:rsidR="00961457" w:rsidRPr="006B4607" w:rsidRDefault="00961457" w:rsidP="008653F6">
            <w:pPr>
              <w:jc w:val="center"/>
            </w:pPr>
            <w:r w:rsidRPr="006B4607">
              <w:rPr>
                <w:sz w:val="17"/>
                <w:szCs w:val="17"/>
              </w:rPr>
              <w:t>0</w:t>
            </w:r>
          </w:p>
        </w:tc>
        <w:tc>
          <w:tcPr>
            <w:tcW w:w="993" w:type="dxa"/>
            <w:gridSpan w:val="2"/>
            <w:vAlign w:val="center"/>
          </w:tcPr>
          <w:p w:rsidR="00961457" w:rsidRPr="006B4607" w:rsidRDefault="00961457" w:rsidP="008653F6">
            <w:pPr>
              <w:jc w:val="center"/>
            </w:pPr>
            <w:r w:rsidRPr="006B4607">
              <w:rPr>
                <w:sz w:val="17"/>
                <w:szCs w:val="17"/>
              </w:rPr>
              <w:t>0</w:t>
            </w:r>
          </w:p>
        </w:tc>
        <w:tc>
          <w:tcPr>
            <w:tcW w:w="851" w:type="dxa"/>
            <w:gridSpan w:val="2"/>
            <w:vAlign w:val="center"/>
          </w:tcPr>
          <w:p w:rsidR="00961457" w:rsidRPr="006B4607" w:rsidRDefault="00961457" w:rsidP="008653F6">
            <w:pPr>
              <w:jc w:val="center"/>
            </w:pPr>
            <w:r w:rsidRPr="006B4607">
              <w:rPr>
                <w:sz w:val="17"/>
                <w:szCs w:val="17"/>
              </w:rPr>
              <w:t>0</w:t>
            </w:r>
          </w:p>
        </w:tc>
        <w:tc>
          <w:tcPr>
            <w:tcW w:w="841" w:type="dxa"/>
            <w:gridSpan w:val="3"/>
            <w:vAlign w:val="center"/>
          </w:tcPr>
          <w:p w:rsidR="00961457" w:rsidRPr="006B4607" w:rsidRDefault="00961457" w:rsidP="008653F6">
            <w:pPr>
              <w:jc w:val="center"/>
            </w:pPr>
            <w:r w:rsidRPr="006B4607">
              <w:rPr>
                <w:sz w:val="17"/>
                <w:szCs w:val="17"/>
              </w:rPr>
              <w:t>0</w:t>
            </w:r>
          </w:p>
        </w:tc>
        <w:tc>
          <w:tcPr>
            <w:tcW w:w="838" w:type="dxa"/>
            <w:gridSpan w:val="3"/>
            <w:vAlign w:val="center"/>
          </w:tcPr>
          <w:p w:rsidR="00961457" w:rsidRPr="006B4607" w:rsidRDefault="00961457" w:rsidP="008653F6">
            <w:pPr>
              <w:jc w:val="center"/>
            </w:pPr>
            <w:r w:rsidRPr="006B4607">
              <w:rPr>
                <w:sz w:val="17"/>
                <w:szCs w:val="17"/>
              </w:rPr>
              <w:t>0</w:t>
            </w:r>
          </w:p>
        </w:tc>
      </w:tr>
      <w:tr w:rsidR="00961457" w:rsidRPr="006B4607" w:rsidTr="008653F6">
        <w:trPr>
          <w:trHeight w:val="909"/>
        </w:trPr>
        <w:tc>
          <w:tcPr>
            <w:tcW w:w="640" w:type="dxa"/>
            <w:vMerge/>
          </w:tcPr>
          <w:p w:rsidR="00961457" w:rsidRPr="006B4607" w:rsidRDefault="00961457" w:rsidP="008653F6">
            <w:pPr>
              <w:rPr>
                <w:kern w:val="2"/>
                <w:sz w:val="17"/>
                <w:szCs w:val="17"/>
              </w:rPr>
            </w:pPr>
          </w:p>
        </w:tc>
        <w:tc>
          <w:tcPr>
            <w:tcW w:w="1883" w:type="dxa"/>
            <w:gridSpan w:val="2"/>
            <w:vMerge/>
          </w:tcPr>
          <w:p w:rsidR="00961457" w:rsidRPr="006B4607" w:rsidRDefault="00961457" w:rsidP="008653F6">
            <w:pPr>
              <w:jc w:val="both"/>
              <w:rPr>
                <w:sz w:val="17"/>
                <w:szCs w:val="17"/>
              </w:rPr>
            </w:pPr>
          </w:p>
        </w:tc>
        <w:tc>
          <w:tcPr>
            <w:tcW w:w="607" w:type="dxa"/>
            <w:vMerge/>
          </w:tcPr>
          <w:p w:rsidR="00961457" w:rsidRPr="006B4607" w:rsidRDefault="00961457" w:rsidP="008653F6">
            <w:pPr>
              <w:jc w:val="both"/>
              <w:rPr>
                <w:sz w:val="17"/>
                <w:szCs w:val="17"/>
              </w:rPr>
            </w:pPr>
          </w:p>
        </w:tc>
        <w:tc>
          <w:tcPr>
            <w:tcW w:w="1404" w:type="dxa"/>
            <w:vMerge/>
          </w:tcPr>
          <w:p w:rsidR="00961457" w:rsidRPr="006B4607" w:rsidRDefault="00961457" w:rsidP="008653F6">
            <w:pPr>
              <w:rPr>
                <w:sz w:val="16"/>
                <w:szCs w:val="16"/>
              </w:rPr>
            </w:pPr>
          </w:p>
        </w:tc>
        <w:tc>
          <w:tcPr>
            <w:tcW w:w="992" w:type="dxa"/>
            <w:gridSpan w:val="2"/>
          </w:tcPr>
          <w:p w:rsidR="00961457" w:rsidRPr="006B4607" w:rsidRDefault="00961457" w:rsidP="008653F6">
            <w:pPr>
              <w:pStyle w:val="a4"/>
              <w:rPr>
                <w:sz w:val="16"/>
                <w:szCs w:val="16"/>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sz w:val="17"/>
                <w:szCs w:val="17"/>
              </w:rPr>
            </w:pPr>
            <w:r w:rsidRPr="006B4607">
              <w:rPr>
                <w:sz w:val="17"/>
                <w:szCs w:val="17"/>
              </w:rPr>
              <w:t>0</w:t>
            </w:r>
          </w:p>
        </w:tc>
        <w:tc>
          <w:tcPr>
            <w:tcW w:w="866" w:type="dxa"/>
            <w:vAlign w:val="center"/>
          </w:tcPr>
          <w:p w:rsidR="00961457" w:rsidRPr="006B4607" w:rsidRDefault="00961457" w:rsidP="008653F6">
            <w:pPr>
              <w:jc w:val="center"/>
              <w:rPr>
                <w:sz w:val="17"/>
                <w:szCs w:val="17"/>
              </w:rPr>
            </w:pPr>
            <w:r w:rsidRPr="006B4607">
              <w:rPr>
                <w:sz w:val="17"/>
                <w:szCs w:val="17"/>
              </w:rPr>
              <w:t>0</w:t>
            </w:r>
          </w:p>
        </w:tc>
        <w:tc>
          <w:tcPr>
            <w:tcW w:w="1005" w:type="dxa"/>
            <w:gridSpan w:val="2"/>
            <w:vAlign w:val="center"/>
          </w:tcPr>
          <w:p w:rsidR="00961457" w:rsidRPr="006B4607" w:rsidRDefault="00961457" w:rsidP="008653F6">
            <w:pPr>
              <w:jc w:val="center"/>
              <w:rPr>
                <w:sz w:val="17"/>
                <w:szCs w:val="17"/>
              </w:rPr>
            </w:pPr>
            <w:r w:rsidRPr="006B4607">
              <w:rPr>
                <w:sz w:val="17"/>
                <w:szCs w:val="17"/>
              </w:rPr>
              <w:t>0</w:t>
            </w:r>
          </w:p>
        </w:tc>
        <w:tc>
          <w:tcPr>
            <w:tcW w:w="984" w:type="dxa"/>
            <w:gridSpan w:val="2"/>
            <w:vAlign w:val="center"/>
          </w:tcPr>
          <w:p w:rsidR="00961457" w:rsidRPr="006B4607" w:rsidRDefault="00961457" w:rsidP="008653F6">
            <w:pPr>
              <w:jc w:val="center"/>
            </w:pPr>
            <w:r w:rsidRPr="006B4607">
              <w:rPr>
                <w:sz w:val="17"/>
                <w:szCs w:val="17"/>
              </w:rPr>
              <w:t>0</w:t>
            </w:r>
          </w:p>
        </w:tc>
        <w:tc>
          <w:tcPr>
            <w:tcW w:w="992" w:type="dxa"/>
            <w:gridSpan w:val="2"/>
            <w:vAlign w:val="center"/>
          </w:tcPr>
          <w:p w:rsidR="00961457" w:rsidRPr="006B4607" w:rsidRDefault="00961457" w:rsidP="008653F6">
            <w:pPr>
              <w:jc w:val="center"/>
            </w:pPr>
            <w:r w:rsidRPr="006B4607">
              <w:rPr>
                <w:sz w:val="17"/>
                <w:szCs w:val="17"/>
              </w:rPr>
              <w:t>0</w:t>
            </w:r>
          </w:p>
        </w:tc>
        <w:tc>
          <w:tcPr>
            <w:tcW w:w="993" w:type="dxa"/>
            <w:gridSpan w:val="2"/>
            <w:vAlign w:val="center"/>
          </w:tcPr>
          <w:p w:rsidR="00961457" w:rsidRPr="006B4607" w:rsidRDefault="00961457" w:rsidP="008653F6">
            <w:pPr>
              <w:jc w:val="center"/>
            </w:pPr>
            <w:r w:rsidRPr="006B4607">
              <w:rPr>
                <w:sz w:val="17"/>
                <w:szCs w:val="17"/>
              </w:rPr>
              <w:t>0</w:t>
            </w:r>
          </w:p>
        </w:tc>
        <w:tc>
          <w:tcPr>
            <w:tcW w:w="993" w:type="dxa"/>
            <w:gridSpan w:val="2"/>
            <w:vAlign w:val="center"/>
          </w:tcPr>
          <w:p w:rsidR="00961457" w:rsidRPr="006B4607" w:rsidRDefault="00961457" w:rsidP="008653F6">
            <w:pPr>
              <w:jc w:val="center"/>
            </w:pPr>
            <w:r w:rsidRPr="006B4607">
              <w:rPr>
                <w:sz w:val="17"/>
                <w:szCs w:val="17"/>
              </w:rPr>
              <w:t>0</w:t>
            </w:r>
          </w:p>
        </w:tc>
        <w:tc>
          <w:tcPr>
            <w:tcW w:w="993" w:type="dxa"/>
            <w:gridSpan w:val="2"/>
            <w:vAlign w:val="center"/>
          </w:tcPr>
          <w:p w:rsidR="00961457" w:rsidRPr="006B4607" w:rsidRDefault="00961457" w:rsidP="008653F6">
            <w:pPr>
              <w:jc w:val="center"/>
            </w:pPr>
            <w:r w:rsidRPr="006B4607">
              <w:rPr>
                <w:sz w:val="17"/>
                <w:szCs w:val="17"/>
              </w:rPr>
              <w:t>0</w:t>
            </w:r>
          </w:p>
        </w:tc>
        <w:tc>
          <w:tcPr>
            <w:tcW w:w="851" w:type="dxa"/>
            <w:gridSpan w:val="2"/>
            <w:vAlign w:val="center"/>
          </w:tcPr>
          <w:p w:rsidR="00961457" w:rsidRPr="006B4607" w:rsidRDefault="00961457" w:rsidP="008653F6">
            <w:pPr>
              <w:jc w:val="center"/>
            </w:pPr>
            <w:r w:rsidRPr="006B4607">
              <w:rPr>
                <w:sz w:val="17"/>
                <w:szCs w:val="17"/>
              </w:rPr>
              <w:t>0</w:t>
            </w:r>
          </w:p>
        </w:tc>
        <w:tc>
          <w:tcPr>
            <w:tcW w:w="841" w:type="dxa"/>
            <w:gridSpan w:val="3"/>
            <w:vAlign w:val="center"/>
          </w:tcPr>
          <w:p w:rsidR="00961457" w:rsidRPr="006B4607" w:rsidRDefault="00961457" w:rsidP="008653F6">
            <w:pPr>
              <w:jc w:val="center"/>
            </w:pPr>
            <w:r w:rsidRPr="006B4607">
              <w:rPr>
                <w:sz w:val="17"/>
                <w:szCs w:val="17"/>
              </w:rPr>
              <w:t>0</w:t>
            </w:r>
          </w:p>
        </w:tc>
        <w:tc>
          <w:tcPr>
            <w:tcW w:w="838" w:type="dxa"/>
            <w:gridSpan w:val="3"/>
            <w:vAlign w:val="center"/>
          </w:tcPr>
          <w:p w:rsidR="00961457" w:rsidRPr="006B4607" w:rsidRDefault="00961457" w:rsidP="008653F6">
            <w:pPr>
              <w:jc w:val="center"/>
            </w:pPr>
            <w:r w:rsidRPr="006B4607">
              <w:rPr>
                <w:sz w:val="17"/>
                <w:szCs w:val="17"/>
              </w:rPr>
              <w:t>0</w:t>
            </w:r>
          </w:p>
        </w:tc>
      </w:tr>
      <w:tr w:rsidR="00961457" w:rsidRPr="006B4607" w:rsidTr="008653F6">
        <w:trPr>
          <w:trHeight w:val="759"/>
        </w:trPr>
        <w:tc>
          <w:tcPr>
            <w:tcW w:w="640" w:type="dxa"/>
          </w:tcPr>
          <w:p w:rsidR="00961457" w:rsidRPr="006B4607" w:rsidRDefault="00961457" w:rsidP="008653F6">
            <w:pPr>
              <w:rPr>
                <w:sz w:val="17"/>
                <w:szCs w:val="17"/>
              </w:rPr>
            </w:pPr>
            <w:r w:rsidRPr="006B4607">
              <w:rPr>
                <w:sz w:val="17"/>
                <w:szCs w:val="17"/>
              </w:rPr>
              <w:t>2.5.3.</w:t>
            </w:r>
          </w:p>
        </w:tc>
        <w:tc>
          <w:tcPr>
            <w:tcW w:w="1883" w:type="dxa"/>
            <w:gridSpan w:val="2"/>
          </w:tcPr>
          <w:p w:rsidR="00961457" w:rsidRPr="006B4607" w:rsidRDefault="00961457" w:rsidP="008653F6">
            <w:pPr>
              <w:shd w:val="clear" w:color="auto" w:fill="FFFFFF"/>
              <w:ind w:hanging="2"/>
              <w:jc w:val="both"/>
              <w:rPr>
                <w:sz w:val="17"/>
                <w:szCs w:val="17"/>
              </w:rPr>
            </w:pPr>
            <w:r w:rsidRPr="006B4607">
              <w:rPr>
                <w:sz w:val="17"/>
                <w:szCs w:val="17"/>
              </w:rPr>
              <w:t>Организация подписной кампании на периодические издания.</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tabs>
                <w:tab w:val="center" w:pos="4677"/>
                <w:tab w:val="right" w:pos="9355"/>
              </w:tabs>
              <w:snapToGrid w:val="0"/>
              <w:rPr>
                <w:sz w:val="16"/>
                <w:szCs w:val="16"/>
              </w:rPr>
            </w:pPr>
            <w:r w:rsidRPr="006B4607">
              <w:rPr>
                <w:sz w:val="16"/>
                <w:szCs w:val="16"/>
              </w:rPr>
              <w:t>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654,9</w:t>
            </w:r>
          </w:p>
          <w:p w:rsidR="00961457" w:rsidRPr="006B4607" w:rsidRDefault="00961457" w:rsidP="008653F6">
            <w:pPr>
              <w:jc w:val="center"/>
              <w:rPr>
                <w:color w:val="000000"/>
                <w:sz w:val="18"/>
                <w:szCs w:val="18"/>
              </w:rPr>
            </w:pP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55</w:t>
            </w:r>
          </w:p>
        </w:tc>
        <w:tc>
          <w:tcPr>
            <w:tcW w:w="1005" w:type="dxa"/>
            <w:gridSpan w:val="2"/>
            <w:vAlign w:val="center"/>
          </w:tcPr>
          <w:p w:rsidR="00961457" w:rsidRPr="006B4607" w:rsidRDefault="00961457" w:rsidP="008653F6">
            <w:pPr>
              <w:jc w:val="center"/>
              <w:rPr>
                <w:color w:val="000000"/>
                <w:sz w:val="18"/>
                <w:szCs w:val="18"/>
              </w:rPr>
            </w:pPr>
            <w:r w:rsidRPr="006B4607">
              <w:rPr>
                <w:color w:val="000000"/>
                <w:sz w:val="18"/>
                <w:szCs w:val="18"/>
              </w:rPr>
              <w:t>60,5</w:t>
            </w:r>
          </w:p>
        </w:tc>
        <w:tc>
          <w:tcPr>
            <w:tcW w:w="984" w:type="dxa"/>
            <w:gridSpan w:val="2"/>
            <w:vAlign w:val="center"/>
          </w:tcPr>
          <w:p w:rsidR="00961457" w:rsidRPr="006B4607" w:rsidRDefault="00961457" w:rsidP="008653F6">
            <w:pPr>
              <w:jc w:val="center"/>
              <w:rPr>
                <w:color w:val="000000"/>
                <w:sz w:val="18"/>
                <w:szCs w:val="18"/>
              </w:rPr>
            </w:pPr>
            <w:r w:rsidRPr="006B4607">
              <w:rPr>
                <w:color w:val="000000"/>
                <w:sz w:val="18"/>
                <w:szCs w:val="18"/>
              </w:rPr>
              <w:t>73,4</w:t>
            </w:r>
          </w:p>
        </w:tc>
        <w:tc>
          <w:tcPr>
            <w:tcW w:w="992" w:type="dxa"/>
            <w:gridSpan w:val="2"/>
            <w:vAlign w:val="center"/>
          </w:tcPr>
          <w:p w:rsidR="00961457" w:rsidRPr="006B4607" w:rsidRDefault="00961457" w:rsidP="008653F6">
            <w:pPr>
              <w:jc w:val="center"/>
              <w:rPr>
                <w:color w:val="000000"/>
                <w:sz w:val="18"/>
                <w:szCs w:val="18"/>
              </w:rPr>
            </w:pPr>
            <w:r w:rsidRPr="006B4607">
              <w:rPr>
                <w:color w:val="000000"/>
                <w:sz w:val="18"/>
                <w:szCs w:val="18"/>
              </w:rPr>
              <w:t>69,1</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51,6</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56,3</w:t>
            </w:r>
          </w:p>
        </w:tc>
        <w:tc>
          <w:tcPr>
            <w:tcW w:w="993" w:type="dxa"/>
            <w:gridSpan w:val="2"/>
            <w:vAlign w:val="center"/>
          </w:tcPr>
          <w:p w:rsidR="00961457" w:rsidRPr="006B4607" w:rsidRDefault="00961457" w:rsidP="008653F6">
            <w:pPr>
              <w:jc w:val="center"/>
            </w:pPr>
            <w:r w:rsidRPr="006B4607">
              <w:rPr>
                <w:color w:val="000000"/>
                <w:sz w:val="18"/>
                <w:szCs w:val="18"/>
              </w:rPr>
              <w:t>64,0</w:t>
            </w:r>
          </w:p>
        </w:tc>
        <w:tc>
          <w:tcPr>
            <w:tcW w:w="851" w:type="dxa"/>
            <w:gridSpan w:val="2"/>
            <w:vAlign w:val="center"/>
          </w:tcPr>
          <w:p w:rsidR="00961457" w:rsidRPr="006B4607" w:rsidRDefault="00961457" w:rsidP="008653F6">
            <w:pPr>
              <w:jc w:val="center"/>
            </w:pPr>
            <w:r w:rsidRPr="006B4607">
              <w:rPr>
                <w:color w:val="000000"/>
                <w:sz w:val="18"/>
                <w:szCs w:val="18"/>
              </w:rPr>
              <w:t>70,0</w:t>
            </w:r>
          </w:p>
        </w:tc>
        <w:tc>
          <w:tcPr>
            <w:tcW w:w="841" w:type="dxa"/>
            <w:gridSpan w:val="3"/>
            <w:vAlign w:val="center"/>
          </w:tcPr>
          <w:p w:rsidR="00961457" w:rsidRPr="006B4607" w:rsidRDefault="00961457" w:rsidP="008653F6">
            <w:pPr>
              <w:jc w:val="center"/>
            </w:pPr>
            <w:r w:rsidRPr="006B4607">
              <w:rPr>
                <w:color w:val="000000"/>
                <w:sz w:val="18"/>
                <w:szCs w:val="18"/>
              </w:rPr>
              <w:t>75,0</w:t>
            </w:r>
          </w:p>
        </w:tc>
        <w:tc>
          <w:tcPr>
            <w:tcW w:w="838" w:type="dxa"/>
            <w:gridSpan w:val="3"/>
            <w:vAlign w:val="center"/>
          </w:tcPr>
          <w:p w:rsidR="00961457" w:rsidRPr="006B4607" w:rsidRDefault="00961457" w:rsidP="008653F6">
            <w:pPr>
              <w:jc w:val="center"/>
            </w:pPr>
            <w:r w:rsidRPr="006B4607">
              <w:rPr>
                <w:color w:val="000000"/>
                <w:sz w:val="18"/>
                <w:szCs w:val="18"/>
              </w:rPr>
              <w:t>80,0</w:t>
            </w:r>
          </w:p>
        </w:tc>
      </w:tr>
      <w:tr w:rsidR="00961457" w:rsidRPr="006B4607" w:rsidTr="008653F6">
        <w:trPr>
          <w:trHeight w:val="1391"/>
        </w:trPr>
        <w:tc>
          <w:tcPr>
            <w:tcW w:w="640" w:type="dxa"/>
          </w:tcPr>
          <w:p w:rsidR="00961457" w:rsidRPr="006B4607" w:rsidRDefault="00961457" w:rsidP="008653F6">
            <w:pPr>
              <w:rPr>
                <w:sz w:val="17"/>
                <w:szCs w:val="17"/>
              </w:rPr>
            </w:pPr>
            <w:r w:rsidRPr="006B4607">
              <w:rPr>
                <w:sz w:val="17"/>
                <w:szCs w:val="17"/>
              </w:rPr>
              <w:lastRenderedPageBreak/>
              <w:t>2.5.4.</w:t>
            </w:r>
          </w:p>
        </w:tc>
        <w:tc>
          <w:tcPr>
            <w:tcW w:w="1883" w:type="dxa"/>
            <w:gridSpan w:val="2"/>
          </w:tcPr>
          <w:p w:rsidR="00961457" w:rsidRPr="006B4607" w:rsidRDefault="00961457" w:rsidP="008653F6">
            <w:pPr>
              <w:shd w:val="clear" w:color="auto" w:fill="FFFFFF"/>
              <w:ind w:hanging="2"/>
              <w:jc w:val="both"/>
              <w:rPr>
                <w:sz w:val="17"/>
                <w:szCs w:val="17"/>
              </w:rPr>
            </w:pPr>
            <w:r w:rsidRPr="006B4607">
              <w:rPr>
                <w:sz w:val="17"/>
                <w:szCs w:val="17"/>
              </w:rPr>
              <w:t xml:space="preserve">Проведение ревизии и всесторонней оценки состояния материально-технической базы ОО. </w:t>
            </w:r>
          </w:p>
          <w:p w:rsidR="00961457" w:rsidRPr="006B4607" w:rsidRDefault="00961457" w:rsidP="008653F6">
            <w:pPr>
              <w:shd w:val="clear" w:color="auto" w:fill="FFFFFF"/>
              <w:ind w:hanging="2"/>
              <w:jc w:val="both"/>
              <w:rPr>
                <w:sz w:val="17"/>
                <w:szCs w:val="17"/>
              </w:rPr>
            </w:pPr>
            <w:r w:rsidRPr="006B4607">
              <w:rPr>
                <w:sz w:val="17"/>
                <w:szCs w:val="17"/>
              </w:rPr>
              <w:t xml:space="preserve">Проверка готовности ОО. </w:t>
            </w:r>
          </w:p>
          <w:p w:rsidR="00961457" w:rsidRPr="006B4607" w:rsidRDefault="00961457" w:rsidP="008653F6">
            <w:pPr>
              <w:shd w:val="clear" w:color="auto" w:fill="FFFFFF"/>
              <w:ind w:hanging="2"/>
              <w:jc w:val="both"/>
              <w:rPr>
                <w:sz w:val="17"/>
                <w:szCs w:val="17"/>
              </w:rPr>
            </w:pP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113"/>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sz w:val="18"/>
                <w:szCs w:val="18"/>
              </w:rPr>
            </w:pPr>
            <w:r w:rsidRPr="006B4607">
              <w:rPr>
                <w:sz w:val="18"/>
                <w:szCs w:val="18"/>
              </w:rPr>
              <w:t>19,3</w:t>
            </w:r>
          </w:p>
        </w:tc>
        <w:tc>
          <w:tcPr>
            <w:tcW w:w="866" w:type="dxa"/>
            <w:vAlign w:val="center"/>
          </w:tcPr>
          <w:p w:rsidR="00961457" w:rsidRPr="006B4607" w:rsidRDefault="00961457" w:rsidP="008653F6">
            <w:pPr>
              <w:jc w:val="center"/>
              <w:rPr>
                <w:sz w:val="18"/>
                <w:szCs w:val="18"/>
              </w:rPr>
            </w:pPr>
            <w:r w:rsidRPr="006B4607">
              <w:rPr>
                <w:sz w:val="18"/>
                <w:szCs w:val="18"/>
              </w:rPr>
              <w:t>0</w:t>
            </w:r>
          </w:p>
        </w:tc>
        <w:tc>
          <w:tcPr>
            <w:tcW w:w="1005" w:type="dxa"/>
            <w:gridSpan w:val="2"/>
            <w:vAlign w:val="center"/>
          </w:tcPr>
          <w:p w:rsidR="00961457" w:rsidRPr="006B4607" w:rsidRDefault="00961457" w:rsidP="008653F6">
            <w:pPr>
              <w:jc w:val="center"/>
              <w:rPr>
                <w:sz w:val="18"/>
                <w:szCs w:val="18"/>
              </w:rPr>
            </w:pPr>
            <w:r w:rsidRPr="006B4607">
              <w:rPr>
                <w:sz w:val="18"/>
                <w:szCs w:val="18"/>
              </w:rPr>
              <w:t>0</w:t>
            </w:r>
          </w:p>
        </w:tc>
        <w:tc>
          <w:tcPr>
            <w:tcW w:w="984" w:type="dxa"/>
            <w:gridSpan w:val="2"/>
            <w:vAlign w:val="center"/>
          </w:tcPr>
          <w:p w:rsidR="00961457" w:rsidRPr="006B4607" w:rsidRDefault="00961457" w:rsidP="008653F6">
            <w:pPr>
              <w:jc w:val="center"/>
              <w:rPr>
                <w:sz w:val="18"/>
                <w:szCs w:val="18"/>
              </w:rPr>
            </w:pPr>
            <w:r w:rsidRPr="006B4607">
              <w:rPr>
                <w:sz w:val="18"/>
                <w:szCs w:val="18"/>
              </w:rPr>
              <w:t>0</w:t>
            </w:r>
          </w:p>
        </w:tc>
        <w:tc>
          <w:tcPr>
            <w:tcW w:w="992" w:type="dxa"/>
            <w:gridSpan w:val="2"/>
            <w:vAlign w:val="center"/>
          </w:tcPr>
          <w:p w:rsidR="00961457" w:rsidRPr="006B4607" w:rsidRDefault="00961457" w:rsidP="008653F6">
            <w:pPr>
              <w:jc w:val="center"/>
              <w:rPr>
                <w:sz w:val="18"/>
                <w:szCs w:val="18"/>
              </w:rPr>
            </w:pPr>
            <w:r w:rsidRPr="006B4607">
              <w:rPr>
                <w:sz w:val="18"/>
                <w:szCs w:val="18"/>
              </w:rPr>
              <w:t>1,8</w:t>
            </w:r>
          </w:p>
        </w:tc>
        <w:tc>
          <w:tcPr>
            <w:tcW w:w="993" w:type="dxa"/>
            <w:gridSpan w:val="2"/>
            <w:vAlign w:val="center"/>
          </w:tcPr>
          <w:p w:rsidR="00961457" w:rsidRPr="006B4607" w:rsidRDefault="00961457" w:rsidP="008653F6">
            <w:pPr>
              <w:jc w:val="center"/>
              <w:rPr>
                <w:sz w:val="18"/>
                <w:szCs w:val="18"/>
              </w:rPr>
            </w:pPr>
            <w:r w:rsidRPr="006B4607">
              <w:rPr>
                <w:sz w:val="18"/>
                <w:szCs w:val="18"/>
              </w:rPr>
              <w:t>2,5</w:t>
            </w:r>
          </w:p>
        </w:tc>
        <w:tc>
          <w:tcPr>
            <w:tcW w:w="993" w:type="dxa"/>
            <w:gridSpan w:val="2"/>
            <w:vAlign w:val="center"/>
          </w:tcPr>
          <w:p w:rsidR="00961457" w:rsidRPr="006B4607" w:rsidRDefault="00961457" w:rsidP="008653F6">
            <w:pPr>
              <w:jc w:val="center"/>
              <w:rPr>
                <w:sz w:val="18"/>
                <w:szCs w:val="18"/>
              </w:rPr>
            </w:pPr>
            <w:r w:rsidRPr="006B4607">
              <w:rPr>
                <w:sz w:val="18"/>
                <w:szCs w:val="18"/>
              </w:rPr>
              <w:t>2,6</w:t>
            </w:r>
          </w:p>
        </w:tc>
        <w:tc>
          <w:tcPr>
            <w:tcW w:w="993" w:type="dxa"/>
            <w:gridSpan w:val="2"/>
            <w:vAlign w:val="center"/>
          </w:tcPr>
          <w:p w:rsidR="00961457" w:rsidRPr="006B4607" w:rsidRDefault="00961457" w:rsidP="008653F6">
            <w:pPr>
              <w:jc w:val="center"/>
              <w:rPr>
                <w:sz w:val="18"/>
                <w:szCs w:val="18"/>
              </w:rPr>
            </w:pPr>
            <w:r w:rsidRPr="006B4607">
              <w:rPr>
                <w:sz w:val="18"/>
                <w:szCs w:val="18"/>
              </w:rPr>
              <w:t>2,7</w:t>
            </w:r>
          </w:p>
        </w:tc>
        <w:tc>
          <w:tcPr>
            <w:tcW w:w="851" w:type="dxa"/>
            <w:gridSpan w:val="2"/>
            <w:vAlign w:val="center"/>
          </w:tcPr>
          <w:p w:rsidR="00961457" w:rsidRPr="006B4607" w:rsidRDefault="00961457" w:rsidP="008653F6">
            <w:pPr>
              <w:jc w:val="center"/>
              <w:rPr>
                <w:sz w:val="18"/>
                <w:szCs w:val="18"/>
              </w:rPr>
            </w:pPr>
            <w:r w:rsidRPr="006B4607">
              <w:rPr>
                <w:sz w:val="18"/>
                <w:szCs w:val="18"/>
              </w:rPr>
              <w:t>3,0</w:t>
            </w:r>
          </w:p>
        </w:tc>
        <w:tc>
          <w:tcPr>
            <w:tcW w:w="841" w:type="dxa"/>
            <w:gridSpan w:val="3"/>
            <w:vAlign w:val="center"/>
          </w:tcPr>
          <w:p w:rsidR="00961457" w:rsidRPr="006B4607" w:rsidRDefault="00961457" w:rsidP="008653F6">
            <w:pPr>
              <w:jc w:val="center"/>
              <w:rPr>
                <w:sz w:val="18"/>
                <w:szCs w:val="18"/>
              </w:rPr>
            </w:pPr>
            <w:r w:rsidRPr="006B4607">
              <w:rPr>
                <w:sz w:val="18"/>
                <w:szCs w:val="18"/>
              </w:rPr>
              <w:t>3,2</w:t>
            </w:r>
          </w:p>
        </w:tc>
        <w:tc>
          <w:tcPr>
            <w:tcW w:w="838" w:type="dxa"/>
            <w:gridSpan w:val="3"/>
            <w:vAlign w:val="center"/>
          </w:tcPr>
          <w:p w:rsidR="00961457" w:rsidRPr="006B4607" w:rsidRDefault="00961457" w:rsidP="008653F6">
            <w:pPr>
              <w:jc w:val="center"/>
              <w:rPr>
                <w:sz w:val="18"/>
                <w:szCs w:val="18"/>
              </w:rPr>
            </w:pPr>
            <w:r w:rsidRPr="006B4607">
              <w:rPr>
                <w:sz w:val="18"/>
                <w:szCs w:val="18"/>
              </w:rPr>
              <w:t>3,5</w:t>
            </w:r>
          </w:p>
        </w:tc>
      </w:tr>
      <w:tr w:rsidR="00961457" w:rsidRPr="006B4607" w:rsidTr="008653F6">
        <w:trPr>
          <w:trHeight w:val="564"/>
        </w:trPr>
        <w:tc>
          <w:tcPr>
            <w:tcW w:w="640" w:type="dxa"/>
            <w:vMerge w:val="restart"/>
          </w:tcPr>
          <w:p w:rsidR="00961457" w:rsidRPr="006B4607" w:rsidRDefault="00961457" w:rsidP="008653F6">
            <w:pPr>
              <w:rPr>
                <w:kern w:val="2"/>
                <w:sz w:val="17"/>
                <w:szCs w:val="17"/>
              </w:rPr>
            </w:pPr>
            <w:r w:rsidRPr="006B4607">
              <w:rPr>
                <w:kern w:val="2"/>
                <w:sz w:val="17"/>
                <w:szCs w:val="17"/>
              </w:rPr>
              <w:t>2.5.5.</w:t>
            </w:r>
          </w:p>
        </w:tc>
        <w:tc>
          <w:tcPr>
            <w:tcW w:w="1883" w:type="dxa"/>
            <w:gridSpan w:val="2"/>
            <w:vMerge w:val="restart"/>
          </w:tcPr>
          <w:p w:rsidR="00961457" w:rsidRPr="006B4607" w:rsidRDefault="00961457" w:rsidP="008653F6">
            <w:pPr>
              <w:jc w:val="both"/>
              <w:rPr>
                <w:sz w:val="17"/>
                <w:szCs w:val="17"/>
              </w:rPr>
            </w:pPr>
            <w:r w:rsidRPr="006B4607">
              <w:rPr>
                <w:sz w:val="17"/>
                <w:szCs w:val="17"/>
              </w:rPr>
              <w:t xml:space="preserve">Продолжение мероприятий по оптимизации сети ОО (в том числе приобретение школьных автобусов). </w:t>
            </w:r>
          </w:p>
        </w:tc>
        <w:tc>
          <w:tcPr>
            <w:tcW w:w="607" w:type="dxa"/>
            <w:vMerge w:val="restart"/>
          </w:tcPr>
          <w:p w:rsidR="00961457" w:rsidRPr="006B4607" w:rsidRDefault="00961457" w:rsidP="008653F6">
            <w:pPr>
              <w:jc w:val="both"/>
              <w:rPr>
                <w:sz w:val="17"/>
                <w:szCs w:val="17"/>
              </w:rPr>
            </w:pPr>
            <w:r w:rsidRPr="006B4607">
              <w:rPr>
                <w:sz w:val="17"/>
                <w:szCs w:val="17"/>
              </w:rPr>
              <w:t>2016 - 2025</w:t>
            </w:r>
          </w:p>
        </w:tc>
        <w:tc>
          <w:tcPr>
            <w:tcW w:w="1404" w:type="dxa"/>
            <w:vMerge w:val="restart"/>
          </w:tcPr>
          <w:p w:rsidR="00961457" w:rsidRPr="006B4607" w:rsidRDefault="00961457" w:rsidP="008653F6">
            <w:pPr>
              <w:ind w:right="-113"/>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r w:rsidRPr="006B4607">
              <w:rPr>
                <w:sz w:val="17"/>
                <w:szCs w:val="17"/>
              </w:rPr>
              <w:t>республи канский бюджет</w:t>
            </w:r>
          </w:p>
        </w:tc>
        <w:tc>
          <w:tcPr>
            <w:tcW w:w="1250"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866" w:type="dxa"/>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6" w:type="dxa"/>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3" w:type="dxa"/>
            <w:gridSpan w:val="3"/>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2"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3"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3"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3"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851"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841" w:type="dxa"/>
            <w:gridSpan w:val="3"/>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838" w:type="dxa"/>
            <w:gridSpan w:val="3"/>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rPr>
          <w:trHeight w:val="803"/>
        </w:trPr>
        <w:tc>
          <w:tcPr>
            <w:tcW w:w="640" w:type="dxa"/>
            <w:vMerge/>
          </w:tcPr>
          <w:p w:rsidR="00961457" w:rsidRPr="006B4607" w:rsidRDefault="00961457" w:rsidP="008653F6">
            <w:pPr>
              <w:rPr>
                <w:kern w:val="2"/>
                <w:sz w:val="17"/>
                <w:szCs w:val="17"/>
              </w:rPr>
            </w:pPr>
          </w:p>
        </w:tc>
        <w:tc>
          <w:tcPr>
            <w:tcW w:w="1883" w:type="dxa"/>
            <w:gridSpan w:val="2"/>
            <w:vMerge/>
          </w:tcPr>
          <w:p w:rsidR="00961457" w:rsidRPr="006B4607" w:rsidRDefault="00961457" w:rsidP="008653F6">
            <w:pPr>
              <w:jc w:val="both"/>
              <w:rPr>
                <w:sz w:val="17"/>
                <w:szCs w:val="17"/>
              </w:rPr>
            </w:pPr>
          </w:p>
        </w:tc>
        <w:tc>
          <w:tcPr>
            <w:tcW w:w="607" w:type="dxa"/>
            <w:vMerge/>
          </w:tcPr>
          <w:p w:rsidR="00961457" w:rsidRPr="006B4607" w:rsidRDefault="00961457" w:rsidP="008653F6">
            <w:pPr>
              <w:jc w:val="both"/>
              <w:rPr>
                <w:sz w:val="17"/>
                <w:szCs w:val="17"/>
              </w:rPr>
            </w:pPr>
          </w:p>
        </w:tc>
        <w:tc>
          <w:tcPr>
            <w:tcW w:w="1404" w:type="dxa"/>
            <w:vMerge/>
          </w:tcPr>
          <w:p w:rsidR="00961457" w:rsidRPr="006B4607" w:rsidRDefault="00961457" w:rsidP="008653F6">
            <w:pPr>
              <w:rPr>
                <w:sz w:val="16"/>
                <w:szCs w:val="16"/>
              </w:rPr>
            </w:pP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866" w:type="dxa"/>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6" w:type="dxa"/>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3" w:type="dxa"/>
            <w:gridSpan w:val="3"/>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2"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3"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3"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993"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851" w:type="dxa"/>
            <w:gridSpan w:val="2"/>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841" w:type="dxa"/>
            <w:gridSpan w:val="3"/>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838" w:type="dxa"/>
            <w:gridSpan w:val="3"/>
            <w:tcBorders>
              <w:bottom w:val="single" w:sz="4" w:space="0" w:color="auto"/>
            </w:tcBorders>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rPr>
          <w:trHeight w:val="1421"/>
        </w:trPr>
        <w:tc>
          <w:tcPr>
            <w:tcW w:w="640" w:type="dxa"/>
          </w:tcPr>
          <w:p w:rsidR="00961457" w:rsidRPr="006B4607" w:rsidRDefault="00961457" w:rsidP="008653F6">
            <w:pPr>
              <w:rPr>
                <w:kern w:val="2"/>
                <w:sz w:val="17"/>
                <w:szCs w:val="17"/>
              </w:rPr>
            </w:pPr>
            <w:r w:rsidRPr="006B4607">
              <w:rPr>
                <w:kern w:val="2"/>
                <w:sz w:val="17"/>
                <w:szCs w:val="17"/>
              </w:rPr>
              <w:t>2.5.6.</w:t>
            </w:r>
          </w:p>
        </w:tc>
        <w:tc>
          <w:tcPr>
            <w:tcW w:w="1883" w:type="dxa"/>
            <w:gridSpan w:val="2"/>
          </w:tcPr>
          <w:p w:rsidR="00961457" w:rsidRPr="006B4607" w:rsidRDefault="00961457" w:rsidP="008653F6">
            <w:pPr>
              <w:jc w:val="both"/>
              <w:rPr>
                <w:bCs/>
                <w:sz w:val="17"/>
                <w:szCs w:val="17"/>
              </w:rPr>
            </w:pPr>
            <w:r w:rsidRPr="006B4607">
              <w:rPr>
                <w:sz w:val="17"/>
                <w:szCs w:val="17"/>
              </w:rPr>
              <w:t>Организация контроля за транспортом, осуществляющим перевозку детей в ОО. Проверка состояния дорог школьных маршрутов</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sz w:val="18"/>
                <w:szCs w:val="18"/>
              </w:rPr>
            </w:pPr>
            <w:r w:rsidRPr="006B4607">
              <w:rPr>
                <w:sz w:val="18"/>
                <w:szCs w:val="18"/>
              </w:rPr>
              <w:t>34,1</w:t>
            </w:r>
          </w:p>
        </w:tc>
        <w:tc>
          <w:tcPr>
            <w:tcW w:w="866" w:type="dxa"/>
            <w:vAlign w:val="center"/>
          </w:tcPr>
          <w:p w:rsidR="00961457" w:rsidRPr="006B4607" w:rsidRDefault="00961457" w:rsidP="008653F6">
            <w:pPr>
              <w:jc w:val="center"/>
              <w:rPr>
                <w:sz w:val="18"/>
                <w:szCs w:val="18"/>
              </w:rPr>
            </w:pPr>
            <w:r w:rsidRPr="006B4607">
              <w:rPr>
                <w:sz w:val="18"/>
                <w:szCs w:val="18"/>
              </w:rPr>
              <w:t>0</w:t>
            </w:r>
          </w:p>
        </w:tc>
        <w:tc>
          <w:tcPr>
            <w:tcW w:w="996" w:type="dxa"/>
            <w:vAlign w:val="center"/>
          </w:tcPr>
          <w:p w:rsidR="00961457" w:rsidRPr="006B4607" w:rsidRDefault="00961457" w:rsidP="008653F6">
            <w:pPr>
              <w:jc w:val="center"/>
              <w:rPr>
                <w:sz w:val="18"/>
                <w:szCs w:val="18"/>
              </w:rPr>
            </w:pPr>
            <w:r w:rsidRPr="006B4607">
              <w:rPr>
                <w:sz w:val="18"/>
                <w:szCs w:val="18"/>
              </w:rPr>
              <w:t>0</w:t>
            </w:r>
          </w:p>
        </w:tc>
        <w:tc>
          <w:tcPr>
            <w:tcW w:w="993" w:type="dxa"/>
            <w:gridSpan w:val="3"/>
            <w:vAlign w:val="center"/>
          </w:tcPr>
          <w:p w:rsidR="00961457" w:rsidRPr="006B4607" w:rsidRDefault="00961457" w:rsidP="008653F6">
            <w:pPr>
              <w:jc w:val="center"/>
              <w:rPr>
                <w:sz w:val="18"/>
                <w:szCs w:val="18"/>
              </w:rPr>
            </w:pPr>
            <w:r w:rsidRPr="006B4607">
              <w:rPr>
                <w:sz w:val="18"/>
                <w:szCs w:val="18"/>
              </w:rPr>
              <w:t>0</w:t>
            </w:r>
          </w:p>
        </w:tc>
        <w:tc>
          <w:tcPr>
            <w:tcW w:w="992" w:type="dxa"/>
            <w:gridSpan w:val="2"/>
            <w:vAlign w:val="center"/>
          </w:tcPr>
          <w:p w:rsidR="00961457" w:rsidRPr="006B4607" w:rsidRDefault="00961457" w:rsidP="008653F6">
            <w:pPr>
              <w:jc w:val="center"/>
              <w:rPr>
                <w:sz w:val="18"/>
                <w:szCs w:val="18"/>
              </w:rPr>
            </w:pPr>
            <w:r w:rsidRPr="006B4607">
              <w:rPr>
                <w:sz w:val="18"/>
                <w:szCs w:val="18"/>
              </w:rPr>
              <w:t>1,5</w:t>
            </w:r>
          </w:p>
        </w:tc>
        <w:tc>
          <w:tcPr>
            <w:tcW w:w="993" w:type="dxa"/>
            <w:gridSpan w:val="2"/>
            <w:vAlign w:val="center"/>
          </w:tcPr>
          <w:p w:rsidR="00961457" w:rsidRPr="006B4607" w:rsidRDefault="00961457" w:rsidP="008653F6">
            <w:pPr>
              <w:jc w:val="center"/>
              <w:rPr>
                <w:sz w:val="18"/>
                <w:szCs w:val="18"/>
              </w:rPr>
            </w:pPr>
            <w:r w:rsidRPr="006B4607">
              <w:rPr>
                <w:sz w:val="18"/>
                <w:szCs w:val="18"/>
              </w:rPr>
              <w:t>2,3</w:t>
            </w:r>
          </w:p>
        </w:tc>
        <w:tc>
          <w:tcPr>
            <w:tcW w:w="993" w:type="dxa"/>
            <w:gridSpan w:val="2"/>
            <w:vAlign w:val="center"/>
          </w:tcPr>
          <w:p w:rsidR="00961457" w:rsidRPr="006B4607" w:rsidRDefault="00961457" w:rsidP="008653F6">
            <w:pPr>
              <w:jc w:val="center"/>
              <w:rPr>
                <w:sz w:val="18"/>
                <w:szCs w:val="18"/>
              </w:rPr>
            </w:pPr>
            <w:r w:rsidRPr="006B4607">
              <w:rPr>
                <w:sz w:val="18"/>
                <w:szCs w:val="18"/>
              </w:rPr>
              <w:t>5,3</w:t>
            </w:r>
          </w:p>
        </w:tc>
        <w:tc>
          <w:tcPr>
            <w:tcW w:w="993" w:type="dxa"/>
            <w:gridSpan w:val="2"/>
            <w:vAlign w:val="center"/>
          </w:tcPr>
          <w:p w:rsidR="00961457" w:rsidRPr="006B4607" w:rsidRDefault="00961457" w:rsidP="008653F6">
            <w:pPr>
              <w:jc w:val="center"/>
              <w:rPr>
                <w:sz w:val="18"/>
                <w:szCs w:val="18"/>
              </w:rPr>
            </w:pPr>
            <w:r w:rsidRPr="006B4607">
              <w:rPr>
                <w:sz w:val="18"/>
                <w:szCs w:val="18"/>
              </w:rPr>
              <w:t>5,5</w:t>
            </w:r>
          </w:p>
        </w:tc>
        <w:tc>
          <w:tcPr>
            <w:tcW w:w="851" w:type="dxa"/>
            <w:gridSpan w:val="2"/>
            <w:vAlign w:val="center"/>
          </w:tcPr>
          <w:p w:rsidR="00961457" w:rsidRPr="006B4607" w:rsidRDefault="00961457" w:rsidP="008653F6">
            <w:pPr>
              <w:jc w:val="center"/>
            </w:pPr>
            <w:r w:rsidRPr="006B4607">
              <w:rPr>
                <w:sz w:val="18"/>
                <w:szCs w:val="18"/>
              </w:rPr>
              <w:t>6,0</w:t>
            </w:r>
          </w:p>
        </w:tc>
        <w:tc>
          <w:tcPr>
            <w:tcW w:w="841" w:type="dxa"/>
            <w:gridSpan w:val="3"/>
            <w:vAlign w:val="center"/>
          </w:tcPr>
          <w:p w:rsidR="00961457" w:rsidRPr="006B4607" w:rsidRDefault="00961457" w:rsidP="008653F6">
            <w:pPr>
              <w:jc w:val="center"/>
            </w:pPr>
            <w:r w:rsidRPr="006B4607">
              <w:rPr>
                <w:sz w:val="18"/>
                <w:szCs w:val="18"/>
              </w:rPr>
              <w:t>6,5</w:t>
            </w:r>
          </w:p>
        </w:tc>
        <w:tc>
          <w:tcPr>
            <w:tcW w:w="838" w:type="dxa"/>
            <w:gridSpan w:val="3"/>
            <w:vAlign w:val="center"/>
          </w:tcPr>
          <w:p w:rsidR="00961457" w:rsidRPr="006B4607" w:rsidRDefault="00961457" w:rsidP="008653F6">
            <w:pPr>
              <w:jc w:val="center"/>
            </w:pPr>
            <w:r w:rsidRPr="006B4607">
              <w:rPr>
                <w:sz w:val="18"/>
                <w:szCs w:val="18"/>
              </w:rPr>
              <w:t>7,0</w:t>
            </w:r>
          </w:p>
        </w:tc>
      </w:tr>
      <w:tr w:rsidR="00961457" w:rsidRPr="006B4607" w:rsidTr="008653F6">
        <w:trPr>
          <w:trHeight w:val="878"/>
        </w:trPr>
        <w:tc>
          <w:tcPr>
            <w:tcW w:w="640" w:type="dxa"/>
            <w:vMerge w:val="restart"/>
          </w:tcPr>
          <w:p w:rsidR="00961457" w:rsidRPr="006B4607" w:rsidRDefault="00961457" w:rsidP="008653F6">
            <w:pPr>
              <w:rPr>
                <w:sz w:val="17"/>
                <w:szCs w:val="17"/>
              </w:rPr>
            </w:pPr>
            <w:r w:rsidRPr="006B4607">
              <w:rPr>
                <w:sz w:val="17"/>
                <w:szCs w:val="17"/>
              </w:rPr>
              <w:t>2.5..7</w:t>
            </w:r>
          </w:p>
        </w:tc>
        <w:tc>
          <w:tcPr>
            <w:tcW w:w="1883" w:type="dxa"/>
            <w:gridSpan w:val="2"/>
            <w:vMerge w:val="restart"/>
          </w:tcPr>
          <w:p w:rsidR="00961457" w:rsidRPr="006B4607" w:rsidRDefault="00961457" w:rsidP="008653F6">
            <w:pPr>
              <w:autoSpaceDE w:val="0"/>
              <w:autoSpaceDN w:val="0"/>
              <w:adjustRightInd w:val="0"/>
              <w:jc w:val="both"/>
              <w:rPr>
                <w:sz w:val="17"/>
                <w:szCs w:val="17"/>
              </w:rPr>
            </w:pPr>
            <w:r w:rsidRPr="006B4607">
              <w:rPr>
                <w:sz w:val="17"/>
                <w:szCs w:val="17"/>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МБОУ </w:t>
            </w:r>
          </w:p>
        </w:tc>
        <w:tc>
          <w:tcPr>
            <w:tcW w:w="607" w:type="dxa"/>
            <w:vMerge w:val="restart"/>
          </w:tcPr>
          <w:p w:rsidR="00961457" w:rsidRPr="006B4607" w:rsidRDefault="00961457" w:rsidP="008653F6">
            <w:pPr>
              <w:tabs>
                <w:tab w:val="center" w:pos="4677"/>
                <w:tab w:val="right" w:pos="9355"/>
              </w:tabs>
              <w:snapToGrid w:val="0"/>
              <w:jc w:val="center"/>
              <w:rPr>
                <w:sz w:val="17"/>
                <w:szCs w:val="17"/>
              </w:rPr>
            </w:pPr>
            <w:r w:rsidRPr="006B4607">
              <w:rPr>
                <w:sz w:val="17"/>
                <w:szCs w:val="17"/>
              </w:rPr>
              <w:t>2016-2025</w:t>
            </w:r>
          </w:p>
        </w:tc>
        <w:tc>
          <w:tcPr>
            <w:tcW w:w="1404" w:type="dxa"/>
            <w:vMerge w:val="restart"/>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r w:rsidRPr="006B4607">
              <w:rPr>
                <w:sz w:val="17"/>
                <w:szCs w:val="17"/>
              </w:rPr>
              <w:t>республи канский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3215,4</w:t>
            </w:r>
          </w:p>
        </w:tc>
        <w:tc>
          <w:tcPr>
            <w:tcW w:w="866" w:type="dxa"/>
            <w:vAlign w:val="center"/>
          </w:tcPr>
          <w:p w:rsidR="00961457" w:rsidRPr="006B4607" w:rsidRDefault="00961457" w:rsidP="008653F6">
            <w:pPr>
              <w:rPr>
                <w:color w:val="000000"/>
                <w:sz w:val="18"/>
                <w:szCs w:val="18"/>
              </w:rPr>
            </w:pPr>
          </w:p>
        </w:tc>
        <w:tc>
          <w:tcPr>
            <w:tcW w:w="996" w:type="dxa"/>
            <w:vAlign w:val="center"/>
          </w:tcPr>
          <w:p w:rsidR="00961457" w:rsidRPr="006B4607" w:rsidRDefault="00961457" w:rsidP="008653F6">
            <w:pPr>
              <w:rPr>
                <w:color w:val="000000"/>
                <w:sz w:val="18"/>
                <w:szCs w:val="18"/>
              </w:rPr>
            </w:pPr>
          </w:p>
        </w:tc>
        <w:tc>
          <w:tcPr>
            <w:tcW w:w="993" w:type="dxa"/>
            <w:gridSpan w:val="3"/>
            <w:vAlign w:val="center"/>
          </w:tcPr>
          <w:p w:rsidR="00961457" w:rsidRPr="006B4607" w:rsidRDefault="00961457" w:rsidP="008653F6">
            <w:pPr>
              <w:jc w:val="both"/>
              <w:rPr>
                <w:color w:val="000000"/>
                <w:sz w:val="18"/>
                <w:szCs w:val="18"/>
              </w:rPr>
            </w:pPr>
            <w:r w:rsidRPr="006B4607">
              <w:rPr>
                <w:color w:val="000000"/>
                <w:sz w:val="18"/>
                <w:szCs w:val="18"/>
              </w:rPr>
              <w:t>3215,4</w:t>
            </w:r>
          </w:p>
        </w:tc>
        <w:tc>
          <w:tcPr>
            <w:tcW w:w="992" w:type="dxa"/>
            <w:gridSpan w:val="2"/>
            <w:vAlign w:val="center"/>
          </w:tcPr>
          <w:p w:rsidR="00961457" w:rsidRPr="006B4607" w:rsidRDefault="00961457" w:rsidP="008653F6">
            <w:pPr>
              <w:jc w:val="both"/>
              <w:rPr>
                <w:color w:val="000000"/>
                <w:sz w:val="18"/>
                <w:szCs w:val="18"/>
              </w:rPr>
            </w:pPr>
          </w:p>
        </w:tc>
        <w:tc>
          <w:tcPr>
            <w:tcW w:w="993" w:type="dxa"/>
            <w:gridSpan w:val="2"/>
            <w:vAlign w:val="center"/>
          </w:tcPr>
          <w:p w:rsidR="00961457" w:rsidRPr="006B4607" w:rsidRDefault="00961457" w:rsidP="008653F6">
            <w:pPr>
              <w:jc w:val="both"/>
              <w:rPr>
                <w:color w:val="000000"/>
                <w:sz w:val="18"/>
                <w:szCs w:val="18"/>
              </w:rPr>
            </w:pPr>
          </w:p>
        </w:tc>
        <w:tc>
          <w:tcPr>
            <w:tcW w:w="993" w:type="dxa"/>
            <w:gridSpan w:val="2"/>
            <w:vAlign w:val="center"/>
          </w:tcPr>
          <w:p w:rsidR="00961457" w:rsidRPr="006B4607" w:rsidRDefault="00961457" w:rsidP="008653F6">
            <w:pPr>
              <w:jc w:val="both"/>
              <w:rPr>
                <w:color w:val="000000"/>
                <w:sz w:val="18"/>
                <w:szCs w:val="18"/>
              </w:rPr>
            </w:pPr>
          </w:p>
        </w:tc>
        <w:tc>
          <w:tcPr>
            <w:tcW w:w="993" w:type="dxa"/>
            <w:gridSpan w:val="2"/>
            <w:vAlign w:val="center"/>
          </w:tcPr>
          <w:p w:rsidR="00961457" w:rsidRPr="006B4607" w:rsidRDefault="00961457" w:rsidP="008653F6">
            <w:pPr>
              <w:jc w:val="both"/>
              <w:rPr>
                <w:color w:val="000000"/>
                <w:sz w:val="18"/>
                <w:szCs w:val="18"/>
              </w:rPr>
            </w:pPr>
          </w:p>
        </w:tc>
        <w:tc>
          <w:tcPr>
            <w:tcW w:w="851" w:type="dxa"/>
            <w:gridSpan w:val="2"/>
            <w:vAlign w:val="center"/>
          </w:tcPr>
          <w:p w:rsidR="00961457" w:rsidRPr="006B4607" w:rsidRDefault="00961457" w:rsidP="008653F6">
            <w:pPr>
              <w:jc w:val="both"/>
              <w:rPr>
                <w:color w:val="000000"/>
                <w:sz w:val="18"/>
                <w:szCs w:val="18"/>
              </w:rPr>
            </w:pPr>
          </w:p>
        </w:tc>
        <w:tc>
          <w:tcPr>
            <w:tcW w:w="851" w:type="dxa"/>
            <w:gridSpan w:val="4"/>
            <w:vAlign w:val="center"/>
          </w:tcPr>
          <w:p w:rsidR="00961457" w:rsidRPr="006B4607" w:rsidRDefault="00961457" w:rsidP="008653F6">
            <w:pPr>
              <w:jc w:val="both"/>
              <w:rPr>
                <w:color w:val="000000"/>
                <w:sz w:val="18"/>
                <w:szCs w:val="18"/>
              </w:rPr>
            </w:pPr>
          </w:p>
        </w:tc>
        <w:tc>
          <w:tcPr>
            <w:tcW w:w="828" w:type="dxa"/>
            <w:gridSpan w:val="2"/>
            <w:vAlign w:val="center"/>
          </w:tcPr>
          <w:p w:rsidR="00961457" w:rsidRPr="006B4607" w:rsidRDefault="00961457" w:rsidP="008653F6">
            <w:pPr>
              <w:jc w:val="both"/>
              <w:rPr>
                <w:color w:val="000000"/>
                <w:sz w:val="18"/>
                <w:szCs w:val="18"/>
              </w:rPr>
            </w:pPr>
          </w:p>
        </w:tc>
      </w:tr>
      <w:tr w:rsidR="00961457" w:rsidRPr="006B4607" w:rsidTr="008653F6">
        <w:trPr>
          <w:trHeight w:val="1089"/>
        </w:trPr>
        <w:tc>
          <w:tcPr>
            <w:tcW w:w="640" w:type="dxa"/>
            <w:vMerge/>
          </w:tcPr>
          <w:p w:rsidR="00961457" w:rsidRPr="006B4607" w:rsidRDefault="00961457" w:rsidP="008653F6">
            <w:pPr>
              <w:rPr>
                <w:sz w:val="17"/>
                <w:szCs w:val="17"/>
              </w:rPr>
            </w:pPr>
          </w:p>
        </w:tc>
        <w:tc>
          <w:tcPr>
            <w:tcW w:w="1883" w:type="dxa"/>
            <w:gridSpan w:val="2"/>
            <w:vMerge/>
          </w:tcPr>
          <w:p w:rsidR="00961457" w:rsidRPr="006B4607" w:rsidRDefault="00961457" w:rsidP="008653F6">
            <w:pPr>
              <w:autoSpaceDE w:val="0"/>
              <w:autoSpaceDN w:val="0"/>
              <w:adjustRightInd w:val="0"/>
              <w:jc w:val="both"/>
              <w:rPr>
                <w:sz w:val="17"/>
                <w:szCs w:val="17"/>
              </w:rPr>
            </w:pPr>
          </w:p>
        </w:tc>
        <w:tc>
          <w:tcPr>
            <w:tcW w:w="607" w:type="dxa"/>
            <w:vMerge/>
          </w:tcPr>
          <w:p w:rsidR="00961457" w:rsidRPr="006B4607" w:rsidRDefault="00961457" w:rsidP="008653F6">
            <w:pPr>
              <w:tabs>
                <w:tab w:val="center" w:pos="4677"/>
                <w:tab w:val="right" w:pos="9355"/>
              </w:tabs>
              <w:snapToGrid w:val="0"/>
              <w:jc w:val="center"/>
              <w:rPr>
                <w:sz w:val="17"/>
                <w:szCs w:val="17"/>
              </w:rPr>
            </w:pPr>
          </w:p>
        </w:tc>
        <w:tc>
          <w:tcPr>
            <w:tcW w:w="1404" w:type="dxa"/>
            <w:vMerge/>
          </w:tcPr>
          <w:p w:rsidR="00961457" w:rsidRPr="006B4607" w:rsidRDefault="00961457" w:rsidP="008653F6">
            <w:pPr>
              <w:rPr>
                <w:sz w:val="16"/>
                <w:szCs w:val="16"/>
              </w:rPr>
            </w:pPr>
          </w:p>
        </w:tc>
        <w:tc>
          <w:tcPr>
            <w:tcW w:w="992" w:type="dxa"/>
            <w:gridSpan w:val="2"/>
          </w:tcPr>
          <w:p w:rsidR="00961457" w:rsidRPr="006B4607" w:rsidRDefault="00961457" w:rsidP="008653F6">
            <w:pPr>
              <w:tabs>
                <w:tab w:val="center" w:pos="4677"/>
                <w:tab w:val="right" w:pos="9355"/>
              </w:tabs>
              <w:snapToGrid w:val="0"/>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Pr>
                <w:color w:val="000000"/>
                <w:sz w:val="18"/>
                <w:szCs w:val="18"/>
              </w:rPr>
              <w:t>246898,1</w:t>
            </w:r>
          </w:p>
          <w:p w:rsidR="00961457" w:rsidRPr="006B4607" w:rsidRDefault="00961457" w:rsidP="008653F6">
            <w:pPr>
              <w:jc w:val="center"/>
              <w:rPr>
                <w:color w:val="000000"/>
                <w:sz w:val="18"/>
                <w:szCs w:val="18"/>
              </w:rPr>
            </w:pPr>
          </w:p>
        </w:tc>
        <w:tc>
          <w:tcPr>
            <w:tcW w:w="866" w:type="dxa"/>
            <w:vAlign w:val="center"/>
          </w:tcPr>
          <w:p w:rsidR="00961457" w:rsidRPr="006B4607" w:rsidRDefault="00961457" w:rsidP="008653F6">
            <w:pPr>
              <w:rPr>
                <w:color w:val="000000"/>
                <w:sz w:val="18"/>
                <w:szCs w:val="18"/>
              </w:rPr>
            </w:pPr>
            <w:r w:rsidRPr="006B4607">
              <w:rPr>
                <w:color w:val="000000"/>
                <w:sz w:val="18"/>
                <w:szCs w:val="18"/>
              </w:rPr>
              <w:t>21823,5</w:t>
            </w:r>
          </w:p>
        </w:tc>
        <w:tc>
          <w:tcPr>
            <w:tcW w:w="996" w:type="dxa"/>
            <w:vAlign w:val="center"/>
          </w:tcPr>
          <w:p w:rsidR="00961457" w:rsidRPr="006B4607" w:rsidRDefault="00961457" w:rsidP="008653F6">
            <w:pPr>
              <w:rPr>
                <w:color w:val="000000"/>
                <w:sz w:val="18"/>
                <w:szCs w:val="18"/>
              </w:rPr>
            </w:pPr>
            <w:r w:rsidRPr="006B4607">
              <w:rPr>
                <w:bCs/>
                <w:color w:val="000000"/>
                <w:sz w:val="18"/>
                <w:szCs w:val="18"/>
              </w:rPr>
              <w:t>24195,4</w:t>
            </w:r>
          </w:p>
        </w:tc>
        <w:tc>
          <w:tcPr>
            <w:tcW w:w="993" w:type="dxa"/>
            <w:gridSpan w:val="3"/>
            <w:vAlign w:val="center"/>
          </w:tcPr>
          <w:p w:rsidR="00961457" w:rsidRPr="006B4607" w:rsidRDefault="00961457" w:rsidP="008653F6">
            <w:pPr>
              <w:jc w:val="center"/>
              <w:rPr>
                <w:color w:val="000000"/>
                <w:sz w:val="18"/>
                <w:szCs w:val="18"/>
              </w:rPr>
            </w:pPr>
            <w:r w:rsidRPr="006B4607">
              <w:rPr>
                <w:color w:val="000000"/>
                <w:sz w:val="18"/>
                <w:szCs w:val="18"/>
              </w:rPr>
              <w:t>19130,2</w:t>
            </w:r>
          </w:p>
        </w:tc>
        <w:tc>
          <w:tcPr>
            <w:tcW w:w="992" w:type="dxa"/>
            <w:gridSpan w:val="2"/>
            <w:vAlign w:val="center"/>
          </w:tcPr>
          <w:p w:rsidR="00961457" w:rsidRPr="006B4607" w:rsidRDefault="00961457" w:rsidP="008653F6">
            <w:pPr>
              <w:jc w:val="center"/>
              <w:rPr>
                <w:color w:val="000000"/>
                <w:sz w:val="18"/>
                <w:szCs w:val="18"/>
              </w:rPr>
            </w:pPr>
            <w:r w:rsidRPr="006B4607">
              <w:rPr>
                <w:color w:val="000000"/>
                <w:sz w:val="18"/>
                <w:szCs w:val="18"/>
              </w:rPr>
              <w:t>20274,2</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19529,3</w:t>
            </w:r>
          </w:p>
        </w:tc>
        <w:tc>
          <w:tcPr>
            <w:tcW w:w="993" w:type="dxa"/>
            <w:gridSpan w:val="2"/>
            <w:vAlign w:val="center"/>
          </w:tcPr>
          <w:p w:rsidR="00961457" w:rsidRPr="006B4607" w:rsidRDefault="00961457" w:rsidP="008653F6">
            <w:pPr>
              <w:jc w:val="center"/>
              <w:rPr>
                <w:color w:val="000000"/>
                <w:sz w:val="18"/>
                <w:szCs w:val="18"/>
              </w:rPr>
            </w:pPr>
            <w:r>
              <w:rPr>
                <w:color w:val="000000"/>
                <w:sz w:val="18"/>
                <w:szCs w:val="18"/>
              </w:rPr>
              <w:t>21466,7</w:t>
            </w:r>
          </w:p>
        </w:tc>
        <w:tc>
          <w:tcPr>
            <w:tcW w:w="993" w:type="dxa"/>
            <w:gridSpan w:val="2"/>
            <w:vAlign w:val="center"/>
          </w:tcPr>
          <w:p w:rsidR="00961457" w:rsidRPr="006B4607" w:rsidRDefault="00961457" w:rsidP="008653F6">
            <w:pPr>
              <w:jc w:val="both"/>
              <w:rPr>
                <w:color w:val="000000"/>
                <w:sz w:val="18"/>
                <w:szCs w:val="18"/>
              </w:rPr>
            </w:pPr>
            <w:r w:rsidRPr="006B4607">
              <w:rPr>
                <w:color w:val="000000"/>
                <w:sz w:val="18"/>
                <w:szCs w:val="18"/>
              </w:rPr>
              <w:t>28856,6</w:t>
            </w:r>
          </w:p>
        </w:tc>
        <w:tc>
          <w:tcPr>
            <w:tcW w:w="851" w:type="dxa"/>
            <w:gridSpan w:val="2"/>
            <w:vAlign w:val="center"/>
          </w:tcPr>
          <w:p w:rsidR="00961457" w:rsidRPr="006B4607" w:rsidRDefault="00961457" w:rsidP="008653F6">
            <w:pPr>
              <w:jc w:val="both"/>
              <w:rPr>
                <w:color w:val="000000"/>
                <w:sz w:val="18"/>
                <w:szCs w:val="18"/>
              </w:rPr>
            </w:pPr>
            <w:r w:rsidRPr="006B4607">
              <w:rPr>
                <w:color w:val="000000"/>
                <w:sz w:val="18"/>
                <w:szCs w:val="18"/>
              </w:rPr>
              <w:t>29608,9</w:t>
            </w:r>
          </w:p>
        </w:tc>
        <w:tc>
          <w:tcPr>
            <w:tcW w:w="851" w:type="dxa"/>
            <w:gridSpan w:val="4"/>
            <w:vAlign w:val="center"/>
          </w:tcPr>
          <w:p w:rsidR="00961457" w:rsidRPr="006B4607" w:rsidRDefault="00961457" w:rsidP="008653F6">
            <w:pPr>
              <w:jc w:val="both"/>
              <w:rPr>
                <w:color w:val="000000"/>
                <w:sz w:val="18"/>
                <w:szCs w:val="18"/>
              </w:rPr>
            </w:pPr>
            <w:r w:rsidRPr="006B4607">
              <w:rPr>
                <w:color w:val="000000"/>
                <w:sz w:val="18"/>
                <w:szCs w:val="18"/>
              </w:rPr>
              <w:t>30398,7</w:t>
            </w:r>
          </w:p>
        </w:tc>
        <w:tc>
          <w:tcPr>
            <w:tcW w:w="828" w:type="dxa"/>
            <w:gridSpan w:val="2"/>
            <w:vAlign w:val="center"/>
          </w:tcPr>
          <w:p w:rsidR="00961457" w:rsidRPr="006B4607" w:rsidRDefault="00961457" w:rsidP="008653F6">
            <w:pPr>
              <w:jc w:val="both"/>
              <w:rPr>
                <w:color w:val="000000"/>
                <w:sz w:val="18"/>
                <w:szCs w:val="18"/>
              </w:rPr>
            </w:pPr>
            <w:r w:rsidRPr="006B4607">
              <w:rPr>
                <w:color w:val="000000"/>
                <w:sz w:val="18"/>
                <w:szCs w:val="18"/>
              </w:rPr>
              <w:t>31614,6</w:t>
            </w:r>
          </w:p>
        </w:tc>
      </w:tr>
      <w:tr w:rsidR="00961457" w:rsidRPr="006B4607" w:rsidTr="008653F6">
        <w:trPr>
          <w:trHeight w:val="155"/>
        </w:trPr>
        <w:tc>
          <w:tcPr>
            <w:tcW w:w="640" w:type="dxa"/>
          </w:tcPr>
          <w:p w:rsidR="00961457" w:rsidRPr="006B4607" w:rsidRDefault="00961457" w:rsidP="008653F6">
            <w:pPr>
              <w:rPr>
                <w:b/>
                <w:sz w:val="17"/>
                <w:szCs w:val="17"/>
              </w:rPr>
            </w:pPr>
          </w:p>
        </w:tc>
        <w:tc>
          <w:tcPr>
            <w:tcW w:w="1883" w:type="dxa"/>
            <w:gridSpan w:val="2"/>
          </w:tcPr>
          <w:p w:rsidR="00961457" w:rsidRPr="006B4607" w:rsidRDefault="00961457" w:rsidP="008653F6">
            <w:pPr>
              <w:jc w:val="both"/>
              <w:rPr>
                <w:b/>
                <w:bCs/>
                <w:sz w:val="17"/>
                <w:szCs w:val="17"/>
              </w:rPr>
            </w:pPr>
            <w:r w:rsidRPr="006B4607">
              <w:rPr>
                <w:b/>
                <w:sz w:val="17"/>
                <w:szCs w:val="17"/>
              </w:rPr>
              <w:t>Итого по задаче 5</w:t>
            </w:r>
          </w:p>
        </w:tc>
        <w:tc>
          <w:tcPr>
            <w:tcW w:w="607" w:type="dxa"/>
          </w:tcPr>
          <w:p w:rsidR="00961457" w:rsidRPr="006B4607" w:rsidRDefault="00961457" w:rsidP="008653F6">
            <w:pPr>
              <w:jc w:val="both"/>
              <w:rPr>
                <w:b/>
                <w:sz w:val="17"/>
                <w:szCs w:val="17"/>
              </w:rPr>
            </w:pPr>
          </w:p>
        </w:tc>
        <w:tc>
          <w:tcPr>
            <w:tcW w:w="1404" w:type="dxa"/>
          </w:tcPr>
          <w:p w:rsidR="00961457" w:rsidRPr="006B4607" w:rsidRDefault="00961457" w:rsidP="008653F6">
            <w:pPr>
              <w:jc w:val="both"/>
              <w:rPr>
                <w:b/>
                <w:sz w:val="17"/>
                <w:szCs w:val="17"/>
              </w:rPr>
            </w:pPr>
          </w:p>
        </w:tc>
        <w:tc>
          <w:tcPr>
            <w:tcW w:w="992" w:type="dxa"/>
            <w:gridSpan w:val="2"/>
          </w:tcPr>
          <w:p w:rsidR="00961457" w:rsidRPr="006B4607" w:rsidRDefault="00961457" w:rsidP="008653F6">
            <w:pPr>
              <w:jc w:val="both"/>
              <w:rPr>
                <w:b/>
                <w:sz w:val="17"/>
                <w:szCs w:val="17"/>
              </w:rPr>
            </w:pPr>
          </w:p>
        </w:tc>
        <w:tc>
          <w:tcPr>
            <w:tcW w:w="1250" w:type="dxa"/>
            <w:gridSpan w:val="2"/>
            <w:vAlign w:val="center"/>
          </w:tcPr>
          <w:p w:rsidR="00961457" w:rsidRPr="006B4607" w:rsidRDefault="00961457" w:rsidP="008653F6">
            <w:pPr>
              <w:jc w:val="center"/>
              <w:rPr>
                <w:b/>
                <w:bCs/>
                <w:color w:val="000000"/>
                <w:sz w:val="16"/>
                <w:szCs w:val="16"/>
              </w:rPr>
            </w:pPr>
            <w:r>
              <w:rPr>
                <w:b/>
                <w:bCs/>
                <w:color w:val="000000"/>
                <w:sz w:val="16"/>
                <w:szCs w:val="16"/>
              </w:rPr>
              <w:t>251880,1</w:t>
            </w:r>
          </w:p>
          <w:p w:rsidR="00961457" w:rsidRPr="006B4607" w:rsidRDefault="00961457" w:rsidP="008653F6">
            <w:pPr>
              <w:jc w:val="center"/>
              <w:rPr>
                <w:b/>
                <w:bCs/>
                <w:color w:val="000000"/>
                <w:sz w:val="16"/>
                <w:szCs w:val="16"/>
              </w:rPr>
            </w:pPr>
          </w:p>
        </w:tc>
        <w:tc>
          <w:tcPr>
            <w:tcW w:w="866" w:type="dxa"/>
          </w:tcPr>
          <w:p w:rsidR="00961457" w:rsidRPr="006B4607" w:rsidRDefault="00961457" w:rsidP="008653F6">
            <w:pPr>
              <w:rPr>
                <w:b/>
                <w:bCs/>
                <w:sz w:val="16"/>
                <w:szCs w:val="16"/>
              </w:rPr>
            </w:pPr>
            <w:r w:rsidRPr="006B4607">
              <w:rPr>
                <w:b/>
                <w:bCs/>
                <w:sz w:val="16"/>
                <w:szCs w:val="16"/>
              </w:rPr>
              <w:t>22 779,6</w:t>
            </w:r>
          </w:p>
        </w:tc>
        <w:tc>
          <w:tcPr>
            <w:tcW w:w="996" w:type="dxa"/>
          </w:tcPr>
          <w:p w:rsidR="00961457" w:rsidRPr="006B4607" w:rsidRDefault="00961457" w:rsidP="008653F6">
            <w:pPr>
              <w:rPr>
                <w:b/>
                <w:bCs/>
                <w:sz w:val="16"/>
                <w:szCs w:val="16"/>
              </w:rPr>
            </w:pPr>
            <w:r w:rsidRPr="006B4607">
              <w:rPr>
                <w:b/>
                <w:bCs/>
                <w:color w:val="000000"/>
                <w:sz w:val="16"/>
                <w:szCs w:val="16"/>
              </w:rPr>
              <w:t>24 413,1</w:t>
            </w:r>
          </w:p>
        </w:tc>
        <w:tc>
          <w:tcPr>
            <w:tcW w:w="993" w:type="dxa"/>
            <w:gridSpan w:val="3"/>
          </w:tcPr>
          <w:p w:rsidR="00961457" w:rsidRPr="006B4607" w:rsidRDefault="00961457" w:rsidP="008653F6">
            <w:pPr>
              <w:rPr>
                <w:b/>
                <w:bCs/>
                <w:color w:val="000000"/>
                <w:sz w:val="16"/>
                <w:szCs w:val="16"/>
              </w:rPr>
            </w:pPr>
            <w:r w:rsidRPr="006B4607">
              <w:rPr>
                <w:b/>
                <w:bCs/>
                <w:color w:val="000000"/>
                <w:sz w:val="16"/>
                <w:szCs w:val="16"/>
              </w:rPr>
              <w:t>22 419,0</w:t>
            </w:r>
          </w:p>
          <w:p w:rsidR="00961457" w:rsidRPr="006B4607" w:rsidRDefault="00961457" w:rsidP="008653F6">
            <w:pPr>
              <w:rPr>
                <w:b/>
                <w:bCs/>
                <w:color w:val="000000"/>
                <w:sz w:val="16"/>
                <w:szCs w:val="16"/>
              </w:rPr>
            </w:pPr>
          </w:p>
        </w:tc>
        <w:tc>
          <w:tcPr>
            <w:tcW w:w="992" w:type="dxa"/>
            <w:gridSpan w:val="2"/>
          </w:tcPr>
          <w:p w:rsidR="00961457" w:rsidRPr="006B4607" w:rsidRDefault="00961457" w:rsidP="008653F6">
            <w:pPr>
              <w:rPr>
                <w:b/>
                <w:bCs/>
                <w:color w:val="000000"/>
                <w:sz w:val="16"/>
                <w:szCs w:val="16"/>
              </w:rPr>
            </w:pPr>
            <w:r w:rsidRPr="006B4607">
              <w:rPr>
                <w:b/>
                <w:bCs/>
                <w:color w:val="000000"/>
                <w:sz w:val="16"/>
                <w:szCs w:val="16"/>
              </w:rPr>
              <w:t>20346,6</w:t>
            </w:r>
          </w:p>
        </w:tc>
        <w:tc>
          <w:tcPr>
            <w:tcW w:w="993" w:type="dxa"/>
            <w:gridSpan w:val="2"/>
          </w:tcPr>
          <w:p w:rsidR="00961457" w:rsidRPr="006B4607" w:rsidRDefault="00961457" w:rsidP="008653F6">
            <w:pPr>
              <w:jc w:val="center"/>
              <w:rPr>
                <w:b/>
                <w:bCs/>
                <w:color w:val="000000"/>
                <w:sz w:val="16"/>
                <w:szCs w:val="16"/>
              </w:rPr>
            </w:pPr>
            <w:r w:rsidRPr="006B4607">
              <w:rPr>
                <w:b/>
                <w:bCs/>
                <w:color w:val="000000"/>
                <w:sz w:val="16"/>
                <w:szCs w:val="16"/>
              </w:rPr>
              <w:t>19585,7</w:t>
            </w:r>
          </w:p>
        </w:tc>
        <w:tc>
          <w:tcPr>
            <w:tcW w:w="993" w:type="dxa"/>
            <w:gridSpan w:val="2"/>
          </w:tcPr>
          <w:p w:rsidR="00961457" w:rsidRPr="006B4607" w:rsidRDefault="00961457" w:rsidP="008653F6">
            <w:pPr>
              <w:jc w:val="center"/>
              <w:rPr>
                <w:b/>
                <w:bCs/>
                <w:color w:val="000000"/>
                <w:sz w:val="16"/>
                <w:szCs w:val="16"/>
              </w:rPr>
            </w:pPr>
            <w:r>
              <w:rPr>
                <w:b/>
                <w:bCs/>
                <w:color w:val="000000"/>
                <w:sz w:val="16"/>
                <w:szCs w:val="16"/>
              </w:rPr>
              <w:t>21530,9</w:t>
            </w:r>
          </w:p>
        </w:tc>
        <w:tc>
          <w:tcPr>
            <w:tcW w:w="993" w:type="dxa"/>
            <w:gridSpan w:val="2"/>
          </w:tcPr>
          <w:p w:rsidR="00961457" w:rsidRPr="006B4607" w:rsidRDefault="00961457" w:rsidP="008653F6">
            <w:pPr>
              <w:rPr>
                <w:b/>
                <w:bCs/>
                <w:color w:val="000000"/>
                <w:sz w:val="16"/>
                <w:szCs w:val="16"/>
              </w:rPr>
            </w:pPr>
            <w:r w:rsidRPr="006B4607">
              <w:rPr>
                <w:b/>
                <w:bCs/>
                <w:color w:val="000000"/>
                <w:sz w:val="16"/>
                <w:szCs w:val="16"/>
              </w:rPr>
              <w:t>28 928,8</w:t>
            </w:r>
          </w:p>
        </w:tc>
        <w:tc>
          <w:tcPr>
            <w:tcW w:w="851" w:type="dxa"/>
            <w:gridSpan w:val="2"/>
          </w:tcPr>
          <w:p w:rsidR="00961457" w:rsidRPr="006B4607" w:rsidRDefault="00961457" w:rsidP="008653F6">
            <w:pPr>
              <w:rPr>
                <w:b/>
                <w:bCs/>
                <w:color w:val="000000"/>
                <w:sz w:val="16"/>
                <w:szCs w:val="16"/>
              </w:rPr>
            </w:pPr>
            <w:r w:rsidRPr="006B4607">
              <w:rPr>
                <w:b/>
                <w:bCs/>
                <w:color w:val="000000"/>
                <w:sz w:val="16"/>
                <w:szCs w:val="16"/>
              </w:rPr>
              <w:t>29 687,9</w:t>
            </w:r>
          </w:p>
        </w:tc>
        <w:tc>
          <w:tcPr>
            <w:tcW w:w="851" w:type="dxa"/>
            <w:gridSpan w:val="4"/>
          </w:tcPr>
          <w:p w:rsidR="00961457" w:rsidRPr="006B4607" w:rsidRDefault="00961457" w:rsidP="008653F6">
            <w:pPr>
              <w:rPr>
                <w:b/>
                <w:bCs/>
                <w:color w:val="000000"/>
                <w:sz w:val="16"/>
                <w:szCs w:val="16"/>
              </w:rPr>
            </w:pPr>
            <w:r w:rsidRPr="006B4607">
              <w:rPr>
                <w:b/>
                <w:bCs/>
                <w:color w:val="000000"/>
                <w:sz w:val="16"/>
                <w:szCs w:val="16"/>
              </w:rPr>
              <w:t>30 483,4</w:t>
            </w:r>
          </w:p>
        </w:tc>
        <w:tc>
          <w:tcPr>
            <w:tcW w:w="828" w:type="dxa"/>
            <w:gridSpan w:val="2"/>
          </w:tcPr>
          <w:p w:rsidR="00961457" w:rsidRPr="006B4607" w:rsidRDefault="00961457" w:rsidP="008653F6">
            <w:pPr>
              <w:rPr>
                <w:b/>
                <w:bCs/>
                <w:color w:val="000000"/>
                <w:sz w:val="16"/>
                <w:szCs w:val="16"/>
              </w:rPr>
            </w:pPr>
            <w:r w:rsidRPr="006B4607">
              <w:rPr>
                <w:b/>
                <w:bCs/>
                <w:color w:val="000000"/>
                <w:sz w:val="16"/>
                <w:szCs w:val="16"/>
              </w:rPr>
              <w:t>31 705,1</w:t>
            </w:r>
          </w:p>
        </w:tc>
      </w:tr>
      <w:tr w:rsidR="00961457" w:rsidRPr="006B4607" w:rsidTr="008653F6">
        <w:tc>
          <w:tcPr>
            <w:tcW w:w="640" w:type="dxa"/>
          </w:tcPr>
          <w:p w:rsidR="00961457" w:rsidRPr="006B4607" w:rsidRDefault="00961457" w:rsidP="008653F6">
            <w:pPr>
              <w:rPr>
                <w:kern w:val="2"/>
                <w:sz w:val="17"/>
                <w:szCs w:val="17"/>
              </w:rPr>
            </w:pPr>
          </w:p>
        </w:tc>
        <w:tc>
          <w:tcPr>
            <w:tcW w:w="15492" w:type="dxa"/>
            <w:gridSpan w:val="29"/>
          </w:tcPr>
          <w:p w:rsidR="00961457" w:rsidRPr="006B4607" w:rsidRDefault="00961457" w:rsidP="008653F6">
            <w:pPr>
              <w:jc w:val="center"/>
              <w:rPr>
                <w:sz w:val="17"/>
                <w:szCs w:val="17"/>
              </w:rPr>
            </w:pPr>
            <w:r w:rsidRPr="006B4607">
              <w:rPr>
                <w:b/>
                <w:sz w:val="17"/>
                <w:szCs w:val="17"/>
              </w:rPr>
              <w:t>Задача 6. Развитие системы работы с кадрами</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2.6.1.</w:t>
            </w:r>
          </w:p>
        </w:tc>
        <w:tc>
          <w:tcPr>
            <w:tcW w:w="1883" w:type="dxa"/>
            <w:gridSpan w:val="2"/>
          </w:tcPr>
          <w:p w:rsidR="00961457" w:rsidRPr="006B4607" w:rsidRDefault="00961457" w:rsidP="008653F6">
            <w:pPr>
              <w:jc w:val="both"/>
              <w:rPr>
                <w:sz w:val="17"/>
                <w:szCs w:val="17"/>
              </w:rPr>
            </w:pPr>
            <w:r w:rsidRPr="006B4607">
              <w:rPr>
                <w:sz w:val="17"/>
                <w:szCs w:val="17"/>
              </w:rPr>
              <w:t>Повышение квалификации работников  ОО</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sz w:val="18"/>
                <w:szCs w:val="18"/>
              </w:rPr>
            </w:pPr>
            <w:r w:rsidRPr="006B4607">
              <w:rPr>
                <w:sz w:val="18"/>
                <w:szCs w:val="18"/>
              </w:rPr>
              <w:t>1</w:t>
            </w:r>
            <w:r>
              <w:rPr>
                <w:sz w:val="18"/>
                <w:szCs w:val="18"/>
              </w:rPr>
              <w:t>4</w:t>
            </w:r>
            <w:r w:rsidRPr="006B4607">
              <w:rPr>
                <w:sz w:val="18"/>
                <w:szCs w:val="18"/>
              </w:rPr>
              <w:t>6,2</w:t>
            </w:r>
          </w:p>
        </w:tc>
        <w:tc>
          <w:tcPr>
            <w:tcW w:w="866" w:type="dxa"/>
            <w:vAlign w:val="center"/>
          </w:tcPr>
          <w:p w:rsidR="00961457" w:rsidRPr="006B4607" w:rsidRDefault="00961457" w:rsidP="008653F6">
            <w:pPr>
              <w:jc w:val="center"/>
              <w:rPr>
                <w:sz w:val="18"/>
                <w:szCs w:val="18"/>
              </w:rPr>
            </w:pPr>
            <w:r w:rsidRPr="006B4607">
              <w:rPr>
                <w:sz w:val="18"/>
                <w:szCs w:val="18"/>
              </w:rPr>
              <w:t>26,0</w:t>
            </w:r>
          </w:p>
        </w:tc>
        <w:tc>
          <w:tcPr>
            <w:tcW w:w="996" w:type="dxa"/>
            <w:vAlign w:val="center"/>
          </w:tcPr>
          <w:p w:rsidR="00961457" w:rsidRPr="006B4607" w:rsidRDefault="00961457" w:rsidP="008653F6">
            <w:pPr>
              <w:jc w:val="center"/>
              <w:rPr>
                <w:sz w:val="18"/>
                <w:szCs w:val="18"/>
              </w:rPr>
            </w:pPr>
            <w:r w:rsidRPr="006B4607">
              <w:rPr>
                <w:sz w:val="18"/>
                <w:szCs w:val="18"/>
              </w:rPr>
              <w:t>30,0</w:t>
            </w:r>
          </w:p>
        </w:tc>
        <w:tc>
          <w:tcPr>
            <w:tcW w:w="993" w:type="dxa"/>
            <w:gridSpan w:val="3"/>
            <w:vAlign w:val="center"/>
          </w:tcPr>
          <w:p w:rsidR="00961457" w:rsidRPr="006B4607" w:rsidRDefault="00961457" w:rsidP="008653F6">
            <w:pPr>
              <w:jc w:val="center"/>
              <w:rPr>
                <w:sz w:val="18"/>
                <w:szCs w:val="18"/>
              </w:rPr>
            </w:pPr>
            <w:r w:rsidRPr="006B4607">
              <w:rPr>
                <w:sz w:val="18"/>
                <w:szCs w:val="18"/>
              </w:rPr>
              <w:t>0</w:t>
            </w:r>
          </w:p>
        </w:tc>
        <w:tc>
          <w:tcPr>
            <w:tcW w:w="992" w:type="dxa"/>
            <w:gridSpan w:val="2"/>
            <w:vAlign w:val="center"/>
          </w:tcPr>
          <w:p w:rsidR="00961457" w:rsidRPr="006B4607" w:rsidRDefault="00961457" w:rsidP="008653F6">
            <w:pPr>
              <w:jc w:val="center"/>
              <w:rPr>
                <w:sz w:val="18"/>
                <w:szCs w:val="18"/>
              </w:rPr>
            </w:pPr>
            <w:r w:rsidRPr="006B4607">
              <w:rPr>
                <w:sz w:val="18"/>
                <w:szCs w:val="18"/>
              </w:rPr>
              <w:t>20,15</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Pr>
                <w:sz w:val="18"/>
                <w:szCs w:val="18"/>
              </w:rPr>
              <w:t>0</w:t>
            </w:r>
          </w:p>
        </w:tc>
        <w:tc>
          <w:tcPr>
            <w:tcW w:w="993" w:type="dxa"/>
            <w:gridSpan w:val="2"/>
            <w:vAlign w:val="center"/>
          </w:tcPr>
          <w:p w:rsidR="00961457" w:rsidRPr="006B4607" w:rsidRDefault="00961457" w:rsidP="008653F6">
            <w:pPr>
              <w:jc w:val="center"/>
            </w:pPr>
            <w:r w:rsidRPr="006B4607">
              <w:rPr>
                <w:sz w:val="18"/>
                <w:szCs w:val="18"/>
              </w:rPr>
              <w:t>15,0</w:t>
            </w:r>
          </w:p>
        </w:tc>
        <w:tc>
          <w:tcPr>
            <w:tcW w:w="851" w:type="dxa"/>
            <w:gridSpan w:val="2"/>
            <w:vAlign w:val="center"/>
          </w:tcPr>
          <w:p w:rsidR="00961457" w:rsidRPr="006B4607" w:rsidRDefault="00961457" w:rsidP="008653F6">
            <w:pPr>
              <w:jc w:val="center"/>
            </w:pPr>
            <w:r w:rsidRPr="006B4607">
              <w:rPr>
                <w:sz w:val="18"/>
                <w:szCs w:val="18"/>
              </w:rPr>
              <w:t>15,0</w:t>
            </w:r>
          </w:p>
        </w:tc>
        <w:tc>
          <w:tcPr>
            <w:tcW w:w="851" w:type="dxa"/>
            <w:gridSpan w:val="4"/>
            <w:vAlign w:val="center"/>
          </w:tcPr>
          <w:p w:rsidR="00961457" w:rsidRPr="006B4607" w:rsidRDefault="00961457" w:rsidP="008653F6">
            <w:pPr>
              <w:jc w:val="center"/>
            </w:pPr>
            <w:r w:rsidRPr="006B4607">
              <w:rPr>
                <w:sz w:val="18"/>
                <w:szCs w:val="18"/>
              </w:rPr>
              <w:t>20,0</w:t>
            </w:r>
          </w:p>
        </w:tc>
        <w:tc>
          <w:tcPr>
            <w:tcW w:w="828" w:type="dxa"/>
            <w:gridSpan w:val="2"/>
            <w:vAlign w:val="center"/>
          </w:tcPr>
          <w:p w:rsidR="00961457" w:rsidRPr="006B4607" w:rsidRDefault="00961457" w:rsidP="008653F6">
            <w:pPr>
              <w:jc w:val="center"/>
            </w:pPr>
            <w:r w:rsidRPr="006B4607">
              <w:rPr>
                <w:sz w:val="18"/>
                <w:szCs w:val="18"/>
              </w:rPr>
              <w:t>20,0</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2.6.2.</w:t>
            </w:r>
          </w:p>
        </w:tc>
        <w:tc>
          <w:tcPr>
            <w:tcW w:w="1883" w:type="dxa"/>
            <w:gridSpan w:val="2"/>
          </w:tcPr>
          <w:p w:rsidR="00961457" w:rsidRPr="006B4607" w:rsidRDefault="00961457" w:rsidP="008653F6">
            <w:pPr>
              <w:jc w:val="both"/>
              <w:rPr>
                <w:sz w:val="17"/>
                <w:szCs w:val="17"/>
              </w:rPr>
            </w:pPr>
            <w:r w:rsidRPr="006B4607">
              <w:rPr>
                <w:sz w:val="17"/>
                <w:szCs w:val="17"/>
              </w:rPr>
              <w:t>Проведение семинаров в ОО,  участие в региональных семинарах.</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83"/>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sz w:val="18"/>
                <w:szCs w:val="18"/>
              </w:rPr>
            </w:pPr>
            <w:r w:rsidRPr="006B4607">
              <w:rPr>
                <w:sz w:val="18"/>
                <w:szCs w:val="18"/>
              </w:rPr>
              <w:t>0</w:t>
            </w:r>
          </w:p>
        </w:tc>
        <w:tc>
          <w:tcPr>
            <w:tcW w:w="866" w:type="dxa"/>
            <w:vAlign w:val="center"/>
          </w:tcPr>
          <w:p w:rsidR="00961457" w:rsidRPr="006B4607" w:rsidRDefault="00961457" w:rsidP="008653F6">
            <w:pPr>
              <w:jc w:val="center"/>
              <w:rPr>
                <w:sz w:val="18"/>
                <w:szCs w:val="18"/>
              </w:rPr>
            </w:pPr>
            <w:r w:rsidRPr="006B4607">
              <w:rPr>
                <w:sz w:val="18"/>
                <w:szCs w:val="18"/>
              </w:rPr>
              <w:t>0</w:t>
            </w:r>
          </w:p>
        </w:tc>
        <w:tc>
          <w:tcPr>
            <w:tcW w:w="996" w:type="dxa"/>
            <w:vAlign w:val="center"/>
          </w:tcPr>
          <w:p w:rsidR="00961457" w:rsidRPr="006B4607" w:rsidRDefault="00961457" w:rsidP="008653F6">
            <w:pPr>
              <w:jc w:val="center"/>
              <w:rPr>
                <w:sz w:val="18"/>
                <w:szCs w:val="18"/>
              </w:rPr>
            </w:pPr>
            <w:r w:rsidRPr="006B4607">
              <w:rPr>
                <w:sz w:val="18"/>
                <w:szCs w:val="18"/>
              </w:rPr>
              <w:t>0</w:t>
            </w:r>
          </w:p>
        </w:tc>
        <w:tc>
          <w:tcPr>
            <w:tcW w:w="993" w:type="dxa"/>
            <w:gridSpan w:val="3"/>
            <w:vAlign w:val="center"/>
          </w:tcPr>
          <w:p w:rsidR="00961457" w:rsidRPr="006B4607" w:rsidRDefault="00961457" w:rsidP="008653F6">
            <w:pPr>
              <w:jc w:val="center"/>
              <w:rPr>
                <w:sz w:val="18"/>
                <w:szCs w:val="18"/>
              </w:rPr>
            </w:pPr>
            <w:r w:rsidRPr="006B4607">
              <w:rPr>
                <w:sz w:val="18"/>
                <w:szCs w:val="18"/>
              </w:rPr>
              <w:t>0</w:t>
            </w:r>
          </w:p>
        </w:tc>
        <w:tc>
          <w:tcPr>
            <w:tcW w:w="992"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4"/>
            <w:vAlign w:val="center"/>
          </w:tcPr>
          <w:p w:rsidR="00961457" w:rsidRPr="006B4607" w:rsidRDefault="00961457" w:rsidP="008653F6">
            <w:pPr>
              <w:jc w:val="center"/>
              <w:rPr>
                <w:sz w:val="18"/>
                <w:szCs w:val="18"/>
              </w:rPr>
            </w:pPr>
            <w:r w:rsidRPr="006B4607">
              <w:rPr>
                <w:sz w:val="18"/>
                <w:szCs w:val="18"/>
              </w:rPr>
              <w:t>0</w:t>
            </w:r>
          </w:p>
        </w:tc>
        <w:tc>
          <w:tcPr>
            <w:tcW w:w="828" w:type="dxa"/>
            <w:gridSpan w:val="2"/>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lastRenderedPageBreak/>
              <w:t>2.6..3</w:t>
            </w:r>
          </w:p>
        </w:tc>
        <w:tc>
          <w:tcPr>
            <w:tcW w:w="1883" w:type="dxa"/>
            <w:gridSpan w:val="2"/>
          </w:tcPr>
          <w:p w:rsidR="00961457" w:rsidRPr="006B4607" w:rsidRDefault="00961457" w:rsidP="008653F6">
            <w:pPr>
              <w:pStyle w:val="ab"/>
              <w:jc w:val="both"/>
              <w:rPr>
                <w:rFonts w:ascii="Times New Roman" w:hAnsi="Times New Roman" w:cs="Times New Roman"/>
                <w:sz w:val="17"/>
                <w:szCs w:val="17"/>
              </w:rPr>
            </w:pPr>
            <w:r w:rsidRPr="006B4607">
              <w:rPr>
                <w:rFonts w:ascii="Times New Roman" w:hAnsi="Times New Roman" w:cs="Times New Roman"/>
                <w:sz w:val="17"/>
                <w:szCs w:val="17"/>
              </w:rPr>
              <w:t>Увеличение доли молодых педагогов в ОО района.</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p w:rsidR="00961457" w:rsidRPr="006B4607" w:rsidRDefault="00961457" w:rsidP="008653F6">
            <w:pPr>
              <w:ind w:right="-39"/>
              <w:rPr>
                <w:sz w:val="16"/>
                <w:szCs w:val="16"/>
              </w:rPr>
            </w:pPr>
          </w:p>
          <w:p w:rsidR="00961457" w:rsidRPr="006B4607" w:rsidRDefault="00961457" w:rsidP="008653F6">
            <w:pPr>
              <w:ind w:right="-39"/>
              <w:rPr>
                <w:sz w:val="16"/>
                <w:szCs w:val="16"/>
              </w:rPr>
            </w:pPr>
          </w:p>
          <w:p w:rsidR="00961457" w:rsidRPr="006B4607" w:rsidRDefault="00961457" w:rsidP="008653F6">
            <w:pPr>
              <w:ind w:right="-39"/>
              <w:rPr>
                <w:sz w:val="16"/>
                <w:szCs w:val="16"/>
              </w:rPr>
            </w:pP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p w:rsidR="00961457" w:rsidRPr="006B4607" w:rsidRDefault="00961457" w:rsidP="008653F6">
            <w:pPr>
              <w:jc w:val="both"/>
              <w:rPr>
                <w:sz w:val="17"/>
                <w:szCs w:val="17"/>
              </w:rPr>
            </w:pPr>
          </w:p>
          <w:p w:rsidR="00961457" w:rsidRPr="006B4607" w:rsidRDefault="00961457" w:rsidP="008653F6">
            <w:pPr>
              <w:jc w:val="both"/>
              <w:rPr>
                <w:sz w:val="17"/>
                <w:szCs w:val="17"/>
              </w:rPr>
            </w:pPr>
          </w:p>
          <w:p w:rsidR="00961457" w:rsidRPr="006B4607" w:rsidRDefault="00961457" w:rsidP="008653F6">
            <w:pPr>
              <w:jc w:val="both"/>
              <w:rPr>
                <w:sz w:val="17"/>
                <w:szCs w:val="17"/>
              </w:rPr>
            </w:pPr>
          </w:p>
          <w:p w:rsidR="00961457" w:rsidRPr="006B4607" w:rsidRDefault="00961457" w:rsidP="008653F6">
            <w:pPr>
              <w:jc w:val="both"/>
              <w:rPr>
                <w:sz w:val="17"/>
                <w:szCs w:val="17"/>
              </w:rPr>
            </w:pPr>
          </w:p>
          <w:p w:rsidR="00961457" w:rsidRPr="006B4607" w:rsidRDefault="00961457" w:rsidP="008653F6">
            <w:pPr>
              <w:jc w:val="both"/>
              <w:rPr>
                <w:sz w:val="17"/>
                <w:szCs w:val="17"/>
              </w:rPr>
            </w:pPr>
          </w:p>
        </w:tc>
        <w:tc>
          <w:tcPr>
            <w:tcW w:w="1250" w:type="dxa"/>
            <w:gridSpan w:val="2"/>
            <w:vAlign w:val="center"/>
          </w:tcPr>
          <w:p w:rsidR="00961457" w:rsidRPr="006B4607" w:rsidRDefault="00961457" w:rsidP="008653F6">
            <w:pPr>
              <w:jc w:val="center"/>
              <w:rPr>
                <w:sz w:val="18"/>
                <w:szCs w:val="18"/>
              </w:rPr>
            </w:pPr>
            <w:r w:rsidRPr="006B4607">
              <w:rPr>
                <w:sz w:val="18"/>
                <w:szCs w:val="18"/>
              </w:rPr>
              <w:t>0</w:t>
            </w:r>
          </w:p>
        </w:tc>
        <w:tc>
          <w:tcPr>
            <w:tcW w:w="866" w:type="dxa"/>
            <w:vAlign w:val="center"/>
          </w:tcPr>
          <w:p w:rsidR="00961457" w:rsidRPr="006B4607" w:rsidRDefault="00961457" w:rsidP="008653F6">
            <w:pPr>
              <w:jc w:val="center"/>
              <w:rPr>
                <w:sz w:val="18"/>
                <w:szCs w:val="18"/>
              </w:rPr>
            </w:pPr>
            <w:r w:rsidRPr="006B4607">
              <w:rPr>
                <w:sz w:val="18"/>
                <w:szCs w:val="18"/>
              </w:rPr>
              <w:t>0</w:t>
            </w:r>
          </w:p>
        </w:tc>
        <w:tc>
          <w:tcPr>
            <w:tcW w:w="996" w:type="dxa"/>
            <w:vAlign w:val="center"/>
          </w:tcPr>
          <w:p w:rsidR="00961457" w:rsidRPr="006B4607" w:rsidRDefault="00961457" w:rsidP="008653F6">
            <w:pPr>
              <w:jc w:val="center"/>
              <w:rPr>
                <w:sz w:val="18"/>
                <w:szCs w:val="18"/>
              </w:rPr>
            </w:pPr>
            <w:r w:rsidRPr="006B4607">
              <w:rPr>
                <w:sz w:val="18"/>
                <w:szCs w:val="18"/>
              </w:rPr>
              <w:t>0</w:t>
            </w:r>
          </w:p>
        </w:tc>
        <w:tc>
          <w:tcPr>
            <w:tcW w:w="993" w:type="dxa"/>
            <w:gridSpan w:val="3"/>
            <w:vAlign w:val="center"/>
          </w:tcPr>
          <w:p w:rsidR="00961457" w:rsidRPr="006B4607" w:rsidRDefault="00961457" w:rsidP="008653F6">
            <w:pPr>
              <w:jc w:val="center"/>
              <w:rPr>
                <w:sz w:val="18"/>
                <w:szCs w:val="18"/>
              </w:rPr>
            </w:pPr>
            <w:r w:rsidRPr="006B4607">
              <w:rPr>
                <w:sz w:val="18"/>
                <w:szCs w:val="18"/>
              </w:rPr>
              <w:t>0</w:t>
            </w:r>
          </w:p>
        </w:tc>
        <w:tc>
          <w:tcPr>
            <w:tcW w:w="992"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4"/>
            <w:vAlign w:val="center"/>
          </w:tcPr>
          <w:p w:rsidR="00961457" w:rsidRPr="006B4607" w:rsidRDefault="00961457" w:rsidP="008653F6">
            <w:pPr>
              <w:jc w:val="center"/>
              <w:rPr>
                <w:sz w:val="18"/>
                <w:szCs w:val="18"/>
              </w:rPr>
            </w:pPr>
            <w:r w:rsidRPr="006B4607">
              <w:rPr>
                <w:sz w:val="18"/>
                <w:szCs w:val="18"/>
              </w:rPr>
              <w:t>0</w:t>
            </w:r>
          </w:p>
        </w:tc>
        <w:tc>
          <w:tcPr>
            <w:tcW w:w="828" w:type="dxa"/>
            <w:gridSpan w:val="2"/>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rPr>
                <w:sz w:val="17"/>
                <w:szCs w:val="17"/>
              </w:rPr>
            </w:pPr>
            <w:r w:rsidRPr="006B4607">
              <w:rPr>
                <w:sz w:val="17"/>
                <w:szCs w:val="17"/>
              </w:rPr>
              <w:t>2.6.4.</w:t>
            </w:r>
          </w:p>
        </w:tc>
        <w:tc>
          <w:tcPr>
            <w:tcW w:w="1883" w:type="dxa"/>
            <w:gridSpan w:val="2"/>
          </w:tcPr>
          <w:p w:rsidR="00961457" w:rsidRPr="006B4607" w:rsidRDefault="00961457" w:rsidP="008653F6">
            <w:pPr>
              <w:shd w:val="clear" w:color="auto" w:fill="FFFFFF"/>
              <w:ind w:hanging="2"/>
              <w:jc w:val="both"/>
              <w:rPr>
                <w:sz w:val="17"/>
                <w:szCs w:val="17"/>
              </w:rPr>
            </w:pPr>
            <w:r w:rsidRPr="006B4607">
              <w:rPr>
                <w:sz w:val="17"/>
                <w:szCs w:val="17"/>
              </w:rPr>
              <w:t>Организация и проведение августовских педагогических совещаний, секций и конференций. Участие в республиканских мероприятиях.</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Pr>
                <w:color w:val="000000"/>
                <w:sz w:val="18"/>
                <w:szCs w:val="18"/>
              </w:rPr>
              <w:t>155,1</w:t>
            </w:r>
          </w:p>
        </w:tc>
        <w:tc>
          <w:tcPr>
            <w:tcW w:w="866" w:type="dxa"/>
            <w:vAlign w:val="center"/>
          </w:tcPr>
          <w:p w:rsidR="00961457" w:rsidRPr="006B4607" w:rsidRDefault="00961457" w:rsidP="008653F6">
            <w:pPr>
              <w:jc w:val="center"/>
              <w:rPr>
                <w:sz w:val="18"/>
                <w:szCs w:val="18"/>
              </w:rPr>
            </w:pPr>
            <w:r w:rsidRPr="006B4607">
              <w:rPr>
                <w:sz w:val="18"/>
                <w:szCs w:val="18"/>
              </w:rPr>
              <w:t>7,0</w:t>
            </w:r>
          </w:p>
        </w:tc>
        <w:tc>
          <w:tcPr>
            <w:tcW w:w="996" w:type="dxa"/>
            <w:vAlign w:val="center"/>
          </w:tcPr>
          <w:p w:rsidR="00961457" w:rsidRPr="006B4607" w:rsidRDefault="00961457" w:rsidP="008653F6">
            <w:pPr>
              <w:jc w:val="center"/>
              <w:rPr>
                <w:sz w:val="18"/>
                <w:szCs w:val="18"/>
              </w:rPr>
            </w:pPr>
            <w:r w:rsidRPr="006B4607">
              <w:rPr>
                <w:sz w:val="18"/>
                <w:szCs w:val="18"/>
              </w:rPr>
              <w:t>0</w:t>
            </w:r>
          </w:p>
        </w:tc>
        <w:tc>
          <w:tcPr>
            <w:tcW w:w="993" w:type="dxa"/>
            <w:gridSpan w:val="3"/>
            <w:vAlign w:val="center"/>
          </w:tcPr>
          <w:p w:rsidR="00961457" w:rsidRPr="006B4607" w:rsidRDefault="00961457" w:rsidP="008653F6">
            <w:pPr>
              <w:jc w:val="center"/>
              <w:rPr>
                <w:sz w:val="18"/>
                <w:szCs w:val="18"/>
              </w:rPr>
            </w:pPr>
            <w:r w:rsidRPr="006B4607">
              <w:rPr>
                <w:sz w:val="18"/>
                <w:szCs w:val="18"/>
              </w:rPr>
              <w:t>9,5</w:t>
            </w:r>
          </w:p>
        </w:tc>
        <w:tc>
          <w:tcPr>
            <w:tcW w:w="992" w:type="dxa"/>
            <w:gridSpan w:val="2"/>
            <w:vAlign w:val="center"/>
          </w:tcPr>
          <w:p w:rsidR="00961457" w:rsidRPr="006B4607" w:rsidRDefault="00961457" w:rsidP="008653F6">
            <w:pPr>
              <w:jc w:val="center"/>
              <w:rPr>
                <w:sz w:val="18"/>
                <w:szCs w:val="18"/>
              </w:rPr>
            </w:pPr>
            <w:r w:rsidRPr="006B4607">
              <w:rPr>
                <w:sz w:val="18"/>
                <w:szCs w:val="18"/>
              </w:rPr>
              <w:t>8,5</w:t>
            </w:r>
          </w:p>
        </w:tc>
        <w:tc>
          <w:tcPr>
            <w:tcW w:w="993" w:type="dxa"/>
            <w:gridSpan w:val="2"/>
            <w:vAlign w:val="center"/>
          </w:tcPr>
          <w:p w:rsidR="00961457" w:rsidRPr="006B4607" w:rsidRDefault="00961457" w:rsidP="008653F6">
            <w:pPr>
              <w:jc w:val="center"/>
              <w:rPr>
                <w:sz w:val="18"/>
                <w:szCs w:val="18"/>
              </w:rPr>
            </w:pPr>
            <w:r w:rsidRPr="006B4607">
              <w:rPr>
                <w:sz w:val="18"/>
                <w:szCs w:val="18"/>
              </w:rPr>
              <w:t>14,3</w:t>
            </w:r>
          </w:p>
        </w:tc>
        <w:tc>
          <w:tcPr>
            <w:tcW w:w="993" w:type="dxa"/>
            <w:gridSpan w:val="2"/>
            <w:vAlign w:val="center"/>
          </w:tcPr>
          <w:p w:rsidR="00961457" w:rsidRPr="006B4607" w:rsidRDefault="00961457" w:rsidP="008653F6">
            <w:pPr>
              <w:jc w:val="center"/>
              <w:rPr>
                <w:sz w:val="18"/>
                <w:szCs w:val="18"/>
              </w:rPr>
            </w:pPr>
            <w:r>
              <w:rPr>
                <w:sz w:val="18"/>
                <w:szCs w:val="18"/>
              </w:rPr>
              <w:t>1</w:t>
            </w:r>
            <w:r w:rsidRPr="006B4607">
              <w:rPr>
                <w:sz w:val="18"/>
                <w:szCs w:val="18"/>
              </w:rPr>
              <w:t>1,9</w:t>
            </w:r>
          </w:p>
        </w:tc>
        <w:tc>
          <w:tcPr>
            <w:tcW w:w="993" w:type="dxa"/>
            <w:gridSpan w:val="2"/>
            <w:vAlign w:val="center"/>
          </w:tcPr>
          <w:p w:rsidR="00961457" w:rsidRPr="006B4607" w:rsidRDefault="00961457" w:rsidP="008653F6">
            <w:pPr>
              <w:jc w:val="center"/>
            </w:pPr>
            <w:r w:rsidRPr="006B4607">
              <w:rPr>
                <w:sz w:val="18"/>
                <w:szCs w:val="18"/>
              </w:rPr>
              <w:t>23,4</w:t>
            </w:r>
          </w:p>
        </w:tc>
        <w:tc>
          <w:tcPr>
            <w:tcW w:w="851" w:type="dxa"/>
            <w:gridSpan w:val="2"/>
            <w:vAlign w:val="center"/>
          </w:tcPr>
          <w:p w:rsidR="00961457" w:rsidRPr="006B4607" w:rsidRDefault="00961457" w:rsidP="008653F6">
            <w:pPr>
              <w:jc w:val="center"/>
            </w:pPr>
            <w:r w:rsidRPr="006B4607">
              <w:rPr>
                <w:sz w:val="18"/>
                <w:szCs w:val="18"/>
              </w:rPr>
              <w:t>25,0</w:t>
            </w:r>
          </w:p>
        </w:tc>
        <w:tc>
          <w:tcPr>
            <w:tcW w:w="851" w:type="dxa"/>
            <w:gridSpan w:val="4"/>
            <w:vAlign w:val="center"/>
          </w:tcPr>
          <w:p w:rsidR="00961457" w:rsidRPr="006B4607" w:rsidRDefault="00961457" w:rsidP="008653F6">
            <w:pPr>
              <w:jc w:val="center"/>
            </w:pPr>
            <w:r w:rsidRPr="006B4607">
              <w:rPr>
                <w:sz w:val="18"/>
                <w:szCs w:val="18"/>
              </w:rPr>
              <w:t>25,5</w:t>
            </w:r>
          </w:p>
        </w:tc>
        <w:tc>
          <w:tcPr>
            <w:tcW w:w="828" w:type="dxa"/>
            <w:gridSpan w:val="2"/>
            <w:vAlign w:val="center"/>
          </w:tcPr>
          <w:p w:rsidR="00961457" w:rsidRPr="006B4607" w:rsidRDefault="00961457" w:rsidP="008653F6">
            <w:pPr>
              <w:jc w:val="center"/>
            </w:pPr>
            <w:r w:rsidRPr="006B4607">
              <w:rPr>
                <w:sz w:val="18"/>
                <w:szCs w:val="18"/>
              </w:rPr>
              <w:t>30,0</w:t>
            </w:r>
          </w:p>
        </w:tc>
      </w:tr>
      <w:tr w:rsidR="00961457" w:rsidRPr="006B4607" w:rsidTr="008653F6">
        <w:tc>
          <w:tcPr>
            <w:tcW w:w="640" w:type="dxa"/>
          </w:tcPr>
          <w:p w:rsidR="00961457" w:rsidRPr="006B4607" w:rsidRDefault="00961457" w:rsidP="008653F6">
            <w:pPr>
              <w:rPr>
                <w:sz w:val="17"/>
                <w:szCs w:val="17"/>
              </w:rPr>
            </w:pPr>
            <w:r w:rsidRPr="006B4607">
              <w:rPr>
                <w:sz w:val="17"/>
                <w:szCs w:val="17"/>
              </w:rPr>
              <w:t>2.6.5</w:t>
            </w:r>
          </w:p>
        </w:tc>
        <w:tc>
          <w:tcPr>
            <w:tcW w:w="1883" w:type="dxa"/>
            <w:gridSpan w:val="2"/>
          </w:tcPr>
          <w:p w:rsidR="00961457" w:rsidRPr="006B4607" w:rsidRDefault="00961457" w:rsidP="008653F6">
            <w:pPr>
              <w:shd w:val="clear" w:color="auto" w:fill="FFFFFF"/>
              <w:ind w:hanging="2"/>
              <w:jc w:val="both"/>
              <w:rPr>
                <w:sz w:val="17"/>
                <w:szCs w:val="17"/>
              </w:rPr>
            </w:pPr>
            <w:r w:rsidRPr="006B4607">
              <w:rPr>
                <w:sz w:val="17"/>
                <w:szCs w:val="17"/>
              </w:rPr>
              <w:t xml:space="preserve">Проведение муниципального торжественного мероприятия «День Учителя».  Участие в республиканском этапе . </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5"/>
                <w:szCs w:val="15"/>
              </w:rPr>
            </w:pPr>
            <w:r w:rsidRPr="006B4607">
              <w:rPr>
                <w:sz w:val="15"/>
                <w:szCs w:val="15"/>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2</w:t>
            </w:r>
            <w:r>
              <w:rPr>
                <w:color w:val="000000"/>
                <w:sz w:val="18"/>
                <w:szCs w:val="18"/>
              </w:rPr>
              <w:t>3</w:t>
            </w:r>
            <w:r w:rsidRPr="006B4607">
              <w:rPr>
                <w:color w:val="000000"/>
                <w:sz w:val="18"/>
                <w:szCs w:val="18"/>
              </w:rPr>
              <w:t>7,2</w:t>
            </w:r>
          </w:p>
          <w:p w:rsidR="00961457" w:rsidRPr="006B4607" w:rsidRDefault="00961457" w:rsidP="008653F6">
            <w:pPr>
              <w:jc w:val="center"/>
              <w:rPr>
                <w:color w:val="000000"/>
                <w:sz w:val="18"/>
                <w:szCs w:val="18"/>
              </w:rPr>
            </w:pP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13,5</w:t>
            </w:r>
          </w:p>
        </w:tc>
        <w:tc>
          <w:tcPr>
            <w:tcW w:w="996" w:type="dxa"/>
            <w:vAlign w:val="center"/>
          </w:tcPr>
          <w:p w:rsidR="00961457" w:rsidRPr="006B4607" w:rsidRDefault="00961457" w:rsidP="008653F6">
            <w:pPr>
              <w:jc w:val="center"/>
              <w:rPr>
                <w:color w:val="000000"/>
                <w:sz w:val="18"/>
                <w:szCs w:val="18"/>
              </w:rPr>
            </w:pPr>
            <w:r w:rsidRPr="006B4607">
              <w:rPr>
                <w:color w:val="000000"/>
                <w:sz w:val="18"/>
                <w:szCs w:val="18"/>
              </w:rPr>
              <w:t>14</w:t>
            </w:r>
          </w:p>
        </w:tc>
        <w:tc>
          <w:tcPr>
            <w:tcW w:w="993" w:type="dxa"/>
            <w:gridSpan w:val="3"/>
            <w:vAlign w:val="center"/>
          </w:tcPr>
          <w:p w:rsidR="00961457" w:rsidRPr="006B4607" w:rsidRDefault="00961457" w:rsidP="008653F6">
            <w:pPr>
              <w:jc w:val="center"/>
              <w:rPr>
                <w:color w:val="000000"/>
                <w:sz w:val="18"/>
                <w:szCs w:val="18"/>
              </w:rPr>
            </w:pPr>
            <w:r w:rsidRPr="006B4607">
              <w:rPr>
                <w:color w:val="000000"/>
                <w:sz w:val="18"/>
                <w:szCs w:val="18"/>
              </w:rPr>
              <w:t>10,0</w:t>
            </w:r>
          </w:p>
        </w:tc>
        <w:tc>
          <w:tcPr>
            <w:tcW w:w="992" w:type="dxa"/>
            <w:gridSpan w:val="2"/>
            <w:vAlign w:val="center"/>
          </w:tcPr>
          <w:p w:rsidR="00961457" w:rsidRPr="006B4607" w:rsidRDefault="00961457" w:rsidP="008653F6">
            <w:pPr>
              <w:jc w:val="center"/>
              <w:rPr>
                <w:color w:val="000000"/>
                <w:sz w:val="18"/>
                <w:szCs w:val="18"/>
              </w:rPr>
            </w:pPr>
            <w:r w:rsidRPr="006B4607">
              <w:rPr>
                <w:color w:val="000000"/>
                <w:sz w:val="18"/>
                <w:szCs w:val="18"/>
              </w:rPr>
              <w:t>15,0</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0</w:t>
            </w:r>
          </w:p>
        </w:tc>
        <w:tc>
          <w:tcPr>
            <w:tcW w:w="993" w:type="dxa"/>
            <w:gridSpan w:val="2"/>
            <w:vAlign w:val="center"/>
          </w:tcPr>
          <w:p w:rsidR="00961457" w:rsidRPr="006B4607" w:rsidRDefault="00961457" w:rsidP="008653F6">
            <w:pPr>
              <w:jc w:val="center"/>
              <w:rPr>
                <w:color w:val="000000"/>
                <w:sz w:val="18"/>
                <w:szCs w:val="18"/>
              </w:rPr>
            </w:pPr>
            <w:r>
              <w:rPr>
                <w:color w:val="000000"/>
                <w:sz w:val="18"/>
                <w:szCs w:val="18"/>
              </w:rPr>
              <w:t>1</w:t>
            </w:r>
            <w:r w:rsidRPr="006B4607">
              <w:rPr>
                <w:color w:val="000000"/>
                <w:sz w:val="18"/>
                <w:szCs w:val="18"/>
              </w:rPr>
              <w:t>2,1</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40,6</w:t>
            </w:r>
          </w:p>
        </w:tc>
        <w:tc>
          <w:tcPr>
            <w:tcW w:w="851" w:type="dxa"/>
            <w:gridSpan w:val="2"/>
            <w:vAlign w:val="center"/>
          </w:tcPr>
          <w:p w:rsidR="00961457" w:rsidRPr="006B4607" w:rsidRDefault="00961457" w:rsidP="008653F6">
            <w:pPr>
              <w:jc w:val="center"/>
              <w:rPr>
                <w:color w:val="000000"/>
                <w:sz w:val="18"/>
                <w:szCs w:val="18"/>
              </w:rPr>
            </w:pPr>
            <w:r w:rsidRPr="006B4607">
              <w:rPr>
                <w:color w:val="000000"/>
                <w:sz w:val="18"/>
                <w:szCs w:val="18"/>
              </w:rPr>
              <w:t>42,0</w:t>
            </w:r>
          </w:p>
        </w:tc>
        <w:tc>
          <w:tcPr>
            <w:tcW w:w="851" w:type="dxa"/>
            <w:gridSpan w:val="4"/>
            <w:vAlign w:val="center"/>
          </w:tcPr>
          <w:p w:rsidR="00961457" w:rsidRPr="006B4607" w:rsidRDefault="00961457" w:rsidP="008653F6">
            <w:pPr>
              <w:jc w:val="center"/>
              <w:rPr>
                <w:color w:val="000000"/>
                <w:sz w:val="18"/>
                <w:szCs w:val="18"/>
              </w:rPr>
            </w:pPr>
            <w:r w:rsidRPr="006B4607">
              <w:rPr>
                <w:color w:val="000000"/>
                <w:sz w:val="18"/>
                <w:szCs w:val="18"/>
              </w:rPr>
              <w:t>45,0</w:t>
            </w:r>
          </w:p>
        </w:tc>
        <w:tc>
          <w:tcPr>
            <w:tcW w:w="828" w:type="dxa"/>
            <w:gridSpan w:val="2"/>
            <w:vAlign w:val="center"/>
          </w:tcPr>
          <w:p w:rsidR="00961457" w:rsidRPr="006B4607" w:rsidRDefault="00961457" w:rsidP="008653F6">
            <w:pPr>
              <w:jc w:val="center"/>
              <w:rPr>
                <w:color w:val="000000"/>
                <w:sz w:val="18"/>
                <w:szCs w:val="18"/>
              </w:rPr>
            </w:pPr>
            <w:r w:rsidRPr="006B4607">
              <w:rPr>
                <w:color w:val="000000"/>
                <w:sz w:val="18"/>
                <w:szCs w:val="18"/>
              </w:rPr>
              <w:t>45,0</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2.6.6.</w:t>
            </w:r>
          </w:p>
        </w:tc>
        <w:tc>
          <w:tcPr>
            <w:tcW w:w="1883" w:type="dxa"/>
            <w:gridSpan w:val="2"/>
          </w:tcPr>
          <w:p w:rsidR="00961457" w:rsidRPr="006B4607" w:rsidRDefault="00961457" w:rsidP="008653F6">
            <w:pPr>
              <w:shd w:val="clear" w:color="auto" w:fill="FFFFFF"/>
              <w:ind w:hanging="2"/>
              <w:jc w:val="both"/>
              <w:rPr>
                <w:sz w:val="17"/>
                <w:szCs w:val="17"/>
              </w:rPr>
            </w:pPr>
            <w:r w:rsidRPr="006B4607">
              <w:rPr>
                <w:sz w:val="17"/>
                <w:szCs w:val="17"/>
              </w:rPr>
              <w:t>Проведение муниципального этапа конкурса «Учитель года», организация  участия в республиканском этапе.</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Pr>
                <w:color w:val="000000"/>
                <w:sz w:val="18"/>
                <w:szCs w:val="18"/>
              </w:rPr>
              <w:t>154,7</w:t>
            </w: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9</w:t>
            </w:r>
          </w:p>
        </w:tc>
        <w:tc>
          <w:tcPr>
            <w:tcW w:w="996" w:type="dxa"/>
            <w:vAlign w:val="center"/>
          </w:tcPr>
          <w:p w:rsidR="00961457" w:rsidRPr="006B4607" w:rsidRDefault="00961457" w:rsidP="008653F6">
            <w:pPr>
              <w:jc w:val="center"/>
              <w:rPr>
                <w:color w:val="000000"/>
                <w:sz w:val="18"/>
                <w:szCs w:val="18"/>
              </w:rPr>
            </w:pPr>
            <w:r w:rsidRPr="006B4607">
              <w:rPr>
                <w:color w:val="000000"/>
                <w:sz w:val="18"/>
                <w:szCs w:val="18"/>
              </w:rPr>
              <w:t>10,3</w:t>
            </w:r>
          </w:p>
        </w:tc>
        <w:tc>
          <w:tcPr>
            <w:tcW w:w="993" w:type="dxa"/>
            <w:gridSpan w:val="3"/>
            <w:vAlign w:val="center"/>
          </w:tcPr>
          <w:p w:rsidR="00961457" w:rsidRPr="006B4607" w:rsidRDefault="00961457" w:rsidP="008653F6">
            <w:pPr>
              <w:jc w:val="center"/>
              <w:rPr>
                <w:color w:val="000000"/>
                <w:sz w:val="18"/>
                <w:szCs w:val="18"/>
              </w:rPr>
            </w:pPr>
            <w:r w:rsidRPr="006B4607">
              <w:rPr>
                <w:color w:val="000000"/>
                <w:sz w:val="18"/>
                <w:szCs w:val="18"/>
              </w:rPr>
              <w:t>6,3</w:t>
            </w:r>
          </w:p>
        </w:tc>
        <w:tc>
          <w:tcPr>
            <w:tcW w:w="992" w:type="dxa"/>
            <w:gridSpan w:val="2"/>
            <w:vAlign w:val="center"/>
          </w:tcPr>
          <w:p w:rsidR="00961457" w:rsidRPr="006B4607" w:rsidRDefault="00961457" w:rsidP="008653F6">
            <w:pPr>
              <w:jc w:val="center"/>
              <w:rPr>
                <w:color w:val="000000"/>
                <w:sz w:val="18"/>
                <w:szCs w:val="18"/>
              </w:rPr>
            </w:pPr>
            <w:r w:rsidRPr="006B4607">
              <w:rPr>
                <w:color w:val="000000"/>
                <w:sz w:val="18"/>
                <w:szCs w:val="18"/>
              </w:rPr>
              <w:t>10,8</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6,0</w:t>
            </w:r>
          </w:p>
        </w:tc>
        <w:tc>
          <w:tcPr>
            <w:tcW w:w="993" w:type="dxa"/>
            <w:gridSpan w:val="2"/>
            <w:vAlign w:val="center"/>
          </w:tcPr>
          <w:p w:rsidR="00961457" w:rsidRPr="006B4607" w:rsidRDefault="00961457" w:rsidP="008653F6">
            <w:pPr>
              <w:jc w:val="center"/>
              <w:rPr>
                <w:color w:val="000000"/>
                <w:sz w:val="18"/>
                <w:szCs w:val="18"/>
              </w:rPr>
            </w:pPr>
            <w:r>
              <w:rPr>
                <w:color w:val="000000"/>
                <w:sz w:val="18"/>
                <w:szCs w:val="18"/>
              </w:rPr>
              <w:t>8</w:t>
            </w:r>
            <w:r w:rsidRPr="006B4607">
              <w:rPr>
                <w:color w:val="000000"/>
                <w:sz w:val="18"/>
                <w:szCs w:val="18"/>
              </w:rPr>
              <w:t>,</w:t>
            </w:r>
            <w:r>
              <w:rPr>
                <w:color w:val="000000"/>
                <w:sz w:val="18"/>
                <w:szCs w:val="18"/>
              </w:rPr>
              <w:t>8</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21,5</w:t>
            </w:r>
          </w:p>
        </w:tc>
        <w:tc>
          <w:tcPr>
            <w:tcW w:w="851" w:type="dxa"/>
            <w:gridSpan w:val="2"/>
            <w:vAlign w:val="center"/>
          </w:tcPr>
          <w:p w:rsidR="00961457" w:rsidRPr="006B4607" w:rsidRDefault="00961457" w:rsidP="008653F6">
            <w:pPr>
              <w:jc w:val="center"/>
              <w:rPr>
                <w:color w:val="000000"/>
                <w:sz w:val="18"/>
                <w:szCs w:val="18"/>
              </w:rPr>
            </w:pPr>
            <w:r w:rsidRPr="006B4607">
              <w:rPr>
                <w:color w:val="000000"/>
                <w:sz w:val="18"/>
                <w:szCs w:val="18"/>
              </w:rPr>
              <w:t>25,0</w:t>
            </w:r>
          </w:p>
        </w:tc>
        <w:tc>
          <w:tcPr>
            <w:tcW w:w="851" w:type="dxa"/>
            <w:gridSpan w:val="4"/>
            <w:vAlign w:val="center"/>
          </w:tcPr>
          <w:p w:rsidR="00961457" w:rsidRPr="006B4607" w:rsidRDefault="00961457" w:rsidP="008653F6">
            <w:pPr>
              <w:jc w:val="center"/>
              <w:rPr>
                <w:color w:val="000000"/>
                <w:sz w:val="18"/>
                <w:szCs w:val="18"/>
              </w:rPr>
            </w:pPr>
            <w:r w:rsidRPr="006B4607">
              <w:rPr>
                <w:color w:val="000000"/>
                <w:sz w:val="18"/>
                <w:szCs w:val="18"/>
              </w:rPr>
              <w:t>27,0</w:t>
            </w:r>
          </w:p>
        </w:tc>
        <w:tc>
          <w:tcPr>
            <w:tcW w:w="828" w:type="dxa"/>
            <w:gridSpan w:val="2"/>
            <w:vAlign w:val="center"/>
          </w:tcPr>
          <w:p w:rsidR="00961457" w:rsidRPr="006B4607" w:rsidRDefault="00961457" w:rsidP="008653F6">
            <w:pPr>
              <w:jc w:val="center"/>
              <w:rPr>
                <w:color w:val="000000"/>
                <w:sz w:val="18"/>
                <w:szCs w:val="18"/>
              </w:rPr>
            </w:pPr>
            <w:r w:rsidRPr="006B4607">
              <w:rPr>
                <w:color w:val="000000"/>
                <w:sz w:val="18"/>
                <w:szCs w:val="18"/>
              </w:rPr>
              <w:t>30,0</w:t>
            </w:r>
          </w:p>
        </w:tc>
      </w:tr>
      <w:tr w:rsidR="00961457" w:rsidRPr="006B4607" w:rsidTr="008653F6">
        <w:tc>
          <w:tcPr>
            <w:tcW w:w="640" w:type="dxa"/>
          </w:tcPr>
          <w:p w:rsidR="00961457" w:rsidRPr="006B4607" w:rsidRDefault="00961457" w:rsidP="008653F6">
            <w:pPr>
              <w:rPr>
                <w:sz w:val="17"/>
                <w:szCs w:val="17"/>
              </w:rPr>
            </w:pPr>
            <w:r w:rsidRPr="006B4607">
              <w:rPr>
                <w:sz w:val="17"/>
                <w:szCs w:val="17"/>
              </w:rPr>
              <w:t>2.6.7.</w:t>
            </w:r>
          </w:p>
        </w:tc>
        <w:tc>
          <w:tcPr>
            <w:tcW w:w="1883" w:type="dxa"/>
            <w:gridSpan w:val="2"/>
          </w:tcPr>
          <w:p w:rsidR="00961457" w:rsidRPr="006B4607" w:rsidRDefault="00961457" w:rsidP="008653F6">
            <w:pPr>
              <w:rPr>
                <w:b/>
                <w:sz w:val="17"/>
                <w:szCs w:val="17"/>
              </w:rPr>
            </w:pPr>
            <w:r w:rsidRPr="006B4607">
              <w:rPr>
                <w:sz w:val="17"/>
                <w:szCs w:val="17"/>
              </w:rPr>
              <w:t>Поощрение премией Главы администрации Чамзинского муниципального района  ОО  и  педагогов.</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446,0</w:t>
            </w: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38,0</w:t>
            </w:r>
          </w:p>
        </w:tc>
        <w:tc>
          <w:tcPr>
            <w:tcW w:w="996" w:type="dxa"/>
            <w:vAlign w:val="center"/>
          </w:tcPr>
          <w:p w:rsidR="00961457" w:rsidRPr="006B4607" w:rsidRDefault="00961457" w:rsidP="008653F6">
            <w:pPr>
              <w:jc w:val="center"/>
              <w:rPr>
                <w:color w:val="000000"/>
                <w:sz w:val="18"/>
                <w:szCs w:val="18"/>
              </w:rPr>
            </w:pPr>
            <w:r w:rsidRPr="006B4607">
              <w:rPr>
                <w:color w:val="000000"/>
                <w:sz w:val="18"/>
                <w:szCs w:val="18"/>
              </w:rPr>
              <w:t>38,0</w:t>
            </w:r>
          </w:p>
        </w:tc>
        <w:tc>
          <w:tcPr>
            <w:tcW w:w="993" w:type="dxa"/>
            <w:gridSpan w:val="3"/>
            <w:vAlign w:val="center"/>
          </w:tcPr>
          <w:p w:rsidR="00961457" w:rsidRPr="006B4607" w:rsidRDefault="00961457" w:rsidP="008653F6">
            <w:pPr>
              <w:jc w:val="center"/>
              <w:rPr>
                <w:color w:val="000000"/>
                <w:sz w:val="18"/>
                <w:szCs w:val="18"/>
              </w:rPr>
            </w:pPr>
            <w:r w:rsidRPr="006B4607">
              <w:rPr>
                <w:color w:val="000000"/>
                <w:sz w:val="18"/>
                <w:szCs w:val="18"/>
              </w:rPr>
              <w:t>38,0</w:t>
            </w:r>
          </w:p>
        </w:tc>
        <w:tc>
          <w:tcPr>
            <w:tcW w:w="992" w:type="dxa"/>
            <w:gridSpan w:val="2"/>
            <w:vAlign w:val="center"/>
          </w:tcPr>
          <w:p w:rsidR="00961457" w:rsidRPr="006B4607" w:rsidRDefault="00961457" w:rsidP="008653F6">
            <w:pPr>
              <w:jc w:val="center"/>
              <w:rPr>
                <w:color w:val="000000"/>
                <w:sz w:val="18"/>
                <w:szCs w:val="18"/>
              </w:rPr>
            </w:pPr>
            <w:r w:rsidRPr="006B4607">
              <w:rPr>
                <w:color w:val="000000"/>
                <w:sz w:val="18"/>
                <w:szCs w:val="18"/>
              </w:rPr>
              <w:t>38,0</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38,0</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38,0</w:t>
            </w:r>
          </w:p>
        </w:tc>
        <w:tc>
          <w:tcPr>
            <w:tcW w:w="993" w:type="dxa"/>
            <w:gridSpan w:val="2"/>
            <w:vAlign w:val="center"/>
          </w:tcPr>
          <w:p w:rsidR="00961457" w:rsidRPr="006B4607" w:rsidRDefault="00961457" w:rsidP="008653F6">
            <w:pPr>
              <w:jc w:val="center"/>
            </w:pPr>
            <w:r w:rsidRPr="006B4607">
              <w:rPr>
                <w:color w:val="000000"/>
                <w:sz w:val="18"/>
                <w:szCs w:val="18"/>
              </w:rPr>
              <w:t>54,5</w:t>
            </w:r>
          </w:p>
        </w:tc>
        <w:tc>
          <w:tcPr>
            <w:tcW w:w="851" w:type="dxa"/>
            <w:gridSpan w:val="2"/>
            <w:vAlign w:val="center"/>
          </w:tcPr>
          <w:p w:rsidR="00961457" w:rsidRPr="006B4607" w:rsidRDefault="00961457" w:rsidP="008653F6">
            <w:pPr>
              <w:jc w:val="center"/>
            </w:pPr>
            <w:r w:rsidRPr="006B4607">
              <w:rPr>
                <w:color w:val="000000"/>
                <w:sz w:val="18"/>
                <w:szCs w:val="18"/>
              </w:rPr>
              <w:t>54,5</w:t>
            </w:r>
          </w:p>
        </w:tc>
        <w:tc>
          <w:tcPr>
            <w:tcW w:w="851" w:type="dxa"/>
            <w:gridSpan w:val="4"/>
            <w:vAlign w:val="center"/>
          </w:tcPr>
          <w:p w:rsidR="00961457" w:rsidRPr="006B4607" w:rsidRDefault="00961457" w:rsidP="008653F6">
            <w:pPr>
              <w:jc w:val="center"/>
              <w:rPr>
                <w:color w:val="000000"/>
                <w:sz w:val="18"/>
                <w:szCs w:val="18"/>
              </w:rPr>
            </w:pPr>
            <w:r w:rsidRPr="006B4607">
              <w:rPr>
                <w:color w:val="000000"/>
                <w:sz w:val="18"/>
                <w:szCs w:val="18"/>
              </w:rPr>
              <w:t>54,5</w:t>
            </w:r>
          </w:p>
        </w:tc>
        <w:tc>
          <w:tcPr>
            <w:tcW w:w="828" w:type="dxa"/>
            <w:gridSpan w:val="2"/>
            <w:vAlign w:val="center"/>
          </w:tcPr>
          <w:p w:rsidR="00961457" w:rsidRPr="006B4607" w:rsidRDefault="00961457" w:rsidP="008653F6">
            <w:pPr>
              <w:jc w:val="center"/>
              <w:rPr>
                <w:color w:val="000000"/>
                <w:sz w:val="18"/>
                <w:szCs w:val="18"/>
              </w:rPr>
            </w:pPr>
            <w:r w:rsidRPr="006B4607">
              <w:rPr>
                <w:color w:val="000000"/>
                <w:sz w:val="18"/>
                <w:szCs w:val="18"/>
              </w:rPr>
              <w:t>54,5</w:t>
            </w:r>
          </w:p>
        </w:tc>
      </w:tr>
      <w:tr w:rsidR="00961457" w:rsidRPr="006B4607" w:rsidTr="008653F6">
        <w:trPr>
          <w:trHeight w:val="98"/>
        </w:trPr>
        <w:tc>
          <w:tcPr>
            <w:tcW w:w="640" w:type="dxa"/>
          </w:tcPr>
          <w:p w:rsidR="00961457" w:rsidRPr="006B4607" w:rsidRDefault="00961457" w:rsidP="008653F6">
            <w:pPr>
              <w:rPr>
                <w:sz w:val="17"/>
                <w:szCs w:val="17"/>
              </w:rPr>
            </w:pPr>
          </w:p>
        </w:tc>
        <w:tc>
          <w:tcPr>
            <w:tcW w:w="1883" w:type="dxa"/>
            <w:gridSpan w:val="2"/>
          </w:tcPr>
          <w:p w:rsidR="00961457" w:rsidRPr="006B4607" w:rsidRDefault="00961457" w:rsidP="008653F6">
            <w:pPr>
              <w:rPr>
                <w:sz w:val="17"/>
                <w:szCs w:val="17"/>
              </w:rPr>
            </w:pPr>
            <w:r w:rsidRPr="006B4607">
              <w:rPr>
                <w:b/>
                <w:sz w:val="17"/>
                <w:szCs w:val="17"/>
              </w:rPr>
              <w:t>Итого по задаче  6</w:t>
            </w:r>
          </w:p>
        </w:tc>
        <w:tc>
          <w:tcPr>
            <w:tcW w:w="607" w:type="dxa"/>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jc w:val="both"/>
              <w:rPr>
                <w:sz w:val="17"/>
                <w:szCs w:val="17"/>
              </w:rPr>
            </w:pPr>
          </w:p>
        </w:tc>
        <w:tc>
          <w:tcPr>
            <w:tcW w:w="1250" w:type="dxa"/>
            <w:gridSpan w:val="2"/>
          </w:tcPr>
          <w:p w:rsidR="00961457" w:rsidRPr="006B4607" w:rsidRDefault="00961457" w:rsidP="008653F6">
            <w:pPr>
              <w:jc w:val="center"/>
              <w:rPr>
                <w:bCs/>
                <w:color w:val="000000"/>
                <w:sz w:val="18"/>
                <w:szCs w:val="18"/>
              </w:rPr>
            </w:pPr>
            <w:r>
              <w:rPr>
                <w:b/>
                <w:bCs/>
                <w:color w:val="000000"/>
                <w:sz w:val="18"/>
                <w:szCs w:val="18"/>
              </w:rPr>
              <w:t>1139,1</w:t>
            </w:r>
          </w:p>
          <w:p w:rsidR="00961457" w:rsidRPr="006B4607" w:rsidRDefault="00961457" w:rsidP="008653F6">
            <w:pPr>
              <w:jc w:val="center"/>
              <w:rPr>
                <w:b/>
                <w:bCs/>
                <w:color w:val="000000"/>
                <w:sz w:val="18"/>
                <w:szCs w:val="18"/>
              </w:rPr>
            </w:pPr>
          </w:p>
        </w:tc>
        <w:tc>
          <w:tcPr>
            <w:tcW w:w="866" w:type="dxa"/>
          </w:tcPr>
          <w:p w:rsidR="00961457" w:rsidRPr="006B4607" w:rsidRDefault="00961457" w:rsidP="008653F6">
            <w:pPr>
              <w:jc w:val="center"/>
              <w:rPr>
                <w:b/>
                <w:bCs/>
                <w:color w:val="000000"/>
                <w:sz w:val="18"/>
                <w:szCs w:val="18"/>
              </w:rPr>
            </w:pPr>
            <w:r w:rsidRPr="006B4607">
              <w:rPr>
                <w:b/>
                <w:bCs/>
                <w:color w:val="000000"/>
                <w:sz w:val="18"/>
                <w:szCs w:val="18"/>
              </w:rPr>
              <w:t>93,5</w:t>
            </w:r>
          </w:p>
        </w:tc>
        <w:tc>
          <w:tcPr>
            <w:tcW w:w="996" w:type="dxa"/>
          </w:tcPr>
          <w:p w:rsidR="00961457" w:rsidRPr="006B4607" w:rsidRDefault="00961457" w:rsidP="008653F6">
            <w:pPr>
              <w:jc w:val="center"/>
              <w:rPr>
                <w:b/>
                <w:bCs/>
                <w:color w:val="000000"/>
                <w:sz w:val="18"/>
                <w:szCs w:val="18"/>
              </w:rPr>
            </w:pPr>
            <w:r w:rsidRPr="006B4607">
              <w:rPr>
                <w:b/>
                <w:bCs/>
                <w:color w:val="000000"/>
                <w:sz w:val="18"/>
                <w:szCs w:val="18"/>
              </w:rPr>
              <w:t>92,3</w:t>
            </w:r>
          </w:p>
        </w:tc>
        <w:tc>
          <w:tcPr>
            <w:tcW w:w="993" w:type="dxa"/>
            <w:gridSpan w:val="3"/>
          </w:tcPr>
          <w:p w:rsidR="00961457" w:rsidRPr="006B4607" w:rsidRDefault="00961457" w:rsidP="008653F6">
            <w:pPr>
              <w:jc w:val="center"/>
              <w:rPr>
                <w:b/>
                <w:bCs/>
                <w:color w:val="000000"/>
                <w:sz w:val="18"/>
                <w:szCs w:val="18"/>
              </w:rPr>
            </w:pPr>
            <w:r w:rsidRPr="006B4607">
              <w:rPr>
                <w:b/>
                <w:bCs/>
                <w:color w:val="000000"/>
                <w:sz w:val="18"/>
                <w:szCs w:val="18"/>
              </w:rPr>
              <w:t>63,8</w:t>
            </w:r>
          </w:p>
          <w:p w:rsidR="00961457" w:rsidRPr="006B4607" w:rsidRDefault="00961457" w:rsidP="008653F6">
            <w:pPr>
              <w:jc w:val="center"/>
              <w:rPr>
                <w:b/>
                <w:bCs/>
                <w:color w:val="000000"/>
                <w:sz w:val="18"/>
                <w:szCs w:val="18"/>
              </w:rPr>
            </w:pPr>
          </w:p>
        </w:tc>
        <w:tc>
          <w:tcPr>
            <w:tcW w:w="992" w:type="dxa"/>
            <w:gridSpan w:val="2"/>
          </w:tcPr>
          <w:p w:rsidR="00961457" w:rsidRPr="006B4607" w:rsidRDefault="00961457" w:rsidP="008653F6">
            <w:pPr>
              <w:jc w:val="center"/>
              <w:rPr>
                <w:b/>
                <w:bCs/>
                <w:color w:val="000000"/>
                <w:sz w:val="18"/>
                <w:szCs w:val="18"/>
              </w:rPr>
            </w:pPr>
            <w:r w:rsidRPr="006B4607">
              <w:rPr>
                <w:b/>
                <w:bCs/>
                <w:color w:val="000000"/>
                <w:sz w:val="18"/>
                <w:szCs w:val="18"/>
              </w:rPr>
              <w:t>92,5</w:t>
            </w:r>
          </w:p>
        </w:tc>
        <w:tc>
          <w:tcPr>
            <w:tcW w:w="993" w:type="dxa"/>
            <w:gridSpan w:val="2"/>
          </w:tcPr>
          <w:p w:rsidR="00961457" w:rsidRPr="006B4607" w:rsidRDefault="00961457" w:rsidP="008653F6">
            <w:pPr>
              <w:jc w:val="center"/>
              <w:rPr>
                <w:b/>
                <w:bCs/>
                <w:color w:val="000000"/>
                <w:sz w:val="18"/>
                <w:szCs w:val="18"/>
              </w:rPr>
            </w:pPr>
            <w:r w:rsidRPr="006B4607">
              <w:rPr>
                <w:b/>
                <w:bCs/>
                <w:color w:val="000000"/>
                <w:sz w:val="18"/>
                <w:szCs w:val="18"/>
              </w:rPr>
              <w:t>58,3</w:t>
            </w:r>
          </w:p>
        </w:tc>
        <w:tc>
          <w:tcPr>
            <w:tcW w:w="993" w:type="dxa"/>
            <w:gridSpan w:val="2"/>
          </w:tcPr>
          <w:p w:rsidR="00961457" w:rsidRPr="006B4607" w:rsidRDefault="00961457" w:rsidP="008653F6">
            <w:pPr>
              <w:jc w:val="center"/>
              <w:rPr>
                <w:b/>
                <w:bCs/>
                <w:color w:val="000000"/>
                <w:sz w:val="18"/>
                <w:szCs w:val="18"/>
              </w:rPr>
            </w:pPr>
            <w:r>
              <w:rPr>
                <w:b/>
                <w:bCs/>
                <w:color w:val="000000"/>
                <w:sz w:val="18"/>
                <w:szCs w:val="18"/>
              </w:rPr>
              <w:t>70,8</w:t>
            </w:r>
          </w:p>
        </w:tc>
        <w:tc>
          <w:tcPr>
            <w:tcW w:w="993" w:type="dxa"/>
            <w:gridSpan w:val="2"/>
          </w:tcPr>
          <w:p w:rsidR="00961457" w:rsidRPr="006B4607" w:rsidRDefault="00961457" w:rsidP="008653F6">
            <w:pPr>
              <w:jc w:val="center"/>
              <w:rPr>
                <w:b/>
                <w:bCs/>
                <w:color w:val="000000"/>
                <w:sz w:val="18"/>
                <w:szCs w:val="18"/>
              </w:rPr>
            </w:pPr>
            <w:r w:rsidRPr="006B4607">
              <w:rPr>
                <w:b/>
                <w:bCs/>
                <w:color w:val="000000"/>
                <w:sz w:val="18"/>
                <w:szCs w:val="18"/>
              </w:rPr>
              <w:t>155,0</w:t>
            </w:r>
          </w:p>
        </w:tc>
        <w:tc>
          <w:tcPr>
            <w:tcW w:w="851" w:type="dxa"/>
            <w:gridSpan w:val="2"/>
          </w:tcPr>
          <w:p w:rsidR="00961457" w:rsidRPr="006B4607" w:rsidRDefault="00961457" w:rsidP="008653F6">
            <w:pPr>
              <w:jc w:val="center"/>
              <w:rPr>
                <w:b/>
                <w:bCs/>
                <w:color w:val="000000"/>
                <w:sz w:val="18"/>
                <w:szCs w:val="18"/>
              </w:rPr>
            </w:pPr>
            <w:r w:rsidRPr="006B4607">
              <w:rPr>
                <w:b/>
                <w:bCs/>
                <w:color w:val="000000"/>
                <w:sz w:val="18"/>
                <w:szCs w:val="18"/>
              </w:rPr>
              <w:t>161,5</w:t>
            </w:r>
          </w:p>
        </w:tc>
        <w:tc>
          <w:tcPr>
            <w:tcW w:w="851" w:type="dxa"/>
            <w:gridSpan w:val="4"/>
          </w:tcPr>
          <w:p w:rsidR="00961457" w:rsidRPr="006B4607" w:rsidRDefault="00961457" w:rsidP="008653F6">
            <w:pPr>
              <w:jc w:val="center"/>
              <w:rPr>
                <w:b/>
                <w:bCs/>
                <w:color w:val="000000"/>
                <w:sz w:val="18"/>
                <w:szCs w:val="18"/>
              </w:rPr>
            </w:pPr>
            <w:r w:rsidRPr="006B4607">
              <w:rPr>
                <w:b/>
                <w:bCs/>
                <w:color w:val="000000"/>
                <w:sz w:val="18"/>
                <w:szCs w:val="18"/>
              </w:rPr>
              <w:t>172,0</w:t>
            </w:r>
          </w:p>
        </w:tc>
        <w:tc>
          <w:tcPr>
            <w:tcW w:w="828" w:type="dxa"/>
            <w:gridSpan w:val="2"/>
          </w:tcPr>
          <w:p w:rsidR="00961457" w:rsidRPr="006B4607" w:rsidRDefault="00961457" w:rsidP="008653F6">
            <w:pPr>
              <w:jc w:val="center"/>
              <w:rPr>
                <w:b/>
                <w:bCs/>
                <w:color w:val="000000"/>
                <w:sz w:val="18"/>
                <w:szCs w:val="18"/>
              </w:rPr>
            </w:pPr>
            <w:r w:rsidRPr="006B4607">
              <w:rPr>
                <w:b/>
                <w:bCs/>
                <w:color w:val="000000"/>
                <w:sz w:val="18"/>
                <w:szCs w:val="18"/>
              </w:rPr>
              <w:t>179,5</w:t>
            </w:r>
          </w:p>
        </w:tc>
      </w:tr>
      <w:tr w:rsidR="00961457" w:rsidRPr="006B4607" w:rsidTr="008653F6">
        <w:tc>
          <w:tcPr>
            <w:tcW w:w="640" w:type="dxa"/>
          </w:tcPr>
          <w:p w:rsidR="00961457" w:rsidRPr="006B4607" w:rsidRDefault="00961457" w:rsidP="008653F6">
            <w:pPr>
              <w:rPr>
                <w:kern w:val="2"/>
                <w:sz w:val="17"/>
                <w:szCs w:val="17"/>
              </w:rPr>
            </w:pPr>
          </w:p>
        </w:tc>
        <w:tc>
          <w:tcPr>
            <w:tcW w:w="14678" w:type="dxa"/>
            <w:gridSpan w:val="28"/>
          </w:tcPr>
          <w:p w:rsidR="00961457" w:rsidRPr="006B4607" w:rsidRDefault="00961457" w:rsidP="008653F6">
            <w:pPr>
              <w:jc w:val="center"/>
              <w:rPr>
                <w:sz w:val="17"/>
                <w:szCs w:val="17"/>
              </w:rPr>
            </w:pPr>
            <w:r w:rsidRPr="006B4607">
              <w:rPr>
                <w:b/>
                <w:sz w:val="17"/>
                <w:szCs w:val="17"/>
              </w:rPr>
              <w:t>Задача 7. Сохранение и укрепление здоровья школьников</w:t>
            </w:r>
          </w:p>
        </w:tc>
        <w:tc>
          <w:tcPr>
            <w:tcW w:w="814" w:type="dxa"/>
          </w:tcPr>
          <w:p w:rsidR="00961457" w:rsidRPr="006B4607" w:rsidRDefault="00961457" w:rsidP="008653F6">
            <w:pPr>
              <w:rPr>
                <w:sz w:val="17"/>
                <w:szCs w:val="17"/>
              </w:rPr>
            </w:pP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2.7.1.</w:t>
            </w:r>
          </w:p>
        </w:tc>
        <w:tc>
          <w:tcPr>
            <w:tcW w:w="1883" w:type="dxa"/>
            <w:gridSpan w:val="2"/>
          </w:tcPr>
          <w:p w:rsidR="00961457" w:rsidRPr="006B4607" w:rsidRDefault="00961457" w:rsidP="008653F6">
            <w:pPr>
              <w:jc w:val="both"/>
              <w:rPr>
                <w:sz w:val="17"/>
                <w:szCs w:val="17"/>
              </w:rPr>
            </w:pPr>
            <w:r w:rsidRPr="006B4607">
              <w:rPr>
                <w:sz w:val="17"/>
                <w:szCs w:val="17"/>
              </w:rPr>
              <w:t>Оснащение столовых, пищеблоков  МБОУ</w:t>
            </w:r>
          </w:p>
          <w:p w:rsidR="00961457" w:rsidRPr="006B4607" w:rsidRDefault="00961457" w:rsidP="008653F6">
            <w:pPr>
              <w:jc w:val="both"/>
              <w:rPr>
                <w:sz w:val="17"/>
                <w:szCs w:val="17"/>
              </w:rPr>
            </w:pP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5"/>
                <w:szCs w:val="15"/>
              </w:rPr>
            </w:pPr>
            <w:r w:rsidRPr="006B4607">
              <w:rPr>
                <w:sz w:val="15"/>
                <w:szCs w:val="15"/>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 республи канский бюджет</w:t>
            </w:r>
          </w:p>
        </w:tc>
        <w:tc>
          <w:tcPr>
            <w:tcW w:w="10606" w:type="dxa"/>
            <w:gridSpan w:val="23"/>
          </w:tcPr>
          <w:p w:rsidR="00961457" w:rsidRPr="006B4607" w:rsidRDefault="00961457" w:rsidP="008653F6">
            <w:pPr>
              <w:jc w:val="center"/>
              <w:rPr>
                <w:sz w:val="17"/>
                <w:szCs w:val="17"/>
              </w:rPr>
            </w:pPr>
            <w:r w:rsidRPr="006B4607">
              <w:rPr>
                <w:sz w:val="17"/>
                <w:szCs w:val="17"/>
              </w:rPr>
              <w:t>в рамках текущего финансирования</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2.7.2.</w:t>
            </w:r>
          </w:p>
        </w:tc>
        <w:tc>
          <w:tcPr>
            <w:tcW w:w="1883" w:type="dxa"/>
            <w:gridSpan w:val="2"/>
          </w:tcPr>
          <w:p w:rsidR="00961457" w:rsidRPr="006B4607" w:rsidRDefault="00961457" w:rsidP="008653F6">
            <w:pPr>
              <w:jc w:val="both"/>
              <w:rPr>
                <w:sz w:val="16"/>
                <w:szCs w:val="16"/>
              </w:rPr>
            </w:pPr>
            <w:r w:rsidRPr="006B4607">
              <w:rPr>
                <w:sz w:val="16"/>
                <w:szCs w:val="16"/>
              </w:rPr>
              <w:t xml:space="preserve">Организация предоставления бесплатного питания </w:t>
            </w:r>
            <w:r w:rsidRPr="006B4607">
              <w:rPr>
                <w:sz w:val="16"/>
                <w:szCs w:val="16"/>
              </w:rPr>
              <w:lastRenderedPageBreak/>
              <w:t>обучающимся с ограниченными возможностями здоровья в муницпальных образовательных организациях, в том числе в случае обучения по медицинским показаниям на дому</w:t>
            </w:r>
          </w:p>
        </w:tc>
        <w:tc>
          <w:tcPr>
            <w:tcW w:w="607" w:type="dxa"/>
          </w:tcPr>
          <w:p w:rsidR="00961457" w:rsidRPr="006B4607" w:rsidRDefault="00961457" w:rsidP="008653F6">
            <w:pPr>
              <w:jc w:val="both"/>
              <w:rPr>
                <w:sz w:val="17"/>
                <w:szCs w:val="17"/>
              </w:rPr>
            </w:pPr>
            <w:r w:rsidRPr="006B4607">
              <w:rPr>
                <w:sz w:val="17"/>
                <w:szCs w:val="17"/>
              </w:rPr>
              <w:lastRenderedPageBreak/>
              <w:t xml:space="preserve">2016 - </w:t>
            </w:r>
            <w:r w:rsidRPr="006B4607">
              <w:rPr>
                <w:sz w:val="17"/>
                <w:szCs w:val="17"/>
              </w:rPr>
              <w:lastRenderedPageBreak/>
              <w:t>2025</w:t>
            </w:r>
          </w:p>
        </w:tc>
        <w:tc>
          <w:tcPr>
            <w:tcW w:w="1404" w:type="dxa"/>
          </w:tcPr>
          <w:p w:rsidR="00961457" w:rsidRPr="006B4607" w:rsidRDefault="00961457" w:rsidP="008653F6">
            <w:pPr>
              <w:ind w:right="-39"/>
              <w:rPr>
                <w:sz w:val="15"/>
                <w:szCs w:val="15"/>
              </w:rPr>
            </w:pPr>
            <w:r w:rsidRPr="006B4607">
              <w:rPr>
                <w:sz w:val="15"/>
                <w:szCs w:val="15"/>
              </w:rPr>
              <w:lastRenderedPageBreak/>
              <w:t xml:space="preserve">Администрация Чамзинского муниципального </w:t>
            </w:r>
            <w:r w:rsidRPr="006B4607">
              <w:rPr>
                <w:sz w:val="15"/>
                <w:szCs w:val="15"/>
              </w:rPr>
              <w:lastRenderedPageBreak/>
              <w:t>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lastRenderedPageBreak/>
              <w:t xml:space="preserve">муниципальный </w:t>
            </w:r>
            <w:r w:rsidRPr="006B4607">
              <w:rPr>
                <w:sz w:val="17"/>
                <w:szCs w:val="17"/>
              </w:rPr>
              <w:lastRenderedPageBreak/>
              <w:t xml:space="preserve">бюджет </w:t>
            </w:r>
          </w:p>
        </w:tc>
        <w:tc>
          <w:tcPr>
            <w:tcW w:w="1250" w:type="dxa"/>
            <w:gridSpan w:val="2"/>
            <w:vAlign w:val="center"/>
          </w:tcPr>
          <w:p w:rsidR="00961457" w:rsidRPr="006B4607" w:rsidRDefault="00961457" w:rsidP="008653F6">
            <w:pPr>
              <w:jc w:val="center"/>
              <w:rPr>
                <w:color w:val="000000"/>
                <w:sz w:val="18"/>
                <w:szCs w:val="18"/>
              </w:rPr>
            </w:pPr>
            <w:r>
              <w:rPr>
                <w:color w:val="000000"/>
                <w:sz w:val="18"/>
                <w:szCs w:val="18"/>
              </w:rPr>
              <w:lastRenderedPageBreak/>
              <w:t>7399,6</w:t>
            </w: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343,8</w:t>
            </w:r>
          </w:p>
        </w:tc>
        <w:tc>
          <w:tcPr>
            <w:tcW w:w="996" w:type="dxa"/>
            <w:vAlign w:val="center"/>
          </w:tcPr>
          <w:p w:rsidR="00961457" w:rsidRPr="006B4607" w:rsidRDefault="00961457" w:rsidP="008653F6">
            <w:pPr>
              <w:jc w:val="center"/>
              <w:rPr>
                <w:color w:val="000000"/>
                <w:sz w:val="18"/>
                <w:szCs w:val="18"/>
              </w:rPr>
            </w:pPr>
            <w:r w:rsidRPr="006B4607">
              <w:rPr>
                <w:color w:val="000000"/>
                <w:sz w:val="18"/>
                <w:szCs w:val="18"/>
              </w:rPr>
              <w:t>358,2</w:t>
            </w:r>
          </w:p>
        </w:tc>
        <w:tc>
          <w:tcPr>
            <w:tcW w:w="993" w:type="dxa"/>
            <w:gridSpan w:val="3"/>
            <w:vAlign w:val="center"/>
          </w:tcPr>
          <w:p w:rsidR="00961457" w:rsidRPr="006B4607" w:rsidRDefault="00961457" w:rsidP="008653F6">
            <w:pPr>
              <w:jc w:val="center"/>
              <w:rPr>
                <w:color w:val="000000"/>
                <w:sz w:val="18"/>
                <w:szCs w:val="18"/>
              </w:rPr>
            </w:pPr>
            <w:r w:rsidRPr="006B4607">
              <w:rPr>
                <w:color w:val="000000"/>
                <w:sz w:val="18"/>
                <w:szCs w:val="18"/>
              </w:rPr>
              <w:t>491,8</w:t>
            </w:r>
          </w:p>
        </w:tc>
        <w:tc>
          <w:tcPr>
            <w:tcW w:w="992" w:type="dxa"/>
            <w:gridSpan w:val="2"/>
            <w:vAlign w:val="center"/>
          </w:tcPr>
          <w:p w:rsidR="00961457" w:rsidRPr="006B4607" w:rsidRDefault="00961457" w:rsidP="008653F6">
            <w:pPr>
              <w:jc w:val="center"/>
              <w:rPr>
                <w:color w:val="000000"/>
                <w:sz w:val="18"/>
                <w:szCs w:val="18"/>
              </w:rPr>
            </w:pPr>
            <w:r w:rsidRPr="006B4607">
              <w:rPr>
                <w:color w:val="000000"/>
                <w:sz w:val="18"/>
                <w:szCs w:val="18"/>
              </w:rPr>
              <w:t>505,7</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628,6</w:t>
            </w:r>
          </w:p>
        </w:tc>
        <w:tc>
          <w:tcPr>
            <w:tcW w:w="993" w:type="dxa"/>
            <w:gridSpan w:val="2"/>
            <w:vAlign w:val="center"/>
          </w:tcPr>
          <w:p w:rsidR="00961457" w:rsidRPr="006B4607" w:rsidRDefault="00961457" w:rsidP="008653F6">
            <w:pPr>
              <w:jc w:val="center"/>
              <w:rPr>
                <w:color w:val="000000"/>
                <w:sz w:val="18"/>
                <w:szCs w:val="18"/>
              </w:rPr>
            </w:pPr>
            <w:r>
              <w:rPr>
                <w:color w:val="000000"/>
                <w:sz w:val="18"/>
                <w:szCs w:val="18"/>
              </w:rPr>
              <w:t>739,4</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1020,2</w:t>
            </w:r>
          </w:p>
        </w:tc>
        <w:tc>
          <w:tcPr>
            <w:tcW w:w="851" w:type="dxa"/>
            <w:gridSpan w:val="2"/>
            <w:vAlign w:val="center"/>
          </w:tcPr>
          <w:p w:rsidR="00961457" w:rsidRPr="006B4607" w:rsidRDefault="00961457" w:rsidP="008653F6">
            <w:pPr>
              <w:jc w:val="center"/>
              <w:rPr>
                <w:color w:val="000000"/>
                <w:sz w:val="18"/>
                <w:szCs w:val="18"/>
              </w:rPr>
            </w:pPr>
            <w:r w:rsidRPr="006B4607">
              <w:rPr>
                <w:color w:val="000000"/>
                <w:sz w:val="18"/>
                <w:szCs w:val="18"/>
              </w:rPr>
              <w:t>1061,0</w:t>
            </w:r>
          </w:p>
        </w:tc>
        <w:tc>
          <w:tcPr>
            <w:tcW w:w="851" w:type="dxa"/>
            <w:gridSpan w:val="4"/>
            <w:vAlign w:val="center"/>
          </w:tcPr>
          <w:p w:rsidR="00961457" w:rsidRPr="006B4607" w:rsidRDefault="00961457" w:rsidP="008653F6">
            <w:pPr>
              <w:jc w:val="center"/>
              <w:rPr>
                <w:color w:val="000000"/>
                <w:sz w:val="18"/>
                <w:szCs w:val="18"/>
              </w:rPr>
            </w:pPr>
            <w:r w:rsidRPr="006B4607">
              <w:rPr>
                <w:color w:val="000000"/>
                <w:sz w:val="18"/>
                <w:szCs w:val="18"/>
              </w:rPr>
              <w:t>1103,4</w:t>
            </w:r>
          </w:p>
        </w:tc>
        <w:tc>
          <w:tcPr>
            <w:tcW w:w="828" w:type="dxa"/>
            <w:gridSpan w:val="2"/>
            <w:vAlign w:val="center"/>
          </w:tcPr>
          <w:p w:rsidR="00961457" w:rsidRPr="006B4607" w:rsidRDefault="00961457" w:rsidP="008653F6">
            <w:pPr>
              <w:jc w:val="center"/>
              <w:rPr>
                <w:color w:val="000000"/>
                <w:sz w:val="18"/>
                <w:szCs w:val="18"/>
              </w:rPr>
            </w:pPr>
            <w:r w:rsidRPr="006B4607">
              <w:rPr>
                <w:color w:val="000000"/>
                <w:sz w:val="18"/>
                <w:szCs w:val="18"/>
              </w:rPr>
              <w:t>1147,5</w:t>
            </w:r>
          </w:p>
        </w:tc>
      </w:tr>
      <w:tr w:rsidR="00961457" w:rsidRPr="006B4607" w:rsidTr="008653F6">
        <w:tc>
          <w:tcPr>
            <w:tcW w:w="640" w:type="dxa"/>
          </w:tcPr>
          <w:p w:rsidR="00961457" w:rsidRPr="006B4607" w:rsidRDefault="00961457" w:rsidP="008653F6">
            <w:pPr>
              <w:rPr>
                <w:kern w:val="2"/>
                <w:sz w:val="15"/>
                <w:szCs w:val="15"/>
              </w:rPr>
            </w:pPr>
            <w:r w:rsidRPr="006B4607">
              <w:rPr>
                <w:kern w:val="2"/>
                <w:sz w:val="15"/>
                <w:szCs w:val="15"/>
              </w:rPr>
              <w:lastRenderedPageBreak/>
              <w:t>2.7.2.1</w:t>
            </w:r>
          </w:p>
        </w:tc>
        <w:tc>
          <w:tcPr>
            <w:tcW w:w="1883" w:type="dxa"/>
            <w:gridSpan w:val="2"/>
          </w:tcPr>
          <w:p w:rsidR="00961457" w:rsidRPr="006B4607" w:rsidRDefault="00961457" w:rsidP="008653F6">
            <w:pPr>
              <w:jc w:val="both"/>
              <w:rPr>
                <w:sz w:val="17"/>
                <w:szCs w:val="17"/>
              </w:rPr>
            </w:pPr>
            <w:r w:rsidRPr="006B4607">
              <w:rPr>
                <w:sz w:val="17"/>
                <w:szCs w:val="17"/>
              </w:rPr>
              <w:t>Осуществление государственных полномочий Республики Мордовия по организации предоставления обучающимся в муницпальных общеобразовательных организациях Республики Мордовия из малоимущих семей питания с освобождением от оплаты его стоимости</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5"/>
                <w:szCs w:val="15"/>
              </w:rPr>
            </w:pPr>
            <w:r w:rsidRPr="006B4607">
              <w:rPr>
                <w:sz w:val="15"/>
                <w:szCs w:val="15"/>
              </w:rPr>
              <w:t>Администрация Чамзинского муниципального района, Управление по социальной работе, МКУ, ОО</w:t>
            </w:r>
          </w:p>
          <w:p w:rsidR="00961457" w:rsidRPr="006B4607" w:rsidRDefault="00961457" w:rsidP="008653F6">
            <w:pPr>
              <w:ind w:right="-39"/>
              <w:rPr>
                <w:sz w:val="15"/>
                <w:szCs w:val="15"/>
              </w:rPr>
            </w:pPr>
          </w:p>
        </w:tc>
        <w:tc>
          <w:tcPr>
            <w:tcW w:w="992" w:type="dxa"/>
            <w:gridSpan w:val="2"/>
          </w:tcPr>
          <w:p w:rsidR="00961457" w:rsidRPr="006B4607" w:rsidRDefault="00961457" w:rsidP="008653F6">
            <w:pPr>
              <w:jc w:val="both"/>
              <w:rPr>
                <w:sz w:val="17"/>
                <w:szCs w:val="17"/>
              </w:rPr>
            </w:pPr>
            <w:r w:rsidRPr="006B4607">
              <w:rPr>
                <w:sz w:val="17"/>
                <w:szCs w:val="17"/>
              </w:rPr>
              <w:t>республи канский бюджет</w:t>
            </w:r>
          </w:p>
          <w:p w:rsidR="00961457" w:rsidRPr="006B4607" w:rsidRDefault="00961457" w:rsidP="008653F6">
            <w:pPr>
              <w:jc w:val="both"/>
              <w:rPr>
                <w:sz w:val="17"/>
                <w:szCs w:val="17"/>
              </w:rPr>
            </w:pPr>
          </w:p>
          <w:p w:rsidR="00961457" w:rsidRPr="006B4607" w:rsidRDefault="00961457" w:rsidP="008653F6">
            <w:pPr>
              <w:jc w:val="both"/>
              <w:rPr>
                <w:sz w:val="17"/>
                <w:szCs w:val="17"/>
              </w:rPr>
            </w:pPr>
          </w:p>
          <w:p w:rsidR="00961457" w:rsidRPr="006B4607" w:rsidRDefault="00961457" w:rsidP="008653F6">
            <w:pPr>
              <w:jc w:val="both"/>
              <w:rPr>
                <w:sz w:val="17"/>
                <w:szCs w:val="17"/>
              </w:rPr>
            </w:pPr>
          </w:p>
          <w:p w:rsidR="00961457" w:rsidRPr="006B4607" w:rsidRDefault="00961457" w:rsidP="008653F6">
            <w:pPr>
              <w:jc w:val="both"/>
              <w:rPr>
                <w:sz w:val="17"/>
                <w:szCs w:val="17"/>
              </w:rPr>
            </w:pP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53237,1</w:t>
            </w: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4733,4</w:t>
            </w:r>
          </w:p>
        </w:tc>
        <w:tc>
          <w:tcPr>
            <w:tcW w:w="996" w:type="dxa"/>
            <w:vAlign w:val="center"/>
          </w:tcPr>
          <w:p w:rsidR="00961457" w:rsidRPr="006B4607" w:rsidRDefault="00961457" w:rsidP="008653F6">
            <w:pPr>
              <w:jc w:val="center"/>
              <w:rPr>
                <w:color w:val="000000"/>
                <w:sz w:val="18"/>
                <w:szCs w:val="18"/>
              </w:rPr>
            </w:pPr>
            <w:r w:rsidRPr="006B4607">
              <w:rPr>
                <w:color w:val="000000"/>
                <w:sz w:val="18"/>
                <w:szCs w:val="18"/>
              </w:rPr>
              <w:t>5770,3</w:t>
            </w:r>
          </w:p>
        </w:tc>
        <w:tc>
          <w:tcPr>
            <w:tcW w:w="993" w:type="dxa"/>
            <w:gridSpan w:val="3"/>
            <w:vAlign w:val="center"/>
          </w:tcPr>
          <w:p w:rsidR="00961457" w:rsidRPr="006B4607" w:rsidRDefault="00961457" w:rsidP="008653F6">
            <w:pPr>
              <w:jc w:val="center"/>
              <w:rPr>
                <w:color w:val="000000"/>
                <w:sz w:val="18"/>
                <w:szCs w:val="18"/>
              </w:rPr>
            </w:pPr>
            <w:r w:rsidRPr="006B4607">
              <w:rPr>
                <w:color w:val="000000"/>
                <w:sz w:val="18"/>
                <w:szCs w:val="18"/>
              </w:rPr>
              <w:t>5914,5</w:t>
            </w:r>
          </w:p>
        </w:tc>
        <w:tc>
          <w:tcPr>
            <w:tcW w:w="992" w:type="dxa"/>
            <w:gridSpan w:val="2"/>
            <w:vAlign w:val="center"/>
          </w:tcPr>
          <w:p w:rsidR="00961457" w:rsidRPr="006B4607" w:rsidRDefault="00961457" w:rsidP="008653F6">
            <w:pPr>
              <w:jc w:val="center"/>
              <w:rPr>
                <w:color w:val="000000"/>
                <w:sz w:val="18"/>
                <w:szCs w:val="18"/>
              </w:rPr>
            </w:pPr>
            <w:r w:rsidRPr="006B4607">
              <w:rPr>
                <w:color w:val="000000"/>
                <w:sz w:val="18"/>
                <w:szCs w:val="18"/>
              </w:rPr>
              <w:t>4775,6</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3357,0</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5200,9</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5530,5</w:t>
            </w:r>
          </w:p>
        </w:tc>
        <w:tc>
          <w:tcPr>
            <w:tcW w:w="851" w:type="dxa"/>
            <w:gridSpan w:val="2"/>
            <w:vAlign w:val="center"/>
          </w:tcPr>
          <w:p w:rsidR="00961457" w:rsidRPr="006B4607" w:rsidRDefault="00961457" w:rsidP="008653F6">
            <w:pPr>
              <w:jc w:val="center"/>
              <w:rPr>
                <w:color w:val="000000"/>
                <w:sz w:val="18"/>
                <w:szCs w:val="18"/>
              </w:rPr>
            </w:pPr>
            <w:r w:rsidRPr="006B4607">
              <w:rPr>
                <w:color w:val="000000"/>
                <w:sz w:val="18"/>
                <w:szCs w:val="18"/>
              </w:rPr>
              <w:t>5751,8</w:t>
            </w:r>
          </w:p>
        </w:tc>
        <w:tc>
          <w:tcPr>
            <w:tcW w:w="851" w:type="dxa"/>
            <w:gridSpan w:val="4"/>
            <w:vAlign w:val="center"/>
          </w:tcPr>
          <w:p w:rsidR="00961457" w:rsidRPr="006B4607" w:rsidRDefault="00961457" w:rsidP="008653F6">
            <w:pPr>
              <w:jc w:val="center"/>
              <w:rPr>
                <w:color w:val="000000"/>
                <w:sz w:val="18"/>
                <w:szCs w:val="18"/>
              </w:rPr>
            </w:pPr>
            <w:r w:rsidRPr="006B4607">
              <w:rPr>
                <w:color w:val="000000"/>
                <w:sz w:val="18"/>
                <w:szCs w:val="18"/>
              </w:rPr>
              <w:t>5981,9</w:t>
            </w:r>
          </w:p>
        </w:tc>
        <w:tc>
          <w:tcPr>
            <w:tcW w:w="828" w:type="dxa"/>
            <w:gridSpan w:val="2"/>
            <w:vAlign w:val="center"/>
          </w:tcPr>
          <w:p w:rsidR="00961457" w:rsidRPr="006B4607" w:rsidRDefault="00961457" w:rsidP="008653F6">
            <w:pPr>
              <w:jc w:val="center"/>
              <w:rPr>
                <w:color w:val="000000"/>
                <w:sz w:val="18"/>
                <w:szCs w:val="18"/>
              </w:rPr>
            </w:pPr>
            <w:r w:rsidRPr="006B4607">
              <w:rPr>
                <w:color w:val="000000"/>
                <w:sz w:val="18"/>
                <w:szCs w:val="18"/>
              </w:rPr>
              <w:t>6221,2</w:t>
            </w:r>
          </w:p>
        </w:tc>
      </w:tr>
      <w:tr w:rsidR="00961457" w:rsidRPr="006B4607" w:rsidTr="008653F6">
        <w:tc>
          <w:tcPr>
            <w:tcW w:w="640" w:type="dxa"/>
            <w:vMerge w:val="restart"/>
          </w:tcPr>
          <w:p w:rsidR="00961457" w:rsidRPr="006B4607" w:rsidRDefault="00961457" w:rsidP="008653F6">
            <w:pPr>
              <w:rPr>
                <w:kern w:val="2"/>
                <w:sz w:val="15"/>
                <w:szCs w:val="15"/>
              </w:rPr>
            </w:pPr>
            <w:r w:rsidRPr="006B4607">
              <w:rPr>
                <w:kern w:val="2"/>
                <w:sz w:val="15"/>
                <w:szCs w:val="15"/>
              </w:rPr>
              <w:t>2.7.2.2</w:t>
            </w:r>
          </w:p>
        </w:tc>
        <w:tc>
          <w:tcPr>
            <w:tcW w:w="1883" w:type="dxa"/>
            <w:gridSpan w:val="2"/>
            <w:vMerge w:val="restart"/>
          </w:tcPr>
          <w:p w:rsidR="00961457" w:rsidRPr="006B4607" w:rsidRDefault="00961457" w:rsidP="008653F6">
            <w:pPr>
              <w:jc w:val="both"/>
              <w:rPr>
                <w:sz w:val="17"/>
                <w:szCs w:val="17"/>
              </w:rPr>
            </w:pPr>
            <w:r w:rsidRPr="006B4607">
              <w:rPr>
                <w:sz w:val="17"/>
                <w:szCs w:val="17"/>
              </w:rPr>
              <w:t>Организация бесплатного горячего питания обучающихся, получающих начальное общее образование в государственныхи муницпальных образовательных организациях.</w:t>
            </w:r>
          </w:p>
        </w:tc>
        <w:tc>
          <w:tcPr>
            <w:tcW w:w="607" w:type="dxa"/>
            <w:vMerge w:val="restart"/>
          </w:tcPr>
          <w:p w:rsidR="00961457" w:rsidRPr="006B4607" w:rsidRDefault="00961457" w:rsidP="008653F6">
            <w:pPr>
              <w:jc w:val="both"/>
              <w:rPr>
                <w:sz w:val="17"/>
                <w:szCs w:val="17"/>
              </w:rPr>
            </w:pPr>
            <w:r w:rsidRPr="006B4607">
              <w:rPr>
                <w:sz w:val="17"/>
                <w:szCs w:val="17"/>
              </w:rPr>
              <w:t>2020-2025</w:t>
            </w:r>
          </w:p>
        </w:tc>
        <w:tc>
          <w:tcPr>
            <w:tcW w:w="1404" w:type="dxa"/>
            <w:vMerge w:val="restart"/>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r w:rsidRPr="006B4607">
              <w:rPr>
                <w:sz w:val="17"/>
                <w:szCs w:val="17"/>
              </w:rPr>
              <w:t>федеральный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47715,4</w:t>
            </w:r>
          </w:p>
        </w:tc>
        <w:tc>
          <w:tcPr>
            <w:tcW w:w="866" w:type="dxa"/>
            <w:vAlign w:val="center"/>
          </w:tcPr>
          <w:p w:rsidR="00961457" w:rsidRPr="006B4607" w:rsidRDefault="00961457" w:rsidP="008653F6">
            <w:pPr>
              <w:jc w:val="center"/>
              <w:rPr>
                <w:color w:val="000000"/>
                <w:sz w:val="18"/>
                <w:szCs w:val="18"/>
              </w:rPr>
            </w:pPr>
          </w:p>
        </w:tc>
        <w:tc>
          <w:tcPr>
            <w:tcW w:w="996" w:type="dxa"/>
            <w:vAlign w:val="center"/>
          </w:tcPr>
          <w:p w:rsidR="00961457" w:rsidRPr="006B4607" w:rsidRDefault="00961457" w:rsidP="008653F6">
            <w:pPr>
              <w:jc w:val="center"/>
              <w:rPr>
                <w:color w:val="000000"/>
                <w:sz w:val="18"/>
                <w:szCs w:val="18"/>
              </w:rPr>
            </w:pPr>
          </w:p>
        </w:tc>
        <w:tc>
          <w:tcPr>
            <w:tcW w:w="993" w:type="dxa"/>
            <w:gridSpan w:val="3"/>
            <w:vAlign w:val="center"/>
          </w:tcPr>
          <w:p w:rsidR="00961457" w:rsidRPr="006B4607" w:rsidRDefault="00961457" w:rsidP="008653F6">
            <w:pPr>
              <w:jc w:val="center"/>
              <w:rPr>
                <w:color w:val="000000"/>
                <w:sz w:val="18"/>
                <w:szCs w:val="18"/>
              </w:rPr>
            </w:pPr>
          </w:p>
        </w:tc>
        <w:tc>
          <w:tcPr>
            <w:tcW w:w="992" w:type="dxa"/>
            <w:gridSpan w:val="2"/>
            <w:vAlign w:val="center"/>
          </w:tcPr>
          <w:p w:rsidR="00961457" w:rsidRPr="006B4607" w:rsidRDefault="00961457" w:rsidP="008653F6">
            <w:pPr>
              <w:jc w:val="center"/>
              <w:rPr>
                <w:color w:val="000000"/>
                <w:sz w:val="18"/>
                <w:szCs w:val="18"/>
              </w:rPr>
            </w:pP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3250,56</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8222,2</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8534,8</w:t>
            </w:r>
          </w:p>
        </w:tc>
        <w:tc>
          <w:tcPr>
            <w:tcW w:w="851" w:type="dxa"/>
            <w:gridSpan w:val="2"/>
            <w:vAlign w:val="center"/>
          </w:tcPr>
          <w:p w:rsidR="00961457" w:rsidRPr="006B4607" w:rsidRDefault="00961457" w:rsidP="008653F6">
            <w:pPr>
              <w:jc w:val="center"/>
              <w:rPr>
                <w:color w:val="000000"/>
                <w:sz w:val="18"/>
                <w:szCs w:val="18"/>
              </w:rPr>
            </w:pPr>
            <w:r w:rsidRPr="006B4607">
              <w:rPr>
                <w:color w:val="000000"/>
                <w:sz w:val="18"/>
                <w:szCs w:val="18"/>
              </w:rPr>
              <w:t>8876,2</w:t>
            </w:r>
          </w:p>
        </w:tc>
        <w:tc>
          <w:tcPr>
            <w:tcW w:w="851" w:type="dxa"/>
            <w:gridSpan w:val="4"/>
            <w:vAlign w:val="center"/>
          </w:tcPr>
          <w:p w:rsidR="00961457" w:rsidRPr="006B4607" w:rsidRDefault="00961457" w:rsidP="008653F6">
            <w:pPr>
              <w:jc w:val="center"/>
              <w:rPr>
                <w:color w:val="000000"/>
                <w:sz w:val="18"/>
                <w:szCs w:val="18"/>
              </w:rPr>
            </w:pPr>
            <w:r w:rsidRPr="006B4607">
              <w:rPr>
                <w:color w:val="000000"/>
                <w:sz w:val="18"/>
                <w:szCs w:val="18"/>
              </w:rPr>
              <w:t>9231,2</w:t>
            </w:r>
          </w:p>
        </w:tc>
        <w:tc>
          <w:tcPr>
            <w:tcW w:w="828" w:type="dxa"/>
            <w:gridSpan w:val="2"/>
            <w:vAlign w:val="center"/>
          </w:tcPr>
          <w:p w:rsidR="00961457" w:rsidRPr="006B4607" w:rsidRDefault="00961457" w:rsidP="008653F6">
            <w:pPr>
              <w:jc w:val="center"/>
              <w:rPr>
                <w:color w:val="000000"/>
                <w:sz w:val="18"/>
                <w:szCs w:val="18"/>
              </w:rPr>
            </w:pPr>
            <w:r w:rsidRPr="006B4607">
              <w:rPr>
                <w:color w:val="000000"/>
                <w:sz w:val="18"/>
                <w:szCs w:val="18"/>
              </w:rPr>
              <w:t>9600,4</w:t>
            </w:r>
          </w:p>
        </w:tc>
      </w:tr>
      <w:tr w:rsidR="00961457" w:rsidRPr="006B4607" w:rsidTr="008653F6">
        <w:tc>
          <w:tcPr>
            <w:tcW w:w="640" w:type="dxa"/>
            <w:vMerge/>
          </w:tcPr>
          <w:p w:rsidR="00961457" w:rsidRPr="006B4607" w:rsidRDefault="00961457" w:rsidP="008653F6">
            <w:pPr>
              <w:rPr>
                <w:kern w:val="2"/>
                <w:sz w:val="15"/>
                <w:szCs w:val="15"/>
              </w:rPr>
            </w:pPr>
          </w:p>
        </w:tc>
        <w:tc>
          <w:tcPr>
            <w:tcW w:w="1883" w:type="dxa"/>
            <w:gridSpan w:val="2"/>
            <w:vMerge/>
          </w:tcPr>
          <w:p w:rsidR="00961457" w:rsidRPr="006B4607" w:rsidRDefault="00961457" w:rsidP="008653F6">
            <w:pPr>
              <w:jc w:val="both"/>
              <w:rPr>
                <w:sz w:val="17"/>
                <w:szCs w:val="17"/>
              </w:rPr>
            </w:pPr>
          </w:p>
        </w:tc>
        <w:tc>
          <w:tcPr>
            <w:tcW w:w="607" w:type="dxa"/>
            <w:vMerge/>
          </w:tcPr>
          <w:p w:rsidR="00961457" w:rsidRPr="006B4607" w:rsidRDefault="00961457" w:rsidP="008653F6">
            <w:pPr>
              <w:jc w:val="both"/>
              <w:rPr>
                <w:sz w:val="17"/>
                <w:szCs w:val="17"/>
              </w:rPr>
            </w:pPr>
          </w:p>
        </w:tc>
        <w:tc>
          <w:tcPr>
            <w:tcW w:w="1404" w:type="dxa"/>
            <w:vMerge/>
          </w:tcPr>
          <w:p w:rsidR="00961457" w:rsidRPr="006B4607" w:rsidRDefault="00961457" w:rsidP="008653F6">
            <w:pPr>
              <w:ind w:right="-39"/>
              <w:rPr>
                <w:sz w:val="16"/>
                <w:szCs w:val="16"/>
              </w:rPr>
            </w:pPr>
          </w:p>
        </w:tc>
        <w:tc>
          <w:tcPr>
            <w:tcW w:w="992" w:type="dxa"/>
            <w:gridSpan w:val="2"/>
          </w:tcPr>
          <w:p w:rsidR="00961457" w:rsidRPr="006B4607" w:rsidRDefault="00961457" w:rsidP="008653F6">
            <w:r w:rsidRPr="006B4607">
              <w:rPr>
                <w:sz w:val="17"/>
                <w:szCs w:val="17"/>
              </w:rPr>
              <w:t>республиканский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11927,84</w:t>
            </w:r>
          </w:p>
        </w:tc>
        <w:tc>
          <w:tcPr>
            <w:tcW w:w="866" w:type="dxa"/>
            <w:vAlign w:val="center"/>
          </w:tcPr>
          <w:p w:rsidR="00961457" w:rsidRPr="006B4607" w:rsidRDefault="00961457" w:rsidP="008653F6">
            <w:pPr>
              <w:jc w:val="center"/>
              <w:rPr>
                <w:color w:val="000000"/>
                <w:sz w:val="18"/>
                <w:szCs w:val="18"/>
              </w:rPr>
            </w:pPr>
          </w:p>
        </w:tc>
        <w:tc>
          <w:tcPr>
            <w:tcW w:w="996" w:type="dxa"/>
            <w:vAlign w:val="center"/>
          </w:tcPr>
          <w:p w:rsidR="00961457" w:rsidRPr="006B4607" w:rsidRDefault="00961457" w:rsidP="008653F6">
            <w:pPr>
              <w:jc w:val="center"/>
              <w:rPr>
                <w:color w:val="000000"/>
                <w:sz w:val="18"/>
                <w:szCs w:val="18"/>
              </w:rPr>
            </w:pPr>
          </w:p>
        </w:tc>
        <w:tc>
          <w:tcPr>
            <w:tcW w:w="993" w:type="dxa"/>
            <w:gridSpan w:val="3"/>
            <w:vAlign w:val="center"/>
          </w:tcPr>
          <w:p w:rsidR="00961457" w:rsidRPr="006B4607" w:rsidRDefault="00961457" w:rsidP="008653F6">
            <w:pPr>
              <w:jc w:val="center"/>
              <w:rPr>
                <w:color w:val="000000"/>
                <w:sz w:val="18"/>
                <w:szCs w:val="18"/>
              </w:rPr>
            </w:pPr>
          </w:p>
        </w:tc>
        <w:tc>
          <w:tcPr>
            <w:tcW w:w="992" w:type="dxa"/>
            <w:gridSpan w:val="2"/>
            <w:vAlign w:val="center"/>
          </w:tcPr>
          <w:p w:rsidR="00961457" w:rsidRPr="006B4607" w:rsidRDefault="00961457" w:rsidP="008653F6">
            <w:pPr>
              <w:jc w:val="center"/>
              <w:rPr>
                <w:color w:val="000000"/>
                <w:sz w:val="18"/>
                <w:szCs w:val="18"/>
              </w:rPr>
            </w:pP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812,64</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2055,5</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2133,5</w:t>
            </w:r>
          </w:p>
        </w:tc>
        <w:tc>
          <w:tcPr>
            <w:tcW w:w="851" w:type="dxa"/>
            <w:gridSpan w:val="2"/>
            <w:vAlign w:val="center"/>
          </w:tcPr>
          <w:p w:rsidR="00961457" w:rsidRPr="006B4607" w:rsidRDefault="00961457" w:rsidP="008653F6">
            <w:pPr>
              <w:jc w:val="center"/>
              <w:rPr>
                <w:color w:val="000000"/>
                <w:sz w:val="18"/>
                <w:szCs w:val="18"/>
              </w:rPr>
            </w:pPr>
            <w:r w:rsidRPr="006B4607">
              <w:rPr>
                <w:color w:val="000000"/>
                <w:sz w:val="18"/>
                <w:szCs w:val="18"/>
              </w:rPr>
              <w:t>2218,9</w:t>
            </w:r>
          </w:p>
        </w:tc>
        <w:tc>
          <w:tcPr>
            <w:tcW w:w="851" w:type="dxa"/>
            <w:gridSpan w:val="4"/>
            <w:vAlign w:val="center"/>
          </w:tcPr>
          <w:p w:rsidR="00961457" w:rsidRPr="006B4607" w:rsidRDefault="00961457" w:rsidP="008653F6">
            <w:pPr>
              <w:jc w:val="center"/>
              <w:rPr>
                <w:color w:val="000000"/>
                <w:sz w:val="18"/>
                <w:szCs w:val="18"/>
              </w:rPr>
            </w:pPr>
            <w:r w:rsidRPr="006B4607">
              <w:rPr>
                <w:color w:val="000000"/>
                <w:sz w:val="18"/>
                <w:szCs w:val="18"/>
              </w:rPr>
              <w:t>2307,5</w:t>
            </w:r>
          </w:p>
        </w:tc>
        <w:tc>
          <w:tcPr>
            <w:tcW w:w="828" w:type="dxa"/>
            <w:gridSpan w:val="2"/>
            <w:vAlign w:val="center"/>
          </w:tcPr>
          <w:p w:rsidR="00961457" w:rsidRPr="006B4607" w:rsidRDefault="00961457" w:rsidP="008653F6">
            <w:pPr>
              <w:jc w:val="center"/>
              <w:rPr>
                <w:color w:val="000000"/>
                <w:sz w:val="18"/>
                <w:szCs w:val="18"/>
              </w:rPr>
            </w:pPr>
            <w:r w:rsidRPr="006B4607">
              <w:rPr>
                <w:color w:val="000000"/>
                <w:sz w:val="18"/>
                <w:szCs w:val="18"/>
              </w:rPr>
              <w:t>2399,8</w:t>
            </w:r>
          </w:p>
        </w:tc>
      </w:tr>
      <w:tr w:rsidR="00961457" w:rsidRPr="006B4607" w:rsidTr="008653F6">
        <w:tc>
          <w:tcPr>
            <w:tcW w:w="640" w:type="dxa"/>
            <w:vMerge/>
          </w:tcPr>
          <w:p w:rsidR="00961457" w:rsidRPr="006B4607" w:rsidRDefault="00961457" w:rsidP="008653F6">
            <w:pPr>
              <w:rPr>
                <w:kern w:val="2"/>
                <w:sz w:val="15"/>
                <w:szCs w:val="15"/>
              </w:rPr>
            </w:pPr>
          </w:p>
        </w:tc>
        <w:tc>
          <w:tcPr>
            <w:tcW w:w="1883" w:type="dxa"/>
            <w:gridSpan w:val="2"/>
            <w:vMerge/>
          </w:tcPr>
          <w:p w:rsidR="00961457" w:rsidRPr="006B4607" w:rsidRDefault="00961457" w:rsidP="008653F6">
            <w:pPr>
              <w:jc w:val="both"/>
              <w:rPr>
                <w:sz w:val="17"/>
                <w:szCs w:val="17"/>
              </w:rPr>
            </w:pPr>
          </w:p>
        </w:tc>
        <w:tc>
          <w:tcPr>
            <w:tcW w:w="607" w:type="dxa"/>
            <w:vMerge/>
          </w:tcPr>
          <w:p w:rsidR="00961457" w:rsidRPr="006B4607" w:rsidRDefault="00961457" w:rsidP="008653F6">
            <w:pPr>
              <w:jc w:val="both"/>
              <w:rPr>
                <w:sz w:val="17"/>
                <w:szCs w:val="17"/>
              </w:rPr>
            </w:pPr>
          </w:p>
        </w:tc>
        <w:tc>
          <w:tcPr>
            <w:tcW w:w="1404" w:type="dxa"/>
            <w:vMerge/>
          </w:tcPr>
          <w:p w:rsidR="00961457" w:rsidRPr="006B4607" w:rsidRDefault="00961457" w:rsidP="008653F6">
            <w:pPr>
              <w:ind w:right="-39"/>
              <w:rPr>
                <w:sz w:val="16"/>
                <w:szCs w:val="16"/>
              </w:rPr>
            </w:pPr>
          </w:p>
        </w:tc>
        <w:tc>
          <w:tcPr>
            <w:tcW w:w="992" w:type="dxa"/>
            <w:gridSpan w:val="2"/>
          </w:tcPr>
          <w:p w:rsidR="00961457" w:rsidRPr="006B4607" w:rsidRDefault="00961457" w:rsidP="008653F6">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59,25</w:t>
            </w:r>
          </w:p>
        </w:tc>
        <w:tc>
          <w:tcPr>
            <w:tcW w:w="866" w:type="dxa"/>
            <w:vAlign w:val="center"/>
          </w:tcPr>
          <w:p w:rsidR="00961457" w:rsidRPr="006B4607" w:rsidRDefault="00961457" w:rsidP="008653F6">
            <w:pPr>
              <w:jc w:val="center"/>
              <w:rPr>
                <w:color w:val="000000"/>
                <w:sz w:val="18"/>
                <w:szCs w:val="18"/>
              </w:rPr>
            </w:pPr>
          </w:p>
        </w:tc>
        <w:tc>
          <w:tcPr>
            <w:tcW w:w="996" w:type="dxa"/>
            <w:vAlign w:val="center"/>
          </w:tcPr>
          <w:p w:rsidR="00961457" w:rsidRPr="006B4607" w:rsidRDefault="00961457" w:rsidP="008653F6">
            <w:pPr>
              <w:jc w:val="center"/>
              <w:rPr>
                <w:color w:val="000000"/>
                <w:sz w:val="18"/>
                <w:szCs w:val="18"/>
              </w:rPr>
            </w:pPr>
          </w:p>
        </w:tc>
        <w:tc>
          <w:tcPr>
            <w:tcW w:w="993" w:type="dxa"/>
            <w:gridSpan w:val="3"/>
            <w:vAlign w:val="center"/>
          </w:tcPr>
          <w:p w:rsidR="00961457" w:rsidRPr="006B4607" w:rsidRDefault="00961457" w:rsidP="008653F6">
            <w:pPr>
              <w:jc w:val="center"/>
              <w:rPr>
                <w:color w:val="000000"/>
                <w:sz w:val="18"/>
                <w:szCs w:val="18"/>
              </w:rPr>
            </w:pPr>
          </w:p>
        </w:tc>
        <w:tc>
          <w:tcPr>
            <w:tcW w:w="992" w:type="dxa"/>
            <w:gridSpan w:val="2"/>
            <w:vAlign w:val="center"/>
          </w:tcPr>
          <w:p w:rsidR="00961457" w:rsidRPr="006B4607" w:rsidRDefault="00961457" w:rsidP="008653F6">
            <w:pPr>
              <w:jc w:val="center"/>
              <w:rPr>
                <w:color w:val="000000"/>
                <w:sz w:val="18"/>
                <w:szCs w:val="18"/>
              </w:rPr>
            </w:pP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4,063</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10,288</w:t>
            </w:r>
          </w:p>
        </w:tc>
        <w:tc>
          <w:tcPr>
            <w:tcW w:w="993" w:type="dxa"/>
            <w:gridSpan w:val="2"/>
            <w:vAlign w:val="center"/>
          </w:tcPr>
          <w:p w:rsidR="00961457" w:rsidRPr="006B4607" w:rsidRDefault="00961457" w:rsidP="008653F6">
            <w:pPr>
              <w:jc w:val="center"/>
              <w:rPr>
                <w:color w:val="000000"/>
                <w:sz w:val="18"/>
                <w:szCs w:val="18"/>
              </w:rPr>
            </w:pPr>
            <w:r w:rsidRPr="006B4607">
              <w:rPr>
                <w:color w:val="000000"/>
                <w:sz w:val="18"/>
                <w:szCs w:val="18"/>
              </w:rPr>
              <w:t>10,6</w:t>
            </w:r>
          </w:p>
        </w:tc>
        <w:tc>
          <w:tcPr>
            <w:tcW w:w="851" w:type="dxa"/>
            <w:gridSpan w:val="2"/>
            <w:vAlign w:val="center"/>
          </w:tcPr>
          <w:p w:rsidR="00961457" w:rsidRPr="006B4607" w:rsidRDefault="00961457" w:rsidP="008653F6">
            <w:pPr>
              <w:jc w:val="center"/>
              <w:rPr>
                <w:color w:val="000000"/>
                <w:sz w:val="18"/>
                <w:szCs w:val="18"/>
              </w:rPr>
            </w:pPr>
            <w:r w:rsidRPr="006B4607">
              <w:rPr>
                <w:color w:val="000000"/>
                <w:sz w:val="18"/>
                <w:szCs w:val="18"/>
              </w:rPr>
              <w:t>11,0</w:t>
            </w:r>
          </w:p>
        </w:tc>
        <w:tc>
          <w:tcPr>
            <w:tcW w:w="851" w:type="dxa"/>
            <w:gridSpan w:val="4"/>
            <w:vAlign w:val="center"/>
          </w:tcPr>
          <w:p w:rsidR="00961457" w:rsidRPr="006B4607" w:rsidRDefault="00961457" w:rsidP="008653F6">
            <w:pPr>
              <w:jc w:val="center"/>
              <w:rPr>
                <w:color w:val="000000"/>
                <w:sz w:val="18"/>
                <w:szCs w:val="18"/>
              </w:rPr>
            </w:pPr>
            <w:r w:rsidRPr="006B4607">
              <w:rPr>
                <w:color w:val="000000"/>
                <w:sz w:val="18"/>
                <w:szCs w:val="18"/>
              </w:rPr>
              <w:t>11,4</w:t>
            </w:r>
          </w:p>
        </w:tc>
        <w:tc>
          <w:tcPr>
            <w:tcW w:w="828" w:type="dxa"/>
            <w:gridSpan w:val="2"/>
            <w:vAlign w:val="center"/>
          </w:tcPr>
          <w:p w:rsidR="00961457" w:rsidRPr="006B4607" w:rsidRDefault="00961457" w:rsidP="008653F6">
            <w:pPr>
              <w:jc w:val="center"/>
              <w:rPr>
                <w:color w:val="000000"/>
                <w:sz w:val="18"/>
                <w:szCs w:val="18"/>
              </w:rPr>
            </w:pPr>
            <w:r w:rsidRPr="006B4607">
              <w:rPr>
                <w:color w:val="000000"/>
                <w:sz w:val="18"/>
                <w:szCs w:val="18"/>
              </w:rPr>
              <w:t>11,9</w:t>
            </w:r>
          </w:p>
        </w:tc>
      </w:tr>
      <w:tr w:rsidR="00961457" w:rsidRPr="006B4607" w:rsidTr="008653F6">
        <w:tc>
          <w:tcPr>
            <w:tcW w:w="640" w:type="dxa"/>
          </w:tcPr>
          <w:p w:rsidR="00961457" w:rsidRPr="006B4607" w:rsidRDefault="00961457" w:rsidP="008653F6">
            <w:pPr>
              <w:rPr>
                <w:sz w:val="17"/>
                <w:szCs w:val="17"/>
              </w:rPr>
            </w:pPr>
            <w:r w:rsidRPr="006B4607">
              <w:rPr>
                <w:sz w:val="17"/>
                <w:szCs w:val="17"/>
              </w:rPr>
              <w:t>2.7.3.</w:t>
            </w:r>
          </w:p>
        </w:tc>
        <w:tc>
          <w:tcPr>
            <w:tcW w:w="1883" w:type="dxa"/>
            <w:gridSpan w:val="2"/>
          </w:tcPr>
          <w:p w:rsidR="00961457" w:rsidRPr="006B4607" w:rsidRDefault="00961457" w:rsidP="008653F6">
            <w:pPr>
              <w:jc w:val="both"/>
              <w:rPr>
                <w:sz w:val="17"/>
                <w:szCs w:val="17"/>
              </w:rPr>
            </w:pPr>
            <w:r w:rsidRPr="006B4607">
              <w:rPr>
                <w:sz w:val="17"/>
                <w:szCs w:val="17"/>
              </w:rPr>
              <w:t>Оснащение медицинских кабинетов ОО в соответствии с нормативными требованиями.</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181"/>
              <w:rPr>
                <w:sz w:val="15"/>
                <w:szCs w:val="15"/>
              </w:rPr>
            </w:pPr>
            <w:r w:rsidRPr="006B4607">
              <w:rPr>
                <w:sz w:val="15"/>
                <w:szCs w:val="15"/>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6"/>
                <w:szCs w:val="16"/>
              </w:rPr>
            </w:pPr>
            <w:r w:rsidRPr="006B4607">
              <w:rPr>
                <w:sz w:val="16"/>
                <w:szCs w:val="16"/>
              </w:rPr>
              <w:t>муниципальный бюджет, республиканский бюджет</w:t>
            </w:r>
          </w:p>
        </w:tc>
        <w:tc>
          <w:tcPr>
            <w:tcW w:w="10606" w:type="dxa"/>
            <w:gridSpan w:val="23"/>
          </w:tcPr>
          <w:p w:rsidR="00961457" w:rsidRPr="006B4607" w:rsidRDefault="00961457" w:rsidP="008653F6">
            <w:pPr>
              <w:jc w:val="center"/>
              <w:rPr>
                <w:sz w:val="17"/>
                <w:szCs w:val="17"/>
              </w:rPr>
            </w:pPr>
            <w:r w:rsidRPr="006B4607">
              <w:rPr>
                <w:sz w:val="17"/>
                <w:szCs w:val="17"/>
              </w:rPr>
              <w:t>в рамках текущего финансирования</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2.7.4.</w:t>
            </w:r>
          </w:p>
        </w:tc>
        <w:tc>
          <w:tcPr>
            <w:tcW w:w="1883" w:type="dxa"/>
            <w:gridSpan w:val="2"/>
          </w:tcPr>
          <w:p w:rsidR="00961457" w:rsidRPr="006B4607" w:rsidRDefault="00961457" w:rsidP="008653F6">
            <w:pPr>
              <w:jc w:val="both"/>
              <w:rPr>
                <w:sz w:val="17"/>
                <w:szCs w:val="17"/>
              </w:rPr>
            </w:pPr>
            <w:r w:rsidRPr="006B4607">
              <w:rPr>
                <w:sz w:val="17"/>
                <w:szCs w:val="17"/>
              </w:rPr>
              <w:t>Разработка и реализация программ по формированию норм поведения здорового и безопасного образа жизни учащихся</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outlineLvl w:val="0"/>
              <w:rPr>
                <w:sz w:val="17"/>
                <w:szCs w:val="17"/>
              </w:rPr>
            </w:pPr>
            <w:r w:rsidRPr="006B4607">
              <w:rPr>
                <w:sz w:val="17"/>
                <w:szCs w:val="17"/>
              </w:rPr>
              <w:t>0</w:t>
            </w:r>
          </w:p>
        </w:tc>
        <w:tc>
          <w:tcPr>
            <w:tcW w:w="866" w:type="dxa"/>
            <w:vAlign w:val="center"/>
          </w:tcPr>
          <w:p w:rsidR="00961457" w:rsidRPr="006B4607" w:rsidRDefault="00961457" w:rsidP="008653F6">
            <w:pPr>
              <w:jc w:val="center"/>
              <w:outlineLvl w:val="0"/>
              <w:rPr>
                <w:sz w:val="17"/>
                <w:szCs w:val="17"/>
              </w:rPr>
            </w:pPr>
            <w:r w:rsidRPr="006B4607">
              <w:rPr>
                <w:sz w:val="17"/>
                <w:szCs w:val="17"/>
              </w:rPr>
              <w:t>0</w:t>
            </w:r>
          </w:p>
        </w:tc>
        <w:tc>
          <w:tcPr>
            <w:tcW w:w="996" w:type="dxa"/>
            <w:vAlign w:val="center"/>
          </w:tcPr>
          <w:p w:rsidR="00961457" w:rsidRPr="006B4607" w:rsidRDefault="00961457" w:rsidP="008653F6">
            <w:pPr>
              <w:jc w:val="center"/>
              <w:outlineLvl w:val="0"/>
              <w:rPr>
                <w:sz w:val="17"/>
                <w:szCs w:val="17"/>
              </w:rPr>
            </w:pPr>
            <w:r w:rsidRPr="006B4607">
              <w:rPr>
                <w:sz w:val="17"/>
                <w:szCs w:val="17"/>
              </w:rPr>
              <w:t>0</w:t>
            </w:r>
          </w:p>
        </w:tc>
        <w:tc>
          <w:tcPr>
            <w:tcW w:w="993" w:type="dxa"/>
            <w:gridSpan w:val="3"/>
            <w:vAlign w:val="center"/>
          </w:tcPr>
          <w:p w:rsidR="00961457" w:rsidRPr="006B4607" w:rsidRDefault="00961457" w:rsidP="008653F6">
            <w:pPr>
              <w:jc w:val="center"/>
              <w:outlineLvl w:val="0"/>
              <w:rPr>
                <w:sz w:val="17"/>
                <w:szCs w:val="17"/>
              </w:rPr>
            </w:pPr>
            <w:r w:rsidRPr="006B4607">
              <w:rPr>
                <w:sz w:val="17"/>
                <w:szCs w:val="17"/>
              </w:rPr>
              <w:t>0</w:t>
            </w:r>
          </w:p>
        </w:tc>
        <w:tc>
          <w:tcPr>
            <w:tcW w:w="992" w:type="dxa"/>
            <w:gridSpan w:val="2"/>
            <w:vAlign w:val="center"/>
          </w:tcPr>
          <w:p w:rsidR="00961457" w:rsidRPr="006B4607" w:rsidRDefault="00961457" w:rsidP="008653F6">
            <w:pPr>
              <w:jc w:val="center"/>
              <w:outlineLvl w:val="0"/>
              <w:rPr>
                <w:sz w:val="17"/>
                <w:szCs w:val="17"/>
              </w:rPr>
            </w:pPr>
            <w:r w:rsidRPr="006B4607">
              <w:rPr>
                <w:sz w:val="17"/>
                <w:szCs w:val="17"/>
              </w:rPr>
              <w:t>0</w:t>
            </w:r>
          </w:p>
        </w:tc>
        <w:tc>
          <w:tcPr>
            <w:tcW w:w="993" w:type="dxa"/>
            <w:gridSpan w:val="2"/>
            <w:vAlign w:val="center"/>
          </w:tcPr>
          <w:p w:rsidR="00961457" w:rsidRPr="006B4607" w:rsidRDefault="00961457" w:rsidP="008653F6">
            <w:pPr>
              <w:jc w:val="center"/>
              <w:outlineLvl w:val="0"/>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4"/>
            <w:vAlign w:val="center"/>
          </w:tcPr>
          <w:p w:rsidR="00961457" w:rsidRPr="006B4607" w:rsidRDefault="00961457" w:rsidP="008653F6">
            <w:pPr>
              <w:jc w:val="center"/>
              <w:rPr>
                <w:sz w:val="17"/>
                <w:szCs w:val="17"/>
              </w:rPr>
            </w:pPr>
            <w:r w:rsidRPr="006B4607">
              <w:rPr>
                <w:sz w:val="17"/>
                <w:szCs w:val="17"/>
              </w:rPr>
              <w:t>0</w:t>
            </w:r>
          </w:p>
        </w:tc>
        <w:tc>
          <w:tcPr>
            <w:tcW w:w="828" w:type="dxa"/>
            <w:gridSpan w:val="2"/>
            <w:vAlign w:val="center"/>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rPr>
                <w:sz w:val="17"/>
                <w:szCs w:val="17"/>
              </w:rPr>
            </w:pPr>
            <w:r w:rsidRPr="006B4607">
              <w:rPr>
                <w:sz w:val="17"/>
                <w:szCs w:val="17"/>
              </w:rPr>
              <w:t>2.7.5.</w:t>
            </w:r>
          </w:p>
        </w:tc>
        <w:tc>
          <w:tcPr>
            <w:tcW w:w="1883" w:type="dxa"/>
            <w:gridSpan w:val="2"/>
          </w:tcPr>
          <w:p w:rsidR="00961457" w:rsidRPr="006B4607" w:rsidRDefault="00961457" w:rsidP="008653F6">
            <w:pPr>
              <w:jc w:val="both"/>
              <w:rPr>
                <w:sz w:val="17"/>
                <w:szCs w:val="17"/>
              </w:rPr>
            </w:pPr>
            <w:r w:rsidRPr="006B4607">
              <w:rPr>
                <w:sz w:val="17"/>
                <w:szCs w:val="17"/>
              </w:rPr>
              <w:t xml:space="preserve">Создание условий для </w:t>
            </w:r>
            <w:r w:rsidRPr="006B4607">
              <w:rPr>
                <w:sz w:val="17"/>
                <w:szCs w:val="17"/>
              </w:rPr>
              <w:lastRenderedPageBreak/>
              <w:t>получения образования детей с ограниченными возможностями здоровья.</w:t>
            </w:r>
          </w:p>
        </w:tc>
        <w:tc>
          <w:tcPr>
            <w:tcW w:w="607" w:type="dxa"/>
          </w:tcPr>
          <w:p w:rsidR="00961457" w:rsidRPr="006B4607" w:rsidRDefault="00961457" w:rsidP="008653F6">
            <w:pPr>
              <w:jc w:val="both"/>
              <w:rPr>
                <w:sz w:val="17"/>
                <w:szCs w:val="17"/>
              </w:rPr>
            </w:pPr>
            <w:r w:rsidRPr="006B4607">
              <w:rPr>
                <w:sz w:val="17"/>
                <w:szCs w:val="17"/>
              </w:rPr>
              <w:lastRenderedPageBreak/>
              <w:t xml:space="preserve">2016 </w:t>
            </w:r>
            <w:r w:rsidRPr="006B4607">
              <w:rPr>
                <w:sz w:val="17"/>
                <w:szCs w:val="17"/>
              </w:rPr>
              <w:lastRenderedPageBreak/>
              <w:t>- 2025</w:t>
            </w:r>
          </w:p>
        </w:tc>
        <w:tc>
          <w:tcPr>
            <w:tcW w:w="1404" w:type="dxa"/>
          </w:tcPr>
          <w:p w:rsidR="00961457" w:rsidRPr="006B4607" w:rsidRDefault="00961457" w:rsidP="008653F6">
            <w:pPr>
              <w:ind w:right="-39"/>
              <w:rPr>
                <w:sz w:val="16"/>
                <w:szCs w:val="16"/>
              </w:rPr>
            </w:pPr>
            <w:r w:rsidRPr="006B4607">
              <w:rPr>
                <w:sz w:val="16"/>
                <w:szCs w:val="16"/>
              </w:rPr>
              <w:lastRenderedPageBreak/>
              <w:t xml:space="preserve">Администрация </w:t>
            </w:r>
            <w:r w:rsidRPr="006B4607">
              <w:rPr>
                <w:sz w:val="16"/>
                <w:szCs w:val="16"/>
              </w:rPr>
              <w:lastRenderedPageBreak/>
              <w:t>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6"/>
                <w:szCs w:val="16"/>
              </w:rPr>
            </w:pPr>
            <w:r w:rsidRPr="006B4607">
              <w:rPr>
                <w:sz w:val="16"/>
                <w:szCs w:val="16"/>
              </w:rPr>
              <w:lastRenderedPageBreak/>
              <w:t>муниципал</w:t>
            </w:r>
            <w:r w:rsidRPr="006B4607">
              <w:rPr>
                <w:sz w:val="16"/>
                <w:szCs w:val="16"/>
              </w:rPr>
              <w:lastRenderedPageBreak/>
              <w:t>ьный бюджет, республиканский, федеральный</w:t>
            </w:r>
          </w:p>
        </w:tc>
        <w:tc>
          <w:tcPr>
            <w:tcW w:w="10606" w:type="dxa"/>
            <w:gridSpan w:val="23"/>
          </w:tcPr>
          <w:p w:rsidR="00961457" w:rsidRPr="006B4607" w:rsidRDefault="00961457" w:rsidP="008653F6">
            <w:pPr>
              <w:jc w:val="center"/>
              <w:rPr>
                <w:sz w:val="17"/>
                <w:szCs w:val="17"/>
              </w:rPr>
            </w:pPr>
            <w:r w:rsidRPr="006B4607">
              <w:rPr>
                <w:sz w:val="17"/>
                <w:szCs w:val="17"/>
              </w:rPr>
              <w:lastRenderedPageBreak/>
              <w:t xml:space="preserve">в рамках текущего финансирования </w:t>
            </w:r>
          </w:p>
          <w:p w:rsidR="00961457" w:rsidRPr="006B4607" w:rsidRDefault="00961457" w:rsidP="008653F6">
            <w:pPr>
              <w:rPr>
                <w:sz w:val="17"/>
                <w:szCs w:val="17"/>
              </w:rPr>
            </w:pP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lastRenderedPageBreak/>
              <w:t>2.7.6.</w:t>
            </w:r>
          </w:p>
        </w:tc>
        <w:tc>
          <w:tcPr>
            <w:tcW w:w="1883" w:type="dxa"/>
            <w:gridSpan w:val="2"/>
          </w:tcPr>
          <w:p w:rsidR="00961457" w:rsidRPr="006B4607" w:rsidRDefault="00961457" w:rsidP="008653F6">
            <w:pPr>
              <w:jc w:val="both"/>
              <w:rPr>
                <w:sz w:val="17"/>
                <w:szCs w:val="17"/>
              </w:rPr>
            </w:pPr>
            <w:r w:rsidRPr="006B4607">
              <w:rPr>
                <w:sz w:val="17"/>
                <w:szCs w:val="17"/>
              </w:rPr>
              <w:t>Реализация мероприятий по пропаганде семейных форм устройства детей, оставшихся без попечения родителей.</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5"/>
                <w:szCs w:val="15"/>
              </w:rPr>
            </w:pPr>
            <w:r w:rsidRPr="006B4607">
              <w:rPr>
                <w:sz w:val="15"/>
                <w:szCs w:val="15"/>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 республиканский бюджет</w:t>
            </w:r>
          </w:p>
        </w:tc>
        <w:tc>
          <w:tcPr>
            <w:tcW w:w="10606" w:type="dxa"/>
            <w:gridSpan w:val="23"/>
          </w:tcPr>
          <w:p w:rsidR="00961457" w:rsidRPr="006B4607" w:rsidRDefault="00961457" w:rsidP="008653F6">
            <w:pPr>
              <w:jc w:val="center"/>
              <w:rPr>
                <w:sz w:val="17"/>
                <w:szCs w:val="17"/>
              </w:rPr>
            </w:pPr>
            <w:r w:rsidRPr="006B4607">
              <w:rPr>
                <w:sz w:val="17"/>
                <w:szCs w:val="17"/>
              </w:rPr>
              <w:t>в рамках текущего финансирования</w:t>
            </w:r>
          </w:p>
        </w:tc>
      </w:tr>
      <w:tr w:rsidR="00961457" w:rsidRPr="006B4607" w:rsidTr="008653F6">
        <w:tc>
          <w:tcPr>
            <w:tcW w:w="640" w:type="dxa"/>
          </w:tcPr>
          <w:p w:rsidR="00961457" w:rsidRPr="006B4607" w:rsidRDefault="00961457" w:rsidP="008653F6">
            <w:pPr>
              <w:rPr>
                <w:kern w:val="2"/>
                <w:sz w:val="17"/>
                <w:szCs w:val="17"/>
              </w:rPr>
            </w:pPr>
            <w:r w:rsidRPr="006B4607">
              <w:rPr>
                <w:kern w:val="2"/>
                <w:sz w:val="17"/>
                <w:szCs w:val="17"/>
              </w:rPr>
              <w:t>2.7.7.</w:t>
            </w:r>
          </w:p>
        </w:tc>
        <w:tc>
          <w:tcPr>
            <w:tcW w:w="1883" w:type="dxa"/>
            <w:gridSpan w:val="2"/>
          </w:tcPr>
          <w:p w:rsidR="00961457" w:rsidRPr="006B4607" w:rsidRDefault="00961457" w:rsidP="008653F6">
            <w:pPr>
              <w:jc w:val="both"/>
              <w:rPr>
                <w:sz w:val="17"/>
                <w:szCs w:val="17"/>
              </w:rPr>
            </w:pPr>
            <w:r w:rsidRPr="006B4607">
              <w:rPr>
                <w:sz w:val="17"/>
                <w:szCs w:val="17"/>
              </w:rPr>
              <w:t>Проведение мониторинга соблюдения прав детей-сирот и детей, оставшихся без попечения родителей</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jc w:val="both"/>
              <w:rPr>
                <w:sz w:val="16"/>
                <w:szCs w:val="16"/>
              </w:rPr>
            </w:pPr>
            <w:r w:rsidRPr="006B4607">
              <w:rPr>
                <w:sz w:val="16"/>
                <w:szCs w:val="16"/>
              </w:rPr>
              <w:t>Администрация Чамзинского муниципального района, Управление по социальной работе,МКУ,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 республиканский бюджет</w:t>
            </w:r>
          </w:p>
        </w:tc>
        <w:tc>
          <w:tcPr>
            <w:tcW w:w="1250" w:type="dxa"/>
            <w:gridSpan w:val="2"/>
            <w:vAlign w:val="center"/>
          </w:tcPr>
          <w:p w:rsidR="00961457" w:rsidRPr="006B4607" w:rsidRDefault="00961457" w:rsidP="008653F6">
            <w:pPr>
              <w:jc w:val="center"/>
              <w:outlineLvl w:val="0"/>
              <w:rPr>
                <w:sz w:val="18"/>
                <w:szCs w:val="18"/>
              </w:rPr>
            </w:pPr>
            <w:r w:rsidRPr="006B4607">
              <w:rPr>
                <w:sz w:val="18"/>
                <w:szCs w:val="18"/>
              </w:rPr>
              <w:t>0</w:t>
            </w:r>
          </w:p>
        </w:tc>
        <w:tc>
          <w:tcPr>
            <w:tcW w:w="866" w:type="dxa"/>
            <w:vAlign w:val="center"/>
          </w:tcPr>
          <w:p w:rsidR="00961457" w:rsidRPr="006B4607" w:rsidRDefault="00961457" w:rsidP="008653F6">
            <w:pPr>
              <w:jc w:val="center"/>
              <w:rPr>
                <w:sz w:val="18"/>
                <w:szCs w:val="18"/>
              </w:rPr>
            </w:pPr>
            <w:r w:rsidRPr="006B4607">
              <w:rPr>
                <w:sz w:val="18"/>
                <w:szCs w:val="18"/>
              </w:rPr>
              <w:t>0</w:t>
            </w:r>
          </w:p>
        </w:tc>
        <w:tc>
          <w:tcPr>
            <w:tcW w:w="996" w:type="dxa"/>
            <w:vAlign w:val="center"/>
          </w:tcPr>
          <w:p w:rsidR="00961457" w:rsidRPr="006B4607" w:rsidRDefault="00961457" w:rsidP="008653F6">
            <w:pPr>
              <w:jc w:val="center"/>
              <w:rPr>
                <w:sz w:val="18"/>
                <w:szCs w:val="18"/>
              </w:rPr>
            </w:pPr>
            <w:r w:rsidRPr="006B4607">
              <w:rPr>
                <w:sz w:val="18"/>
                <w:szCs w:val="18"/>
              </w:rPr>
              <w:t>0</w:t>
            </w:r>
          </w:p>
        </w:tc>
        <w:tc>
          <w:tcPr>
            <w:tcW w:w="993" w:type="dxa"/>
            <w:gridSpan w:val="3"/>
            <w:vAlign w:val="center"/>
          </w:tcPr>
          <w:p w:rsidR="00961457" w:rsidRPr="006B4607" w:rsidRDefault="00961457" w:rsidP="008653F6">
            <w:pPr>
              <w:jc w:val="center"/>
              <w:rPr>
                <w:sz w:val="18"/>
                <w:szCs w:val="18"/>
              </w:rPr>
            </w:pPr>
            <w:r w:rsidRPr="006B4607">
              <w:rPr>
                <w:sz w:val="18"/>
                <w:szCs w:val="18"/>
              </w:rPr>
              <w:t>0</w:t>
            </w:r>
          </w:p>
        </w:tc>
        <w:tc>
          <w:tcPr>
            <w:tcW w:w="992"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4"/>
            <w:vAlign w:val="center"/>
          </w:tcPr>
          <w:p w:rsidR="00961457" w:rsidRPr="006B4607" w:rsidRDefault="00961457" w:rsidP="008653F6">
            <w:pPr>
              <w:jc w:val="center"/>
              <w:rPr>
                <w:sz w:val="18"/>
                <w:szCs w:val="18"/>
              </w:rPr>
            </w:pPr>
            <w:r w:rsidRPr="006B4607">
              <w:rPr>
                <w:sz w:val="18"/>
                <w:szCs w:val="18"/>
              </w:rPr>
              <w:t>0</w:t>
            </w:r>
          </w:p>
        </w:tc>
        <w:tc>
          <w:tcPr>
            <w:tcW w:w="828" w:type="dxa"/>
            <w:gridSpan w:val="2"/>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rPr>
                <w:sz w:val="17"/>
                <w:szCs w:val="17"/>
              </w:rPr>
            </w:pPr>
            <w:r w:rsidRPr="006B4607">
              <w:rPr>
                <w:sz w:val="17"/>
                <w:szCs w:val="17"/>
              </w:rPr>
              <w:t>2.7.8.</w:t>
            </w:r>
          </w:p>
        </w:tc>
        <w:tc>
          <w:tcPr>
            <w:tcW w:w="1883" w:type="dxa"/>
            <w:gridSpan w:val="2"/>
          </w:tcPr>
          <w:p w:rsidR="00961457" w:rsidRPr="006B4607" w:rsidRDefault="00961457" w:rsidP="008653F6">
            <w:pPr>
              <w:jc w:val="both"/>
              <w:rPr>
                <w:sz w:val="17"/>
                <w:szCs w:val="17"/>
              </w:rPr>
            </w:pPr>
            <w:r w:rsidRPr="006B4607">
              <w:rPr>
                <w:sz w:val="17"/>
                <w:szCs w:val="17"/>
              </w:rPr>
              <w:t>Организация и проведение муниципального этапа Всероссийских спортивных игр школьников «Президентские состязания» и «Президентские спортивные игры». Участие в иных этапах игр.</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53,5</w:t>
            </w:r>
          </w:p>
        </w:tc>
        <w:tc>
          <w:tcPr>
            <w:tcW w:w="866" w:type="dxa"/>
            <w:vAlign w:val="center"/>
          </w:tcPr>
          <w:p w:rsidR="00961457" w:rsidRPr="006B4607" w:rsidRDefault="00961457" w:rsidP="008653F6">
            <w:pPr>
              <w:jc w:val="center"/>
              <w:rPr>
                <w:sz w:val="18"/>
                <w:szCs w:val="18"/>
              </w:rPr>
            </w:pPr>
            <w:r w:rsidRPr="006B4607">
              <w:rPr>
                <w:sz w:val="18"/>
                <w:szCs w:val="18"/>
              </w:rPr>
              <w:t>0</w:t>
            </w:r>
          </w:p>
        </w:tc>
        <w:tc>
          <w:tcPr>
            <w:tcW w:w="996" w:type="dxa"/>
            <w:vAlign w:val="center"/>
          </w:tcPr>
          <w:p w:rsidR="00961457" w:rsidRPr="006B4607" w:rsidRDefault="00961457" w:rsidP="008653F6">
            <w:pPr>
              <w:jc w:val="center"/>
              <w:rPr>
                <w:sz w:val="18"/>
                <w:szCs w:val="18"/>
              </w:rPr>
            </w:pPr>
            <w:r w:rsidRPr="006B4607">
              <w:rPr>
                <w:sz w:val="18"/>
                <w:szCs w:val="18"/>
              </w:rPr>
              <w:t>0</w:t>
            </w:r>
          </w:p>
        </w:tc>
        <w:tc>
          <w:tcPr>
            <w:tcW w:w="993" w:type="dxa"/>
            <w:gridSpan w:val="3"/>
            <w:vAlign w:val="center"/>
          </w:tcPr>
          <w:p w:rsidR="00961457" w:rsidRPr="006B4607" w:rsidRDefault="00961457" w:rsidP="008653F6">
            <w:pPr>
              <w:jc w:val="center"/>
              <w:rPr>
                <w:sz w:val="18"/>
                <w:szCs w:val="18"/>
              </w:rPr>
            </w:pPr>
            <w:r w:rsidRPr="006B4607">
              <w:rPr>
                <w:sz w:val="18"/>
                <w:szCs w:val="18"/>
              </w:rPr>
              <w:t>7,13</w:t>
            </w:r>
          </w:p>
        </w:tc>
        <w:tc>
          <w:tcPr>
            <w:tcW w:w="992" w:type="dxa"/>
            <w:gridSpan w:val="2"/>
            <w:vAlign w:val="center"/>
          </w:tcPr>
          <w:p w:rsidR="00961457" w:rsidRPr="006B4607" w:rsidRDefault="00961457" w:rsidP="008653F6">
            <w:pPr>
              <w:jc w:val="center"/>
              <w:rPr>
                <w:sz w:val="18"/>
                <w:szCs w:val="18"/>
              </w:rPr>
            </w:pPr>
            <w:r w:rsidRPr="006B4607">
              <w:rPr>
                <w:sz w:val="18"/>
                <w:szCs w:val="18"/>
              </w:rPr>
              <w:t>0,8</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8,5</w:t>
            </w:r>
          </w:p>
        </w:tc>
        <w:tc>
          <w:tcPr>
            <w:tcW w:w="993" w:type="dxa"/>
            <w:gridSpan w:val="2"/>
            <w:vAlign w:val="center"/>
          </w:tcPr>
          <w:p w:rsidR="00961457" w:rsidRPr="006B4607" w:rsidRDefault="00961457" w:rsidP="008653F6">
            <w:pPr>
              <w:jc w:val="center"/>
              <w:rPr>
                <w:sz w:val="18"/>
                <w:szCs w:val="18"/>
              </w:rPr>
            </w:pPr>
            <w:r w:rsidRPr="006B4607">
              <w:rPr>
                <w:sz w:val="18"/>
                <w:szCs w:val="18"/>
              </w:rPr>
              <w:t>8,8</w:t>
            </w:r>
          </w:p>
        </w:tc>
        <w:tc>
          <w:tcPr>
            <w:tcW w:w="851" w:type="dxa"/>
            <w:gridSpan w:val="2"/>
            <w:vAlign w:val="center"/>
          </w:tcPr>
          <w:p w:rsidR="00961457" w:rsidRPr="006B4607" w:rsidRDefault="00961457" w:rsidP="008653F6">
            <w:pPr>
              <w:jc w:val="center"/>
              <w:rPr>
                <w:sz w:val="18"/>
                <w:szCs w:val="18"/>
              </w:rPr>
            </w:pPr>
            <w:r w:rsidRPr="006B4607">
              <w:rPr>
                <w:sz w:val="18"/>
                <w:szCs w:val="18"/>
              </w:rPr>
              <w:t>9,0</w:t>
            </w:r>
          </w:p>
        </w:tc>
        <w:tc>
          <w:tcPr>
            <w:tcW w:w="851" w:type="dxa"/>
            <w:gridSpan w:val="4"/>
            <w:vAlign w:val="center"/>
          </w:tcPr>
          <w:p w:rsidR="00961457" w:rsidRPr="006B4607" w:rsidRDefault="00961457" w:rsidP="008653F6">
            <w:pPr>
              <w:jc w:val="center"/>
              <w:rPr>
                <w:sz w:val="18"/>
                <w:szCs w:val="18"/>
              </w:rPr>
            </w:pPr>
            <w:r w:rsidRPr="006B4607">
              <w:rPr>
                <w:sz w:val="18"/>
                <w:szCs w:val="18"/>
              </w:rPr>
              <w:t>9,5</w:t>
            </w:r>
          </w:p>
        </w:tc>
        <w:tc>
          <w:tcPr>
            <w:tcW w:w="828" w:type="dxa"/>
            <w:gridSpan w:val="2"/>
            <w:vAlign w:val="center"/>
          </w:tcPr>
          <w:p w:rsidR="00961457" w:rsidRPr="006B4607" w:rsidRDefault="00961457" w:rsidP="008653F6">
            <w:pPr>
              <w:jc w:val="center"/>
              <w:rPr>
                <w:sz w:val="18"/>
                <w:szCs w:val="18"/>
              </w:rPr>
            </w:pPr>
            <w:r w:rsidRPr="006B4607">
              <w:rPr>
                <w:sz w:val="18"/>
                <w:szCs w:val="18"/>
              </w:rPr>
              <w:t>9,7</w:t>
            </w:r>
          </w:p>
        </w:tc>
      </w:tr>
      <w:tr w:rsidR="00961457" w:rsidRPr="006B4607" w:rsidTr="008653F6">
        <w:tc>
          <w:tcPr>
            <w:tcW w:w="640" w:type="dxa"/>
          </w:tcPr>
          <w:p w:rsidR="00961457" w:rsidRPr="006B4607" w:rsidRDefault="00961457" w:rsidP="008653F6">
            <w:pPr>
              <w:rPr>
                <w:sz w:val="17"/>
                <w:szCs w:val="17"/>
              </w:rPr>
            </w:pPr>
            <w:r w:rsidRPr="006B4607">
              <w:rPr>
                <w:sz w:val="17"/>
                <w:szCs w:val="17"/>
              </w:rPr>
              <w:t>2.7.9.</w:t>
            </w:r>
          </w:p>
        </w:tc>
        <w:tc>
          <w:tcPr>
            <w:tcW w:w="1883" w:type="dxa"/>
            <w:gridSpan w:val="2"/>
          </w:tcPr>
          <w:p w:rsidR="00961457" w:rsidRPr="006B4607" w:rsidRDefault="00961457" w:rsidP="008653F6">
            <w:pPr>
              <w:jc w:val="both"/>
              <w:rPr>
                <w:b/>
                <w:i/>
                <w:sz w:val="17"/>
                <w:szCs w:val="17"/>
                <w:u w:val="single"/>
              </w:rPr>
            </w:pPr>
            <w:r w:rsidRPr="006B4607">
              <w:rPr>
                <w:sz w:val="17"/>
                <w:szCs w:val="17"/>
              </w:rPr>
              <w:t>Организация и проведение мониторинга физического развития ОО..   Сдача норм  ГТО.</w:t>
            </w:r>
          </w:p>
        </w:tc>
        <w:tc>
          <w:tcPr>
            <w:tcW w:w="607" w:type="dxa"/>
          </w:tcPr>
          <w:p w:rsidR="00961457" w:rsidRPr="006B4607" w:rsidRDefault="00961457" w:rsidP="008653F6">
            <w:pPr>
              <w:jc w:val="both"/>
              <w:rPr>
                <w:sz w:val="17"/>
                <w:szCs w:val="17"/>
              </w:rPr>
            </w:pPr>
            <w:r w:rsidRPr="006B4607">
              <w:rPr>
                <w:sz w:val="17"/>
                <w:szCs w:val="17"/>
              </w:rPr>
              <w:t>2016 - 2020</w:t>
            </w:r>
          </w:p>
        </w:tc>
        <w:tc>
          <w:tcPr>
            <w:tcW w:w="1404" w:type="dxa"/>
          </w:tcPr>
          <w:p w:rsidR="00961457" w:rsidRPr="006B4607" w:rsidRDefault="00961457" w:rsidP="008653F6">
            <w:pPr>
              <w:rPr>
                <w:sz w:val="16"/>
                <w:szCs w:val="16"/>
              </w:rPr>
            </w:pPr>
            <w:r w:rsidRPr="006B4607">
              <w:rPr>
                <w:sz w:val="16"/>
                <w:szCs w:val="16"/>
              </w:rPr>
              <w:t>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outlineLvl w:val="0"/>
              <w:rPr>
                <w:color w:val="000000"/>
                <w:sz w:val="18"/>
                <w:szCs w:val="18"/>
              </w:rPr>
            </w:pPr>
            <w:r w:rsidRPr="006B4607">
              <w:rPr>
                <w:color w:val="000000"/>
                <w:sz w:val="18"/>
                <w:szCs w:val="18"/>
              </w:rPr>
              <w:t>31,9</w:t>
            </w:r>
          </w:p>
        </w:tc>
        <w:tc>
          <w:tcPr>
            <w:tcW w:w="866" w:type="dxa"/>
            <w:vAlign w:val="center"/>
          </w:tcPr>
          <w:p w:rsidR="00961457" w:rsidRPr="006B4607" w:rsidRDefault="00961457" w:rsidP="008653F6">
            <w:pPr>
              <w:jc w:val="center"/>
              <w:outlineLvl w:val="0"/>
              <w:rPr>
                <w:sz w:val="18"/>
                <w:szCs w:val="18"/>
              </w:rPr>
            </w:pPr>
            <w:r w:rsidRPr="006B4607">
              <w:rPr>
                <w:sz w:val="18"/>
                <w:szCs w:val="18"/>
              </w:rPr>
              <w:t>0</w:t>
            </w:r>
          </w:p>
        </w:tc>
        <w:tc>
          <w:tcPr>
            <w:tcW w:w="996" w:type="dxa"/>
            <w:vAlign w:val="center"/>
          </w:tcPr>
          <w:p w:rsidR="00961457" w:rsidRPr="006B4607" w:rsidRDefault="00961457" w:rsidP="008653F6">
            <w:pPr>
              <w:jc w:val="center"/>
              <w:outlineLvl w:val="0"/>
              <w:rPr>
                <w:sz w:val="18"/>
                <w:szCs w:val="18"/>
              </w:rPr>
            </w:pPr>
            <w:r w:rsidRPr="006B4607">
              <w:rPr>
                <w:sz w:val="18"/>
                <w:szCs w:val="18"/>
              </w:rPr>
              <w:t>0</w:t>
            </w:r>
          </w:p>
        </w:tc>
        <w:tc>
          <w:tcPr>
            <w:tcW w:w="993" w:type="dxa"/>
            <w:gridSpan w:val="3"/>
            <w:vAlign w:val="center"/>
          </w:tcPr>
          <w:p w:rsidR="00961457" w:rsidRPr="006B4607" w:rsidRDefault="00961457" w:rsidP="008653F6">
            <w:pPr>
              <w:jc w:val="center"/>
              <w:outlineLvl w:val="0"/>
              <w:rPr>
                <w:sz w:val="18"/>
                <w:szCs w:val="18"/>
              </w:rPr>
            </w:pPr>
            <w:r w:rsidRPr="006B4607">
              <w:rPr>
                <w:sz w:val="18"/>
                <w:szCs w:val="18"/>
              </w:rPr>
              <w:t>4,45</w:t>
            </w:r>
          </w:p>
        </w:tc>
        <w:tc>
          <w:tcPr>
            <w:tcW w:w="992" w:type="dxa"/>
            <w:gridSpan w:val="2"/>
            <w:vAlign w:val="center"/>
          </w:tcPr>
          <w:p w:rsidR="00961457" w:rsidRPr="006B4607" w:rsidRDefault="00961457" w:rsidP="008653F6">
            <w:pPr>
              <w:jc w:val="center"/>
              <w:outlineLvl w:val="0"/>
              <w:rPr>
                <w:sz w:val="18"/>
                <w:szCs w:val="18"/>
              </w:rPr>
            </w:pPr>
            <w:r w:rsidRPr="006B4607">
              <w:rPr>
                <w:sz w:val="18"/>
                <w:szCs w:val="18"/>
              </w:rPr>
              <w:t>0</w:t>
            </w:r>
          </w:p>
        </w:tc>
        <w:tc>
          <w:tcPr>
            <w:tcW w:w="993" w:type="dxa"/>
            <w:gridSpan w:val="2"/>
            <w:vAlign w:val="center"/>
          </w:tcPr>
          <w:p w:rsidR="00961457" w:rsidRPr="006B4607" w:rsidRDefault="00961457" w:rsidP="008653F6">
            <w:pPr>
              <w:jc w:val="center"/>
              <w:outlineLvl w:val="0"/>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5,0</w:t>
            </w:r>
          </w:p>
        </w:tc>
        <w:tc>
          <w:tcPr>
            <w:tcW w:w="993" w:type="dxa"/>
            <w:gridSpan w:val="2"/>
            <w:vAlign w:val="center"/>
          </w:tcPr>
          <w:p w:rsidR="00961457" w:rsidRPr="006B4607" w:rsidRDefault="00961457" w:rsidP="008653F6">
            <w:pPr>
              <w:jc w:val="center"/>
              <w:rPr>
                <w:sz w:val="18"/>
                <w:szCs w:val="18"/>
              </w:rPr>
            </w:pPr>
            <w:r w:rsidRPr="006B4607">
              <w:rPr>
                <w:sz w:val="18"/>
                <w:szCs w:val="18"/>
              </w:rPr>
              <w:t>5,3</w:t>
            </w:r>
          </w:p>
        </w:tc>
        <w:tc>
          <w:tcPr>
            <w:tcW w:w="851" w:type="dxa"/>
            <w:gridSpan w:val="2"/>
            <w:vAlign w:val="center"/>
          </w:tcPr>
          <w:p w:rsidR="00961457" w:rsidRPr="006B4607" w:rsidRDefault="00961457" w:rsidP="008653F6">
            <w:pPr>
              <w:jc w:val="center"/>
              <w:rPr>
                <w:sz w:val="18"/>
                <w:szCs w:val="18"/>
              </w:rPr>
            </w:pPr>
            <w:r w:rsidRPr="006B4607">
              <w:rPr>
                <w:sz w:val="18"/>
                <w:szCs w:val="18"/>
              </w:rPr>
              <w:t>5,5</w:t>
            </w:r>
          </w:p>
        </w:tc>
        <w:tc>
          <w:tcPr>
            <w:tcW w:w="851" w:type="dxa"/>
            <w:gridSpan w:val="4"/>
            <w:vAlign w:val="center"/>
          </w:tcPr>
          <w:p w:rsidR="00961457" w:rsidRPr="006B4607" w:rsidRDefault="00961457" w:rsidP="008653F6">
            <w:pPr>
              <w:jc w:val="center"/>
              <w:rPr>
                <w:sz w:val="18"/>
                <w:szCs w:val="18"/>
              </w:rPr>
            </w:pPr>
            <w:r w:rsidRPr="006B4607">
              <w:rPr>
                <w:sz w:val="18"/>
                <w:szCs w:val="18"/>
              </w:rPr>
              <w:t>5,7</w:t>
            </w:r>
          </w:p>
        </w:tc>
        <w:tc>
          <w:tcPr>
            <w:tcW w:w="828" w:type="dxa"/>
            <w:gridSpan w:val="2"/>
            <w:vAlign w:val="center"/>
          </w:tcPr>
          <w:p w:rsidR="00961457" w:rsidRPr="006B4607" w:rsidRDefault="00961457" w:rsidP="008653F6">
            <w:pPr>
              <w:jc w:val="center"/>
              <w:rPr>
                <w:sz w:val="18"/>
                <w:szCs w:val="18"/>
              </w:rPr>
            </w:pPr>
            <w:r w:rsidRPr="006B4607">
              <w:rPr>
                <w:sz w:val="18"/>
                <w:szCs w:val="18"/>
              </w:rPr>
              <w:t>6,0</w:t>
            </w:r>
          </w:p>
        </w:tc>
      </w:tr>
      <w:tr w:rsidR="00961457" w:rsidRPr="006B4607" w:rsidTr="008653F6">
        <w:tc>
          <w:tcPr>
            <w:tcW w:w="640" w:type="dxa"/>
          </w:tcPr>
          <w:p w:rsidR="00961457" w:rsidRPr="006B4607" w:rsidRDefault="00961457" w:rsidP="008653F6">
            <w:pPr>
              <w:rPr>
                <w:sz w:val="16"/>
                <w:szCs w:val="16"/>
              </w:rPr>
            </w:pPr>
            <w:r w:rsidRPr="006B4607">
              <w:rPr>
                <w:sz w:val="16"/>
                <w:szCs w:val="16"/>
              </w:rPr>
              <w:t>2.7.10</w:t>
            </w:r>
          </w:p>
        </w:tc>
        <w:tc>
          <w:tcPr>
            <w:tcW w:w="1883" w:type="dxa"/>
            <w:gridSpan w:val="2"/>
          </w:tcPr>
          <w:p w:rsidR="00961457" w:rsidRPr="006B4607" w:rsidRDefault="00961457" w:rsidP="008653F6">
            <w:pPr>
              <w:jc w:val="both"/>
              <w:rPr>
                <w:sz w:val="17"/>
                <w:szCs w:val="17"/>
              </w:rPr>
            </w:pPr>
            <w:r w:rsidRPr="006B4607">
              <w:rPr>
                <w:sz w:val="17"/>
                <w:szCs w:val="17"/>
              </w:rPr>
              <w:t>Организация и проведение муниципального этапа «Безопасное колесо» Участие в иных этапах.</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6,8</w:t>
            </w:r>
          </w:p>
        </w:tc>
        <w:tc>
          <w:tcPr>
            <w:tcW w:w="866" w:type="dxa"/>
            <w:vAlign w:val="center"/>
          </w:tcPr>
          <w:p w:rsidR="00961457" w:rsidRPr="006B4607" w:rsidRDefault="00961457" w:rsidP="008653F6">
            <w:pPr>
              <w:jc w:val="center"/>
              <w:rPr>
                <w:sz w:val="18"/>
                <w:szCs w:val="18"/>
              </w:rPr>
            </w:pPr>
            <w:r w:rsidRPr="006B4607">
              <w:rPr>
                <w:sz w:val="18"/>
                <w:szCs w:val="18"/>
              </w:rPr>
              <w:t>0</w:t>
            </w:r>
          </w:p>
        </w:tc>
        <w:tc>
          <w:tcPr>
            <w:tcW w:w="996" w:type="dxa"/>
            <w:vAlign w:val="center"/>
          </w:tcPr>
          <w:p w:rsidR="00961457" w:rsidRPr="006B4607" w:rsidRDefault="00961457" w:rsidP="008653F6">
            <w:pPr>
              <w:jc w:val="center"/>
              <w:rPr>
                <w:sz w:val="18"/>
                <w:szCs w:val="18"/>
              </w:rPr>
            </w:pPr>
            <w:r w:rsidRPr="006B4607">
              <w:rPr>
                <w:sz w:val="18"/>
                <w:szCs w:val="18"/>
              </w:rPr>
              <w:t>0</w:t>
            </w:r>
          </w:p>
        </w:tc>
        <w:tc>
          <w:tcPr>
            <w:tcW w:w="993" w:type="dxa"/>
            <w:gridSpan w:val="3"/>
            <w:vAlign w:val="center"/>
          </w:tcPr>
          <w:p w:rsidR="00961457" w:rsidRPr="006B4607" w:rsidRDefault="00961457" w:rsidP="008653F6">
            <w:pPr>
              <w:jc w:val="center"/>
              <w:rPr>
                <w:sz w:val="18"/>
                <w:szCs w:val="18"/>
              </w:rPr>
            </w:pPr>
            <w:r w:rsidRPr="006B4607">
              <w:rPr>
                <w:sz w:val="18"/>
                <w:szCs w:val="18"/>
              </w:rPr>
              <w:t>0,2</w:t>
            </w:r>
          </w:p>
        </w:tc>
        <w:tc>
          <w:tcPr>
            <w:tcW w:w="992"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1,2</w:t>
            </w:r>
          </w:p>
        </w:tc>
        <w:tc>
          <w:tcPr>
            <w:tcW w:w="993" w:type="dxa"/>
            <w:gridSpan w:val="2"/>
            <w:vAlign w:val="center"/>
          </w:tcPr>
          <w:p w:rsidR="00961457" w:rsidRPr="006B4607" w:rsidRDefault="00961457" w:rsidP="008653F6">
            <w:pPr>
              <w:jc w:val="center"/>
              <w:rPr>
                <w:sz w:val="18"/>
                <w:szCs w:val="18"/>
              </w:rPr>
            </w:pPr>
            <w:r w:rsidRPr="006B4607">
              <w:rPr>
                <w:sz w:val="18"/>
                <w:szCs w:val="18"/>
              </w:rPr>
              <w:t>1,2</w:t>
            </w:r>
          </w:p>
        </w:tc>
        <w:tc>
          <w:tcPr>
            <w:tcW w:w="851" w:type="dxa"/>
            <w:gridSpan w:val="2"/>
            <w:vAlign w:val="center"/>
          </w:tcPr>
          <w:p w:rsidR="00961457" w:rsidRPr="006B4607" w:rsidRDefault="00961457" w:rsidP="008653F6">
            <w:pPr>
              <w:jc w:val="center"/>
              <w:rPr>
                <w:sz w:val="18"/>
                <w:szCs w:val="18"/>
              </w:rPr>
            </w:pPr>
            <w:r w:rsidRPr="006B4607">
              <w:rPr>
                <w:sz w:val="18"/>
                <w:szCs w:val="18"/>
              </w:rPr>
              <w:t>1,2</w:t>
            </w:r>
          </w:p>
        </w:tc>
        <w:tc>
          <w:tcPr>
            <w:tcW w:w="851" w:type="dxa"/>
            <w:gridSpan w:val="4"/>
            <w:vAlign w:val="center"/>
          </w:tcPr>
          <w:p w:rsidR="00961457" w:rsidRPr="006B4607" w:rsidRDefault="00961457" w:rsidP="008653F6">
            <w:pPr>
              <w:jc w:val="center"/>
              <w:rPr>
                <w:sz w:val="18"/>
                <w:szCs w:val="18"/>
              </w:rPr>
            </w:pPr>
            <w:r w:rsidRPr="006B4607">
              <w:rPr>
                <w:sz w:val="18"/>
                <w:szCs w:val="18"/>
              </w:rPr>
              <w:t>1,5</w:t>
            </w:r>
          </w:p>
        </w:tc>
        <w:tc>
          <w:tcPr>
            <w:tcW w:w="828" w:type="dxa"/>
            <w:gridSpan w:val="2"/>
            <w:vAlign w:val="center"/>
          </w:tcPr>
          <w:p w:rsidR="00961457" w:rsidRPr="006B4607" w:rsidRDefault="00961457" w:rsidP="008653F6">
            <w:pPr>
              <w:jc w:val="center"/>
              <w:rPr>
                <w:sz w:val="18"/>
                <w:szCs w:val="18"/>
              </w:rPr>
            </w:pPr>
            <w:r w:rsidRPr="006B4607">
              <w:rPr>
                <w:sz w:val="18"/>
                <w:szCs w:val="18"/>
              </w:rPr>
              <w:t>1,5</w:t>
            </w:r>
          </w:p>
        </w:tc>
      </w:tr>
      <w:tr w:rsidR="00961457" w:rsidRPr="006B4607" w:rsidTr="008653F6">
        <w:tc>
          <w:tcPr>
            <w:tcW w:w="640" w:type="dxa"/>
          </w:tcPr>
          <w:p w:rsidR="00961457" w:rsidRPr="006B4607" w:rsidRDefault="00961457" w:rsidP="008653F6">
            <w:pPr>
              <w:rPr>
                <w:sz w:val="16"/>
                <w:szCs w:val="16"/>
              </w:rPr>
            </w:pPr>
            <w:r w:rsidRPr="006B4607">
              <w:rPr>
                <w:sz w:val="16"/>
                <w:szCs w:val="16"/>
              </w:rPr>
              <w:t>2.7.11</w:t>
            </w:r>
          </w:p>
        </w:tc>
        <w:tc>
          <w:tcPr>
            <w:tcW w:w="1883" w:type="dxa"/>
            <w:gridSpan w:val="2"/>
          </w:tcPr>
          <w:p w:rsidR="00961457" w:rsidRPr="006B4607" w:rsidRDefault="00961457" w:rsidP="008653F6">
            <w:pPr>
              <w:jc w:val="both"/>
              <w:rPr>
                <w:sz w:val="17"/>
                <w:szCs w:val="17"/>
              </w:rPr>
            </w:pPr>
            <w:r w:rsidRPr="006B4607">
              <w:rPr>
                <w:sz w:val="17"/>
                <w:szCs w:val="17"/>
              </w:rPr>
              <w:t>Организация и проведение муниципального этапа Движение юных патриотов. Участие в иных этапах.</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76,42</w:t>
            </w: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15,6</w:t>
            </w:r>
          </w:p>
        </w:tc>
        <w:tc>
          <w:tcPr>
            <w:tcW w:w="996" w:type="dxa"/>
            <w:vAlign w:val="center"/>
          </w:tcPr>
          <w:p w:rsidR="00961457" w:rsidRPr="006B4607" w:rsidRDefault="00961457" w:rsidP="008653F6">
            <w:pPr>
              <w:jc w:val="center"/>
              <w:rPr>
                <w:color w:val="000000"/>
                <w:sz w:val="18"/>
                <w:szCs w:val="18"/>
              </w:rPr>
            </w:pPr>
            <w:r w:rsidRPr="006B4607">
              <w:rPr>
                <w:color w:val="000000"/>
                <w:sz w:val="18"/>
                <w:szCs w:val="18"/>
              </w:rPr>
              <w:t>25,8</w:t>
            </w:r>
          </w:p>
        </w:tc>
        <w:tc>
          <w:tcPr>
            <w:tcW w:w="993" w:type="dxa"/>
            <w:gridSpan w:val="3"/>
            <w:vAlign w:val="center"/>
          </w:tcPr>
          <w:p w:rsidR="00961457" w:rsidRPr="006B4607" w:rsidRDefault="00961457" w:rsidP="008653F6">
            <w:pPr>
              <w:jc w:val="center"/>
              <w:rPr>
                <w:color w:val="000000"/>
                <w:sz w:val="18"/>
                <w:szCs w:val="18"/>
              </w:rPr>
            </w:pPr>
            <w:r w:rsidRPr="006B4607">
              <w:rPr>
                <w:color w:val="000000"/>
                <w:sz w:val="18"/>
                <w:szCs w:val="18"/>
              </w:rPr>
              <w:t>35,02</w:t>
            </w:r>
          </w:p>
        </w:tc>
        <w:tc>
          <w:tcPr>
            <w:tcW w:w="992" w:type="dxa"/>
            <w:gridSpan w:val="2"/>
            <w:vAlign w:val="center"/>
          </w:tcPr>
          <w:p w:rsidR="00961457" w:rsidRPr="006B4607" w:rsidRDefault="00961457" w:rsidP="008653F6">
            <w:pPr>
              <w:jc w:val="center"/>
              <w:rPr>
                <w:color w:val="000000"/>
                <w:sz w:val="18"/>
                <w:szCs w:val="18"/>
              </w:rPr>
            </w:pPr>
            <w:r w:rsidRPr="006B4607">
              <w:rPr>
                <w:color w:val="000000"/>
                <w:sz w:val="18"/>
                <w:szCs w:val="18"/>
              </w:rPr>
              <w:t>0</w:t>
            </w:r>
          </w:p>
        </w:tc>
        <w:tc>
          <w:tcPr>
            <w:tcW w:w="993" w:type="dxa"/>
            <w:gridSpan w:val="2"/>
            <w:vAlign w:val="center"/>
          </w:tcPr>
          <w:p w:rsidR="00961457" w:rsidRPr="006B4607" w:rsidRDefault="00961457" w:rsidP="008653F6">
            <w:pPr>
              <w:jc w:val="center"/>
            </w:pPr>
            <w:r w:rsidRPr="006B4607">
              <w:rPr>
                <w:color w:val="000000"/>
                <w:sz w:val="18"/>
                <w:szCs w:val="18"/>
              </w:rPr>
              <w:t>0</w:t>
            </w:r>
          </w:p>
        </w:tc>
        <w:tc>
          <w:tcPr>
            <w:tcW w:w="993" w:type="dxa"/>
            <w:gridSpan w:val="2"/>
            <w:vAlign w:val="center"/>
          </w:tcPr>
          <w:p w:rsidR="00961457" w:rsidRPr="006B4607" w:rsidRDefault="00961457" w:rsidP="008653F6">
            <w:pPr>
              <w:jc w:val="center"/>
            </w:pPr>
            <w:r w:rsidRPr="006B4607">
              <w:rPr>
                <w:color w:val="000000"/>
                <w:sz w:val="18"/>
                <w:szCs w:val="18"/>
              </w:rPr>
              <w:t>0</w:t>
            </w:r>
          </w:p>
        </w:tc>
        <w:tc>
          <w:tcPr>
            <w:tcW w:w="993" w:type="dxa"/>
            <w:gridSpan w:val="2"/>
            <w:vAlign w:val="center"/>
          </w:tcPr>
          <w:p w:rsidR="00961457" w:rsidRPr="006B4607" w:rsidRDefault="00961457" w:rsidP="008653F6">
            <w:pPr>
              <w:jc w:val="center"/>
            </w:pPr>
            <w:r w:rsidRPr="006B4607">
              <w:rPr>
                <w:color w:val="000000"/>
                <w:sz w:val="18"/>
                <w:szCs w:val="18"/>
              </w:rPr>
              <w:t>0</w:t>
            </w:r>
          </w:p>
        </w:tc>
        <w:tc>
          <w:tcPr>
            <w:tcW w:w="851" w:type="dxa"/>
            <w:gridSpan w:val="2"/>
            <w:vAlign w:val="center"/>
          </w:tcPr>
          <w:p w:rsidR="00961457" w:rsidRPr="006B4607" w:rsidRDefault="00961457" w:rsidP="008653F6">
            <w:pPr>
              <w:jc w:val="center"/>
            </w:pPr>
            <w:r w:rsidRPr="006B4607">
              <w:rPr>
                <w:color w:val="000000"/>
                <w:sz w:val="18"/>
                <w:szCs w:val="18"/>
              </w:rPr>
              <w:t>0</w:t>
            </w:r>
          </w:p>
        </w:tc>
        <w:tc>
          <w:tcPr>
            <w:tcW w:w="851" w:type="dxa"/>
            <w:gridSpan w:val="4"/>
            <w:vAlign w:val="center"/>
          </w:tcPr>
          <w:p w:rsidR="00961457" w:rsidRPr="006B4607" w:rsidRDefault="00961457" w:rsidP="008653F6">
            <w:pPr>
              <w:jc w:val="center"/>
            </w:pPr>
            <w:r w:rsidRPr="006B4607">
              <w:rPr>
                <w:color w:val="000000"/>
                <w:sz w:val="18"/>
                <w:szCs w:val="18"/>
              </w:rPr>
              <w:t>0</w:t>
            </w:r>
          </w:p>
        </w:tc>
        <w:tc>
          <w:tcPr>
            <w:tcW w:w="828" w:type="dxa"/>
            <w:gridSpan w:val="2"/>
            <w:vAlign w:val="center"/>
          </w:tcPr>
          <w:p w:rsidR="00961457" w:rsidRPr="006B4607" w:rsidRDefault="00961457" w:rsidP="008653F6">
            <w:pPr>
              <w:jc w:val="center"/>
            </w:pPr>
            <w:r w:rsidRPr="006B4607">
              <w:rPr>
                <w:color w:val="000000"/>
                <w:sz w:val="18"/>
                <w:szCs w:val="18"/>
              </w:rPr>
              <w:t>0</w:t>
            </w:r>
          </w:p>
        </w:tc>
      </w:tr>
      <w:tr w:rsidR="00961457" w:rsidRPr="006B4607" w:rsidTr="008653F6">
        <w:trPr>
          <w:trHeight w:val="520"/>
        </w:trPr>
        <w:tc>
          <w:tcPr>
            <w:tcW w:w="640" w:type="dxa"/>
            <w:vMerge w:val="restart"/>
          </w:tcPr>
          <w:p w:rsidR="00961457" w:rsidRPr="006B4607" w:rsidRDefault="00961457" w:rsidP="008653F6">
            <w:pPr>
              <w:rPr>
                <w:sz w:val="16"/>
                <w:szCs w:val="16"/>
              </w:rPr>
            </w:pPr>
            <w:r w:rsidRPr="006B4607">
              <w:rPr>
                <w:sz w:val="16"/>
                <w:szCs w:val="16"/>
              </w:rPr>
              <w:lastRenderedPageBreak/>
              <w:t>2.7.12</w:t>
            </w:r>
          </w:p>
        </w:tc>
        <w:tc>
          <w:tcPr>
            <w:tcW w:w="1883" w:type="dxa"/>
            <w:gridSpan w:val="2"/>
            <w:vMerge w:val="restart"/>
          </w:tcPr>
          <w:p w:rsidR="00961457" w:rsidRPr="006B4607" w:rsidRDefault="00961457" w:rsidP="008653F6">
            <w:pPr>
              <w:jc w:val="both"/>
              <w:rPr>
                <w:sz w:val="17"/>
                <w:szCs w:val="17"/>
              </w:rPr>
            </w:pPr>
            <w:r w:rsidRPr="006B4607">
              <w:rPr>
                <w:sz w:val="17"/>
                <w:szCs w:val="17"/>
              </w:rPr>
              <w:t>Организация отдыха детей в каникулярное время.</w:t>
            </w:r>
          </w:p>
        </w:tc>
        <w:tc>
          <w:tcPr>
            <w:tcW w:w="607" w:type="dxa"/>
            <w:vMerge w:val="restart"/>
          </w:tcPr>
          <w:p w:rsidR="00961457" w:rsidRPr="006B4607" w:rsidRDefault="00961457" w:rsidP="008653F6">
            <w:pPr>
              <w:jc w:val="both"/>
              <w:rPr>
                <w:sz w:val="17"/>
                <w:szCs w:val="17"/>
              </w:rPr>
            </w:pPr>
            <w:r w:rsidRPr="006B4607">
              <w:rPr>
                <w:sz w:val="17"/>
                <w:szCs w:val="17"/>
              </w:rPr>
              <w:t>2016 – 2025</w:t>
            </w:r>
          </w:p>
        </w:tc>
        <w:tc>
          <w:tcPr>
            <w:tcW w:w="1404" w:type="dxa"/>
            <w:vMerge w:val="restart"/>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республи</w:t>
            </w:r>
          </w:p>
          <w:p w:rsidR="00961457" w:rsidRPr="006B4607" w:rsidRDefault="00961457" w:rsidP="008653F6">
            <w:pPr>
              <w:jc w:val="both"/>
              <w:rPr>
                <w:sz w:val="17"/>
                <w:szCs w:val="17"/>
              </w:rPr>
            </w:pPr>
            <w:r w:rsidRPr="006B4607">
              <w:rPr>
                <w:sz w:val="17"/>
                <w:szCs w:val="17"/>
              </w:rPr>
              <w:t>канский</w:t>
            </w:r>
          </w:p>
          <w:p w:rsidR="00961457" w:rsidRPr="006B4607" w:rsidRDefault="00961457" w:rsidP="008653F6">
            <w:pPr>
              <w:jc w:val="both"/>
              <w:rPr>
                <w:sz w:val="17"/>
                <w:szCs w:val="17"/>
              </w:rPr>
            </w:pPr>
            <w:r w:rsidRPr="006B4607">
              <w:rPr>
                <w:sz w:val="17"/>
                <w:szCs w:val="17"/>
              </w:rPr>
              <w:t xml:space="preserve">бюджет </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1191,8</w:t>
            </w: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1191,8</w:t>
            </w:r>
          </w:p>
        </w:tc>
        <w:tc>
          <w:tcPr>
            <w:tcW w:w="996" w:type="dxa"/>
            <w:vAlign w:val="center"/>
          </w:tcPr>
          <w:p w:rsidR="00961457" w:rsidRPr="006B4607" w:rsidRDefault="00961457" w:rsidP="008653F6">
            <w:pPr>
              <w:jc w:val="center"/>
              <w:rPr>
                <w:color w:val="000000"/>
                <w:sz w:val="18"/>
                <w:szCs w:val="18"/>
              </w:rPr>
            </w:pPr>
          </w:p>
        </w:tc>
        <w:tc>
          <w:tcPr>
            <w:tcW w:w="993" w:type="dxa"/>
            <w:gridSpan w:val="3"/>
            <w:vAlign w:val="center"/>
          </w:tcPr>
          <w:p w:rsidR="00961457" w:rsidRPr="006B4607" w:rsidRDefault="00961457" w:rsidP="008653F6">
            <w:pPr>
              <w:jc w:val="center"/>
              <w:rPr>
                <w:color w:val="000000"/>
                <w:sz w:val="18"/>
                <w:szCs w:val="18"/>
              </w:rPr>
            </w:pPr>
          </w:p>
        </w:tc>
        <w:tc>
          <w:tcPr>
            <w:tcW w:w="992" w:type="dxa"/>
            <w:gridSpan w:val="2"/>
            <w:vAlign w:val="center"/>
          </w:tcPr>
          <w:p w:rsidR="00961457" w:rsidRPr="006B4607" w:rsidRDefault="00961457" w:rsidP="008653F6">
            <w:pPr>
              <w:jc w:val="center"/>
              <w:rPr>
                <w:color w:val="000000"/>
                <w:sz w:val="18"/>
                <w:szCs w:val="18"/>
              </w:rPr>
            </w:pPr>
          </w:p>
        </w:tc>
        <w:tc>
          <w:tcPr>
            <w:tcW w:w="993" w:type="dxa"/>
            <w:gridSpan w:val="2"/>
            <w:vAlign w:val="center"/>
          </w:tcPr>
          <w:p w:rsidR="00961457" w:rsidRPr="006B4607" w:rsidRDefault="00961457" w:rsidP="008653F6">
            <w:pPr>
              <w:jc w:val="center"/>
              <w:rPr>
                <w:color w:val="000000"/>
                <w:sz w:val="18"/>
                <w:szCs w:val="18"/>
              </w:rPr>
            </w:pPr>
          </w:p>
        </w:tc>
        <w:tc>
          <w:tcPr>
            <w:tcW w:w="993" w:type="dxa"/>
            <w:gridSpan w:val="2"/>
            <w:vAlign w:val="center"/>
          </w:tcPr>
          <w:p w:rsidR="00961457" w:rsidRPr="006B4607" w:rsidRDefault="00961457" w:rsidP="008653F6">
            <w:pPr>
              <w:jc w:val="center"/>
              <w:rPr>
                <w:color w:val="000000"/>
                <w:sz w:val="18"/>
                <w:szCs w:val="18"/>
              </w:rPr>
            </w:pPr>
          </w:p>
        </w:tc>
        <w:tc>
          <w:tcPr>
            <w:tcW w:w="993" w:type="dxa"/>
            <w:gridSpan w:val="2"/>
            <w:vAlign w:val="center"/>
          </w:tcPr>
          <w:p w:rsidR="00961457" w:rsidRPr="006B4607" w:rsidRDefault="00961457" w:rsidP="008653F6">
            <w:pPr>
              <w:jc w:val="center"/>
              <w:rPr>
                <w:color w:val="000000"/>
                <w:sz w:val="18"/>
                <w:szCs w:val="18"/>
              </w:rPr>
            </w:pPr>
          </w:p>
        </w:tc>
        <w:tc>
          <w:tcPr>
            <w:tcW w:w="851" w:type="dxa"/>
            <w:gridSpan w:val="2"/>
            <w:vAlign w:val="center"/>
          </w:tcPr>
          <w:p w:rsidR="00961457" w:rsidRPr="006B4607" w:rsidRDefault="00961457" w:rsidP="008653F6">
            <w:pPr>
              <w:jc w:val="center"/>
              <w:rPr>
                <w:color w:val="000000"/>
                <w:sz w:val="18"/>
                <w:szCs w:val="18"/>
              </w:rPr>
            </w:pPr>
          </w:p>
        </w:tc>
        <w:tc>
          <w:tcPr>
            <w:tcW w:w="851" w:type="dxa"/>
            <w:gridSpan w:val="4"/>
            <w:vAlign w:val="center"/>
          </w:tcPr>
          <w:p w:rsidR="00961457" w:rsidRPr="006B4607" w:rsidRDefault="00961457" w:rsidP="008653F6">
            <w:pPr>
              <w:jc w:val="center"/>
              <w:rPr>
                <w:color w:val="000000"/>
                <w:sz w:val="18"/>
                <w:szCs w:val="18"/>
              </w:rPr>
            </w:pPr>
          </w:p>
        </w:tc>
        <w:tc>
          <w:tcPr>
            <w:tcW w:w="828" w:type="dxa"/>
            <w:gridSpan w:val="2"/>
            <w:vAlign w:val="center"/>
          </w:tcPr>
          <w:p w:rsidR="00961457" w:rsidRPr="006B4607" w:rsidRDefault="00961457" w:rsidP="008653F6">
            <w:pPr>
              <w:jc w:val="center"/>
              <w:rPr>
                <w:color w:val="000000"/>
                <w:sz w:val="18"/>
                <w:szCs w:val="18"/>
              </w:rPr>
            </w:pPr>
          </w:p>
        </w:tc>
      </w:tr>
      <w:tr w:rsidR="00961457" w:rsidRPr="006B4607" w:rsidTr="008653F6">
        <w:trPr>
          <w:trHeight w:val="528"/>
        </w:trPr>
        <w:tc>
          <w:tcPr>
            <w:tcW w:w="640" w:type="dxa"/>
            <w:vMerge/>
          </w:tcPr>
          <w:p w:rsidR="00961457" w:rsidRPr="006B4607" w:rsidRDefault="00961457" w:rsidP="008653F6">
            <w:pPr>
              <w:rPr>
                <w:sz w:val="17"/>
                <w:szCs w:val="17"/>
              </w:rPr>
            </w:pPr>
          </w:p>
        </w:tc>
        <w:tc>
          <w:tcPr>
            <w:tcW w:w="1883" w:type="dxa"/>
            <w:gridSpan w:val="2"/>
            <w:vMerge/>
          </w:tcPr>
          <w:p w:rsidR="00961457" w:rsidRPr="006B4607" w:rsidRDefault="00961457" w:rsidP="008653F6">
            <w:pPr>
              <w:jc w:val="both"/>
              <w:rPr>
                <w:sz w:val="17"/>
                <w:szCs w:val="17"/>
              </w:rPr>
            </w:pPr>
          </w:p>
        </w:tc>
        <w:tc>
          <w:tcPr>
            <w:tcW w:w="607" w:type="dxa"/>
            <w:vMerge/>
          </w:tcPr>
          <w:p w:rsidR="00961457" w:rsidRPr="006B4607" w:rsidRDefault="00961457" w:rsidP="008653F6">
            <w:pPr>
              <w:jc w:val="both"/>
              <w:rPr>
                <w:sz w:val="17"/>
                <w:szCs w:val="17"/>
              </w:rPr>
            </w:pPr>
          </w:p>
        </w:tc>
        <w:tc>
          <w:tcPr>
            <w:tcW w:w="1404" w:type="dxa"/>
            <w:vMerge/>
          </w:tcPr>
          <w:p w:rsidR="00961457" w:rsidRPr="006B4607" w:rsidRDefault="00961457" w:rsidP="008653F6">
            <w:pPr>
              <w:rPr>
                <w:sz w:val="16"/>
                <w:szCs w:val="16"/>
              </w:rPr>
            </w:pPr>
          </w:p>
        </w:tc>
        <w:tc>
          <w:tcPr>
            <w:tcW w:w="992" w:type="dxa"/>
            <w:gridSpan w:val="2"/>
          </w:tcPr>
          <w:p w:rsidR="00961457" w:rsidRPr="006B4607" w:rsidRDefault="00961457" w:rsidP="008653F6">
            <w:pPr>
              <w:jc w:val="both"/>
              <w:rPr>
                <w:sz w:val="17"/>
                <w:szCs w:val="17"/>
              </w:rPr>
            </w:pPr>
            <w:r w:rsidRPr="006B4607">
              <w:rPr>
                <w:sz w:val="17"/>
                <w:szCs w:val="17"/>
              </w:rPr>
              <w:t xml:space="preserve">муниципальный бюджет </w:t>
            </w:r>
          </w:p>
        </w:tc>
        <w:tc>
          <w:tcPr>
            <w:tcW w:w="1250" w:type="dxa"/>
            <w:gridSpan w:val="2"/>
            <w:vAlign w:val="center"/>
          </w:tcPr>
          <w:p w:rsidR="00961457" w:rsidRPr="006B4607" w:rsidRDefault="00961457" w:rsidP="008653F6">
            <w:pPr>
              <w:jc w:val="center"/>
              <w:rPr>
                <w:color w:val="000000"/>
                <w:sz w:val="18"/>
                <w:szCs w:val="18"/>
              </w:rPr>
            </w:pPr>
            <w:r w:rsidRPr="006B4607">
              <w:rPr>
                <w:color w:val="000000"/>
                <w:sz w:val="18"/>
                <w:szCs w:val="18"/>
              </w:rPr>
              <w:t>17605,3</w:t>
            </w:r>
          </w:p>
        </w:tc>
        <w:tc>
          <w:tcPr>
            <w:tcW w:w="866" w:type="dxa"/>
            <w:vAlign w:val="center"/>
          </w:tcPr>
          <w:p w:rsidR="00961457" w:rsidRPr="006B4607" w:rsidRDefault="00961457" w:rsidP="008653F6">
            <w:pPr>
              <w:jc w:val="center"/>
              <w:rPr>
                <w:color w:val="000000"/>
                <w:sz w:val="18"/>
                <w:szCs w:val="18"/>
              </w:rPr>
            </w:pPr>
            <w:r w:rsidRPr="006B4607">
              <w:rPr>
                <w:color w:val="000000"/>
                <w:sz w:val="18"/>
                <w:szCs w:val="18"/>
              </w:rPr>
              <w:t>1137,3</w:t>
            </w:r>
          </w:p>
        </w:tc>
        <w:tc>
          <w:tcPr>
            <w:tcW w:w="996" w:type="dxa"/>
            <w:vAlign w:val="center"/>
          </w:tcPr>
          <w:p w:rsidR="00961457" w:rsidRPr="006B4607" w:rsidRDefault="00961457" w:rsidP="008653F6">
            <w:pPr>
              <w:jc w:val="center"/>
              <w:rPr>
                <w:color w:val="000000"/>
                <w:sz w:val="18"/>
                <w:szCs w:val="18"/>
              </w:rPr>
            </w:pPr>
          </w:p>
        </w:tc>
        <w:tc>
          <w:tcPr>
            <w:tcW w:w="993" w:type="dxa"/>
            <w:gridSpan w:val="3"/>
            <w:vAlign w:val="center"/>
          </w:tcPr>
          <w:p w:rsidR="00961457" w:rsidRPr="006B4607" w:rsidRDefault="00961457" w:rsidP="008653F6">
            <w:pPr>
              <w:jc w:val="center"/>
              <w:rPr>
                <w:color w:val="000000"/>
                <w:sz w:val="18"/>
                <w:szCs w:val="18"/>
              </w:rPr>
            </w:pPr>
          </w:p>
        </w:tc>
        <w:tc>
          <w:tcPr>
            <w:tcW w:w="992" w:type="dxa"/>
            <w:gridSpan w:val="2"/>
            <w:vAlign w:val="center"/>
          </w:tcPr>
          <w:p w:rsidR="00961457" w:rsidRPr="006B4607" w:rsidRDefault="00961457" w:rsidP="008653F6">
            <w:pPr>
              <w:jc w:val="center"/>
              <w:rPr>
                <w:color w:val="000000"/>
                <w:sz w:val="18"/>
                <w:szCs w:val="18"/>
              </w:rPr>
            </w:pPr>
          </w:p>
        </w:tc>
        <w:tc>
          <w:tcPr>
            <w:tcW w:w="993" w:type="dxa"/>
            <w:gridSpan w:val="2"/>
            <w:vAlign w:val="center"/>
          </w:tcPr>
          <w:p w:rsidR="00961457" w:rsidRPr="006B4607" w:rsidRDefault="00961457" w:rsidP="008653F6">
            <w:pPr>
              <w:jc w:val="center"/>
              <w:rPr>
                <w:color w:val="000000"/>
                <w:sz w:val="18"/>
                <w:szCs w:val="18"/>
              </w:rPr>
            </w:pPr>
          </w:p>
        </w:tc>
        <w:tc>
          <w:tcPr>
            <w:tcW w:w="993" w:type="dxa"/>
            <w:gridSpan w:val="2"/>
            <w:vAlign w:val="center"/>
          </w:tcPr>
          <w:p w:rsidR="00961457" w:rsidRPr="006B4607" w:rsidRDefault="00961457" w:rsidP="008653F6">
            <w:pPr>
              <w:jc w:val="center"/>
              <w:rPr>
                <w:color w:val="000000"/>
                <w:sz w:val="18"/>
                <w:szCs w:val="18"/>
              </w:rPr>
            </w:pPr>
          </w:p>
        </w:tc>
        <w:tc>
          <w:tcPr>
            <w:tcW w:w="993" w:type="dxa"/>
            <w:gridSpan w:val="2"/>
            <w:vAlign w:val="center"/>
          </w:tcPr>
          <w:p w:rsidR="00961457" w:rsidRPr="006B4607" w:rsidRDefault="00961457" w:rsidP="008653F6">
            <w:pPr>
              <w:jc w:val="center"/>
              <w:rPr>
                <w:color w:val="000000"/>
                <w:sz w:val="18"/>
                <w:szCs w:val="18"/>
              </w:rPr>
            </w:pPr>
          </w:p>
        </w:tc>
        <w:tc>
          <w:tcPr>
            <w:tcW w:w="851" w:type="dxa"/>
            <w:gridSpan w:val="2"/>
            <w:vAlign w:val="center"/>
          </w:tcPr>
          <w:p w:rsidR="00961457" w:rsidRPr="006B4607" w:rsidRDefault="00961457" w:rsidP="008653F6">
            <w:pPr>
              <w:jc w:val="center"/>
              <w:rPr>
                <w:color w:val="000000"/>
                <w:sz w:val="18"/>
                <w:szCs w:val="18"/>
              </w:rPr>
            </w:pPr>
          </w:p>
        </w:tc>
        <w:tc>
          <w:tcPr>
            <w:tcW w:w="851" w:type="dxa"/>
            <w:gridSpan w:val="4"/>
            <w:vAlign w:val="center"/>
          </w:tcPr>
          <w:p w:rsidR="00961457" w:rsidRPr="006B4607" w:rsidRDefault="00961457" w:rsidP="008653F6">
            <w:pPr>
              <w:jc w:val="center"/>
              <w:rPr>
                <w:color w:val="000000"/>
                <w:sz w:val="18"/>
                <w:szCs w:val="18"/>
              </w:rPr>
            </w:pPr>
          </w:p>
        </w:tc>
        <w:tc>
          <w:tcPr>
            <w:tcW w:w="828" w:type="dxa"/>
            <w:gridSpan w:val="2"/>
            <w:vAlign w:val="center"/>
          </w:tcPr>
          <w:p w:rsidR="00961457" w:rsidRPr="006B4607" w:rsidRDefault="00961457" w:rsidP="008653F6">
            <w:pPr>
              <w:jc w:val="center"/>
              <w:rPr>
                <w:color w:val="000000"/>
                <w:sz w:val="18"/>
                <w:szCs w:val="18"/>
              </w:rPr>
            </w:pPr>
          </w:p>
        </w:tc>
      </w:tr>
      <w:tr w:rsidR="00961457" w:rsidRPr="006B4607" w:rsidTr="008653F6">
        <w:trPr>
          <w:trHeight w:val="215"/>
        </w:trPr>
        <w:tc>
          <w:tcPr>
            <w:tcW w:w="640" w:type="dxa"/>
          </w:tcPr>
          <w:p w:rsidR="00961457" w:rsidRPr="006B4607" w:rsidRDefault="00961457" w:rsidP="008653F6">
            <w:pPr>
              <w:rPr>
                <w:sz w:val="17"/>
                <w:szCs w:val="17"/>
              </w:rPr>
            </w:pPr>
          </w:p>
        </w:tc>
        <w:tc>
          <w:tcPr>
            <w:tcW w:w="1883" w:type="dxa"/>
            <w:gridSpan w:val="2"/>
          </w:tcPr>
          <w:p w:rsidR="00961457" w:rsidRPr="006B4607" w:rsidRDefault="00961457" w:rsidP="008653F6">
            <w:pPr>
              <w:jc w:val="center"/>
              <w:rPr>
                <w:b/>
                <w:sz w:val="17"/>
                <w:szCs w:val="17"/>
              </w:rPr>
            </w:pPr>
            <w:r w:rsidRPr="006B4607">
              <w:rPr>
                <w:b/>
                <w:sz w:val="17"/>
                <w:szCs w:val="17"/>
              </w:rPr>
              <w:t>Итого по задаче 7</w:t>
            </w:r>
          </w:p>
        </w:tc>
        <w:tc>
          <w:tcPr>
            <w:tcW w:w="607" w:type="dxa"/>
          </w:tcPr>
          <w:p w:rsidR="00961457" w:rsidRPr="006B4607" w:rsidRDefault="00961457" w:rsidP="008653F6">
            <w:pPr>
              <w:jc w:val="center"/>
              <w:rPr>
                <w:sz w:val="17"/>
                <w:szCs w:val="17"/>
              </w:rPr>
            </w:pPr>
          </w:p>
        </w:tc>
        <w:tc>
          <w:tcPr>
            <w:tcW w:w="1404" w:type="dxa"/>
          </w:tcPr>
          <w:p w:rsidR="00961457" w:rsidRPr="006B4607" w:rsidRDefault="00961457" w:rsidP="008653F6">
            <w:pPr>
              <w:jc w:val="center"/>
              <w:rPr>
                <w:sz w:val="17"/>
                <w:szCs w:val="17"/>
              </w:rPr>
            </w:pPr>
          </w:p>
        </w:tc>
        <w:tc>
          <w:tcPr>
            <w:tcW w:w="992" w:type="dxa"/>
            <w:gridSpan w:val="2"/>
          </w:tcPr>
          <w:p w:rsidR="00961457" w:rsidRPr="006B4607" w:rsidRDefault="00961457" w:rsidP="008653F6">
            <w:pPr>
              <w:jc w:val="center"/>
              <w:rPr>
                <w:sz w:val="17"/>
                <w:szCs w:val="17"/>
              </w:rPr>
            </w:pPr>
          </w:p>
        </w:tc>
        <w:tc>
          <w:tcPr>
            <w:tcW w:w="1250" w:type="dxa"/>
            <w:gridSpan w:val="2"/>
            <w:vAlign w:val="center"/>
          </w:tcPr>
          <w:p w:rsidR="00961457" w:rsidRPr="006B4607" w:rsidRDefault="00961457" w:rsidP="008653F6">
            <w:pPr>
              <w:jc w:val="center"/>
              <w:rPr>
                <w:b/>
                <w:bCs/>
                <w:color w:val="000000"/>
                <w:sz w:val="18"/>
                <w:szCs w:val="18"/>
              </w:rPr>
            </w:pPr>
          </w:p>
          <w:p w:rsidR="00961457" w:rsidRPr="006B4607" w:rsidRDefault="00961457" w:rsidP="008653F6">
            <w:pPr>
              <w:jc w:val="center"/>
              <w:rPr>
                <w:b/>
                <w:bCs/>
                <w:color w:val="000000"/>
                <w:sz w:val="18"/>
                <w:szCs w:val="18"/>
              </w:rPr>
            </w:pPr>
            <w:r>
              <w:rPr>
                <w:b/>
                <w:bCs/>
                <w:color w:val="000000"/>
                <w:sz w:val="18"/>
                <w:szCs w:val="18"/>
              </w:rPr>
              <w:t>122836,9</w:t>
            </w:r>
          </w:p>
          <w:p w:rsidR="00961457" w:rsidRPr="006B4607" w:rsidRDefault="00961457" w:rsidP="008653F6">
            <w:pPr>
              <w:jc w:val="center"/>
              <w:rPr>
                <w:b/>
                <w:bCs/>
                <w:color w:val="000000"/>
                <w:sz w:val="18"/>
                <w:szCs w:val="18"/>
              </w:rPr>
            </w:pPr>
          </w:p>
        </w:tc>
        <w:tc>
          <w:tcPr>
            <w:tcW w:w="866" w:type="dxa"/>
            <w:vAlign w:val="center"/>
          </w:tcPr>
          <w:p w:rsidR="00961457" w:rsidRPr="006B4607" w:rsidRDefault="00961457" w:rsidP="008653F6">
            <w:pPr>
              <w:jc w:val="center"/>
              <w:rPr>
                <w:b/>
                <w:bCs/>
                <w:color w:val="000000"/>
                <w:sz w:val="18"/>
                <w:szCs w:val="18"/>
              </w:rPr>
            </w:pPr>
            <w:r w:rsidRPr="006B4607">
              <w:rPr>
                <w:b/>
                <w:bCs/>
                <w:color w:val="000000"/>
                <w:sz w:val="18"/>
                <w:szCs w:val="18"/>
              </w:rPr>
              <w:t>7421,9</w:t>
            </w:r>
          </w:p>
        </w:tc>
        <w:tc>
          <w:tcPr>
            <w:tcW w:w="996" w:type="dxa"/>
            <w:vAlign w:val="center"/>
          </w:tcPr>
          <w:p w:rsidR="00961457" w:rsidRPr="006B4607" w:rsidRDefault="00961457" w:rsidP="008653F6">
            <w:pPr>
              <w:jc w:val="center"/>
              <w:rPr>
                <w:b/>
                <w:bCs/>
                <w:color w:val="000000"/>
                <w:sz w:val="18"/>
                <w:szCs w:val="18"/>
              </w:rPr>
            </w:pPr>
            <w:r w:rsidRPr="006B4607">
              <w:rPr>
                <w:b/>
                <w:bCs/>
                <w:color w:val="000000"/>
                <w:sz w:val="18"/>
                <w:szCs w:val="18"/>
              </w:rPr>
              <w:t>6154,3</w:t>
            </w:r>
          </w:p>
        </w:tc>
        <w:tc>
          <w:tcPr>
            <w:tcW w:w="993" w:type="dxa"/>
            <w:gridSpan w:val="3"/>
            <w:vAlign w:val="center"/>
          </w:tcPr>
          <w:p w:rsidR="00961457" w:rsidRPr="006B4607" w:rsidRDefault="00961457" w:rsidP="008653F6">
            <w:pPr>
              <w:jc w:val="center"/>
              <w:rPr>
                <w:b/>
                <w:bCs/>
                <w:color w:val="000000"/>
                <w:sz w:val="18"/>
                <w:szCs w:val="18"/>
              </w:rPr>
            </w:pPr>
            <w:r w:rsidRPr="006B4607">
              <w:rPr>
                <w:b/>
                <w:bCs/>
                <w:color w:val="000000"/>
                <w:sz w:val="18"/>
                <w:szCs w:val="18"/>
              </w:rPr>
              <w:t>6453,1</w:t>
            </w:r>
          </w:p>
        </w:tc>
        <w:tc>
          <w:tcPr>
            <w:tcW w:w="992" w:type="dxa"/>
            <w:gridSpan w:val="2"/>
            <w:vAlign w:val="center"/>
          </w:tcPr>
          <w:p w:rsidR="00961457" w:rsidRPr="006B4607" w:rsidRDefault="00961457" w:rsidP="008653F6">
            <w:pPr>
              <w:jc w:val="center"/>
              <w:rPr>
                <w:b/>
                <w:bCs/>
                <w:color w:val="000000"/>
                <w:sz w:val="18"/>
                <w:szCs w:val="18"/>
              </w:rPr>
            </w:pPr>
            <w:r w:rsidRPr="006B4607">
              <w:rPr>
                <w:b/>
                <w:bCs/>
                <w:color w:val="000000"/>
                <w:sz w:val="18"/>
                <w:szCs w:val="18"/>
              </w:rPr>
              <w:t>5282,1</w:t>
            </w:r>
          </w:p>
        </w:tc>
        <w:tc>
          <w:tcPr>
            <w:tcW w:w="993" w:type="dxa"/>
            <w:gridSpan w:val="2"/>
            <w:vAlign w:val="center"/>
          </w:tcPr>
          <w:p w:rsidR="00961457" w:rsidRPr="006B4607" w:rsidRDefault="00961457" w:rsidP="008653F6">
            <w:pPr>
              <w:jc w:val="center"/>
              <w:rPr>
                <w:b/>
                <w:bCs/>
                <w:color w:val="000000"/>
                <w:sz w:val="18"/>
                <w:szCs w:val="18"/>
              </w:rPr>
            </w:pPr>
            <w:r w:rsidRPr="006B4607">
              <w:rPr>
                <w:b/>
                <w:bCs/>
                <w:color w:val="000000"/>
                <w:sz w:val="18"/>
                <w:szCs w:val="18"/>
              </w:rPr>
              <w:t>8052,9</w:t>
            </w:r>
          </w:p>
        </w:tc>
        <w:tc>
          <w:tcPr>
            <w:tcW w:w="993" w:type="dxa"/>
            <w:gridSpan w:val="2"/>
            <w:vAlign w:val="center"/>
          </w:tcPr>
          <w:p w:rsidR="00961457" w:rsidRPr="006B4607" w:rsidRDefault="00961457" w:rsidP="008653F6">
            <w:pPr>
              <w:jc w:val="center"/>
              <w:rPr>
                <w:b/>
                <w:bCs/>
                <w:color w:val="000000"/>
                <w:sz w:val="18"/>
                <w:szCs w:val="18"/>
              </w:rPr>
            </w:pPr>
            <w:r>
              <w:rPr>
                <w:b/>
                <w:bCs/>
                <w:color w:val="000000"/>
                <w:sz w:val="18"/>
                <w:szCs w:val="18"/>
              </w:rPr>
              <w:t>16243,0</w:t>
            </w:r>
          </w:p>
        </w:tc>
        <w:tc>
          <w:tcPr>
            <w:tcW w:w="993" w:type="dxa"/>
            <w:gridSpan w:val="2"/>
            <w:vAlign w:val="center"/>
          </w:tcPr>
          <w:p w:rsidR="00961457" w:rsidRPr="006B4607" w:rsidRDefault="00961457" w:rsidP="008653F6">
            <w:pPr>
              <w:jc w:val="center"/>
              <w:rPr>
                <w:b/>
                <w:bCs/>
                <w:color w:val="000000"/>
                <w:sz w:val="18"/>
                <w:szCs w:val="18"/>
              </w:rPr>
            </w:pPr>
            <w:r w:rsidRPr="006B4607">
              <w:rPr>
                <w:b/>
                <w:bCs/>
                <w:color w:val="000000"/>
                <w:sz w:val="18"/>
                <w:szCs w:val="18"/>
              </w:rPr>
              <w:t>17244,9</w:t>
            </w:r>
          </w:p>
        </w:tc>
        <w:tc>
          <w:tcPr>
            <w:tcW w:w="851" w:type="dxa"/>
            <w:gridSpan w:val="2"/>
            <w:vAlign w:val="center"/>
          </w:tcPr>
          <w:p w:rsidR="00961457" w:rsidRPr="006B4607" w:rsidRDefault="00961457" w:rsidP="008653F6">
            <w:pPr>
              <w:jc w:val="center"/>
              <w:rPr>
                <w:b/>
                <w:bCs/>
                <w:color w:val="000000"/>
                <w:sz w:val="18"/>
                <w:szCs w:val="18"/>
              </w:rPr>
            </w:pPr>
            <w:r w:rsidRPr="006B4607">
              <w:rPr>
                <w:b/>
                <w:bCs/>
                <w:color w:val="000000"/>
                <w:sz w:val="18"/>
                <w:szCs w:val="18"/>
              </w:rPr>
              <w:t>17934,6</w:t>
            </w:r>
          </w:p>
        </w:tc>
        <w:tc>
          <w:tcPr>
            <w:tcW w:w="851" w:type="dxa"/>
            <w:gridSpan w:val="4"/>
            <w:vAlign w:val="center"/>
          </w:tcPr>
          <w:p w:rsidR="00961457" w:rsidRPr="006B4607" w:rsidRDefault="00961457" w:rsidP="008653F6">
            <w:pPr>
              <w:jc w:val="center"/>
              <w:rPr>
                <w:b/>
                <w:bCs/>
                <w:color w:val="000000"/>
                <w:sz w:val="18"/>
                <w:szCs w:val="18"/>
              </w:rPr>
            </w:pPr>
            <w:r w:rsidRPr="006B4607">
              <w:rPr>
                <w:b/>
                <w:bCs/>
                <w:color w:val="000000"/>
                <w:sz w:val="18"/>
                <w:szCs w:val="18"/>
              </w:rPr>
              <w:t>18652,1</w:t>
            </w:r>
          </w:p>
        </w:tc>
        <w:tc>
          <w:tcPr>
            <w:tcW w:w="828" w:type="dxa"/>
            <w:gridSpan w:val="2"/>
            <w:vAlign w:val="center"/>
          </w:tcPr>
          <w:p w:rsidR="00961457" w:rsidRPr="006B4607" w:rsidRDefault="00961457" w:rsidP="008653F6">
            <w:pPr>
              <w:jc w:val="center"/>
              <w:rPr>
                <w:b/>
                <w:bCs/>
                <w:color w:val="000000"/>
                <w:sz w:val="18"/>
                <w:szCs w:val="18"/>
              </w:rPr>
            </w:pPr>
            <w:r w:rsidRPr="006B4607">
              <w:rPr>
                <w:b/>
                <w:bCs/>
                <w:color w:val="000000"/>
                <w:sz w:val="18"/>
                <w:szCs w:val="18"/>
              </w:rPr>
              <w:t>19398,0</w:t>
            </w:r>
          </w:p>
        </w:tc>
      </w:tr>
      <w:tr w:rsidR="00961457" w:rsidRPr="006B4607" w:rsidTr="008653F6">
        <w:tc>
          <w:tcPr>
            <w:tcW w:w="640" w:type="dxa"/>
          </w:tcPr>
          <w:p w:rsidR="00961457" w:rsidRPr="006B4607" w:rsidRDefault="00961457" w:rsidP="008653F6">
            <w:pPr>
              <w:rPr>
                <w:sz w:val="17"/>
                <w:szCs w:val="17"/>
              </w:rPr>
            </w:pPr>
          </w:p>
        </w:tc>
        <w:tc>
          <w:tcPr>
            <w:tcW w:w="14678" w:type="dxa"/>
            <w:gridSpan w:val="28"/>
          </w:tcPr>
          <w:p w:rsidR="00961457" w:rsidRPr="006B4607" w:rsidRDefault="00961457" w:rsidP="008653F6">
            <w:pPr>
              <w:jc w:val="center"/>
              <w:rPr>
                <w:rFonts w:eastAsia="Arial"/>
                <w:b/>
                <w:sz w:val="17"/>
                <w:szCs w:val="17"/>
              </w:rPr>
            </w:pPr>
          </w:p>
          <w:p w:rsidR="00961457" w:rsidRPr="006B4607" w:rsidRDefault="00961457" w:rsidP="008653F6">
            <w:pPr>
              <w:jc w:val="center"/>
              <w:rPr>
                <w:rFonts w:eastAsia="Arial"/>
                <w:b/>
                <w:sz w:val="17"/>
                <w:szCs w:val="17"/>
              </w:rPr>
            </w:pPr>
          </w:p>
          <w:p w:rsidR="00961457" w:rsidRPr="006B4607" w:rsidRDefault="00961457" w:rsidP="008653F6">
            <w:pPr>
              <w:jc w:val="center"/>
              <w:rPr>
                <w:rFonts w:eastAsia="Arial"/>
                <w:b/>
                <w:sz w:val="17"/>
                <w:szCs w:val="17"/>
              </w:rPr>
            </w:pPr>
          </w:p>
          <w:p w:rsidR="00961457" w:rsidRPr="006B4607" w:rsidRDefault="00961457" w:rsidP="008653F6">
            <w:pPr>
              <w:jc w:val="center"/>
              <w:rPr>
                <w:rFonts w:eastAsia="Arial"/>
                <w:b/>
                <w:sz w:val="17"/>
                <w:szCs w:val="17"/>
              </w:rPr>
            </w:pPr>
          </w:p>
          <w:p w:rsidR="00961457" w:rsidRPr="006B4607" w:rsidRDefault="00961457" w:rsidP="008653F6">
            <w:pPr>
              <w:jc w:val="center"/>
              <w:rPr>
                <w:rFonts w:eastAsia="Arial"/>
                <w:b/>
                <w:sz w:val="17"/>
                <w:szCs w:val="17"/>
              </w:rPr>
            </w:pPr>
          </w:p>
          <w:p w:rsidR="00961457" w:rsidRPr="006B4607" w:rsidRDefault="00961457" w:rsidP="008653F6">
            <w:pPr>
              <w:jc w:val="center"/>
              <w:rPr>
                <w:rFonts w:eastAsia="Arial"/>
                <w:b/>
                <w:sz w:val="17"/>
                <w:szCs w:val="17"/>
              </w:rPr>
            </w:pPr>
            <w:r w:rsidRPr="006B4607">
              <w:rPr>
                <w:rFonts w:eastAsia="Arial"/>
                <w:b/>
                <w:sz w:val="17"/>
                <w:szCs w:val="17"/>
              </w:rPr>
              <w:t>Задача 8. Создание условий для успешной социализации детей групп риска</w:t>
            </w:r>
          </w:p>
          <w:p w:rsidR="00961457" w:rsidRPr="006B4607" w:rsidRDefault="00961457" w:rsidP="008653F6">
            <w:pPr>
              <w:jc w:val="center"/>
              <w:rPr>
                <w:sz w:val="17"/>
                <w:szCs w:val="17"/>
              </w:rPr>
            </w:pPr>
          </w:p>
        </w:tc>
        <w:tc>
          <w:tcPr>
            <w:tcW w:w="814" w:type="dxa"/>
          </w:tcPr>
          <w:p w:rsidR="00961457" w:rsidRPr="006B4607" w:rsidRDefault="00961457" w:rsidP="008653F6">
            <w:pPr>
              <w:rPr>
                <w:sz w:val="17"/>
                <w:szCs w:val="17"/>
              </w:rPr>
            </w:pPr>
          </w:p>
        </w:tc>
      </w:tr>
      <w:tr w:rsidR="00961457" w:rsidRPr="006B4607" w:rsidTr="008653F6">
        <w:tc>
          <w:tcPr>
            <w:tcW w:w="640" w:type="dxa"/>
          </w:tcPr>
          <w:p w:rsidR="00961457" w:rsidRPr="006B4607" w:rsidRDefault="00961457" w:rsidP="008653F6">
            <w:pPr>
              <w:shd w:val="clear" w:color="auto" w:fill="FFFFFF"/>
              <w:ind w:left="6"/>
              <w:rPr>
                <w:sz w:val="17"/>
                <w:szCs w:val="17"/>
              </w:rPr>
            </w:pPr>
            <w:r w:rsidRPr="006B4607">
              <w:rPr>
                <w:sz w:val="17"/>
                <w:szCs w:val="17"/>
              </w:rPr>
              <w:t>2.8.1.</w:t>
            </w:r>
          </w:p>
        </w:tc>
        <w:tc>
          <w:tcPr>
            <w:tcW w:w="1883" w:type="dxa"/>
            <w:gridSpan w:val="2"/>
          </w:tcPr>
          <w:p w:rsidR="00961457" w:rsidRPr="006B4607" w:rsidRDefault="00961457" w:rsidP="008653F6">
            <w:pPr>
              <w:jc w:val="both"/>
              <w:rPr>
                <w:rFonts w:eastAsia="Arial"/>
                <w:sz w:val="17"/>
                <w:szCs w:val="17"/>
              </w:rPr>
            </w:pPr>
            <w:r w:rsidRPr="006B4607">
              <w:rPr>
                <w:rFonts w:eastAsia="Arial"/>
                <w:sz w:val="17"/>
                <w:szCs w:val="17"/>
              </w:rPr>
              <w:t>Совершенствование содержания, форм и методов профилактической работы с детьми, склонными к правонарушениям.</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shd w:val="clear" w:color="auto" w:fill="FFFFFF"/>
              <w:jc w:val="center"/>
              <w:rPr>
                <w:sz w:val="17"/>
                <w:szCs w:val="17"/>
              </w:rPr>
            </w:pPr>
            <w:r w:rsidRPr="006B4607">
              <w:rPr>
                <w:sz w:val="17"/>
                <w:szCs w:val="17"/>
              </w:rPr>
              <w:t>0</w:t>
            </w:r>
          </w:p>
        </w:tc>
        <w:tc>
          <w:tcPr>
            <w:tcW w:w="866" w:type="dxa"/>
            <w:vAlign w:val="center"/>
          </w:tcPr>
          <w:p w:rsidR="00961457" w:rsidRPr="006B4607" w:rsidRDefault="00961457" w:rsidP="008653F6">
            <w:pPr>
              <w:shd w:val="clear" w:color="auto" w:fill="FFFFFF"/>
              <w:jc w:val="center"/>
              <w:rPr>
                <w:sz w:val="17"/>
                <w:szCs w:val="17"/>
              </w:rPr>
            </w:pPr>
            <w:r w:rsidRPr="006B4607">
              <w:rPr>
                <w:sz w:val="17"/>
                <w:szCs w:val="17"/>
              </w:rPr>
              <w:t>0</w:t>
            </w:r>
          </w:p>
        </w:tc>
        <w:tc>
          <w:tcPr>
            <w:tcW w:w="996" w:type="dxa"/>
            <w:vAlign w:val="center"/>
          </w:tcPr>
          <w:p w:rsidR="00961457" w:rsidRPr="006B4607" w:rsidRDefault="00961457" w:rsidP="008653F6">
            <w:pPr>
              <w:jc w:val="center"/>
              <w:rPr>
                <w:sz w:val="17"/>
                <w:szCs w:val="17"/>
              </w:rPr>
            </w:pPr>
            <w:r w:rsidRPr="006B4607">
              <w:rPr>
                <w:sz w:val="17"/>
                <w:szCs w:val="17"/>
              </w:rPr>
              <w:t>0</w:t>
            </w:r>
          </w:p>
        </w:tc>
        <w:tc>
          <w:tcPr>
            <w:tcW w:w="993" w:type="dxa"/>
            <w:gridSpan w:val="3"/>
            <w:vAlign w:val="center"/>
          </w:tcPr>
          <w:p w:rsidR="00961457" w:rsidRPr="006B4607" w:rsidRDefault="00961457" w:rsidP="008653F6">
            <w:pPr>
              <w:jc w:val="center"/>
              <w:rPr>
                <w:sz w:val="17"/>
                <w:szCs w:val="17"/>
              </w:rPr>
            </w:pPr>
            <w:r w:rsidRPr="006B4607">
              <w:rPr>
                <w:sz w:val="17"/>
                <w:szCs w:val="17"/>
              </w:rPr>
              <w:t>0</w:t>
            </w:r>
          </w:p>
        </w:tc>
        <w:tc>
          <w:tcPr>
            <w:tcW w:w="992"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4"/>
            <w:vAlign w:val="center"/>
          </w:tcPr>
          <w:p w:rsidR="00961457" w:rsidRPr="006B4607" w:rsidRDefault="00961457" w:rsidP="008653F6">
            <w:pPr>
              <w:jc w:val="center"/>
              <w:rPr>
                <w:sz w:val="17"/>
                <w:szCs w:val="17"/>
              </w:rPr>
            </w:pPr>
            <w:r w:rsidRPr="006B4607">
              <w:rPr>
                <w:sz w:val="17"/>
                <w:szCs w:val="17"/>
              </w:rPr>
              <w:t>0</w:t>
            </w:r>
          </w:p>
        </w:tc>
        <w:tc>
          <w:tcPr>
            <w:tcW w:w="828" w:type="dxa"/>
            <w:gridSpan w:val="2"/>
            <w:vAlign w:val="center"/>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shd w:val="clear" w:color="auto" w:fill="FFFFFF"/>
              <w:ind w:left="6"/>
              <w:rPr>
                <w:sz w:val="17"/>
                <w:szCs w:val="17"/>
              </w:rPr>
            </w:pPr>
            <w:r w:rsidRPr="006B4607">
              <w:rPr>
                <w:sz w:val="17"/>
                <w:szCs w:val="17"/>
              </w:rPr>
              <w:t>2.8.2.</w:t>
            </w:r>
          </w:p>
        </w:tc>
        <w:tc>
          <w:tcPr>
            <w:tcW w:w="1883" w:type="dxa"/>
            <w:gridSpan w:val="2"/>
          </w:tcPr>
          <w:p w:rsidR="00961457" w:rsidRPr="006B4607" w:rsidRDefault="00961457" w:rsidP="008653F6">
            <w:pPr>
              <w:ind w:right="-65"/>
              <w:jc w:val="both"/>
              <w:rPr>
                <w:rFonts w:eastAsia="Arial"/>
                <w:sz w:val="16"/>
                <w:szCs w:val="16"/>
              </w:rPr>
            </w:pPr>
            <w:r w:rsidRPr="006B4607">
              <w:rPr>
                <w:rFonts w:eastAsia="Arial"/>
                <w:sz w:val="16"/>
                <w:szCs w:val="16"/>
              </w:rPr>
              <w:t xml:space="preserve">Организация и проведение мероприятий, направленных на профилактику у учащихся употребления алкоголя, курения, наркотиков. </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jc w:val="center"/>
              <w:rPr>
                <w:sz w:val="17"/>
                <w:szCs w:val="17"/>
              </w:rPr>
            </w:pPr>
            <w:r w:rsidRPr="006B4607">
              <w:rPr>
                <w:sz w:val="17"/>
                <w:szCs w:val="17"/>
              </w:rPr>
              <w:t>1,9</w:t>
            </w:r>
          </w:p>
        </w:tc>
        <w:tc>
          <w:tcPr>
            <w:tcW w:w="866" w:type="dxa"/>
            <w:vAlign w:val="center"/>
          </w:tcPr>
          <w:p w:rsidR="00961457" w:rsidRPr="006B4607" w:rsidRDefault="00961457" w:rsidP="008653F6">
            <w:pPr>
              <w:shd w:val="clear" w:color="auto" w:fill="FFFFFF"/>
              <w:jc w:val="center"/>
              <w:rPr>
                <w:sz w:val="17"/>
                <w:szCs w:val="17"/>
              </w:rPr>
            </w:pPr>
            <w:r w:rsidRPr="006B4607">
              <w:rPr>
                <w:sz w:val="17"/>
                <w:szCs w:val="17"/>
              </w:rPr>
              <w:t>0</w:t>
            </w:r>
          </w:p>
        </w:tc>
        <w:tc>
          <w:tcPr>
            <w:tcW w:w="996" w:type="dxa"/>
            <w:vAlign w:val="center"/>
          </w:tcPr>
          <w:p w:rsidR="00961457" w:rsidRPr="006B4607" w:rsidRDefault="00961457" w:rsidP="008653F6">
            <w:pPr>
              <w:jc w:val="center"/>
              <w:rPr>
                <w:sz w:val="17"/>
                <w:szCs w:val="17"/>
              </w:rPr>
            </w:pPr>
            <w:r w:rsidRPr="006B4607">
              <w:rPr>
                <w:sz w:val="17"/>
                <w:szCs w:val="17"/>
              </w:rPr>
              <w:t>0</w:t>
            </w:r>
          </w:p>
        </w:tc>
        <w:tc>
          <w:tcPr>
            <w:tcW w:w="993" w:type="dxa"/>
            <w:gridSpan w:val="3"/>
            <w:vAlign w:val="center"/>
          </w:tcPr>
          <w:p w:rsidR="00961457" w:rsidRPr="006B4607" w:rsidRDefault="00961457" w:rsidP="008653F6">
            <w:pPr>
              <w:jc w:val="center"/>
              <w:rPr>
                <w:sz w:val="17"/>
                <w:szCs w:val="17"/>
              </w:rPr>
            </w:pPr>
            <w:r w:rsidRPr="006B4607">
              <w:rPr>
                <w:sz w:val="17"/>
                <w:szCs w:val="17"/>
              </w:rPr>
              <w:t>1,9</w:t>
            </w:r>
          </w:p>
        </w:tc>
        <w:tc>
          <w:tcPr>
            <w:tcW w:w="992"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993"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2"/>
            <w:vAlign w:val="center"/>
          </w:tcPr>
          <w:p w:rsidR="00961457" w:rsidRPr="006B4607" w:rsidRDefault="00961457" w:rsidP="008653F6">
            <w:pPr>
              <w:jc w:val="center"/>
              <w:rPr>
                <w:sz w:val="17"/>
                <w:szCs w:val="17"/>
              </w:rPr>
            </w:pPr>
            <w:r w:rsidRPr="006B4607">
              <w:rPr>
                <w:sz w:val="17"/>
                <w:szCs w:val="17"/>
              </w:rPr>
              <w:t>0</w:t>
            </w:r>
          </w:p>
        </w:tc>
        <w:tc>
          <w:tcPr>
            <w:tcW w:w="851" w:type="dxa"/>
            <w:gridSpan w:val="4"/>
            <w:vAlign w:val="center"/>
          </w:tcPr>
          <w:p w:rsidR="00961457" w:rsidRPr="006B4607" w:rsidRDefault="00961457" w:rsidP="008653F6">
            <w:pPr>
              <w:jc w:val="center"/>
              <w:rPr>
                <w:sz w:val="17"/>
                <w:szCs w:val="17"/>
              </w:rPr>
            </w:pPr>
            <w:r w:rsidRPr="006B4607">
              <w:rPr>
                <w:sz w:val="17"/>
                <w:szCs w:val="17"/>
              </w:rPr>
              <w:t>0</w:t>
            </w:r>
          </w:p>
        </w:tc>
        <w:tc>
          <w:tcPr>
            <w:tcW w:w="828" w:type="dxa"/>
            <w:gridSpan w:val="2"/>
            <w:vAlign w:val="center"/>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shd w:val="clear" w:color="auto" w:fill="FFFFFF"/>
              <w:ind w:left="6" w:right="-148"/>
              <w:rPr>
                <w:sz w:val="17"/>
                <w:szCs w:val="17"/>
              </w:rPr>
            </w:pPr>
          </w:p>
        </w:tc>
        <w:tc>
          <w:tcPr>
            <w:tcW w:w="1883" w:type="dxa"/>
            <w:gridSpan w:val="2"/>
          </w:tcPr>
          <w:p w:rsidR="00961457" w:rsidRPr="006B4607" w:rsidRDefault="00961457" w:rsidP="008653F6">
            <w:pPr>
              <w:jc w:val="both"/>
              <w:rPr>
                <w:b/>
                <w:sz w:val="17"/>
                <w:szCs w:val="17"/>
              </w:rPr>
            </w:pPr>
            <w:r w:rsidRPr="006B4607">
              <w:rPr>
                <w:b/>
                <w:sz w:val="17"/>
                <w:szCs w:val="17"/>
              </w:rPr>
              <w:t>Итого по задаче 8</w:t>
            </w:r>
          </w:p>
          <w:p w:rsidR="00961457" w:rsidRPr="006B4607" w:rsidRDefault="00961457" w:rsidP="008653F6">
            <w:pPr>
              <w:jc w:val="both"/>
              <w:rPr>
                <w:rFonts w:eastAsia="Arial"/>
                <w:sz w:val="17"/>
                <w:szCs w:val="17"/>
              </w:rPr>
            </w:pPr>
          </w:p>
        </w:tc>
        <w:tc>
          <w:tcPr>
            <w:tcW w:w="607" w:type="dxa"/>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jc w:val="both"/>
              <w:rPr>
                <w:sz w:val="17"/>
                <w:szCs w:val="17"/>
              </w:rPr>
            </w:pPr>
          </w:p>
        </w:tc>
        <w:tc>
          <w:tcPr>
            <w:tcW w:w="1250" w:type="dxa"/>
            <w:gridSpan w:val="2"/>
          </w:tcPr>
          <w:p w:rsidR="00961457" w:rsidRPr="006B4607" w:rsidRDefault="00961457" w:rsidP="008653F6">
            <w:pPr>
              <w:jc w:val="center"/>
              <w:rPr>
                <w:sz w:val="17"/>
                <w:szCs w:val="17"/>
              </w:rPr>
            </w:pPr>
            <w:r w:rsidRPr="006B4607">
              <w:rPr>
                <w:sz w:val="17"/>
                <w:szCs w:val="17"/>
              </w:rPr>
              <w:t>1,9</w:t>
            </w:r>
          </w:p>
        </w:tc>
        <w:tc>
          <w:tcPr>
            <w:tcW w:w="866" w:type="dxa"/>
          </w:tcPr>
          <w:p w:rsidR="00961457" w:rsidRPr="006B4607" w:rsidRDefault="00961457" w:rsidP="008653F6">
            <w:pPr>
              <w:shd w:val="clear" w:color="auto" w:fill="FFFFFF"/>
              <w:jc w:val="center"/>
              <w:rPr>
                <w:sz w:val="17"/>
                <w:szCs w:val="17"/>
              </w:rPr>
            </w:pPr>
            <w:r w:rsidRPr="006B4607">
              <w:rPr>
                <w:sz w:val="17"/>
                <w:szCs w:val="17"/>
              </w:rPr>
              <w:t>0</w:t>
            </w:r>
          </w:p>
        </w:tc>
        <w:tc>
          <w:tcPr>
            <w:tcW w:w="996" w:type="dxa"/>
          </w:tcPr>
          <w:p w:rsidR="00961457" w:rsidRPr="006B4607" w:rsidRDefault="00961457" w:rsidP="008653F6">
            <w:pPr>
              <w:jc w:val="center"/>
              <w:rPr>
                <w:sz w:val="17"/>
                <w:szCs w:val="17"/>
              </w:rPr>
            </w:pPr>
            <w:r w:rsidRPr="006B4607">
              <w:rPr>
                <w:sz w:val="17"/>
                <w:szCs w:val="17"/>
              </w:rPr>
              <w:t>0</w:t>
            </w:r>
          </w:p>
        </w:tc>
        <w:tc>
          <w:tcPr>
            <w:tcW w:w="993" w:type="dxa"/>
            <w:gridSpan w:val="3"/>
          </w:tcPr>
          <w:p w:rsidR="00961457" w:rsidRPr="006B4607" w:rsidRDefault="00961457" w:rsidP="008653F6">
            <w:pPr>
              <w:jc w:val="center"/>
              <w:rPr>
                <w:sz w:val="17"/>
                <w:szCs w:val="17"/>
              </w:rPr>
            </w:pPr>
            <w:r w:rsidRPr="006B4607">
              <w:rPr>
                <w:sz w:val="17"/>
                <w:szCs w:val="17"/>
              </w:rPr>
              <w:t>1,9</w:t>
            </w:r>
          </w:p>
        </w:tc>
        <w:tc>
          <w:tcPr>
            <w:tcW w:w="992" w:type="dxa"/>
            <w:gridSpan w:val="2"/>
          </w:tcPr>
          <w:p w:rsidR="00961457" w:rsidRPr="006B4607" w:rsidRDefault="00961457" w:rsidP="008653F6">
            <w:pPr>
              <w:shd w:val="clear" w:color="auto" w:fill="FFFFFF"/>
              <w:jc w:val="center"/>
              <w:rPr>
                <w:spacing w:val="-6"/>
                <w:sz w:val="17"/>
                <w:szCs w:val="17"/>
              </w:rPr>
            </w:pPr>
            <w:r w:rsidRPr="006B4607">
              <w:rPr>
                <w:spacing w:val="-6"/>
                <w:sz w:val="17"/>
                <w:szCs w:val="17"/>
              </w:rPr>
              <w:t>0</w:t>
            </w:r>
          </w:p>
        </w:tc>
        <w:tc>
          <w:tcPr>
            <w:tcW w:w="993" w:type="dxa"/>
            <w:gridSpan w:val="2"/>
          </w:tcPr>
          <w:p w:rsidR="00961457" w:rsidRPr="006B4607" w:rsidRDefault="00961457" w:rsidP="008653F6">
            <w:pPr>
              <w:jc w:val="center"/>
              <w:rPr>
                <w:sz w:val="17"/>
                <w:szCs w:val="17"/>
              </w:rPr>
            </w:pPr>
            <w:r w:rsidRPr="006B4607">
              <w:rPr>
                <w:sz w:val="17"/>
                <w:szCs w:val="17"/>
              </w:rPr>
              <w:t>0</w:t>
            </w:r>
          </w:p>
        </w:tc>
        <w:tc>
          <w:tcPr>
            <w:tcW w:w="993" w:type="dxa"/>
            <w:gridSpan w:val="2"/>
          </w:tcPr>
          <w:p w:rsidR="00961457" w:rsidRPr="006B4607" w:rsidRDefault="00961457" w:rsidP="008653F6">
            <w:pPr>
              <w:jc w:val="center"/>
              <w:rPr>
                <w:sz w:val="17"/>
                <w:szCs w:val="17"/>
              </w:rPr>
            </w:pPr>
            <w:r w:rsidRPr="006B4607">
              <w:rPr>
                <w:sz w:val="17"/>
                <w:szCs w:val="17"/>
              </w:rPr>
              <w:t>0</w:t>
            </w:r>
          </w:p>
        </w:tc>
        <w:tc>
          <w:tcPr>
            <w:tcW w:w="993" w:type="dxa"/>
            <w:gridSpan w:val="2"/>
          </w:tcPr>
          <w:p w:rsidR="00961457" w:rsidRPr="006B4607" w:rsidRDefault="00961457" w:rsidP="008653F6">
            <w:pPr>
              <w:jc w:val="center"/>
              <w:rPr>
                <w:sz w:val="17"/>
                <w:szCs w:val="17"/>
              </w:rPr>
            </w:pPr>
            <w:r w:rsidRPr="006B4607">
              <w:rPr>
                <w:sz w:val="17"/>
                <w:szCs w:val="17"/>
              </w:rPr>
              <w:t>0</w:t>
            </w:r>
          </w:p>
        </w:tc>
        <w:tc>
          <w:tcPr>
            <w:tcW w:w="851" w:type="dxa"/>
            <w:gridSpan w:val="2"/>
          </w:tcPr>
          <w:p w:rsidR="00961457" w:rsidRPr="006B4607" w:rsidRDefault="00961457" w:rsidP="008653F6">
            <w:pPr>
              <w:jc w:val="center"/>
              <w:rPr>
                <w:sz w:val="17"/>
                <w:szCs w:val="17"/>
              </w:rPr>
            </w:pPr>
            <w:r w:rsidRPr="006B4607">
              <w:rPr>
                <w:sz w:val="17"/>
                <w:szCs w:val="17"/>
              </w:rPr>
              <w:t>0</w:t>
            </w:r>
          </w:p>
        </w:tc>
        <w:tc>
          <w:tcPr>
            <w:tcW w:w="851" w:type="dxa"/>
            <w:gridSpan w:val="4"/>
          </w:tcPr>
          <w:p w:rsidR="00961457" w:rsidRPr="006B4607" w:rsidRDefault="00961457" w:rsidP="008653F6">
            <w:pPr>
              <w:jc w:val="center"/>
              <w:rPr>
                <w:sz w:val="17"/>
                <w:szCs w:val="17"/>
              </w:rPr>
            </w:pPr>
            <w:r w:rsidRPr="006B4607">
              <w:rPr>
                <w:sz w:val="17"/>
                <w:szCs w:val="17"/>
              </w:rPr>
              <w:t>0</w:t>
            </w:r>
          </w:p>
        </w:tc>
        <w:tc>
          <w:tcPr>
            <w:tcW w:w="828" w:type="dxa"/>
            <w:gridSpan w:val="2"/>
          </w:tcPr>
          <w:p w:rsidR="00961457" w:rsidRPr="006B4607" w:rsidRDefault="00961457" w:rsidP="008653F6">
            <w:pPr>
              <w:jc w:val="center"/>
              <w:rPr>
                <w:sz w:val="17"/>
                <w:szCs w:val="17"/>
              </w:rPr>
            </w:pPr>
            <w:r w:rsidRPr="006B4607">
              <w:rPr>
                <w:sz w:val="17"/>
                <w:szCs w:val="17"/>
              </w:rPr>
              <w:t>0</w:t>
            </w:r>
          </w:p>
        </w:tc>
      </w:tr>
      <w:tr w:rsidR="00961457" w:rsidRPr="006B4607" w:rsidTr="008653F6">
        <w:tc>
          <w:tcPr>
            <w:tcW w:w="640" w:type="dxa"/>
          </w:tcPr>
          <w:p w:rsidR="00961457" w:rsidRPr="006B4607" w:rsidRDefault="00961457" w:rsidP="008653F6">
            <w:pPr>
              <w:shd w:val="clear" w:color="auto" w:fill="FFFFFF"/>
              <w:ind w:left="6"/>
              <w:rPr>
                <w:sz w:val="17"/>
                <w:szCs w:val="17"/>
              </w:rPr>
            </w:pPr>
          </w:p>
        </w:tc>
        <w:tc>
          <w:tcPr>
            <w:tcW w:w="14678" w:type="dxa"/>
            <w:gridSpan w:val="28"/>
          </w:tcPr>
          <w:p w:rsidR="00961457" w:rsidRPr="006B4607" w:rsidRDefault="00961457" w:rsidP="008653F6">
            <w:pPr>
              <w:jc w:val="center"/>
              <w:rPr>
                <w:b/>
                <w:sz w:val="17"/>
                <w:szCs w:val="17"/>
              </w:rPr>
            </w:pPr>
          </w:p>
          <w:p w:rsidR="00961457" w:rsidRPr="006B4607" w:rsidRDefault="00961457" w:rsidP="008653F6">
            <w:pPr>
              <w:jc w:val="center"/>
              <w:rPr>
                <w:sz w:val="17"/>
                <w:szCs w:val="17"/>
              </w:rPr>
            </w:pPr>
            <w:r w:rsidRPr="006B4607">
              <w:rPr>
                <w:b/>
                <w:sz w:val="17"/>
                <w:szCs w:val="17"/>
              </w:rPr>
              <w:t>Задача 9. Обеспечение этнокультурного образования</w:t>
            </w:r>
          </w:p>
        </w:tc>
        <w:tc>
          <w:tcPr>
            <w:tcW w:w="814" w:type="dxa"/>
          </w:tcPr>
          <w:p w:rsidR="00961457" w:rsidRPr="006B4607" w:rsidRDefault="00961457" w:rsidP="008653F6">
            <w:pPr>
              <w:rPr>
                <w:sz w:val="17"/>
                <w:szCs w:val="17"/>
              </w:rPr>
            </w:pPr>
          </w:p>
        </w:tc>
      </w:tr>
      <w:tr w:rsidR="00961457" w:rsidRPr="006B4607" w:rsidTr="008653F6">
        <w:tc>
          <w:tcPr>
            <w:tcW w:w="640" w:type="dxa"/>
          </w:tcPr>
          <w:p w:rsidR="00961457" w:rsidRPr="006B4607" w:rsidRDefault="00961457" w:rsidP="008653F6">
            <w:pPr>
              <w:shd w:val="clear" w:color="auto" w:fill="FFFFFF"/>
              <w:ind w:left="6" w:right="-148"/>
              <w:rPr>
                <w:sz w:val="17"/>
                <w:szCs w:val="17"/>
              </w:rPr>
            </w:pPr>
            <w:r w:rsidRPr="006B4607">
              <w:rPr>
                <w:sz w:val="17"/>
                <w:szCs w:val="17"/>
              </w:rPr>
              <w:t>2.9.1.</w:t>
            </w:r>
          </w:p>
        </w:tc>
        <w:tc>
          <w:tcPr>
            <w:tcW w:w="1883" w:type="dxa"/>
            <w:gridSpan w:val="2"/>
          </w:tcPr>
          <w:p w:rsidR="00961457" w:rsidRPr="006B4607" w:rsidRDefault="00961457" w:rsidP="008653F6">
            <w:pPr>
              <w:jc w:val="both"/>
              <w:rPr>
                <w:sz w:val="17"/>
                <w:szCs w:val="17"/>
              </w:rPr>
            </w:pPr>
            <w:r w:rsidRPr="006B4607">
              <w:rPr>
                <w:sz w:val="17"/>
                <w:szCs w:val="17"/>
              </w:rPr>
              <w:t>Внедрение учебников, пособий, программ по региональной тематике в  ОО.</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shd w:val="clear" w:color="auto" w:fill="FFFFFF"/>
              <w:jc w:val="center"/>
              <w:rPr>
                <w:spacing w:val="-3"/>
                <w:sz w:val="18"/>
                <w:szCs w:val="18"/>
              </w:rPr>
            </w:pPr>
            <w:r w:rsidRPr="006B4607">
              <w:rPr>
                <w:spacing w:val="-3"/>
                <w:sz w:val="18"/>
                <w:szCs w:val="18"/>
              </w:rPr>
              <w:t>0</w:t>
            </w:r>
          </w:p>
        </w:tc>
        <w:tc>
          <w:tcPr>
            <w:tcW w:w="866" w:type="dxa"/>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6" w:type="dxa"/>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3" w:type="dxa"/>
            <w:gridSpan w:val="3"/>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2" w:type="dxa"/>
            <w:gridSpan w:val="2"/>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3" w:type="dxa"/>
            <w:gridSpan w:val="2"/>
            <w:vAlign w:val="center"/>
          </w:tcPr>
          <w:p w:rsidR="00961457" w:rsidRPr="006B4607" w:rsidRDefault="00961457" w:rsidP="008653F6">
            <w:pPr>
              <w:jc w:val="center"/>
              <w:rPr>
                <w:spacing w:val="-5"/>
                <w:sz w:val="18"/>
                <w:szCs w:val="18"/>
              </w:rPr>
            </w:pPr>
            <w:r w:rsidRPr="006B4607">
              <w:rPr>
                <w:spacing w:val="-5"/>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4"/>
            <w:vAlign w:val="center"/>
          </w:tcPr>
          <w:p w:rsidR="00961457" w:rsidRPr="006B4607" w:rsidRDefault="00961457" w:rsidP="008653F6">
            <w:pPr>
              <w:jc w:val="center"/>
              <w:rPr>
                <w:sz w:val="18"/>
                <w:szCs w:val="18"/>
              </w:rPr>
            </w:pPr>
            <w:r w:rsidRPr="006B4607">
              <w:rPr>
                <w:sz w:val="18"/>
                <w:szCs w:val="18"/>
              </w:rPr>
              <w:t>0</w:t>
            </w:r>
          </w:p>
        </w:tc>
        <w:tc>
          <w:tcPr>
            <w:tcW w:w="828" w:type="dxa"/>
            <w:gridSpan w:val="2"/>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shd w:val="clear" w:color="auto" w:fill="FFFFFF"/>
              <w:ind w:left="6" w:right="-148"/>
              <w:rPr>
                <w:sz w:val="17"/>
                <w:szCs w:val="17"/>
              </w:rPr>
            </w:pPr>
            <w:r w:rsidRPr="006B4607">
              <w:rPr>
                <w:sz w:val="17"/>
                <w:szCs w:val="17"/>
              </w:rPr>
              <w:t>2.9.2.</w:t>
            </w:r>
          </w:p>
        </w:tc>
        <w:tc>
          <w:tcPr>
            <w:tcW w:w="1883" w:type="dxa"/>
            <w:gridSpan w:val="2"/>
          </w:tcPr>
          <w:p w:rsidR="00961457" w:rsidRPr="006B4607" w:rsidRDefault="00961457" w:rsidP="008653F6">
            <w:pPr>
              <w:jc w:val="both"/>
              <w:rPr>
                <w:sz w:val="17"/>
                <w:szCs w:val="17"/>
              </w:rPr>
            </w:pPr>
            <w:r w:rsidRPr="006B4607">
              <w:rPr>
                <w:sz w:val="17"/>
                <w:szCs w:val="17"/>
              </w:rPr>
              <w:t xml:space="preserve">Введение в учебные планы ОО учебного курса «Разговорный английский» </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Управление по социальной работе, МКУ, ОО</w:t>
            </w:r>
          </w:p>
        </w:tc>
        <w:tc>
          <w:tcPr>
            <w:tcW w:w="992" w:type="dxa"/>
            <w:gridSpan w:val="2"/>
          </w:tcPr>
          <w:p w:rsidR="00961457" w:rsidRPr="006B4607" w:rsidRDefault="00961457" w:rsidP="008653F6">
            <w:pPr>
              <w:shd w:val="clear" w:color="auto" w:fill="FFFFFF"/>
              <w:ind w:left="-2"/>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shd w:val="clear" w:color="auto" w:fill="FFFFFF"/>
              <w:jc w:val="center"/>
              <w:rPr>
                <w:spacing w:val="-3"/>
                <w:sz w:val="18"/>
                <w:szCs w:val="18"/>
              </w:rPr>
            </w:pPr>
            <w:r w:rsidRPr="006B4607">
              <w:rPr>
                <w:spacing w:val="-3"/>
                <w:sz w:val="18"/>
                <w:szCs w:val="18"/>
              </w:rPr>
              <w:t>0</w:t>
            </w:r>
          </w:p>
        </w:tc>
        <w:tc>
          <w:tcPr>
            <w:tcW w:w="866" w:type="dxa"/>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6" w:type="dxa"/>
            <w:vAlign w:val="center"/>
          </w:tcPr>
          <w:p w:rsidR="00961457" w:rsidRPr="006B4607" w:rsidRDefault="00961457" w:rsidP="008653F6">
            <w:pPr>
              <w:shd w:val="clear" w:color="auto" w:fill="FFFFFF"/>
              <w:jc w:val="center"/>
              <w:rPr>
                <w:spacing w:val="-4"/>
                <w:sz w:val="18"/>
                <w:szCs w:val="18"/>
              </w:rPr>
            </w:pPr>
            <w:r w:rsidRPr="006B4607">
              <w:rPr>
                <w:spacing w:val="-4"/>
                <w:sz w:val="18"/>
                <w:szCs w:val="18"/>
              </w:rPr>
              <w:t>0</w:t>
            </w:r>
          </w:p>
        </w:tc>
        <w:tc>
          <w:tcPr>
            <w:tcW w:w="993" w:type="dxa"/>
            <w:gridSpan w:val="3"/>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2" w:type="dxa"/>
            <w:gridSpan w:val="2"/>
            <w:vAlign w:val="center"/>
          </w:tcPr>
          <w:p w:rsidR="00961457" w:rsidRPr="006B4607" w:rsidRDefault="00961457" w:rsidP="008653F6">
            <w:pPr>
              <w:shd w:val="clear" w:color="auto" w:fill="FFFFFF"/>
              <w:jc w:val="center"/>
              <w:rPr>
                <w:spacing w:val="-6"/>
                <w:sz w:val="18"/>
                <w:szCs w:val="18"/>
              </w:rPr>
            </w:pPr>
            <w:r w:rsidRPr="006B4607">
              <w:rPr>
                <w:spacing w:val="-6"/>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4"/>
            <w:vAlign w:val="center"/>
          </w:tcPr>
          <w:p w:rsidR="00961457" w:rsidRPr="006B4607" w:rsidRDefault="00961457" w:rsidP="008653F6">
            <w:pPr>
              <w:jc w:val="center"/>
              <w:rPr>
                <w:sz w:val="18"/>
                <w:szCs w:val="18"/>
              </w:rPr>
            </w:pPr>
            <w:r w:rsidRPr="006B4607">
              <w:rPr>
                <w:sz w:val="18"/>
                <w:szCs w:val="18"/>
              </w:rPr>
              <w:t>0</w:t>
            </w:r>
          </w:p>
        </w:tc>
        <w:tc>
          <w:tcPr>
            <w:tcW w:w="828" w:type="dxa"/>
            <w:gridSpan w:val="2"/>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shd w:val="clear" w:color="auto" w:fill="FFFFFF"/>
              <w:ind w:left="6" w:right="-148"/>
              <w:rPr>
                <w:sz w:val="17"/>
                <w:szCs w:val="17"/>
              </w:rPr>
            </w:pPr>
          </w:p>
        </w:tc>
        <w:tc>
          <w:tcPr>
            <w:tcW w:w="1883" w:type="dxa"/>
            <w:gridSpan w:val="2"/>
          </w:tcPr>
          <w:p w:rsidR="00961457" w:rsidRPr="006B4607" w:rsidRDefault="00961457" w:rsidP="008653F6">
            <w:pPr>
              <w:jc w:val="both"/>
              <w:rPr>
                <w:sz w:val="17"/>
                <w:szCs w:val="17"/>
              </w:rPr>
            </w:pPr>
            <w:r w:rsidRPr="006B4607">
              <w:rPr>
                <w:b/>
                <w:sz w:val="17"/>
                <w:szCs w:val="17"/>
              </w:rPr>
              <w:t>Итого по задаче 9</w:t>
            </w:r>
          </w:p>
        </w:tc>
        <w:tc>
          <w:tcPr>
            <w:tcW w:w="607" w:type="dxa"/>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shd w:val="clear" w:color="auto" w:fill="FFFFFF"/>
              <w:ind w:left="-2"/>
              <w:rPr>
                <w:sz w:val="17"/>
                <w:szCs w:val="17"/>
              </w:rPr>
            </w:pPr>
          </w:p>
        </w:tc>
        <w:tc>
          <w:tcPr>
            <w:tcW w:w="1250" w:type="dxa"/>
            <w:gridSpan w:val="2"/>
          </w:tcPr>
          <w:p w:rsidR="00961457" w:rsidRPr="006B4607" w:rsidRDefault="00961457" w:rsidP="008653F6">
            <w:pPr>
              <w:shd w:val="clear" w:color="auto" w:fill="FFFFFF"/>
              <w:jc w:val="center"/>
              <w:rPr>
                <w:spacing w:val="-3"/>
                <w:sz w:val="18"/>
                <w:szCs w:val="18"/>
              </w:rPr>
            </w:pPr>
            <w:r w:rsidRPr="006B4607">
              <w:rPr>
                <w:spacing w:val="-3"/>
                <w:sz w:val="18"/>
                <w:szCs w:val="18"/>
              </w:rPr>
              <w:t>0</w:t>
            </w:r>
          </w:p>
        </w:tc>
        <w:tc>
          <w:tcPr>
            <w:tcW w:w="866" w:type="dxa"/>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6" w:type="dxa"/>
          </w:tcPr>
          <w:p w:rsidR="00961457" w:rsidRPr="006B4607" w:rsidRDefault="00961457" w:rsidP="008653F6">
            <w:pPr>
              <w:shd w:val="clear" w:color="auto" w:fill="FFFFFF"/>
              <w:jc w:val="center"/>
              <w:rPr>
                <w:spacing w:val="-4"/>
                <w:sz w:val="18"/>
                <w:szCs w:val="18"/>
              </w:rPr>
            </w:pPr>
            <w:r w:rsidRPr="006B4607">
              <w:rPr>
                <w:spacing w:val="-4"/>
                <w:sz w:val="18"/>
                <w:szCs w:val="18"/>
              </w:rPr>
              <w:t>0</w:t>
            </w:r>
          </w:p>
        </w:tc>
        <w:tc>
          <w:tcPr>
            <w:tcW w:w="993" w:type="dxa"/>
            <w:gridSpan w:val="3"/>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2" w:type="dxa"/>
            <w:gridSpan w:val="2"/>
          </w:tcPr>
          <w:p w:rsidR="00961457" w:rsidRPr="006B4607" w:rsidRDefault="00961457" w:rsidP="008653F6">
            <w:pPr>
              <w:shd w:val="clear" w:color="auto" w:fill="FFFFFF"/>
              <w:jc w:val="center"/>
              <w:rPr>
                <w:spacing w:val="-6"/>
                <w:sz w:val="18"/>
                <w:szCs w:val="18"/>
              </w:rPr>
            </w:pPr>
            <w:r w:rsidRPr="006B4607">
              <w:rPr>
                <w:spacing w:val="-6"/>
                <w:sz w:val="18"/>
                <w:szCs w:val="18"/>
              </w:rPr>
              <w:t>0</w:t>
            </w:r>
          </w:p>
        </w:tc>
        <w:tc>
          <w:tcPr>
            <w:tcW w:w="993" w:type="dxa"/>
            <w:gridSpan w:val="2"/>
          </w:tcPr>
          <w:p w:rsidR="00961457" w:rsidRPr="006B4607" w:rsidRDefault="00961457" w:rsidP="008653F6">
            <w:pPr>
              <w:jc w:val="center"/>
              <w:rPr>
                <w:sz w:val="18"/>
                <w:szCs w:val="18"/>
              </w:rPr>
            </w:pPr>
            <w:r w:rsidRPr="006B4607">
              <w:rPr>
                <w:sz w:val="18"/>
                <w:szCs w:val="18"/>
              </w:rPr>
              <w:t>0</w:t>
            </w:r>
          </w:p>
        </w:tc>
        <w:tc>
          <w:tcPr>
            <w:tcW w:w="993" w:type="dxa"/>
            <w:gridSpan w:val="2"/>
          </w:tcPr>
          <w:p w:rsidR="00961457" w:rsidRPr="006B4607" w:rsidRDefault="00961457" w:rsidP="008653F6">
            <w:pPr>
              <w:jc w:val="center"/>
              <w:rPr>
                <w:sz w:val="18"/>
                <w:szCs w:val="18"/>
              </w:rPr>
            </w:pPr>
            <w:r w:rsidRPr="006B4607">
              <w:rPr>
                <w:sz w:val="18"/>
                <w:szCs w:val="18"/>
              </w:rPr>
              <w:t>0</w:t>
            </w:r>
          </w:p>
        </w:tc>
        <w:tc>
          <w:tcPr>
            <w:tcW w:w="993" w:type="dxa"/>
            <w:gridSpan w:val="2"/>
          </w:tcPr>
          <w:p w:rsidR="00961457" w:rsidRPr="006B4607" w:rsidRDefault="00961457" w:rsidP="008653F6">
            <w:pPr>
              <w:jc w:val="center"/>
              <w:rPr>
                <w:sz w:val="18"/>
                <w:szCs w:val="18"/>
              </w:rPr>
            </w:pPr>
            <w:r w:rsidRPr="006B4607">
              <w:rPr>
                <w:sz w:val="18"/>
                <w:szCs w:val="18"/>
              </w:rPr>
              <w:t>0</w:t>
            </w:r>
          </w:p>
        </w:tc>
        <w:tc>
          <w:tcPr>
            <w:tcW w:w="851" w:type="dxa"/>
            <w:gridSpan w:val="2"/>
          </w:tcPr>
          <w:p w:rsidR="00961457" w:rsidRPr="006B4607" w:rsidRDefault="00961457" w:rsidP="008653F6">
            <w:pPr>
              <w:jc w:val="center"/>
              <w:rPr>
                <w:sz w:val="18"/>
                <w:szCs w:val="18"/>
              </w:rPr>
            </w:pPr>
            <w:r w:rsidRPr="006B4607">
              <w:rPr>
                <w:sz w:val="18"/>
                <w:szCs w:val="18"/>
              </w:rPr>
              <w:t>0</w:t>
            </w:r>
          </w:p>
        </w:tc>
        <w:tc>
          <w:tcPr>
            <w:tcW w:w="851" w:type="dxa"/>
            <w:gridSpan w:val="4"/>
          </w:tcPr>
          <w:p w:rsidR="00961457" w:rsidRPr="006B4607" w:rsidRDefault="00961457" w:rsidP="008653F6">
            <w:pPr>
              <w:jc w:val="center"/>
              <w:rPr>
                <w:sz w:val="18"/>
                <w:szCs w:val="18"/>
              </w:rPr>
            </w:pPr>
            <w:r w:rsidRPr="006B4607">
              <w:rPr>
                <w:sz w:val="18"/>
                <w:szCs w:val="18"/>
              </w:rPr>
              <w:t>0</w:t>
            </w:r>
          </w:p>
        </w:tc>
        <w:tc>
          <w:tcPr>
            <w:tcW w:w="828" w:type="dxa"/>
            <w:gridSpan w:val="2"/>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rPr>
                <w:sz w:val="17"/>
                <w:szCs w:val="17"/>
              </w:rPr>
            </w:pPr>
          </w:p>
        </w:tc>
        <w:tc>
          <w:tcPr>
            <w:tcW w:w="15492" w:type="dxa"/>
            <w:gridSpan w:val="29"/>
          </w:tcPr>
          <w:p w:rsidR="00961457" w:rsidRPr="006B4607" w:rsidRDefault="00961457" w:rsidP="008653F6">
            <w:pPr>
              <w:jc w:val="center"/>
              <w:rPr>
                <w:sz w:val="17"/>
                <w:szCs w:val="17"/>
              </w:rPr>
            </w:pPr>
            <w:r w:rsidRPr="006B4607">
              <w:rPr>
                <w:b/>
                <w:sz w:val="17"/>
                <w:szCs w:val="17"/>
              </w:rPr>
              <w:t>Задача 10. Расширение самостоятельности школ</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r w:rsidRPr="006B4607">
              <w:rPr>
                <w:sz w:val="17"/>
                <w:szCs w:val="17"/>
              </w:rPr>
              <w:t>2.10.1.</w:t>
            </w:r>
          </w:p>
        </w:tc>
        <w:tc>
          <w:tcPr>
            <w:tcW w:w="1883" w:type="dxa"/>
            <w:gridSpan w:val="2"/>
          </w:tcPr>
          <w:p w:rsidR="00961457" w:rsidRPr="006B4607" w:rsidRDefault="00961457" w:rsidP="008653F6">
            <w:pPr>
              <w:jc w:val="both"/>
              <w:rPr>
                <w:sz w:val="17"/>
                <w:szCs w:val="17"/>
              </w:rPr>
            </w:pPr>
            <w:r w:rsidRPr="006B4607">
              <w:rPr>
                <w:sz w:val="17"/>
                <w:szCs w:val="17"/>
              </w:rPr>
              <w:t>Создание и распространение моделей государственно-</w:t>
            </w:r>
            <w:r w:rsidRPr="006B4607">
              <w:rPr>
                <w:sz w:val="17"/>
                <w:szCs w:val="17"/>
              </w:rPr>
              <w:lastRenderedPageBreak/>
              <w:t>общественного управления образованием.</w:t>
            </w:r>
          </w:p>
        </w:tc>
        <w:tc>
          <w:tcPr>
            <w:tcW w:w="607" w:type="dxa"/>
          </w:tcPr>
          <w:p w:rsidR="00961457" w:rsidRPr="006B4607" w:rsidRDefault="00961457" w:rsidP="008653F6">
            <w:pPr>
              <w:jc w:val="both"/>
              <w:rPr>
                <w:sz w:val="17"/>
                <w:szCs w:val="17"/>
              </w:rPr>
            </w:pPr>
            <w:r w:rsidRPr="006B4607">
              <w:rPr>
                <w:sz w:val="17"/>
                <w:szCs w:val="17"/>
              </w:rPr>
              <w:lastRenderedPageBreak/>
              <w:t>2016 - 2025</w:t>
            </w:r>
          </w:p>
        </w:tc>
        <w:tc>
          <w:tcPr>
            <w:tcW w:w="1404" w:type="dxa"/>
          </w:tcPr>
          <w:p w:rsidR="00961457" w:rsidRPr="006B4607" w:rsidRDefault="00961457" w:rsidP="008653F6">
            <w:pPr>
              <w:ind w:right="-39"/>
              <w:rPr>
                <w:sz w:val="16"/>
                <w:szCs w:val="16"/>
              </w:rPr>
            </w:pPr>
            <w:r w:rsidRPr="006B4607">
              <w:rPr>
                <w:sz w:val="16"/>
                <w:szCs w:val="16"/>
              </w:rPr>
              <w:t xml:space="preserve">Администрация Чамзинского муниципального района, Управление по </w:t>
            </w:r>
            <w:r w:rsidRPr="006B4607">
              <w:rPr>
                <w:sz w:val="16"/>
                <w:szCs w:val="16"/>
              </w:rPr>
              <w:lastRenderedPageBreak/>
              <w:t>социальной работе, МКУ, ОО</w:t>
            </w:r>
          </w:p>
        </w:tc>
        <w:tc>
          <w:tcPr>
            <w:tcW w:w="992" w:type="dxa"/>
            <w:gridSpan w:val="2"/>
          </w:tcPr>
          <w:p w:rsidR="00961457" w:rsidRPr="006B4607" w:rsidRDefault="00961457" w:rsidP="008653F6">
            <w:pPr>
              <w:shd w:val="clear" w:color="auto" w:fill="FFFFFF"/>
              <w:ind w:left="-2"/>
              <w:rPr>
                <w:sz w:val="17"/>
                <w:szCs w:val="17"/>
              </w:rPr>
            </w:pPr>
            <w:r w:rsidRPr="006B4607">
              <w:rPr>
                <w:sz w:val="17"/>
                <w:szCs w:val="17"/>
              </w:rPr>
              <w:lastRenderedPageBreak/>
              <w:t>муниципальный бюджет</w:t>
            </w:r>
          </w:p>
        </w:tc>
        <w:tc>
          <w:tcPr>
            <w:tcW w:w="1250" w:type="dxa"/>
            <w:gridSpan w:val="2"/>
            <w:vAlign w:val="center"/>
          </w:tcPr>
          <w:p w:rsidR="00961457" w:rsidRPr="006B4607" w:rsidRDefault="00961457" w:rsidP="008653F6">
            <w:pPr>
              <w:shd w:val="clear" w:color="auto" w:fill="FFFFFF"/>
              <w:jc w:val="center"/>
              <w:rPr>
                <w:spacing w:val="-3"/>
                <w:sz w:val="18"/>
                <w:szCs w:val="18"/>
              </w:rPr>
            </w:pPr>
            <w:r w:rsidRPr="006B4607">
              <w:rPr>
                <w:spacing w:val="-3"/>
                <w:sz w:val="18"/>
                <w:szCs w:val="18"/>
              </w:rPr>
              <w:t>0</w:t>
            </w:r>
          </w:p>
        </w:tc>
        <w:tc>
          <w:tcPr>
            <w:tcW w:w="866" w:type="dxa"/>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6" w:type="dxa"/>
            <w:vAlign w:val="center"/>
          </w:tcPr>
          <w:p w:rsidR="00961457" w:rsidRPr="006B4607" w:rsidRDefault="00961457" w:rsidP="008653F6">
            <w:pPr>
              <w:shd w:val="clear" w:color="auto" w:fill="FFFFFF"/>
              <w:jc w:val="center"/>
              <w:rPr>
                <w:spacing w:val="-4"/>
                <w:sz w:val="18"/>
                <w:szCs w:val="18"/>
              </w:rPr>
            </w:pPr>
            <w:r w:rsidRPr="006B4607">
              <w:rPr>
                <w:spacing w:val="-4"/>
                <w:sz w:val="18"/>
                <w:szCs w:val="18"/>
              </w:rPr>
              <w:t>0</w:t>
            </w:r>
          </w:p>
        </w:tc>
        <w:tc>
          <w:tcPr>
            <w:tcW w:w="993" w:type="dxa"/>
            <w:gridSpan w:val="3"/>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2" w:type="dxa"/>
            <w:gridSpan w:val="2"/>
            <w:vAlign w:val="center"/>
          </w:tcPr>
          <w:p w:rsidR="00961457" w:rsidRPr="006B4607" w:rsidRDefault="00961457" w:rsidP="008653F6">
            <w:pPr>
              <w:shd w:val="clear" w:color="auto" w:fill="FFFFFF"/>
              <w:jc w:val="center"/>
              <w:rPr>
                <w:spacing w:val="-6"/>
                <w:sz w:val="18"/>
                <w:szCs w:val="18"/>
              </w:rPr>
            </w:pPr>
            <w:r w:rsidRPr="006B4607">
              <w:rPr>
                <w:spacing w:val="-6"/>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4"/>
            <w:vAlign w:val="center"/>
          </w:tcPr>
          <w:p w:rsidR="00961457" w:rsidRPr="006B4607" w:rsidRDefault="00961457" w:rsidP="008653F6">
            <w:pPr>
              <w:jc w:val="center"/>
              <w:rPr>
                <w:sz w:val="18"/>
                <w:szCs w:val="18"/>
              </w:rPr>
            </w:pPr>
            <w:r w:rsidRPr="006B4607">
              <w:rPr>
                <w:sz w:val="18"/>
                <w:szCs w:val="18"/>
              </w:rPr>
              <w:t>0</w:t>
            </w:r>
          </w:p>
        </w:tc>
        <w:tc>
          <w:tcPr>
            <w:tcW w:w="828" w:type="dxa"/>
            <w:gridSpan w:val="2"/>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rPr>
          <w:trHeight w:val="1664"/>
        </w:trPr>
        <w:tc>
          <w:tcPr>
            <w:tcW w:w="640" w:type="dxa"/>
          </w:tcPr>
          <w:p w:rsidR="00961457" w:rsidRPr="006B4607" w:rsidRDefault="00961457" w:rsidP="008653F6">
            <w:pPr>
              <w:shd w:val="clear" w:color="auto" w:fill="FFFFFF"/>
              <w:ind w:left="-51" w:right="-95"/>
              <w:rPr>
                <w:sz w:val="17"/>
                <w:szCs w:val="17"/>
              </w:rPr>
            </w:pPr>
            <w:r w:rsidRPr="006B4607">
              <w:rPr>
                <w:sz w:val="17"/>
                <w:szCs w:val="17"/>
              </w:rPr>
              <w:lastRenderedPageBreak/>
              <w:t>2.10.2.</w:t>
            </w:r>
          </w:p>
        </w:tc>
        <w:tc>
          <w:tcPr>
            <w:tcW w:w="1883" w:type="dxa"/>
            <w:gridSpan w:val="2"/>
          </w:tcPr>
          <w:p w:rsidR="00961457" w:rsidRPr="006B4607" w:rsidRDefault="00961457" w:rsidP="008653F6">
            <w:pPr>
              <w:ind w:right="-65"/>
              <w:jc w:val="both"/>
              <w:rPr>
                <w:rFonts w:eastAsia="Arial"/>
                <w:sz w:val="17"/>
                <w:szCs w:val="17"/>
              </w:rPr>
            </w:pPr>
            <w:r w:rsidRPr="006B4607">
              <w:rPr>
                <w:sz w:val="17"/>
                <w:szCs w:val="17"/>
              </w:rPr>
              <w:t xml:space="preserve">Мониторинг программ развития  ОО, развитие системы открытого электронного мониторинга и обязательной публичной отчетности. </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shd w:val="clear" w:color="auto" w:fill="FFFFFF"/>
              <w:ind w:left="-2"/>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shd w:val="clear" w:color="auto" w:fill="FFFFFF"/>
              <w:jc w:val="center"/>
              <w:rPr>
                <w:spacing w:val="-3"/>
                <w:sz w:val="18"/>
                <w:szCs w:val="18"/>
              </w:rPr>
            </w:pPr>
            <w:r w:rsidRPr="006B4607">
              <w:rPr>
                <w:spacing w:val="-3"/>
                <w:sz w:val="18"/>
                <w:szCs w:val="18"/>
              </w:rPr>
              <w:t>0</w:t>
            </w:r>
          </w:p>
        </w:tc>
        <w:tc>
          <w:tcPr>
            <w:tcW w:w="866" w:type="dxa"/>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6" w:type="dxa"/>
            <w:vAlign w:val="center"/>
          </w:tcPr>
          <w:p w:rsidR="00961457" w:rsidRPr="006B4607" w:rsidRDefault="00961457" w:rsidP="008653F6">
            <w:pPr>
              <w:shd w:val="clear" w:color="auto" w:fill="FFFFFF"/>
              <w:jc w:val="center"/>
              <w:rPr>
                <w:spacing w:val="-4"/>
                <w:sz w:val="18"/>
                <w:szCs w:val="18"/>
              </w:rPr>
            </w:pPr>
            <w:r w:rsidRPr="006B4607">
              <w:rPr>
                <w:spacing w:val="-4"/>
                <w:sz w:val="18"/>
                <w:szCs w:val="18"/>
              </w:rPr>
              <w:t>0</w:t>
            </w:r>
          </w:p>
        </w:tc>
        <w:tc>
          <w:tcPr>
            <w:tcW w:w="993" w:type="dxa"/>
            <w:gridSpan w:val="3"/>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2" w:type="dxa"/>
            <w:gridSpan w:val="2"/>
            <w:vAlign w:val="center"/>
          </w:tcPr>
          <w:p w:rsidR="00961457" w:rsidRPr="006B4607" w:rsidRDefault="00961457" w:rsidP="008653F6">
            <w:pPr>
              <w:shd w:val="clear" w:color="auto" w:fill="FFFFFF"/>
              <w:jc w:val="center"/>
              <w:rPr>
                <w:spacing w:val="-6"/>
                <w:sz w:val="18"/>
                <w:szCs w:val="18"/>
              </w:rPr>
            </w:pPr>
            <w:r w:rsidRPr="006B4607">
              <w:rPr>
                <w:spacing w:val="-6"/>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4"/>
            <w:vAlign w:val="center"/>
          </w:tcPr>
          <w:p w:rsidR="00961457" w:rsidRPr="006B4607" w:rsidRDefault="00961457" w:rsidP="008653F6">
            <w:pPr>
              <w:jc w:val="center"/>
              <w:rPr>
                <w:sz w:val="18"/>
                <w:szCs w:val="18"/>
              </w:rPr>
            </w:pPr>
            <w:r w:rsidRPr="006B4607">
              <w:rPr>
                <w:sz w:val="18"/>
                <w:szCs w:val="18"/>
              </w:rPr>
              <w:t>0</w:t>
            </w:r>
          </w:p>
        </w:tc>
        <w:tc>
          <w:tcPr>
            <w:tcW w:w="828" w:type="dxa"/>
            <w:gridSpan w:val="2"/>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p>
        </w:tc>
        <w:tc>
          <w:tcPr>
            <w:tcW w:w="1883" w:type="dxa"/>
            <w:gridSpan w:val="2"/>
          </w:tcPr>
          <w:p w:rsidR="00961457" w:rsidRPr="006B4607" w:rsidRDefault="00961457" w:rsidP="008653F6">
            <w:pPr>
              <w:jc w:val="both"/>
              <w:rPr>
                <w:sz w:val="17"/>
                <w:szCs w:val="17"/>
              </w:rPr>
            </w:pPr>
            <w:r w:rsidRPr="006B4607">
              <w:rPr>
                <w:b/>
                <w:sz w:val="17"/>
                <w:szCs w:val="17"/>
              </w:rPr>
              <w:t>Итого по задаче  10</w:t>
            </w:r>
          </w:p>
        </w:tc>
        <w:tc>
          <w:tcPr>
            <w:tcW w:w="607" w:type="dxa"/>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shd w:val="clear" w:color="auto" w:fill="FFFFFF"/>
              <w:ind w:left="-2"/>
              <w:rPr>
                <w:sz w:val="17"/>
                <w:szCs w:val="17"/>
              </w:rPr>
            </w:pPr>
          </w:p>
        </w:tc>
        <w:tc>
          <w:tcPr>
            <w:tcW w:w="1250" w:type="dxa"/>
            <w:gridSpan w:val="2"/>
            <w:vAlign w:val="center"/>
          </w:tcPr>
          <w:p w:rsidR="00961457" w:rsidRPr="006B4607" w:rsidRDefault="00961457" w:rsidP="008653F6">
            <w:pPr>
              <w:shd w:val="clear" w:color="auto" w:fill="FFFFFF"/>
              <w:jc w:val="center"/>
              <w:rPr>
                <w:spacing w:val="-3"/>
                <w:sz w:val="18"/>
                <w:szCs w:val="18"/>
              </w:rPr>
            </w:pPr>
            <w:r w:rsidRPr="006B4607">
              <w:rPr>
                <w:spacing w:val="-3"/>
                <w:sz w:val="18"/>
                <w:szCs w:val="18"/>
              </w:rPr>
              <w:t>0</w:t>
            </w:r>
          </w:p>
        </w:tc>
        <w:tc>
          <w:tcPr>
            <w:tcW w:w="866" w:type="dxa"/>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6" w:type="dxa"/>
            <w:vAlign w:val="center"/>
          </w:tcPr>
          <w:p w:rsidR="00961457" w:rsidRPr="006B4607" w:rsidRDefault="00961457" w:rsidP="008653F6">
            <w:pPr>
              <w:shd w:val="clear" w:color="auto" w:fill="FFFFFF"/>
              <w:jc w:val="center"/>
              <w:rPr>
                <w:spacing w:val="-4"/>
                <w:sz w:val="18"/>
                <w:szCs w:val="18"/>
              </w:rPr>
            </w:pPr>
            <w:r w:rsidRPr="006B4607">
              <w:rPr>
                <w:spacing w:val="-4"/>
                <w:sz w:val="18"/>
                <w:szCs w:val="18"/>
              </w:rPr>
              <w:t>0</w:t>
            </w:r>
          </w:p>
        </w:tc>
        <w:tc>
          <w:tcPr>
            <w:tcW w:w="993" w:type="dxa"/>
            <w:gridSpan w:val="3"/>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2" w:type="dxa"/>
            <w:gridSpan w:val="2"/>
            <w:vAlign w:val="center"/>
          </w:tcPr>
          <w:p w:rsidR="00961457" w:rsidRPr="006B4607" w:rsidRDefault="00961457" w:rsidP="008653F6">
            <w:pPr>
              <w:shd w:val="clear" w:color="auto" w:fill="FFFFFF"/>
              <w:jc w:val="center"/>
              <w:rPr>
                <w:spacing w:val="-6"/>
                <w:sz w:val="18"/>
                <w:szCs w:val="18"/>
              </w:rPr>
            </w:pPr>
            <w:r w:rsidRPr="006B4607">
              <w:rPr>
                <w:spacing w:val="-6"/>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4"/>
            <w:vAlign w:val="center"/>
          </w:tcPr>
          <w:p w:rsidR="00961457" w:rsidRPr="006B4607" w:rsidRDefault="00961457" w:rsidP="008653F6">
            <w:pPr>
              <w:jc w:val="center"/>
              <w:rPr>
                <w:sz w:val="18"/>
                <w:szCs w:val="18"/>
              </w:rPr>
            </w:pPr>
            <w:r w:rsidRPr="006B4607">
              <w:rPr>
                <w:sz w:val="18"/>
                <w:szCs w:val="18"/>
              </w:rPr>
              <w:t>0</w:t>
            </w:r>
          </w:p>
        </w:tc>
        <w:tc>
          <w:tcPr>
            <w:tcW w:w="828" w:type="dxa"/>
            <w:gridSpan w:val="2"/>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p>
        </w:tc>
        <w:tc>
          <w:tcPr>
            <w:tcW w:w="15492" w:type="dxa"/>
            <w:gridSpan w:val="29"/>
          </w:tcPr>
          <w:p w:rsidR="00961457" w:rsidRPr="006B4607" w:rsidRDefault="00961457" w:rsidP="008653F6">
            <w:pPr>
              <w:jc w:val="center"/>
              <w:rPr>
                <w:b/>
                <w:sz w:val="17"/>
                <w:szCs w:val="17"/>
              </w:rPr>
            </w:pPr>
          </w:p>
          <w:p w:rsidR="00961457" w:rsidRPr="006B4607" w:rsidRDefault="00961457" w:rsidP="008653F6">
            <w:pPr>
              <w:jc w:val="center"/>
              <w:rPr>
                <w:b/>
                <w:sz w:val="17"/>
                <w:szCs w:val="17"/>
              </w:rPr>
            </w:pPr>
          </w:p>
          <w:p w:rsidR="00961457" w:rsidRPr="006B4607" w:rsidRDefault="00961457" w:rsidP="008653F6">
            <w:pPr>
              <w:jc w:val="center"/>
              <w:rPr>
                <w:b/>
                <w:sz w:val="17"/>
                <w:szCs w:val="17"/>
              </w:rPr>
            </w:pPr>
          </w:p>
          <w:p w:rsidR="00961457" w:rsidRPr="006B4607" w:rsidRDefault="00961457" w:rsidP="008653F6">
            <w:pPr>
              <w:jc w:val="center"/>
              <w:rPr>
                <w:b/>
                <w:sz w:val="17"/>
                <w:szCs w:val="17"/>
              </w:rPr>
            </w:pPr>
          </w:p>
          <w:p w:rsidR="00961457" w:rsidRPr="006B4607" w:rsidRDefault="00961457" w:rsidP="008653F6">
            <w:pPr>
              <w:jc w:val="center"/>
              <w:rPr>
                <w:sz w:val="17"/>
                <w:szCs w:val="17"/>
              </w:rPr>
            </w:pPr>
            <w:r w:rsidRPr="006B4607">
              <w:rPr>
                <w:b/>
                <w:sz w:val="17"/>
                <w:szCs w:val="17"/>
              </w:rPr>
              <w:t>Задача 11. Развитие системы оценки качества образования и востребованности образовательных услуг</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r w:rsidRPr="006B4607">
              <w:rPr>
                <w:sz w:val="17"/>
                <w:szCs w:val="17"/>
              </w:rPr>
              <w:t>2.11.1.</w:t>
            </w:r>
          </w:p>
        </w:tc>
        <w:tc>
          <w:tcPr>
            <w:tcW w:w="1883" w:type="dxa"/>
            <w:gridSpan w:val="2"/>
          </w:tcPr>
          <w:p w:rsidR="00961457" w:rsidRPr="006B4607" w:rsidRDefault="00961457" w:rsidP="008653F6">
            <w:pPr>
              <w:jc w:val="both"/>
              <w:rPr>
                <w:sz w:val="17"/>
                <w:szCs w:val="17"/>
              </w:rPr>
            </w:pPr>
            <w:r w:rsidRPr="006B4607">
              <w:rPr>
                <w:rFonts w:eastAsia="Arial"/>
                <w:sz w:val="17"/>
                <w:szCs w:val="17"/>
              </w:rPr>
              <w:t xml:space="preserve">Создание механизмов комплексной оценки достижений учащихся, его способностей на всех ступенях и уровнях образования </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jc w:val="both"/>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shd w:val="clear" w:color="auto" w:fill="FFFFFF"/>
              <w:jc w:val="center"/>
              <w:rPr>
                <w:spacing w:val="-3"/>
                <w:sz w:val="18"/>
                <w:szCs w:val="18"/>
              </w:rPr>
            </w:pPr>
            <w:r w:rsidRPr="006B4607">
              <w:rPr>
                <w:spacing w:val="-3"/>
                <w:sz w:val="18"/>
                <w:szCs w:val="18"/>
              </w:rPr>
              <w:t>0</w:t>
            </w:r>
          </w:p>
        </w:tc>
        <w:tc>
          <w:tcPr>
            <w:tcW w:w="866" w:type="dxa"/>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6" w:type="dxa"/>
            <w:vAlign w:val="center"/>
          </w:tcPr>
          <w:p w:rsidR="00961457" w:rsidRPr="006B4607" w:rsidRDefault="00961457" w:rsidP="008653F6">
            <w:pPr>
              <w:jc w:val="center"/>
              <w:rPr>
                <w:sz w:val="18"/>
                <w:szCs w:val="18"/>
              </w:rPr>
            </w:pPr>
            <w:r w:rsidRPr="006B4607">
              <w:rPr>
                <w:sz w:val="18"/>
                <w:szCs w:val="18"/>
              </w:rPr>
              <w:t>0</w:t>
            </w:r>
          </w:p>
        </w:tc>
        <w:tc>
          <w:tcPr>
            <w:tcW w:w="993" w:type="dxa"/>
            <w:gridSpan w:val="3"/>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2" w:type="dxa"/>
            <w:gridSpan w:val="2"/>
            <w:vAlign w:val="center"/>
          </w:tcPr>
          <w:p w:rsidR="00961457" w:rsidRPr="006B4607" w:rsidRDefault="00961457" w:rsidP="008653F6">
            <w:pPr>
              <w:shd w:val="clear" w:color="auto" w:fill="FFFFFF"/>
              <w:jc w:val="center"/>
              <w:rPr>
                <w:spacing w:val="-6"/>
                <w:sz w:val="18"/>
                <w:szCs w:val="18"/>
              </w:rPr>
            </w:pPr>
            <w:r w:rsidRPr="006B4607">
              <w:rPr>
                <w:spacing w:val="-6"/>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4"/>
            <w:vAlign w:val="center"/>
          </w:tcPr>
          <w:p w:rsidR="00961457" w:rsidRPr="006B4607" w:rsidRDefault="00961457" w:rsidP="008653F6">
            <w:pPr>
              <w:jc w:val="center"/>
              <w:rPr>
                <w:sz w:val="18"/>
                <w:szCs w:val="18"/>
              </w:rPr>
            </w:pPr>
            <w:r w:rsidRPr="006B4607">
              <w:rPr>
                <w:sz w:val="18"/>
                <w:szCs w:val="18"/>
              </w:rPr>
              <w:t>0</w:t>
            </w:r>
          </w:p>
        </w:tc>
        <w:tc>
          <w:tcPr>
            <w:tcW w:w="828" w:type="dxa"/>
            <w:gridSpan w:val="2"/>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p>
        </w:tc>
        <w:tc>
          <w:tcPr>
            <w:tcW w:w="1883" w:type="dxa"/>
            <w:gridSpan w:val="2"/>
          </w:tcPr>
          <w:p w:rsidR="00961457" w:rsidRPr="006B4607" w:rsidRDefault="00961457" w:rsidP="008653F6">
            <w:pPr>
              <w:jc w:val="both"/>
              <w:rPr>
                <w:rFonts w:eastAsia="Arial"/>
                <w:sz w:val="17"/>
                <w:szCs w:val="17"/>
              </w:rPr>
            </w:pPr>
            <w:r w:rsidRPr="006B4607">
              <w:rPr>
                <w:b/>
                <w:sz w:val="17"/>
                <w:szCs w:val="17"/>
              </w:rPr>
              <w:t>Итого по задаче 11</w:t>
            </w:r>
          </w:p>
        </w:tc>
        <w:tc>
          <w:tcPr>
            <w:tcW w:w="607" w:type="dxa"/>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jc w:val="both"/>
              <w:rPr>
                <w:sz w:val="17"/>
                <w:szCs w:val="17"/>
              </w:rPr>
            </w:pPr>
          </w:p>
        </w:tc>
        <w:tc>
          <w:tcPr>
            <w:tcW w:w="1250" w:type="dxa"/>
            <w:gridSpan w:val="2"/>
          </w:tcPr>
          <w:p w:rsidR="00961457" w:rsidRPr="006B4607" w:rsidRDefault="00961457" w:rsidP="008653F6">
            <w:pPr>
              <w:shd w:val="clear" w:color="auto" w:fill="FFFFFF"/>
              <w:jc w:val="center"/>
              <w:rPr>
                <w:b/>
                <w:spacing w:val="-3"/>
                <w:sz w:val="18"/>
                <w:szCs w:val="18"/>
              </w:rPr>
            </w:pPr>
            <w:r w:rsidRPr="006B4607">
              <w:rPr>
                <w:b/>
                <w:spacing w:val="-3"/>
                <w:sz w:val="18"/>
                <w:szCs w:val="18"/>
              </w:rPr>
              <w:t>0</w:t>
            </w:r>
          </w:p>
        </w:tc>
        <w:tc>
          <w:tcPr>
            <w:tcW w:w="866" w:type="dxa"/>
          </w:tcPr>
          <w:p w:rsidR="00961457" w:rsidRPr="006B4607" w:rsidRDefault="00961457" w:rsidP="008653F6">
            <w:pPr>
              <w:shd w:val="clear" w:color="auto" w:fill="FFFFFF"/>
              <w:jc w:val="center"/>
              <w:rPr>
                <w:b/>
                <w:spacing w:val="-5"/>
                <w:sz w:val="18"/>
                <w:szCs w:val="18"/>
              </w:rPr>
            </w:pPr>
            <w:r w:rsidRPr="006B4607">
              <w:rPr>
                <w:b/>
                <w:spacing w:val="-5"/>
                <w:sz w:val="18"/>
                <w:szCs w:val="18"/>
              </w:rPr>
              <w:t>0</w:t>
            </w:r>
          </w:p>
        </w:tc>
        <w:tc>
          <w:tcPr>
            <w:tcW w:w="996" w:type="dxa"/>
          </w:tcPr>
          <w:p w:rsidR="00961457" w:rsidRPr="006B4607" w:rsidRDefault="00961457" w:rsidP="008653F6">
            <w:pPr>
              <w:shd w:val="clear" w:color="auto" w:fill="FFFFFF"/>
              <w:jc w:val="center"/>
              <w:rPr>
                <w:b/>
                <w:spacing w:val="-4"/>
                <w:sz w:val="18"/>
                <w:szCs w:val="18"/>
              </w:rPr>
            </w:pPr>
            <w:r w:rsidRPr="006B4607">
              <w:rPr>
                <w:b/>
                <w:spacing w:val="-4"/>
                <w:sz w:val="18"/>
                <w:szCs w:val="18"/>
              </w:rPr>
              <w:t>0</w:t>
            </w:r>
          </w:p>
        </w:tc>
        <w:tc>
          <w:tcPr>
            <w:tcW w:w="993" w:type="dxa"/>
            <w:gridSpan w:val="3"/>
          </w:tcPr>
          <w:p w:rsidR="00961457" w:rsidRPr="006B4607" w:rsidRDefault="00961457" w:rsidP="008653F6">
            <w:pPr>
              <w:shd w:val="clear" w:color="auto" w:fill="FFFFFF"/>
              <w:jc w:val="center"/>
              <w:rPr>
                <w:b/>
                <w:spacing w:val="-5"/>
                <w:sz w:val="18"/>
                <w:szCs w:val="18"/>
              </w:rPr>
            </w:pPr>
            <w:r w:rsidRPr="006B4607">
              <w:rPr>
                <w:b/>
                <w:spacing w:val="-5"/>
                <w:sz w:val="18"/>
                <w:szCs w:val="18"/>
              </w:rPr>
              <w:t>0</w:t>
            </w:r>
          </w:p>
        </w:tc>
        <w:tc>
          <w:tcPr>
            <w:tcW w:w="992" w:type="dxa"/>
            <w:gridSpan w:val="2"/>
          </w:tcPr>
          <w:p w:rsidR="00961457" w:rsidRPr="006B4607" w:rsidRDefault="00961457" w:rsidP="008653F6">
            <w:pPr>
              <w:shd w:val="clear" w:color="auto" w:fill="FFFFFF"/>
              <w:jc w:val="center"/>
              <w:rPr>
                <w:b/>
                <w:spacing w:val="-6"/>
                <w:sz w:val="18"/>
                <w:szCs w:val="18"/>
              </w:rPr>
            </w:pPr>
            <w:r w:rsidRPr="006B4607">
              <w:rPr>
                <w:b/>
                <w:spacing w:val="-6"/>
                <w:sz w:val="18"/>
                <w:szCs w:val="18"/>
              </w:rPr>
              <w:t>0</w:t>
            </w:r>
          </w:p>
        </w:tc>
        <w:tc>
          <w:tcPr>
            <w:tcW w:w="993" w:type="dxa"/>
            <w:gridSpan w:val="2"/>
          </w:tcPr>
          <w:p w:rsidR="00961457" w:rsidRPr="006B4607" w:rsidRDefault="00961457" w:rsidP="008653F6">
            <w:pPr>
              <w:jc w:val="center"/>
              <w:rPr>
                <w:b/>
                <w:sz w:val="18"/>
                <w:szCs w:val="18"/>
              </w:rPr>
            </w:pPr>
            <w:r w:rsidRPr="006B4607">
              <w:rPr>
                <w:b/>
                <w:sz w:val="18"/>
                <w:szCs w:val="18"/>
              </w:rPr>
              <w:t>0</w:t>
            </w:r>
          </w:p>
        </w:tc>
        <w:tc>
          <w:tcPr>
            <w:tcW w:w="993" w:type="dxa"/>
            <w:gridSpan w:val="2"/>
          </w:tcPr>
          <w:p w:rsidR="00961457" w:rsidRPr="006B4607" w:rsidRDefault="00961457" w:rsidP="008653F6">
            <w:pPr>
              <w:jc w:val="center"/>
              <w:rPr>
                <w:sz w:val="18"/>
                <w:szCs w:val="18"/>
              </w:rPr>
            </w:pPr>
            <w:r w:rsidRPr="006B4607">
              <w:rPr>
                <w:sz w:val="18"/>
                <w:szCs w:val="18"/>
              </w:rPr>
              <w:t>0</w:t>
            </w:r>
          </w:p>
        </w:tc>
        <w:tc>
          <w:tcPr>
            <w:tcW w:w="993" w:type="dxa"/>
            <w:gridSpan w:val="2"/>
          </w:tcPr>
          <w:p w:rsidR="00961457" w:rsidRPr="006B4607" w:rsidRDefault="00961457" w:rsidP="008653F6">
            <w:pPr>
              <w:jc w:val="center"/>
              <w:rPr>
                <w:sz w:val="18"/>
                <w:szCs w:val="18"/>
              </w:rPr>
            </w:pPr>
            <w:r w:rsidRPr="006B4607">
              <w:rPr>
                <w:sz w:val="18"/>
                <w:szCs w:val="18"/>
              </w:rPr>
              <w:t>0</w:t>
            </w:r>
          </w:p>
        </w:tc>
        <w:tc>
          <w:tcPr>
            <w:tcW w:w="851" w:type="dxa"/>
            <w:gridSpan w:val="2"/>
          </w:tcPr>
          <w:p w:rsidR="00961457" w:rsidRPr="006B4607" w:rsidRDefault="00961457" w:rsidP="008653F6">
            <w:pPr>
              <w:jc w:val="center"/>
              <w:rPr>
                <w:sz w:val="18"/>
                <w:szCs w:val="18"/>
              </w:rPr>
            </w:pPr>
            <w:r w:rsidRPr="006B4607">
              <w:rPr>
                <w:sz w:val="18"/>
                <w:szCs w:val="18"/>
              </w:rPr>
              <w:t>0</w:t>
            </w:r>
          </w:p>
        </w:tc>
        <w:tc>
          <w:tcPr>
            <w:tcW w:w="851" w:type="dxa"/>
            <w:gridSpan w:val="4"/>
          </w:tcPr>
          <w:p w:rsidR="00961457" w:rsidRPr="006B4607" w:rsidRDefault="00961457" w:rsidP="008653F6">
            <w:pPr>
              <w:jc w:val="center"/>
              <w:rPr>
                <w:sz w:val="18"/>
                <w:szCs w:val="18"/>
              </w:rPr>
            </w:pPr>
            <w:r w:rsidRPr="006B4607">
              <w:rPr>
                <w:sz w:val="18"/>
                <w:szCs w:val="18"/>
              </w:rPr>
              <w:t>0</w:t>
            </w:r>
          </w:p>
        </w:tc>
        <w:tc>
          <w:tcPr>
            <w:tcW w:w="828" w:type="dxa"/>
            <w:gridSpan w:val="2"/>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p>
        </w:tc>
        <w:tc>
          <w:tcPr>
            <w:tcW w:w="15492" w:type="dxa"/>
            <w:gridSpan w:val="29"/>
          </w:tcPr>
          <w:p w:rsidR="00961457" w:rsidRPr="006B4607" w:rsidRDefault="00961457" w:rsidP="008653F6">
            <w:pPr>
              <w:jc w:val="center"/>
              <w:rPr>
                <w:rFonts w:eastAsia="Arial"/>
                <w:b/>
                <w:sz w:val="17"/>
                <w:szCs w:val="17"/>
              </w:rPr>
            </w:pPr>
          </w:p>
          <w:p w:rsidR="00961457" w:rsidRPr="006B4607" w:rsidRDefault="00961457" w:rsidP="008653F6">
            <w:pPr>
              <w:jc w:val="center"/>
              <w:rPr>
                <w:rFonts w:eastAsia="Arial"/>
                <w:b/>
                <w:sz w:val="17"/>
                <w:szCs w:val="17"/>
              </w:rPr>
            </w:pPr>
            <w:r w:rsidRPr="006B4607">
              <w:rPr>
                <w:rFonts w:eastAsia="Arial"/>
                <w:b/>
                <w:sz w:val="17"/>
                <w:szCs w:val="17"/>
              </w:rPr>
              <w:t>Задача 12. Создание условий для повышения объективности, независимости и прозрачности</w:t>
            </w:r>
          </w:p>
          <w:p w:rsidR="00961457" w:rsidRPr="006B4607" w:rsidRDefault="00961457" w:rsidP="008653F6">
            <w:pPr>
              <w:jc w:val="center"/>
              <w:rPr>
                <w:sz w:val="17"/>
                <w:szCs w:val="17"/>
              </w:rPr>
            </w:pPr>
            <w:r w:rsidRPr="006B4607">
              <w:rPr>
                <w:rFonts w:eastAsia="Arial"/>
                <w:b/>
                <w:sz w:val="17"/>
                <w:szCs w:val="17"/>
              </w:rPr>
              <w:t xml:space="preserve">государственной аккредитации образовательных </w:t>
            </w:r>
            <w:r w:rsidRPr="006B4607">
              <w:rPr>
                <w:sz w:val="17"/>
                <w:szCs w:val="17"/>
              </w:rPr>
              <w:t xml:space="preserve"> </w:t>
            </w:r>
            <w:r w:rsidRPr="006B4607">
              <w:rPr>
                <w:b/>
                <w:sz w:val="17"/>
                <w:szCs w:val="17"/>
              </w:rPr>
              <w:t>организаций</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r w:rsidRPr="006B4607">
              <w:rPr>
                <w:sz w:val="17"/>
                <w:szCs w:val="17"/>
              </w:rPr>
              <w:t>2.12.2.</w:t>
            </w:r>
          </w:p>
        </w:tc>
        <w:tc>
          <w:tcPr>
            <w:tcW w:w="1883" w:type="dxa"/>
            <w:gridSpan w:val="2"/>
          </w:tcPr>
          <w:p w:rsidR="00961457" w:rsidRPr="006B4607" w:rsidRDefault="00961457" w:rsidP="008653F6">
            <w:pPr>
              <w:jc w:val="both"/>
              <w:rPr>
                <w:sz w:val="17"/>
                <w:szCs w:val="17"/>
              </w:rPr>
            </w:pPr>
            <w:r w:rsidRPr="006B4607">
              <w:rPr>
                <w:sz w:val="17"/>
                <w:szCs w:val="17"/>
              </w:rPr>
              <w:t>Внедрение в практику  внешних независимых экспертных оценок, общественно-профессиональной аккредитации программ ОО.</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p w:rsidR="00961457" w:rsidRPr="006B4607" w:rsidRDefault="00961457" w:rsidP="008653F6">
            <w:pPr>
              <w:rPr>
                <w:sz w:val="16"/>
                <w:szCs w:val="16"/>
              </w:rPr>
            </w:pPr>
          </w:p>
        </w:tc>
        <w:tc>
          <w:tcPr>
            <w:tcW w:w="992" w:type="dxa"/>
            <w:gridSpan w:val="2"/>
          </w:tcPr>
          <w:p w:rsidR="00961457" w:rsidRPr="006B4607" w:rsidRDefault="00961457" w:rsidP="008653F6">
            <w:pPr>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shd w:val="clear" w:color="auto" w:fill="FFFFFF"/>
              <w:jc w:val="center"/>
              <w:rPr>
                <w:spacing w:val="-3"/>
                <w:sz w:val="18"/>
                <w:szCs w:val="18"/>
              </w:rPr>
            </w:pPr>
            <w:r w:rsidRPr="006B4607">
              <w:rPr>
                <w:spacing w:val="-3"/>
                <w:sz w:val="18"/>
                <w:szCs w:val="18"/>
              </w:rPr>
              <w:t>0</w:t>
            </w:r>
          </w:p>
        </w:tc>
        <w:tc>
          <w:tcPr>
            <w:tcW w:w="866" w:type="dxa"/>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6" w:type="dxa"/>
            <w:vAlign w:val="center"/>
          </w:tcPr>
          <w:p w:rsidR="00961457" w:rsidRPr="006B4607" w:rsidRDefault="00961457" w:rsidP="008653F6">
            <w:pPr>
              <w:shd w:val="clear" w:color="auto" w:fill="FFFFFF"/>
              <w:jc w:val="center"/>
              <w:rPr>
                <w:spacing w:val="-4"/>
                <w:sz w:val="18"/>
                <w:szCs w:val="18"/>
              </w:rPr>
            </w:pPr>
            <w:r w:rsidRPr="006B4607">
              <w:rPr>
                <w:spacing w:val="-4"/>
                <w:sz w:val="18"/>
                <w:szCs w:val="18"/>
              </w:rPr>
              <w:t>0</w:t>
            </w:r>
          </w:p>
        </w:tc>
        <w:tc>
          <w:tcPr>
            <w:tcW w:w="993" w:type="dxa"/>
            <w:gridSpan w:val="3"/>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2" w:type="dxa"/>
            <w:gridSpan w:val="2"/>
            <w:vAlign w:val="center"/>
          </w:tcPr>
          <w:p w:rsidR="00961457" w:rsidRPr="006B4607" w:rsidRDefault="00961457" w:rsidP="008653F6">
            <w:pPr>
              <w:shd w:val="clear" w:color="auto" w:fill="FFFFFF"/>
              <w:jc w:val="center"/>
              <w:rPr>
                <w:spacing w:val="-6"/>
                <w:sz w:val="18"/>
                <w:szCs w:val="18"/>
              </w:rPr>
            </w:pPr>
            <w:r w:rsidRPr="006B4607">
              <w:rPr>
                <w:spacing w:val="-6"/>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628" w:type="dxa"/>
            <w:vAlign w:val="center"/>
          </w:tcPr>
          <w:p w:rsidR="00961457" w:rsidRPr="006B4607" w:rsidRDefault="00961457" w:rsidP="008653F6">
            <w:pPr>
              <w:jc w:val="center"/>
              <w:rPr>
                <w:sz w:val="18"/>
                <w:szCs w:val="18"/>
              </w:rPr>
            </w:pPr>
            <w:r w:rsidRPr="006B4607">
              <w:rPr>
                <w:sz w:val="18"/>
                <w:szCs w:val="18"/>
              </w:rPr>
              <w:t>0</w:t>
            </w:r>
          </w:p>
        </w:tc>
        <w:tc>
          <w:tcPr>
            <w:tcW w:w="1051" w:type="dxa"/>
            <w:gridSpan w:val="5"/>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r w:rsidRPr="006B4607">
              <w:rPr>
                <w:sz w:val="17"/>
                <w:szCs w:val="17"/>
              </w:rPr>
              <w:t>2.12.3.</w:t>
            </w:r>
          </w:p>
        </w:tc>
        <w:tc>
          <w:tcPr>
            <w:tcW w:w="1883" w:type="dxa"/>
            <w:gridSpan w:val="2"/>
          </w:tcPr>
          <w:p w:rsidR="00961457" w:rsidRPr="006B4607" w:rsidRDefault="00961457" w:rsidP="008653F6">
            <w:pPr>
              <w:jc w:val="both"/>
              <w:rPr>
                <w:sz w:val="17"/>
                <w:szCs w:val="17"/>
              </w:rPr>
            </w:pPr>
            <w:r w:rsidRPr="006B4607">
              <w:rPr>
                <w:sz w:val="17"/>
                <w:szCs w:val="17"/>
              </w:rPr>
              <w:t>Проведение компьютерного тестирования обучающихся в режиме on-line.</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ind w:right="-39"/>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992" w:type="dxa"/>
            <w:gridSpan w:val="2"/>
          </w:tcPr>
          <w:p w:rsidR="00961457" w:rsidRPr="006B4607" w:rsidRDefault="00961457" w:rsidP="008653F6">
            <w:pPr>
              <w:rPr>
                <w:sz w:val="17"/>
                <w:szCs w:val="17"/>
              </w:rPr>
            </w:pPr>
            <w:r w:rsidRPr="006B4607">
              <w:rPr>
                <w:sz w:val="17"/>
                <w:szCs w:val="17"/>
              </w:rPr>
              <w:t>муниципальный бюджет</w:t>
            </w:r>
          </w:p>
        </w:tc>
        <w:tc>
          <w:tcPr>
            <w:tcW w:w="1250" w:type="dxa"/>
            <w:gridSpan w:val="2"/>
            <w:vAlign w:val="center"/>
          </w:tcPr>
          <w:p w:rsidR="00961457" w:rsidRPr="006B4607" w:rsidRDefault="00961457" w:rsidP="008653F6">
            <w:pPr>
              <w:shd w:val="clear" w:color="auto" w:fill="FFFFFF"/>
              <w:jc w:val="center"/>
              <w:rPr>
                <w:spacing w:val="-3"/>
                <w:sz w:val="18"/>
                <w:szCs w:val="18"/>
              </w:rPr>
            </w:pPr>
            <w:r w:rsidRPr="006B4607">
              <w:rPr>
                <w:spacing w:val="-3"/>
                <w:sz w:val="18"/>
                <w:szCs w:val="18"/>
              </w:rPr>
              <w:t>0</w:t>
            </w:r>
          </w:p>
        </w:tc>
        <w:tc>
          <w:tcPr>
            <w:tcW w:w="866" w:type="dxa"/>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6" w:type="dxa"/>
            <w:vAlign w:val="center"/>
          </w:tcPr>
          <w:p w:rsidR="00961457" w:rsidRPr="006B4607" w:rsidRDefault="00961457" w:rsidP="008653F6">
            <w:pPr>
              <w:shd w:val="clear" w:color="auto" w:fill="FFFFFF"/>
              <w:jc w:val="center"/>
              <w:rPr>
                <w:spacing w:val="-4"/>
                <w:sz w:val="18"/>
                <w:szCs w:val="18"/>
              </w:rPr>
            </w:pPr>
            <w:r w:rsidRPr="006B4607">
              <w:rPr>
                <w:spacing w:val="-4"/>
                <w:sz w:val="18"/>
                <w:szCs w:val="18"/>
              </w:rPr>
              <w:t>0</w:t>
            </w:r>
          </w:p>
        </w:tc>
        <w:tc>
          <w:tcPr>
            <w:tcW w:w="993" w:type="dxa"/>
            <w:gridSpan w:val="3"/>
            <w:vAlign w:val="center"/>
          </w:tcPr>
          <w:p w:rsidR="00961457" w:rsidRPr="006B4607" w:rsidRDefault="00961457" w:rsidP="008653F6">
            <w:pPr>
              <w:shd w:val="clear" w:color="auto" w:fill="FFFFFF"/>
              <w:jc w:val="center"/>
              <w:rPr>
                <w:spacing w:val="-5"/>
                <w:sz w:val="18"/>
                <w:szCs w:val="18"/>
              </w:rPr>
            </w:pPr>
            <w:r w:rsidRPr="006B4607">
              <w:rPr>
                <w:spacing w:val="-5"/>
                <w:sz w:val="18"/>
                <w:szCs w:val="18"/>
              </w:rPr>
              <w:t>0</w:t>
            </w:r>
          </w:p>
        </w:tc>
        <w:tc>
          <w:tcPr>
            <w:tcW w:w="992" w:type="dxa"/>
            <w:gridSpan w:val="2"/>
            <w:vAlign w:val="center"/>
          </w:tcPr>
          <w:p w:rsidR="00961457" w:rsidRPr="006B4607" w:rsidRDefault="00961457" w:rsidP="008653F6">
            <w:pPr>
              <w:shd w:val="clear" w:color="auto" w:fill="FFFFFF"/>
              <w:jc w:val="center"/>
              <w:rPr>
                <w:spacing w:val="-6"/>
                <w:sz w:val="18"/>
                <w:szCs w:val="18"/>
              </w:rPr>
            </w:pPr>
            <w:r w:rsidRPr="006B4607">
              <w:rPr>
                <w:spacing w:val="-6"/>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993" w:type="dxa"/>
            <w:gridSpan w:val="2"/>
            <w:vAlign w:val="center"/>
          </w:tcPr>
          <w:p w:rsidR="00961457" w:rsidRPr="006B4607" w:rsidRDefault="00961457" w:rsidP="008653F6">
            <w:pPr>
              <w:jc w:val="center"/>
              <w:rPr>
                <w:sz w:val="18"/>
                <w:szCs w:val="18"/>
              </w:rPr>
            </w:pPr>
            <w:r w:rsidRPr="006B4607">
              <w:rPr>
                <w:sz w:val="18"/>
                <w:szCs w:val="18"/>
              </w:rPr>
              <w:t>0</w:t>
            </w:r>
          </w:p>
        </w:tc>
        <w:tc>
          <w:tcPr>
            <w:tcW w:w="851" w:type="dxa"/>
            <w:gridSpan w:val="2"/>
            <w:vAlign w:val="center"/>
          </w:tcPr>
          <w:p w:rsidR="00961457" w:rsidRPr="006B4607" w:rsidRDefault="00961457" w:rsidP="008653F6">
            <w:pPr>
              <w:jc w:val="center"/>
              <w:rPr>
                <w:sz w:val="18"/>
                <w:szCs w:val="18"/>
              </w:rPr>
            </w:pPr>
            <w:r w:rsidRPr="006B4607">
              <w:rPr>
                <w:sz w:val="18"/>
                <w:szCs w:val="18"/>
              </w:rPr>
              <w:t>0</w:t>
            </w:r>
          </w:p>
        </w:tc>
        <w:tc>
          <w:tcPr>
            <w:tcW w:w="628" w:type="dxa"/>
            <w:vAlign w:val="center"/>
          </w:tcPr>
          <w:p w:rsidR="00961457" w:rsidRPr="006B4607" w:rsidRDefault="00961457" w:rsidP="008653F6">
            <w:pPr>
              <w:jc w:val="center"/>
              <w:rPr>
                <w:sz w:val="18"/>
                <w:szCs w:val="18"/>
              </w:rPr>
            </w:pPr>
            <w:r w:rsidRPr="006B4607">
              <w:rPr>
                <w:sz w:val="18"/>
                <w:szCs w:val="18"/>
              </w:rPr>
              <w:t>0</w:t>
            </w:r>
          </w:p>
        </w:tc>
        <w:tc>
          <w:tcPr>
            <w:tcW w:w="1051" w:type="dxa"/>
            <w:gridSpan w:val="5"/>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p>
        </w:tc>
        <w:tc>
          <w:tcPr>
            <w:tcW w:w="1883" w:type="dxa"/>
            <w:gridSpan w:val="2"/>
          </w:tcPr>
          <w:p w:rsidR="00961457" w:rsidRPr="006B4607" w:rsidRDefault="00961457" w:rsidP="008653F6">
            <w:pPr>
              <w:jc w:val="both"/>
              <w:rPr>
                <w:sz w:val="17"/>
                <w:szCs w:val="17"/>
              </w:rPr>
            </w:pPr>
            <w:r w:rsidRPr="006B4607">
              <w:rPr>
                <w:b/>
                <w:sz w:val="17"/>
                <w:szCs w:val="17"/>
              </w:rPr>
              <w:t>Итого по задаче 12</w:t>
            </w:r>
          </w:p>
        </w:tc>
        <w:tc>
          <w:tcPr>
            <w:tcW w:w="607" w:type="dxa"/>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92" w:type="dxa"/>
            <w:gridSpan w:val="2"/>
          </w:tcPr>
          <w:p w:rsidR="00961457" w:rsidRPr="006B4607" w:rsidRDefault="00961457" w:rsidP="008653F6">
            <w:pPr>
              <w:rPr>
                <w:sz w:val="17"/>
                <w:szCs w:val="17"/>
              </w:rPr>
            </w:pPr>
          </w:p>
        </w:tc>
        <w:tc>
          <w:tcPr>
            <w:tcW w:w="1250" w:type="dxa"/>
            <w:gridSpan w:val="2"/>
          </w:tcPr>
          <w:p w:rsidR="00961457" w:rsidRPr="006B4607" w:rsidRDefault="00961457" w:rsidP="008653F6">
            <w:pPr>
              <w:shd w:val="clear" w:color="auto" w:fill="FFFFFF"/>
              <w:jc w:val="center"/>
              <w:rPr>
                <w:b/>
                <w:spacing w:val="-3"/>
                <w:sz w:val="18"/>
                <w:szCs w:val="18"/>
              </w:rPr>
            </w:pPr>
            <w:r w:rsidRPr="006B4607">
              <w:rPr>
                <w:b/>
                <w:spacing w:val="-3"/>
                <w:sz w:val="18"/>
                <w:szCs w:val="18"/>
              </w:rPr>
              <w:t>0</w:t>
            </w:r>
          </w:p>
        </w:tc>
        <w:tc>
          <w:tcPr>
            <w:tcW w:w="866" w:type="dxa"/>
          </w:tcPr>
          <w:p w:rsidR="00961457" w:rsidRPr="006B4607" w:rsidRDefault="00961457" w:rsidP="008653F6">
            <w:pPr>
              <w:shd w:val="clear" w:color="auto" w:fill="FFFFFF"/>
              <w:jc w:val="center"/>
              <w:rPr>
                <w:b/>
                <w:spacing w:val="-5"/>
                <w:sz w:val="18"/>
                <w:szCs w:val="18"/>
              </w:rPr>
            </w:pPr>
            <w:r w:rsidRPr="006B4607">
              <w:rPr>
                <w:b/>
                <w:spacing w:val="-5"/>
                <w:sz w:val="18"/>
                <w:szCs w:val="18"/>
              </w:rPr>
              <w:t>0</w:t>
            </w:r>
          </w:p>
        </w:tc>
        <w:tc>
          <w:tcPr>
            <w:tcW w:w="996" w:type="dxa"/>
          </w:tcPr>
          <w:p w:rsidR="00961457" w:rsidRPr="006B4607" w:rsidRDefault="00961457" w:rsidP="008653F6">
            <w:pPr>
              <w:shd w:val="clear" w:color="auto" w:fill="FFFFFF"/>
              <w:jc w:val="center"/>
              <w:rPr>
                <w:b/>
                <w:spacing w:val="-4"/>
                <w:sz w:val="18"/>
                <w:szCs w:val="18"/>
              </w:rPr>
            </w:pPr>
            <w:r w:rsidRPr="006B4607">
              <w:rPr>
                <w:b/>
                <w:spacing w:val="-4"/>
                <w:sz w:val="18"/>
                <w:szCs w:val="18"/>
              </w:rPr>
              <w:t>0</w:t>
            </w:r>
          </w:p>
        </w:tc>
        <w:tc>
          <w:tcPr>
            <w:tcW w:w="993" w:type="dxa"/>
            <w:gridSpan w:val="3"/>
          </w:tcPr>
          <w:p w:rsidR="00961457" w:rsidRPr="006B4607" w:rsidRDefault="00961457" w:rsidP="008653F6">
            <w:pPr>
              <w:shd w:val="clear" w:color="auto" w:fill="FFFFFF"/>
              <w:jc w:val="center"/>
              <w:rPr>
                <w:b/>
                <w:spacing w:val="-5"/>
                <w:sz w:val="18"/>
                <w:szCs w:val="18"/>
              </w:rPr>
            </w:pPr>
            <w:r w:rsidRPr="006B4607">
              <w:rPr>
                <w:b/>
                <w:spacing w:val="-5"/>
                <w:sz w:val="18"/>
                <w:szCs w:val="18"/>
              </w:rPr>
              <w:t>0</w:t>
            </w:r>
          </w:p>
        </w:tc>
        <w:tc>
          <w:tcPr>
            <w:tcW w:w="992" w:type="dxa"/>
            <w:gridSpan w:val="2"/>
          </w:tcPr>
          <w:p w:rsidR="00961457" w:rsidRPr="006B4607" w:rsidRDefault="00961457" w:rsidP="008653F6">
            <w:pPr>
              <w:shd w:val="clear" w:color="auto" w:fill="FFFFFF"/>
              <w:jc w:val="center"/>
              <w:rPr>
                <w:b/>
                <w:spacing w:val="-6"/>
                <w:sz w:val="18"/>
                <w:szCs w:val="18"/>
              </w:rPr>
            </w:pPr>
            <w:r w:rsidRPr="006B4607">
              <w:rPr>
                <w:b/>
                <w:spacing w:val="-6"/>
                <w:sz w:val="18"/>
                <w:szCs w:val="18"/>
              </w:rPr>
              <w:t>0</w:t>
            </w:r>
          </w:p>
        </w:tc>
        <w:tc>
          <w:tcPr>
            <w:tcW w:w="993" w:type="dxa"/>
            <w:gridSpan w:val="2"/>
          </w:tcPr>
          <w:p w:rsidR="00961457" w:rsidRPr="006B4607" w:rsidRDefault="00961457" w:rsidP="008653F6">
            <w:pPr>
              <w:jc w:val="center"/>
              <w:rPr>
                <w:b/>
                <w:sz w:val="18"/>
                <w:szCs w:val="18"/>
              </w:rPr>
            </w:pPr>
            <w:r w:rsidRPr="006B4607">
              <w:rPr>
                <w:b/>
                <w:sz w:val="18"/>
                <w:szCs w:val="18"/>
              </w:rPr>
              <w:t>0</w:t>
            </w:r>
          </w:p>
        </w:tc>
        <w:tc>
          <w:tcPr>
            <w:tcW w:w="993" w:type="dxa"/>
            <w:gridSpan w:val="2"/>
          </w:tcPr>
          <w:p w:rsidR="00961457" w:rsidRPr="006B4607" w:rsidRDefault="00961457" w:rsidP="008653F6">
            <w:pPr>
              <w:jc w:val="center"/>
              <w:rPr>
                <w:sz w:val="18"/>
                <w:szCs w:val="18"/>
              </w:rPr>
            </w:pPr>
            <w:r w:rsidRPr="006B4607">
              <w:rPr>
                <w:sz w:val="18"/>
                <w:szCs w:val="18"/>
              </w:rPr>
              <w:t>0</w:t>
            </w:r>
          </w:p>
        </w:tc>
        <w:tc>
          <w:tcPr>
            <w:tcW w:w="993" w:type="dxa"/>
            <w:gridSpan w:val="2"/>
          </w:tcPr>
          <w:p w:rsidR="00961457" w:rsidRPr="006B4607" w:rsidRDefault="00961457" w:rsidP="008653F6">
            <w:pPr>
              <w:jc w:val="center"/>
              <w:rPr>
                <w:sz w:val="18"/>
                <w:szCs w:val="18"/>
              </w:rPr>
            </w:pPr>
            <w:r w:rsidRPr="006B4607">
              <w:rPr>
                <w:sz w:val="18"/>
                <w:szCs w:val="18"/>
              </w:rPr>
              <w:t>0</w:t>
            </w:r>
          </w:p>
        </w:tc>
        <w:tc>
          <w:tcPr>
            <w:tcW w:w="851" w:type="dxa"/>
            <w:gridSpan w:val="2"/>
          </w:tcPr>
          <w:p w:rsidR="00961457" w:rsidRPr="006B4607" w:rsidRDefault="00961457" w:rsidP="008653F6">
            <w:pPr>
              <w:jc w:val="center"/>
              <w:rPr>
                <w:sz w:val="18"/>
                <w:szCs w:val="18"/>
              </w:rPr>
            </w:pPr>
            <w:r w:rsidRPr="006B4607">
              <w:rPr>
                <w:sz w:val="18"/>
                <w:szCs w:val="18"/>
              </w:rPr>
              <w:t>0</w:t>
            </w:r>
          </w:p>
        </w:tc>
        <w:tc>
          <w:tcPr>
            <w:tcW w:w="628" w:type="dxa"/>
          </w:tcPr>
          <w:p w:rsidR="00961457" w:rsidRPr="006B4607" w:rsidRDefault="00961457" w:rsidP="008653F6">
            <w:pPr>
              <w:jc w:val="center"/>
              <w:rPr>
                <w:sz w:val="18"/>
                <w:szCs w:val="18"/>
              </w:rPr>
            </w:pPr>
            <w:r w:rsidRPr="006B4607">
              <w:rPr>
                <w:sz w:val="18"/>
                <w:szCs w:val="18"/>
              </w:rPr>
              <w:t>0</w:t>
            </w:r>
          </w:p>
        </w:tc>
        <w:tc>
          <w:tcPr>
            <w:tcW w:w="1051" w:type="dxa"/>
            <w:gridSpan w:val="5"/>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shd w:val="clear" w:color="auto" w:fill="FFFFFF"/>
              <w:ind w:left="-51" w:right="-95"/>
              <w:rPr>
                <w:sz w:val="17"/>
                <w:szCs w:val="17"/>
              </w:rPr>
            </w:pPr>
          </w:p>
        </w:tc>
        <w:tc>
          <w:tcPr>
            <w:tcW w:w="14455" w:type="dxa"/>
            <w:gridSpan w:val="25"/>
          </w:tcPr>
          <w:p w:rsidR="00961457" w:rsidRPr="006B4607" w:rsidRDefault="00961457" w:rsidP="008653F6">
            <w:pPr>
              <w:jc w:val="center"/>
              <w:rPr>
                <w:sz w:val="17"/>
                <w:szCs w:val="17"/>
              </w:rPr>
            </w:pPr>
            <w:r w:rsidRPr="006B4607">
              <w:rPr>
                <w:b/>
                <w:sz w:val="17"/>
                <w:szCs w:val="17"/>
              </w:rPr>
              <w:t>Задача 13. Информационное сопровождение  развития системы образования</w:t>
            </w:r>
          </w:p>
        </w:tc>
        <w:tc>
          <w:tcPr>
            <w:tcW w:w="1037" w:type="dxa"/>
            <w:gridSpan w:val="4"/>
          </w:tcPr>
          <w:p w:rsidR="00961457" w:rsidRPr="006B4607" w:rsidRDefault="00961457" w:rsidP="008653F6">
            <w:pPr>
              <w:rPr>
                <w:sz w:val="17"/>
                <w:szCs w:val="17"/>
              </w:rPr>
            </w:pPr>
          </w:p>
        </w:tc>
      </w:tr>
      <w:tr w:rsidR="00961457" w:rsidRPr="006B4607" w:rsidTr="008653F6">
        <w:tc>
          <w:tcPr>
            <w:tcW w:w="640" w:type="dxa"/>
          </w:tcPr>
          <w:p w:rsidR="00961457" w:rsidRPr="006B4607" w:rsidRDefault="00961457" w:rsidP="008653F6">
            <w:pPr>
              <w:shd w:val="clear" w:color="auto" w:fill="FFFFFF"/>
              <w:ind w:left="-51" w:right="-95"/>
              <w:rPr>
                <w:sz w:val="17"/>
                <w:szCs w:val="17"/>
              </w:rPr>
            </w:pPr>
            <w:r w:rsidRPr="006B4607">
              <w:rPr>
                <w:sz w:val="17"/>
                <w:szCs w:val="17"/>
              </w:rPr>
              <w:t>2.13.1.</w:t>
            </w:r>
          </w:p>
        </w:tc>
        <w:tc>
          <w:tcPr>
            <w:tcW w:w="1883" w:type="dxa"/>
            <w:gridSpan w:val="2"/>
          </w:tcPr>
          <w:p w:rsidR="00961457" w:rsidRPr="006B4607" w:rsidRDefault="00961457" w:rsidP="008653F6">
            <w:pPr>
              <w:pStyle w:val="a9"/>
              <w:ind w:right="-65"/>
              <w:rPr>
                <w:rFonts w:ascii="Times New Roman" w:hAnsi="Times New Roman" w:cs="Times New Roman"/>
                <w:sz w:val="17"/>
                <w:szCs w:val="17"/>
              </w:rPr>
            </w:pPr>
            <w:r w:rsidRPr="006B4607">
              <w:rPr>
                <w:rFonts w:ascii="Times New Roman" w:hAnsi="Times New Roman" w:cs="Times New Roman"/>
                <w:sz w:val="17"/>
                <w:szCs w:val="17"/>
              </w:rPr>
              <w:t xml:space="preserve">Создание электронной системы учета и планирования кадров, </w:t>
            </w:r>
            <w:r w:rsidRPr="006B4607">
              <w:rPr>
                <w:rFonts w:ascii="Times New Roman" w:hAnsi="Times New Roman" w:cs="Times New Roman"/>
                <w:sz w:val="17"/>
                <w:szCs w:val="17"/>
              </w:rPr>
              <w:lastRenderedPageBreak/>
              <w:t>ОО, контингента</w:t>
            </w:r>
          </w:p>
        </w:tc>
        <w:tc>
          <w:tcPr>
            <w:tcW w:w="607" w:type="dxa"/>
          </w:tcPr>
          <w:p w:rsidR="00961457" w:rsidRPr="006B4607" w:rsidRDefault="00961457" w:rsidP="008653F6">
            <w:pPr>
              <w:jc w:val="both"/>
              <w:rPr>
                <w:sz w:val="17"/>
                <w:szCs w:val="17"/>
              </w:rPr>
            </w:pPr>
            <w:r w:rsidRPr="006B4607">
              <w:rPr>
                <w:sz w:val="17"/>
                <w:szCs w:val="17"/>
              </w:rPr>
              <w:lastRenderedPageBreak/>
              <w:t>2016 - 2025</w:t>
            </w:r>
          </w:p>
        </w:tc>
        <w:tc>
          <w:tcPr>
            <w:tcW w:w="1404" w:type="dxa"/>
          </w:tcPr>
          <w:p w:rsidR="00961457" w:rsidRPr="006B4607" w:rsidRDefault="00961457" w:rsidP="008653F6">
            <w:pPr>
              <w:rPr>
                <w:sz w:val="16"/>
                <w:szCs w:val="16"/>
              </w:rPr>
            </w:pPr>
            <w:r w:rsidRPr="006B4607">
              <w:rPr>
                <w:sz w:val="16"/>
                <w:szCs w:val="16"/>
              </w:rPr>
              <w:t>Управление по социальной работе, МКУ, ОО</w:t>
            </w:r>
          </w:p>
        </w:tc>
        <w:tc>
          <w:tcPr>
            <w:tcW w:w="966" w:type="dxa"/>
          </w:tcPr>
          <w:p w:rsidR="00961457" w:rsidRPr="006B4607" w:rsidRDefault="00961457" w:rsidP="008653F6">
            <w:pPr>
              <w:rPr>
                <w:sz w:val="17"/>
                <w:szCs w:val="17"/>
              </w:rPr>
            </w:pPr>
            <w:r w:rsidRPr="006B4607">
              <w:rPr>
                <w:sz w:val="17"/>
                <w:szCs w:val="17"/>
              </w:rPr>
              <w:t>муниципальный бюджет</w:t>
            </w:r>
          </w:p>
        </w:tc>
        <w:tc>
          <w:tcPr>
            <w:tcW w:w="1138" w:type="dxa"/>
            <w:gridSpan w:val="2"/>
            <w:vAlign w:val="center"/>
          </w:tcPr>
          <w:p w:rsidR="00961457" w:rsidRPr="006B4607" w:rsidRDefault="00961457" w:rsidP="008653F6">
            <w:pPr>
              <w:jc w:val="center"/>
              <w:rPr>
                <w:sz w:val="18"/>
                <w:szCs w:val="18"/>
              </w:rPr>
            </w:pPr>
            <w:r w:rsidRPr="006B4607">
              <w:rPr>
                <w:sz w:val="18"/>
                <w:szCs w:val="18"/>
              </w:rPr>
              <w:t>0</w:t>
            </w:r>
          </w:p>
        </w:tc>
        <w:tc>
          <w:tcPr>
            <w:tcW w:w="1004" w:type="dxa"/>
            <w:gridSpan w:val="2"/>
            <w:vAlign w:val="center"/>
          </w:tcPr>
          <w:p w:rsidR="00961457" w:rsidRPr="006B4607" w:rsidRDefault="00961457" w:rsidP="008653F6">
            <w:pPr>
              <w:jc w:val="center"/>
              <w:rPr>
                <w:sz w:val="18"/>
                <w:szCs w:val="18"/>
              </w:rPr>
            </w:pPr>
            <w:r w:rsidRPr="006B4607">
              <w:rPr>
                <w:sz w:val="18"/>
                <w:szCs w:val="18"/>
              </w:rPr>
              <w:t>0</w:t>
            </w:r>
          </w:p>
        </w:tc>
        <w:tc>
          <w:tcPr>
            <w:tcW w:w="996" w:type="dxa"/>
            <w:vAlign w:val="center"/>
          </w:tcPr>
          <w:p w:rsidR="00961457" w:rsidRPr="006B4607" w:rsidRDefault="00961457" w:rsidP="008653F6">
            <w:pPr>
              <w:jc w:val="center"/>
              <w:rPr>
                <w:sz w:val="18"/>
                <w:szCs w:val="18"/>
              </w:rPr>
            </w:pPr>
            <w:r w:rsidRPr="006B4607">
              <w:rPr>
                <w:sz w:val="18"/>
                <w:szCs w:val="18"/>
              </w:rPr>
              <w:t>0</w:t>
            </w:r>
          </w:p>
        </w:tc>
        <w:tc>
          <w:tcPr>
            <w:tcW w:w="844" w:type="dxa"/>
            <w:gridSpan w:val="2"/>
            <w:vAlign w:val="center"/>
          </w:tcPr>
          <w:p w:rsidR="00961457" w:rsidRPr="006B4607" w:rsidRDefault="00961457" w:rsidP="008653F6">
            <w:pPr>
              <w:jc w:val="center"/>
              <w:rPr>
                <w:sz w:val="18"/>
                <w:szCs w:val="18"/>
              </w:rPr>
            </w:pPr>
            <w:r w:rsidRPr="006B4607">
              <w:rPr>
                <w:sz w:val="18"/>
                <w:szCs w:val="18"/>
              </w:rPr>
              <w:t>0</w:t>
            </w:r>
          </w:p>
        </w:tc>
        <w:tc>
          <w:tcPr>
            <w:tcW w:w="998" w:type="dxa"/>
            <w:gridSpan w:val="2"/>
            <w:vAlign w:val="center"/>
          </w:tcPr>
          <w:p w:rsidR="00961457" w:rsidRPr="006B4607" w:rsidRDefault="00961457" w:rsidP="008653F6">
            <w:pPr>
              <w:jc w:val="center"/>
              <w:rPr>
                <w:sz w:val="18"/>
                <w:szCs w:val="18"/>
              </w:rPr>
            </w:pPr>
            <w:r w:rsidRPr="006B4607">
              <w:rPr>
                <w:sz w:val="18"/>
                <w:szCs w:val="18"/>
              </w:rPr>
              <w:t>0</w:t>
            </w:r>
          </w:p>
        </w:tc>
        <w:tc>
          <w:tcPr>
            <w:tcW w:w="984" w:type="dxa"/>
            <w:gridSpan w:val="2"/>
            <w:vAlign w:val="center"/>
          </w:tcPr>
          <w:p w:rsidR="00961457" w:rsidRPr="006B4607" w:rsidRDefault="00961457" w:rsidP="008653F6">
            <w:pPr>
              <w:jc w:val="center"/>
              <w:rPr>
                <w:sz w:val="18"/>
                <w:szCs w:val="18"/>
              </w:rPr>
            </w:pPr>
            <w:r w:rsidRPr="006B4607">
              <w:rPr>
                <w:sz w:val="18"/>
                <w:szCs w:val="18"/>
              </w:rPr>
              <w:t>0</w:t>
            </w:r>
          </w:p>
        </w:tc>
        <w:tc>
          <w:tcPr>
            <w:tcW w:w="909" w:type="dxa"/>
            <w:gridSpan w:val="2"/>
            <w:vAlign w:val="center"/>
          </w:tcPr>
          <w:p w:rsidR="00961457" w:rsidRPr="006B4607" w:rsidRDefault="00961457" w:rsidP="008653F6">
            <w:pPr>
              <w:jc w:val="center"/>
              <w:rPr>
                <w:sz w:val="18"/>
                <w:szCs w:val="18"/>
              </w:rPr>
            </w:pPr>
            <w:r w:rsidRPr="006B4607">
              <w:rPr>
                <w:sz w:val="18"/>
                <w:szCs w:val="18"/>
              </w:rPr>
              <w:t>0</w:t>
            </w:r>
          </w:p>
        </w:tc>
        <w:tc>
          <w:tcPr>
            <w:tcW w:w="900" w:type="dxa"/>
            <w:gridSpan w:val="2"/>
            <w:vAlign w:val="center"/>
          </w:tcPr>
          <w:p w:rsidR="00961457" w:rsidRPr="006B4607" w:rsidRDefault="00961457" w:rsidP="008653F6">
            <w:pPr>
              <w:jc w:val="center"/>
              <w:rPr>
                <w:sz w:val="18"/>
                <w:szCs w:val="18"/>
              </w:rPr>
            </w:pPr>
            <w:r w:rsidRPr="006B4607">
              <w:rPr>
                <w:sz w:val="18"/>
                <w:szCs w:val="18"/>
              </w:rPr>
              <w:t>0</w:t>
            </w:r>
          </w:p>
        </w:tc>
        <w:tc>
          <w:tcPr>
            <w:tcW w:w="900" w:type="dxa"/>
            <w:gridSpan w:val="2"/>
            <w:vAlign w:val="center"/>
          </w:tcPr>
          <w:p w:rsidR="00961457" w:rsidRPr="006B4607" w:rsidRDefault="00961457" w:rsidP="008653F6">
            <w:pPr>
              <w:jc w:val="center"/>
              <w:rPr>
                <w:sz w:val="18"/>
                <w:szCs w:val="18"/>
              </w:rPr>
            </w:pPr>
            <w:r w:rsidRPr="006B4607">
              <w:rPr>
                <w:sz w:val="18"/>
                <w:szCs w:val="18"/>
              </w:rPr>
              <w:t>0</w:t>
            </w:r>
          </w:p>
        </w:tc>
        <w:tc>
          <w:tcPr>
            <w:tcW w:w="908" w:type="dxa"/>
            <w:gridSpan w:val="2"/>
            <w:vAlign w:val="center"/>
          </w:tcPr>
          <w:p w:rsidR="00961457" w:rsidRPr="006B4607" w:rsidRDefault="00961457" w:rsidP="008653F6">
            <w:pPr>
              <w:jc w:val="center"/>
              <w:rPr>
                <w:sz w:val="18"/>
                <w:szCs w:val="18"/>
              </w:rPr>
            </w:pPr>
            <w:r w:rsidRPr="006B4607">
              <w:rPr>
                <w:sz w:val="18"/>
                <w:szCs w:val="18"/>
              </w:rPr>
              <w:t>0</w:t>
            </w:r>
          </w:p>
        </w:tc>
        <w:tc>
          <w:tcPr>
            <w:tcW w:w="1051" w:type="dxa"/>
            <w:gridSpan w:val="5"/>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ind w:left="-114"/>
              <w:rPr>
                <w:sz w:val="17"/>
                <w:szCs w:val="17"/>
              </w:rPr>
            </w:pPr>
            <w:r w:rsidRPr="006B4607">
              <w:rPr>
                <w:sz w:val="17"/>
                <w:szCs w:val="17"/>
              </w:rPr>
              <w:lastRenderedPageBreak/>
              <w:t>2.13.2.</w:t>
            </w:r>
          </w:p>
        </w:tc>
        <w:tc>
          <w:tcPr>
            <w:tcW w:w="1883" w:type="dxa"/>
            <w:gridSpan w:val="2"/>
          </w:tcPr>
          <w:p w:rsidR="00961457" w:rsidRPr="006B4607" w:rsidRDefault="00961457" w:rsidP="008653F6">
            <w:pPr>
              <w:jc w:val="both"/>
              <w:rPr>
                <w:sz w:val="17"/>
                <w:szCs w:val="17"/>
              </w:rPr>
            </w:pPr>
            <w:r w:rsidRPr="006B4607">
              <w:rPr>
                <w:sz w:val="17"/>
                <w:szCs w:val="17"/>
              </w:rPr>
              <w:t>Функционирование сайтов ОО в  соответствии с требованиями ФЗ.</w:t>
            </w:r>
          </w:p>
        </w:tc>
        <w:tc>
          <w:tcPr>
            <w:tcW w:w="607" w:type="dxa"/>
          </w:tcPr>
          <w:p w:rsidR="00961457" w:rsidRPr="006B4607" w:rsidRDefault="00961457" w:rsidP="008653F6">
            <w:pPr>
              <w:jc w:val="both"/>
              <w:rPr>
                <w:sz w:val="17"/>
                <w:szCs w:val="17"/>
              </w:rPr>
            </w:pPr>
            <w:r w:rsidRPr="006B4607">
              <w:rPr>
                <w:sz w:val="17"/>
                <w:szCs w:val="17"/>
              </w:rPr>
              <w:t>2016 - 2025</w:t>
            </w:r>
          </w:p>
        </w:tc>
        <w:tc>
          <w:tcPr>
            <w:tcW w:w="1404" w:type="dxa"/>
          </w:tcPr>
          <w:p w:rsidR="00961457" w:rsidRPr="006B4607" w:rsidRDefault="00961457" w:rsidP="008653F6">
            <w:pPr>
              <w:rPr>
                <w:sz w:val="16"/>
                <w:szCs w:val="16"/>
              </w:rPr>
            </w:pPr>
            <w:r w:rsidRPr="006B4607">
              <w:rPr>
                <w:sz w:val="16"/>
                <w:szCs w:val="16"/>
              </w:rPr>
              <w:t>Управление по социальной работе, МКУ, ОО</w:t>
            </w:r>
          </w:p>
        </w:tc>
        <w:tc>
          <w:tcPr>
            <w:tcW w:w="966" w:type="dxa"/>
          </w:tcPr>
          <w:p w:rsidR="00961457" w:rsidRPr="006B4607" w:rsidRDefault="00961457" w:rsidP="008653F6">
            <w:pPr>
              <w:rPr>
                <w:sz w:val="17"/>
                <w:szCs w:val="17"/>
              </w:rPr>
            </w:pPr>
            <w:r w:rsidRPr="006B4607">
              <w:rPr>
                <w:sz w:val="17"/>
                <w:szCs w:val="17"/>
              </w:rPr>
              <w:t>муниципальный бюджет</w:t>
            </w:r>
          </w:p>
        </w:tc>
        <w:tc>
          <w:tcPr>
            <w:tcW w:w="1138" w:type="dxa"/>
            <w:gridSpan w:val="2"/>
            <w:vAlign w:val="center"/>
          </w:tcPr>
          <w:p w:rsidR="00961457" w:rsidRPr="006B4607" w:rsidRDefault="00961457" w:rsidP="008653F6">
            <w:pPr>
              <w:jc w:val="center"/>
              <w:rPr>
                <w:sz w:val="18"/>
                <w:szCs w:val="18"/>
              </w:rPr>
            </w:pPr>
            <w:r w:rsidRPr="006B4607">
              <w:rPr>
                <w:sz w:val="18"/>
                <w:szCs w:val="18"/>
              </w:rPr>
              <w:t>0</w:t>
            </w:r>
          </w:p>
        </w:tc>
        <w:tc>
          <w:tcPr>
            <w:tcW w:w="1004" w:type="dxa"/>
            <w:gridSpan w:val="2"/>
            <w:vAlign w:val="center"/>
          </w:tcPr>
          <w:p w:rsidR="00961457" w:rsidRPr="006B4607" w:rsidRDefault="00961457" w:rsidP="008653F6">
            <w:pPr>
              <w:jc w:val="center"/>
              <w:rPr>
                <w:sz w:val="18"/>
                <w:szCs w:val="18"/>
              </w:rPr>
            </w:pPr>
            <w:r w:rsidRPr="006B4607">
              <w:rPr>
                <w:sz w:val="18"/>
                <w:szCs w:val="18"/>
              </w:rPr>
              <w:t>0</w:t>
            </w:r>
          </w:p>
        </w:tc>
        <w:tc>
          <w:tcPr>
            <w:tcW w:w="996" w:type="dxa"/>
            <w:vAlign w:val="center"/>
          </w:tcPr>
          <w:p w:rsidR="00961457" w:rsidRPr="006B4607" w:rsidRDefault="00961457" w:rsidP="008653F6">
            <w:pPr>
              <w:ind w:left="75" w:hanging="126"/>
              <w:jc w:val="center"/>
              <w:rPr>
                <w:sz w:val="18"/>
                <w:szCs w:val="18"/>
              </w:rPr>
            </w:pPr>
            <w:r w:rsidRPr="006B4607">
              <w:rPr>
                <w:sz w:val="18"/>
                <w:szCs w:val="18"/>
              </w:rPr>
              <w:t>0</w:t>
            </w:r>
          </w:p>
        </w:tc>
        <w:tc>
          <w:tcPr>
            <w:tcW w:w="844" w:type="dxa"/>
            <w:gridSpan w:val="2"/>
            <w:vAlign w:val="center"/>
          </w:tcPr>
          <w:p w:rsidR="00961457" w:rsidRPr="006B4607" w:rsidRDefault="00961457" w:rsidP="008653F6">
            <w:pPr>
              <w:jc w:val="center"/>
              <w:rPr>
                <w:sz w:val="18"/>
                <w:szCs w:val="18"/>
              </w:rPr>
            </w:pPr>
            <w:r w:rsidRPr="006B4607">
              <w:rPr>
                <w:sz w:val="18"/>
                <w:szCs w:val="18"/>
              </w:rPr>
              <w:t>0</w:t>
            </w:r>
          </w:p>
        </w:tc>
        <w:tc>
          <w:tcPr>
            <w:tcW w:w="998" w:type="dxa"/>
            <w:gridSpan w:val="2"/>
            <w:vAlign w:val="center"/>
          </w:tcPr>
          <w:p w:rsidR="00961457" w:rsidRPr="006B4607" w:rsidRDefault="00961457" w:rsidP="008653F6">
            <w:pPr>
              <w:jc w:val="center"/>
              <w:rPr>
                <w:sz w:val="18"/>
                <w:szCs w:val="18"/>
              </w:rPr>
            </w:pPr>
            <w:r w:rsidRPr="006B4607">
              <w:rPr>
                <w:sz w:val="18"/>
                <w:szCs w:val="18"/>
              </w:rPr>
              <w:t>0</w:t>
            </w:r>
          </w:p>
        </w:tc>
        <w:tc>
          <w:tcPr>
            <w:tcW w:w="984" w:type="dxa"/>
            <w:gridSpan w:val="2"/>
            <w:vAlign w:val="center"/>
          </w:tcPr>
          <w:p w:rsidR="00961457" w:rsidRPr="006B4607" w:rsidRDefault="00961457" w:rsidP="008653F6">
            <w:pPr>
              <w:jc w:val="center"/>
              <w:rPr>
                <w:sz w:val="18"/>
                <w:szCs w:val="18"/>
              </w:rPr>
            </w:pPr>
            <w:r w:rsidRPr="006B4607">
              <w:rPr>
                <w:sz w:val="18"/>
                <w:szCs w:val="18"/>
              </w:rPr>
              <w:t>0</w:t>
            </w:r>
          </w:p>
        </w:tc>
        <w:tc>
          <w:tcPr>
            <w:tcW w:w="909" w:type="dxa"/>
            <w:gridSpan w:val="2"/>
            <w:vAlign w:val="center"/>
          </w:tcPr>
          <w:p w:rsidR="00961457" w:rsidRPr="006B4607" w:rsidRDefault="00961457" w:rsidP="008653F6">
            <w:pPr>
              <w:jc w:val="center"/>
              <w:rPr>
                <w:sz w:val="18"/>
                <w:szCs w:val="18"/>
              </w:rPr>
            </w:pPr>
            <w:r w:rsidRPr="006B4607">
              <w:rPr>
                <w:sz w:val="18"/>
                <w:szCs w:val="18"/>
              </w:rPr>
              <w:t>0</w:t>
            </w:r>
          </w:p>
        </w:tc>
        <w:tc>
          <w:tcPr>
            <w:tcW w:w="900" w:type="dxa"/>
            <w:gridSpan w:val="2"/>
            <w:vAlign w:val="center"/>
          </w:tcPr>
          <w:p w:rsidR="00961457" w:rsidRPr="006B4607" w:rsidRDefault="00961457" w:rsidP="008653F6">
            <w:pPr>
              <w:jc w:val="center"/>
              <w:rPr>
                <w:sz w:val="18"/>
                <w:szCs w:val="18"/>
              </w:rPr>
            </w:pPr>
            <w:r w:rsidRPr="006B4607">
              <w:rPr>
                <w:sz w:val="18"/>
                <w:szCs w:val="18"/>
              </w:rPr>
              <w:t>0</w:t>
            </w:r>
          </w:p>
        </w:tc>
        <w:tc>
          <w:tcPr>
            <w:tcW w:w="900" w:type="dxa"/>
            <w:gridSpan w:val="2"/>
            <w:vAlign w:val="center"/>
          </w:tcPr>
          <w:p w:rsidR="00961457" w:rsidRPr="006B4607" w:rsidRDefault="00961457" w:rsidP="008653F6">
            <w:pPr>
              <w:jc w:val="center"/>
              <w:rPr>
                <w:sz w:val="18"/>
                <w:szCs w:val="18"/>
              </w:rPr>
            </w:pPr>
            <w:r w:rsidRPr="006B4607">
              <w:rPr>
                <w:sz w:val="18"/>
                <w:szCs w:val="18"/>
              </w:rPr>
              <w:t>0</w:t>
            </w:r>
          </w:p>
        </w:tc>
        <w:tc>
          <w:tcPr>
            <w:tcW w:w="908" w:type="dxa"/>
            <w:gridSpan w:val="2"/>
            <w:vAlign w:val="center"/>
          </w:tcPr>
          <w:p w:rsidR="00961457" w:rsidRPr="006B4607" w:rsidRDefault="00961457" w:rsidP="008653F6">
            <w:pPr>
              <w:jc w:val="center"/>
              <w:rPr>
                <w:sz w:val="18"/>
                <w:szCs w:val="18"/>
              </w:rPr>
            </w:pPr>
            <w:r w:rsidRPr="006B4607">
              <w:rPr>
                <w:sz w:val="18"/>
                <w:szCs w:val="18"/>
              </w:rPr>
              <w:t>0</w:t>
            </w:r>
          </w:p>
        </w:tc>
        <w:tc>
          <w:tcPr>
            <w:tcW w:w="1051" w:type="dxa"/>
            <w:gridSpan w:val="5"/>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c>
          <w:tcPr>
            <w:tcW w:w="640" w:type="dxa"/>
          </w:tcPr>
          <w:p w:rsidR="00961457" w:rsidRPr="006B4607" w:rsidRDefault="00961457" w:rsidP="008653F6">
            <w:pPr>
              <w:ind w:left="-114"/>
              <w:rPr>
                <w:sz w:val="17"/>
                <w:szCs w:val="17"/>
              </w:rPr>
            </w:pPr>
          </w:p>
        </w:tc>
        <w:tc>
          <w:tcPr>
            <w:tcW w:w="1883" w:type="dxa"/>
            <w:gridSpan w:val="2"/>
          </w:tcPr>
          <w:p w:rsidR="00961457" w:rsidRPr="006B4607" w:rsidRDefault="00961457" w:rsidP="008653F6">
            <w:pPr>
              <w:jc w:val="both"/>
              <w:rPr>
                <w:sz w:val="17"/>
                <w:szCs w:val="17"/>
              </w:rPr>
            </w:pPr>
            <w:r w:rsidRPr="006B4607">
              <w:rPr>
                <w:b/>
                <w:sz w:val="17"/>
                <w:szCs w:val="17"/>
              </w:rPr>
              <w:t>Итого по задаче 13</w:t>
            </w:r>
          </w:p>
        </w:tc>
        <w:tc>
          <w:tcPr>
            <w:tcW w:w="607" w:type="dxa"/>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66" w:type="dxa"/>
          </w:tcPr>
          <w:p w:rsidR="00961457" w:rsidRPr="006B4607" w:rsidRDefault="00961457" w:rsidP="008653F6">
            <w:pPr>
              <w:jc w:val="both"/>
              <w:rPr>
                <w:sz w:val="17"/>
                <w:szCs w:val="17"/>
              </w:rPr>
            </w:pPr>
          </w:p>
        </w:tc>
        <w:tc>
          <w:tcPr>
            <w:tcW w:w="1138" w:type="dxa"/>
            <w:gridSpan w:val="2"/>
            <w:vAlign w:val="center"/>
          </w:tcPr>
          <w:p w:rsidR="00961457" w:rsidRPr="006B4607" w:rsidRDefault="00961457" w:rsidP="008653F6">
            <w:pPr>
              <w:jc w:val="center"/>
              <w:rPr>
                <w:b/>
                <w:sz w:val="18"/>
                <w:szCs w:val="18"/>
              </w:rPr>
            </w:pPr>
            <w:r w:rsidRPr="006B4607">
              <w:rPr>
                <w:b/>
                <w:sz w:val="18"/>
                <w:szCs w:val="18"/>
              </w:rPr>
              <w:t>0</w:t>
            </w:r>
          </w:p>
        </w:tc>
        <w:tc>
          <w:tcPr>
            <w:tcW w:w="1004" w:type="dxa"/>
            <w:gridSpan w:val="2"/>
            <w:vAlign w:val="center"/>
          </w:tcPr>
          <w:p w:rsidR="00961457" w:rsidRPr="006B4607" w:rsidRDefault="00961457" w:rsidP="008653F6">
            <w:pPr>
              <w:jc w:val="center"/>
              <w:rPr>
                <w:b/>
                <w:sz w:val="18"/>
                <w:szCs w:val="18"/>
              </w:rPr>
            </w:pPr>
            <w:r w:rsidRPr="006B4607">
              <w:rPr>
                <w:b/>
                <w:sz w:val="18"/>
                <w:szCs w:val="18"/>
              </w:rPr>
              <w:t>0</w:t>
            </w:r>
          </w:p>
        </w:tc>
        <w:tc>
          <w:tcPr>
            <w:tcW w:w="996" w:type="dxa"/>
            <w:vAlign w:val="center"/>
          </w:tcPr>
          <w:p w:rsidR="00961457" w:rsidRPr="006B4607" w:rsidRDefault="00961457" w:rsidP="008653F6">
            <w:pPr>
              <w:jc w:val="center"/>
              <w:rPr>
                <w:b/>
                <w:sz w:val="18"/>
                <w:szCs w:val="18"/>
              </w:rPr>
            </w:pPr>
            <w:r w:rsidRPr="006B4607">
              <w:rPr>
                <w:b/>
                <w:sz w:val="18"/>
                <w:szCs w:val="18"/>
              </w:rPr>
              <w:t>0</w:t>
            </w:r>
          </w:p>
        </w:tc>
        <w:tc>
          <w:tcPr>
            <w:tcW w:w="844" w:type="dxa"/>
            <w:gridSpan w:val="2"/>
            <w:vAlign w:val="center"/>
          </w:tcPr>
          <w:p w:rsidR="00961457" w:rsidRPr="006B4607" w:rsidRDefault="00961457" w:rsidP="008653F6">
            <w:pPr>
              <w:jc w:val="center"/>
              <w:rPr>
                <w:b/>
                <w:sz w:val="18"/>
                <w:szCs w:val="18"/>
              </w:rPr>
            </w:pPr>
            <w:r w:rsidRPr="006B4607">
              <w:rPr>
                <w:b/>
                <w:sz w:val="18"/>
                <w:szCs w:val="18"/>
              </w:rPr>
              <w:t>0</w:t>
            </w:r>
          </w:p>
        </w:tc>
        <w:tc>
          <w:tcPr>
            <w:tcW w:w="998" w:type="dxa"/>
            <w:gridSpan w:val="2"/>
            <w:vAlign w:val="center"/>
          </w:tcPr>
          <w:p w:rsidR="00961457" w:rsidRPr="006B4607" w:rsidRDefault="00961457" w:rsidP="008653F6">
            <w:pPr>
              <w:jc w:val="center"/>
              <w:rPr>
                <w:b/>
                <w:sz w:val="18"/>
                <w:szCs w:val="18"/>
              </w:rPr>
            </w:pPr>
            <w:r w:rsidRPr="006B4607">
              <w:rPr>
                <w:b/>
                <w:sz w:val="18"/>
                <w:szCs w:val="18"/>
              </w:rPr>
              <w:t>0</w:t>
            </w:r>
          </w:p>
        </w:tc>
        <w:tc>
          <w:tcPr>
            <w:tcW w:w="984" w:type="dxa"/>
            <w:gridSpan w:val="2"/>
            <w:vAlign w:val="center"/>
          </w:tcPr>
          <w:p w:rsidR="00961457" w:rsidRPr="006B4607" w:rsidRDefault="00961457" w:rsidP="008653F6">
            <w:pPr>
              <w:jc w:val="center"/>
              <w:rPr>
                <w:b/>
                <w:sz w:val="18"/>
                <w:szCs w:val="18"/>
              </w:rPr>
            </w:pPr>
            <w:r w:rsidRPr="006B4607">
              <w:rPr>
                <w:b/>
                <w:sz w:val="18"/>
                <w:szCs w:val="18"/>
              </w:rPr>
              <w:t>0</w:t>
            </w:r>
          </w:p>
        </w:tc>
        <w:tc>
          <w:tcPr>
            <w:tcW w:w="909" w:type="dxa"/>
            <w:gridSpan w:val="2"/>
            <w:vAlign w:val="center"/>
          </w:tcPr>
          <w:p w:rsidR="00961457" w:rsidRPr="006B4607" w:rsidRDefault="00961457" w:rsidP="008653F6">
            <w:pPr>
              <w:jc w:val="center"/>
              <w:rPr>
                <w:sz w:val="18"/>
                <w:szCs w:val="18"/>
              </w:rPr>
            </w:pPr>
            <w:r w:rsidRPr="006B4607">
              <w:rPr>
                <w:sz w:val="18"/>
                <w:szCs w:val="18"/>
              </w:rPr>
              <w:t>0</w:t>
            </w:r>
          </w:p>
        </w:tc>
        <w:tc>
          <w:tcPr>
            <w:tcW w:w="900" w:type="dxa"/>
            <w:gridSpan w:val="2"/>
            <w:vAlign w:val="center"/>
          </w:tcPr>
          <w:p w:rsidR="00961457" w:rsidRPr="006B4607" w:rsidRDefault="00961457" w:rsidP="008653F6">
            <w:pPr>
              <w:jc w:val="center"/>
              <w:rPr>
                <w:sz w:val="18"/>
                <w:szCs w:val="18"/>
              </w:rPr>
            </w:pPr>
            <w:r w:rsidRPr="006B4607">
              <w:rPr>
                <w:sz w:val="18"/>
                <w:szCs w:val="18"/>
              </w:rPr>
              <w:t>0</w:t>
            </w:r>
          </w:p>
        </w:tc>
        <w:tc>
          <w:tcPr>
            <w:tcW w:w="900" w:type="dxa"/>
            <w:gridSpan w:val="2"/>
            <w:vAlign w:val="center"/>
          </w:tcPr>
          <w:p w:rsidR="00961457" w:rsidRPr="006B4607" w:rsidRDefault="00961457" w:rsidP="008653F6">
            <w:pPr>
              <w:jc w:val="center"/>
              <w:rPr>
                <w:sz w:val="18"/>
                <w:szCs w:val="18"/>
              </w:rPr>
            </w:pPr>
            <w:r w:rsidRPr="006B4607">
              <w:rPr>
                <w:sz w:val="18"/>
                <w:szCs w:val="18"/>
              </w:rPr>
              <w:t>0</w:t>
            </w:r>
          </w:p>
        </w:tc>
        <w:tc>
          <w:tcPr>
            <w:tcW w:w="908" w:type="dxa"/>
            <w:gridSpan w:val="2"/>
            <w:vAlign w:val="center"/>
          </w:tcPr>
          <w:p w:rsidR="00961457" w:rsidRPr="006B4607" w:rsidRDefault="00961457" w:rsidP="008653F6">
            <w:pPr>
              <w:jc w:val="center"/>
              <w:rPr>
                <w:sz w:val="18"/>
                <w:szCs w:val="18"/>
              </w:rPr>
            </w:pPr>
            <w:r w:rsidRPr="006B4607">
              <w:rPr>
                <w:sz w:val="18"/>
                <w:szCs w:val="18"/>
              </w:rPr>
              <w:t>0</w:t>
            </w:r>
          </w:p>
        </w:tc>
        <w:tc>
          <w:tcPr>
            <w:tcW w:w="1051" w:type="dxa"/>
            <w:gridSpan w:val="5"/>
            <w:vAlign w:val="center"/>
          </w:tcPr>
          <w:p w:rsidR="00961457" w:rsidRPr="006B4607" w:rsidRDefault="00961457" w:rsidP="008653F6">
            <w:pPr>
              <w:jc w:val="center"/>
              <w:rPr>
                <w:sz w:val="18"/>
                <w:szCs w:val="18"/>
              </w:rPr>
            </w:pPr>
            <w:r w:rsidRPr="006B4607">
              <w:rPr>
                <w:sz w:val="18"/>
                <w:szCs w:val="18"/>
              </w:rPr>
              <w:t>0</w:t>
            </w:r>
          </w:p>
        </w:tc>
      </w:tr>
      <w:tr w:rsidR="00961457" w:rsidRPr="006B4607" w:rsidTr="008653F6">
        <w:trPr>
          <w:trHeight w:val="288"/>
        </w:trPr>
        <w:tc>
          <w:tcPr>
            <w:tcW w:w="640" w:type="dxa"/>
          </w:tcPr>
          <w:p w:rsidR="00961457" w:rsidRPr="006B4607" w:rsidRDefault="00961457" w:rsidP="008653F6">
            <w:pPr>
              <w:rPr>
                <w:sz w:val="17"/>
                <w:szCs w:val="17"/>
              </w:rPr>
            </w:pPr>
          </w:p>
        </w:tc>
        <w:tc>
          <w:tcPr>
            <w:tcW w:w="1883" w:type="dxa"/>
            <w:gridSpan w:val="2"/>
          </w:tcPr>
          <w:p w:rsidR="00961457" w:rsidRPr="006B4607" w:rsidRDefault="00961457" w:rsidP="008653F6">
            <w:pPr>
              <w:jc w:val="both"/>
              <w:rPr>
                <w:b/>
                <w:sz w:val="17"/>
                <w:szCs w:val="17"/>
              </w:rPr>
            </w:pPr>
            <w:r w:rsidRPr="006B4607">
              <w:rPr>
                <w:b/>
                <w:sz w:val="17"/>
                <w:szCs w:val="17"/>
              </w:rPr>
              <w:t>Всего по подпрограмме 2</w:t>
            </w:r>
          </w:p>
          <w:p w:rsidR="00961457" w:rsidRPr="006B4607" w:rsidRDefault="00961457" w:rsidP="008653F6">
            <w:pPr>
              <w:jc w:val="both"/>
              <w:rPr>
                <w:b/>
                <w:sz w:val="17"/>
                <w:szCs w:val="17"/>
              </w:rPr>
            </w:pPr>
          </w:p>
        </w:tc>
        <w:tc>
          <w:tcPr>
            <w:tcW w:w="607" w:type="dxa"/>
          </w:tcPr>
          <w:p w:rsidR="00961457" w:rsidRPr="006B4607" w:rsidRDefault="00961457" w:rsidP="008653F6">
            <w:pPr>
              <w:jc w:val="both"/>
              <w:rPr>
                <w:sz w:val="17"/>
                <w:szCs w:val="17"/>
              </w:rPr>
            </w:pPr>
          </w:p>
        </w:tc>
        <w:tc>
          <w:tcPr>
            <w:tcW w:w="1404" w:type="dxa"/>
          </w:tcPr>
          <w:p w:rsidR="00961457" w:rsidRPr="006B4607" w:rsidRDefault="00961457" w:rsidP="008653F6">
            <w:pPr>
              <w:jc w:val="both"/>
              <w:rPr>
                <w:sz w:val="17"/>
                <w:szCs w:val="17"/>
              </w:rPr>
            </w:pPr>
          </w:p>
        </w:tc>
        <w:tc>
          <w:tcPr>
            <w:tcW w:w="966" w:type="dxa"/>
          </w:tcPr>
          <w:p w:rsidR="00961457" w:rsidRPr="006B4607" w:rsidRDefault="00961457" w:rsidP="008653F6">
            <w:pPr>
              <w:jc w:val="center"/>
              <w:rPr>
                <w:sz w:val="17"/>
                <w:szCs w:val="17"/>
              </w:rPr>
            </w:pPr>
          </w:p>
        </w:tc>
        <w:tc>
          <w:tcPr>
            <w:tcW w:w="1138" w:type="dxa"/>
            <w:gridSpan w:val="2"/>
            <w:vAlign w:val="center"/>
          </w:tcPr>
          <w:p w:rsidR="00961457" w:rsidRPr="006B4607" w:rsidRDefault="00961457" w:rsidP="008653F6">
            <w:pPr>
              <w:rPr>
                <w:b/>
                <w:bCs/>
                <w:color w:val="000000"/>
                <w:sz w:val="17"/>
                <w:szCs w:val="17"/>
              </w:rPr>
            </w:pPr>
          </w:p>
          <w:p w:rsidR="00961457" w:rsidRPr="006B4607" w:rsidRDefault="00961457" w:rsidP="008653F6">
            <w:pPr>
              <w:rPr>
                <w:b/>
                <w:bCs/>
                <w:color w:val="000000"/>
                <w:sz w:val="17"/>
                <w:szCs w:val="17"/>
              </w:rPr>
            </w:pPr>
            <w:r>
              <w:rPr>
                <w:b/>
                <w:bCs/>
                <w:color w:val="000000"/>
                <w:sz w:val="17"/>
                <w:szCs w:val="17"/>
              </w:rPr>
              <w:t>1949393,6</w:t>
            </w:r>
          </w:p>
          <w:p w:rsidR="00961457" w:rsidRPr="006B4607" w:rsidRDefault="00961457" w:rsidP="008653F6">
            <w:pPr>
              <w:rPr>
                <w:b/>
                <w:bCs/>
                <w:color w:val="000000"/>
                <w:sz w:val="17"/>
                <w:szCs w:val="17"/>
              </w:rPr>
            </w:pPr>
          </w:p>
        </w:tc>
        <w:tc>
          <w:tcPr>
            <w:tcW w:w="1004" w:type="dxa"/>
            <w:gridSpan w:val="2"/>
            <w:vAlign w:val="center"/>
          </w:tcPr>
          <w:p w:rsidR="00961457" w:rsidRPr="006B4607" w:rsidRDefault="00961457" w:rsidP="008653F6">
            <w:pPr>
              <w:rPr>
                <w:b/>
                <w:bCs/>
                <w:color w:val="000000"/>
                <w:sz w:val="17"/>
                <w:szCs w:val="17"/>
              </w:rPr>
            </w:pPr>
            <w:r w:rsidRPr="006B4607">
              <w:rPr>
                <w:b/>
                <w:bCs/>
                <w:color w:val="000000"/>
                <w:sz w:val="17"/>
                <w:szCs w:val="17"/>
              </w:rPr>
              <w:t>154 119,8</w:t>
            </w:r>
          </w:p>
        </w:tc>
        <w:tc>
          <w:tcPr>
            <w:tcW w:w="996" w:type="dxa"/>
            <w:vAlign w:val="center"/>
          </w:tcPr>
          <w:p w:rsidR="00961457" w:rsidRPr="006B4607" w:rsidRDefault="00961457" w:rsidP="008653F6">
            <w:pPr>
              <w:rPr>
                <w:b/>
                <w:bCs/>
                <w:color w:val="000000"/>
                <w:sz w:val="17"/>
                <w:szCs w:val="17"/>
              </w:rPr>
            </w:pPr>
            <w:r w:rsidRPr="006B4607">
              <w:rPr>
                <w:b/>
                <w:bCs/>
                <w:color w:val="000000"/>
                <w:sz w:val="17"/>
                <w:szCs w:val="17"/>
              </w:rPr>
              <w:t>154 378,9</w:t>
            </w:r>
          </w:p>
        </w:tc>
        <w:tc>
          <w:tcPr>
            <w:tcW w:w="844" w:type="dxa"/>
            <w:gridSpan w:val="2"/>
            <w:vAlign w:val="center"/>
          </w:tcPr>
          <w:p w:rsidR="00961457" w:rsidRPr="006B4607" w:rsidRDefault="00961457" w:rsidP="008653F6">
            <w:pPr>
              <w:ind w:hanging="144"/>
              <w:jc w:val="right"/>
              <w:rPr>
                <w:b/>
                <w:bCs/>
                <w:color w:val="000000"/>
                <w:sz w:val="17"/>
                <w:szCs w:val="17"/>
              </w:rPr>
            </w:pPr>
            <w:r w:rsidRPr="006B4607">
              <w:rPr>
                <w:b/>
                <w:bCs/>
                <w:color w:val="000000"/>
                <w:sz w:val="17"/>
                <w:szCs w:val="17"/>
              </w:rPr>
              <w:t>159 183,2</w:t>
            </w:r>
          </w:p>
        </w:tc>
        <w:tc>
          <w:tcPr>
            <w:tcW w:w="998" w:type="dxa"/>
            <w:gridSpan w:val="2"/>
            <w:vAlign w:val="center"/>
          </w:tcPr>
          <w:p w:rsidR="00961457" w:rsidRPr="006B4607" w:rsidRDefault="00961457" w:rsidP="008653F6">
            <w:pPr>
              <w:rPr>
                <w:b/>
                <w:bCs/>
                <w:color w:val="000000"/>
                <w:sz w:val="17"/>
                <w:szCs w:val="17"/>
              </w:rPr>
            </w:pPr>
            <w:r w:rsidRPr="006B4607">
              <w:rPr>
                <w:b/>
                <w:bCs/>
                <w:color w:val="000000"/>
                <w:sz w:val="17"/>
                <w:szCs w:val="17"/>
              </w:rPr>
              <w:t>159 384,7</w:t>
            </w:r>
          </w:p>
        </w:tc>
        <w:tc>
          <w:tcPr>
            <w:tcW w:w="984" w:type="dxa"/>
            <w:gridSpan w:val="2"/>
            <w:vAlign w:val="center"/>
          </w:tcPr>
          <w:p w:rsidR="00961457" w:rsidRPr="006B4607" w:rsidRDefault="00961457" w:rsidP="008653F6">
            <w:pPr>
              <w:rPr>
                <w:b/>
                <w:bCs/>
                <w:color w:val="000000"/>
                <w:sz w:val="17"/>
                <w:szCs w:val="17"/>
              </w:rPr>
            </w:pPr>
            <w:r w:rsidRPr="006B4607">
              <w:rPr>
                <w:b/>
                <w:bCs/>
                <w:color w:val="000000"/>
                <w:sz w:val="17"/>
                <w:szCs w:val="17"/>
              </w:rPr>
              <w:t>166686,4</w:t>
            </w:r>
          </w:p>
        </w:tc>
        <w:tc>
          <w:tcPr>
            <w:tcW w:w="909" w:type="dxa"/>
            <w:gridSpan w:val="2"/>
            <w:vAlign w:val="center"/>
          </w:tcPr>
          <w:p w:rsidR="00961457" w:rsidRPr="006B4607" w:rsidRDefault="00961457" w:rsidP="008653F6">
            <w:pPr>
              <w:rPr>
                <w:b/>
                <w:bCs/>
                <w:color w:val="000000"/>
                <w:sz w:val="17"/>
                <w:szCs w:val="17"/>
              </w:rPr>
            </w:pPr>
            <w:r>
              <w:rPr>
                <w:b/>
                <w:bCs/>
                <w:color w:val="000000"/>
                <w:sz w:val="17"/>
                <w:szCs w:val="17"/>
              </w:rPr>
              <w:t>200769,4</w:t>
            </w:r>
          </w:p>
        </w:tc>
        <w:tc>
          <w:tcPr>
            <w:tcW w:w="900" w:type="dxa"/>
            <w:gridSpan w:val="2"/>
            <w:vAlign w:val="center"/>
          </w:tcPr>
          <w:p w:rsidR="00961457" w:rsidRPr="006B4607" w:rsidRDefault="00961457" w:rsidP="008653F6">
            <w:pPr>
              <w:rPr>
                <w:b/>
                <w:bCs/>
                <w:color w:val="000000"/>
                <w:sz w:val="17"/>
                <w:szCs w:val="17"/>
              </w:rPr>
            </w:pPr>
            <w:r w:rsidRPr="006B4607">
              <w:rPr>
                <w:b/>
                <w:bCs/>
                <w:color w:val="000000"/>
                <w:sz w:val="17"/>
                <w:szCs w:val="17"/>
              </w:rPr>
              <w:t>221 437,6</w:t>
            </w:r>
          </w:p>
        </w:tc>
        <w:tc>
          <w:tcPr>
            <w:tcW w:w="900" w:type="dxa"/>
            <w:gridSpan w:val="2"/>
            <w:vAlign w:val="center"/>
          </w:tcPr>
          <w:p w:rsidR="00961457" w:rsidRPr="006B4607" w:rsidRDefault="00961457" w:rsidP="008653F6">
            <w:pPr>
              <w:rPr>
                <w:b/>
                <w:bCs/>
                <w:color w:val="000000"/>
                <w:sz w:val="17"/>
                <w:szCs w:val="17"/>
              </w:rPr>
            </w:pPr>
            <w:r w:rsidRPr="006B4607">
              <w:rPr>
                <w:b/>
                <w:bCs/>
                <w:color w:val="000000"/>
                <w:sz w:val="17"/>
                <w:szCs w:val="17"/>
              </w:rPr>
              <w:t>232 795,7</w:t>
            </w:r>
          </w:p>
        </w:tc>
        <w:tc>
          <w:tcPr>
            <w:tcW w:w="908" w:type="dxa"/>
            <w:gridSpan w:val="2"/>
            <w:vAlign w:val="center"/>
          </w:tcPr>
          <w:p w:rsidR="00961457" w:rsidRPr="006B4607" w:rsidRDefault="00961457" w:rsidP="008653F6">
            <w:pPr>
              <w:rPr>
                <w:b/>
                <w:bCs/>
                <w:color w:val="000000"/>
                <w:sz w:val="17"/>
                <w:szCs w:val="17"/>
              </w:rPr>
            </w:pPr>
            <w:r w:rsidRPr="006B4607">
              <w:rPr>
                <w:b/>
                <w:bCs/>
                <w:color w:val="000000"/>
                <w:sz w:val="17"/>
                <w:szCs w:val="17"/>
              </w:rPr>
              <w:t>244 677,5</w:t>
            </w:r>
          </w:p>
        </w:tc>
        <w:tc>
          <w:tcPr>
            <w:tcW w:w="1051" w:type="dxa"/>
            <w:gridSpan w:val="5"/>
            <w:vAlign w:val="center"/>
          </w:tcPr>
          <w:p w:rsidR="00961457" w:rsidRPr="006B4607" w:rsidRDefault="00961457" w:rsidP="008653F6">
            <w:pPr>
              <w:rPr>
                <w:b/>
                <w:bCs/>
                <w:color w:val="000000"/>
                <w:sz w:val="17"/>
                <w:szCs w:val="17"/>
              </w:rPr>
            </w:pPr>
            <w:r w:rsidRPr="006B4607">
              <w:rPr>
                <w:b/>
                <w:bCs/>
                <w:color w:val="000000"/>
                <w:sz w:val="17"/>
                <w:szCs w:val="17"/>
              </w:rPr>
              <w:t>253 960,5</w:t>
            </w:r>
          </w:p>
        </w:tc>
      </w:tr>
      <w:bookmarkEnd w:id="13"/>
      <w:bookmarkEnd w:id="14"/>
      <w:bookmarkEnd w:id="15"/>
    </w:tbl>
    <w:p w:rsidR="00961457" w:rsidRPr="006B4607" w:rsidRDefault="00961457" w:rsidP="00961457">
      <w:pPr>
        <w:autoSpaceDE w:val="0"/>
        <w:autoSpaceDN w:val="0"/>
        <w:adjustRightInd w:val="0"/>
        <w:ind w:firstLine="720"/>
        <w:jc w:val="center"/>
        <w:rPr>
          <w:b/>
          <w:bCs/>
        </w:rPr>
        <w:sectPr w:rsidR="00961457" w:rsidRPr="006B4607" w:rsidSect="008653F6">
          <w:footerReference w:type="default" r:id="rId16"/>
          <w:pgSz w:w="16838" w:h="11906" w:orient="landscape"/>
          <w:pgMar w:top="720" w:right="1134" w:bottom="720" w:left="720" w:header="709" w:footer="709" w:gutter="0"/>
          <w:cols w:space="708"/>
          <w:docGrid w:linePitch="360"/>
        </w:sectPr>
      </w:pPr>
    </w:p>
    <w:p w:rsidR="00961457" w:rsidRPr="005F4352" w:rsidRDefault="00961457" w:rsidP="00961457">
      <w:pPr>
        <w:pStyle w:val="ConsPlusNormal"/>
        <w:widowControl/>
        <w:jc w:val="right"/>
      </w:pPr>
      <w:r>
        <w:rPr>
          <w:b/>
          <w:kern w:val="2"/>
          <w:szCs w:val="24"/>
        </w:rPr>
        <w:lastRenderedPageBreak/>
        <w:t xml:space="preserve">    </w:t>
      </w:r>
      <w:r w:rsidRPr="005F4352">
        <w:t xml:space="preserve">Приложение </w:t>
      </w:r>
      <w:r>
        <w:t>4</w:t>
      </w:r>
    </w:p>
    <w:p w:rsidR="00961457" w:rsidRPr="005F4352" w:rsidRDefault="00961457" w:rsidP="00961457">
      <w:pPr>
        <w:pStyle w:val="42"/>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от </w:t>
      </w:r>
      <w:r>
        <w:rPr>
          <w:rFonts w:ascii="Times New Roman" w:hAnsi="Times New Roman"/>
          <w:sz w:val="20"/>
          <w:szCs w:val="20"/>
        </w:rPr>
        <w:t>«29_</w:t>
      </w:r>
      <w:r w:rsidRPr="005F4352">
        <w:rPr>
          <w:rFonts w:ascii="Times New Roman" w:hAnsi="Times New Roman"/>
          <w:sz w:val="20"/>
          <w:szCs w:val="20"/>
        </w:rPr>
        <w:t>»</w:t>
      </w:r>
      <w:r>
        <w:rPr>
          <w:rFonts w:ascii="Times New Roman" w:hAnsi="Times New Roman"/>
          <w:sz w:val="20"/>
          <w:szCs w:val="20"/>
        </w:rPr>
        <w:t xml:space="preserve"> 11. 2021г</w:t>
      </w:r>
      <w:r w:rsidRPr="005F4352">
        <w:rPr>
          <w:rFonts w:ascii="Times New Roman" w:hAnsi="Times New Roman"/>
          <w:sz w:val="20"/>
          <w:szCs w:val="20"/>
        </w:rPr>
        <w:t xml:space="preserve">  </w:t>
      </w:r>
      <w:r>
        <w:rPr>
          <w:rFonts w:ascii="Times New Roman" w:hAnsi="Times New Roman"/>
          <w:sz w:val="20"/>
          <w:szCs w:val="20"/>
        </w:rPr>
        <w:t>№694</w:t>
      </w:r>
    </w:p>
    <w:p w:rsidR="00961457" w:rsidRDefault="00961457" w:rsidP="00961457">
      <w:pPr>
        <w:pStyle w:val="42"/>
        <w:ind w:left="8820" w:firstLine="1080"/>
        <w:jc w:val="right"/>
      </w:pPr>
    </w:p>
    <w:p w:rsidR="00961457" w:rsidRPr="00457675" w:rsidRDefault="00961457" w:rsidP="00961457">
      <w:pPr>
        <w:widowControl w:val="0"/>
        <w:autoSpaceDE w:val="0"/>
        <w:autoSpaceDN w:val="0"/>
        <w:adjustRightInd w:val="0"/>
        <w:jc w:val="both"/>
        <w:outlineLvl w:val="0"/>
        <w:rPr>
          <w:sz w:val="20"/>
          <w:szCs w:val="20"/>
        </w:rPr>
      </w:pPr>
      <w:r w:rsidRPr="00457675">
        <w:rPr>
          <w:sz w:val="20"/>
          <w:szCs w:val="20"/>
        </w:rPr>
        <w:t xml:space="preserve">Приложение № 1  </w:t>
      </w:r>
      <w:bookmarkStart w:id="16" w:name="_к_муниципальной_подпрограмме_"/>
      <w:bookmarkEnd w:id="16"/>
      <w:r w:rsidRPr="00457675">
        <w:rPr>
          <w:sz w:val="20"/>
          <w:szCs w:val="20"/>
        </w:rPr>
        <w:t xml:space="preserve"> к подпрограмме 3  «Развитие дополнительного образования детей в Чамзинском муниципальном районе» на 2016-2025 годы</w:t>
      </w:r>
    </w:p>
    <w:p w:rsidR="00961457" w:rsidRPr="006B4607" w:rsidRDefault="00961457" w:rsidP="00961457">
      <w:pPr>
        <w:pStyle w:val="42"/>
        <w:ind w:hanging="567"/>
        <w:jc w:val="center"/>
        <w:rPr>
          <w:rFonts w:ascii="Times New Roman" w:hAnsi="Times New Roman"/>
          <w:b/>
          <w:sz w:val="24"/>
          <w:szCs w:val="24"/>
        </w:rPr>
      </w:pPr>
      <w:r w:rsidRPr="006B4607">
        <w:rPr>
          <w:rFonts w:ascii="Times New Roman" w:hAnsi="Times New Roman"/>
          <w:b/>
          <w:sz w:val="24"/>
          <w:szCs w:val="24"/>
        </w:rPr>
        <w:t xml:space="preserve">ПЕРЕЧЕНЬ </w:t>
      </w:r>
    </w:p>
    <w:p w:rsidR="00961457" w:rsidRPr="006B4607" w:rsidRDefault="00961457" w:rsidP="00961457">
      <w:pPr>
        <w:widowControl w:val="0"/>
        <w:autoSpaceDE w:val="0"/>
        <w:autoSpaceDN w:val="0"/>
        <w:adjustRightInd w:val="0"/>
        <w:jc w:val="center"/>
        <w:outlineLvl w:val="0"/>
        <w:rPr>
          <w:b/>
          <w:bCs/>
        </w:rPr>
      </w:pPr>
      <w:r w:rsidRPr="006B4607">
        <w:rPr>
          <w:b/>
        </w:rPr>
        <w:t>основных мероприятий подпрограммы 3 «</w:t>
      </w:r>
      <w:r w:rsidRPr="006B4607">
        <w:rPr>
          <w:b/>
          <w:bCs/>
        </w:rPr>
        <w:t>Развитие дополнительного образования детей</w:t>
      </w:r>
    </w:p>
    <w:p w:rsidR="00961457" w:rsidRPr="006B4607" w:rsidRDefault="00961457" w:rsidP="00961457">
      <w:pPr>
        <w:widowControl w:val="0"/>
        <w:autoSpaceDE w:val="0"/>
        <w:autoSpaceDN w:val="0"/>
        <w:adjustRightInd w:val="0"/>
        <w:jc w:val="center"/>
        <w:outlineLvl w:val="0"/>
        <w:rPr>
          <w:b/>
          <w:bCs/>
        </w:rPr>
      </w:pPr>
      <w:r w:rsidRPr="006B4607">
        <w:rPr>
          <w:b/>
          <w:bCs/>
        </w:rPr>
        <w:t>в Чамзинском муниципальном районе» на 2016 – 2025 годы</w:t>
      </w:r>
    </w:p>
    <w:tbl>
      <w:tblPr>
        <w:tblW w:w="534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2267"/>
        <w:gridCol w:w="708"/>
        <w:gridCol w:w="1419"/>
        <w:gridCol w:w="990"/>
        <w:gridCol w:w="997"/>
        <w:gridCol w:w="857"/>
        <w:gridCol w:w="841"/>
        <w:gridCol w:w="867"/>
        <w:gridCol w:w="984"/>
        <w:gridCol w:w="851"/>
        <w:gridCol w:w="854"/>
        <w:gridCol w:w="994"/>
        <w:gridCol w:w="857"/>
        <w:gridCol w:w="994"/>
        <w:gridCol w:w="1117"/>
      </w:tblGrid>
      <w:tr w:rsidR="00961457" w:rsidRPr="006B4607" w:rsidTr="008653F6">
        <w:trPr>
          <w:trHeight w:val="495"/>
          <w:tblHeader/>
        </w:trPr>
        <w:tc>
          <w:tcPr>
            <w:tcW w:w="197"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118" w:right="-95"/>
              <w:jc w:val="center"/>
              <w:rPr>
                <w:sz w:val="18"/>
                <w:szCs w:val="18"/>
              </w:rPr>
            </w:pPr>
            <w:r w:rsidRPr="006B4607">
              <w:rPr>
                <w:sz w:val="18"/>
                <w:szCs w:val="18"/>
              </w:rPr>
              <w:t>№</w:t>
            </w:r>
          </w:p>
          <w:p w:rsidR="00961457" w:rsidRPr="006B4607" w:rsidRDefault="00961457" w:rsidP="008653F6">
            <w:pPr>
              <w:ind w:left="-3815" w:right="-95" w:firstLine="3697"/>
              <w:jc w:val="center"/>
              <w:rPr>
                <w:sz w:val="18"/>
                <w:szCs w:val="18"/>
              </w:rPr>
            </w:pPr>
            <w:r w:rsidRPr="006B4607">
              <w:rPr>
                <w:sz w:val="18"/>
                <w:szCs w:val="18"/>
              </w:rPr>
              <w:t>п/п</w:t>
            </w:r>
          </w:p>
        </w:tc>
        <w:tc>
          <w:tcPr>
            <w:tcW w:w="698"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8"/>
                <w:szCs w:val="18"/>
              </w:rPr>
            </w:pPr>
            <w:r w:rsidRPr="006B4607">
              <w:rPr>
                <w:sz w:val="18"/>
                <w:szCs w:val="18"/>
              </w:rPr>
              <w:t>Мероприятия</w:t>
            </w:r>
          </w:p>
        </w:tc>
        <w:tc>
          <w:tcPr>
            <w:tcW w:w="218"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6"/>
                <w:szCs w:val="16"/>
              </w:rPr>
            </w:pPr>
            <w:r w:rsidRPr="006B4607">
              <w:rPr>
                <w:sz w:val="16"/>
                <w:szCs w:val="16"/>
              </w:rPr>
              <w:t>Сроки реа-</w:t>
            </w:r>
          </w:p>
          <w:p w:rsidR="00961457" w:rsidRPr="006B4607" w:rsidRDefault="00961457" w:rsidP="008653F6">
            <w:pPr>
              <w:jc w:val="center"/>
              <w:rPr>
                <w:sz w:val="18"/>
                <w:szCs w:val="18"/>
              </w:rPr>
            </w:pPr>
            <w:r w:rsidRPr="006B4607">
              <w:rPr>
                <w:sz w:val="16"/>
                <w:szCs w:val="16"/>
              </w:rPr>
              <w:t>лизации (годы)</w:t>
            </w:r>
          </w:p>
        </w:tc>
        <w:tc>
          <w:tcPr>
            <w:tcW w:w="437"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8"/>
                <w:szCs w:val="18"/>
              </w:rPr>
            </w:pPr>
            <w:r w:rsidRPr="006B4607">
              <w:rPr>
                <w:sz w:val="18"/>
                <w:szCs w:val="18"/>
              </w:rPr>
              <w:t>Муниципальный заказчик, ответственные исполнители</w:t>
            </w:r>
          </w:p>
        </w:tc>
        <w:tc>
          <w:tcPr>
            <w:tcW w:w="305"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6"/>
                <w:szCs w:val="16"/>
              </w:rPr>
            </w:pPr>
            <w:r w:rsidRPr="006B4607">
              <w:rPr>
                <w:sz w:val="18"/>
                <w:szCs w:val="18"/>
              </w:rPr>
              <w:t xml:space="preserve">Источник </w:t>
            </w:r>
            <w:r w:rsidRPr="006B4607">
              <w:rPr>
                <w:sz w:val="16"/>
                <w:szCs w:val="16"/>
              </w:rPr>
              <w:t>финансиро-</w:t>
            </w:r>
          </w:p>
          <w:p w:rsidR="00961457" w:rsidRPr="006B4607" w:rsidRDefault="00961457" w:rsidP="008653F6">
            <w:pPr>
              <w:jc w:val="center"/>
              <w:rPr>
                <w:sz w:val="18"/>
                <w:szCs w:val="18"/>
              </w:rPr>
            </w:pPr>
            <w:r w:rsidRPr="006B4607">
              <w:rPr>
                <w:sz w:val="18"/>
                <w:szCs w:val="18"/>
              </w:rPr>
              <w:t>вания</w:t>
            </w:r>
          </w:p>
        </w:tc>
        <w:tc>
          <w:tcPr>
            <w:tcW w:w="3145" w:type="pct"/>
            <w:gridSpan w:val="11"/>
            <w:tcBorders>
              <w:top w:val="single" w:sz="4" w:space="0" w:color="000000"/>
              <w:left w:val="single" w:sz="4" w:space="0" w:color="000000"/>
              <w:bottom w:val="single" w:sz="4" w:space="0" w:color="auto"/>
              <w:right w:val="single" w:sz="4" w:space="0" w:color="000000"/>
            </w:tcBorders>
          </w:tcPr>
          <w:p w:rsidR="00961457" w:rsidRPr="006B4607" w:rsidRDefault="00961457" w:rsidP="008653F6">
            <w:pPr>
              <w:jc w:val="center"/>
              <w:rPr>
                <w:sz w:val="18"/>
                <w:szCs w:val="18"/>
              </w:rPr>
            </w:pPr>
            <w:r w:rsidRPr="006B4607">
              <w:rPr>
                <w:sz w:val="18"/>
                <w:szCs w:val="18"/>
              </w:rPr>
              <w:t>Объемы финансирования (тыс. руб.)</w:t>
            </w:r>
            <w:r w:rsidRPr="006B4607">
              <w:rPr>
                <w:sz w:val="18"/>
                <w:szCs w:val="18"/>
              </w:rPr>
              <w:br/>
              <w:t xml:space="preserve"> в действующих ценах</w:t>
            </w:r>
          </w:p>
        </w:tc>
      </w:tr>
      <w:tr w:rsidR="00961457" w:rsidRPr="006B4607" w:rsidTr="008653F6">
        <w:trPr>
          <w:trHeight w:val="494"/>
          <w:tblHeader/>
        </w:trPr>
        <w:tc>
          <w:tcPr>
            <w:tcW w:w="197"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8"/>
                <w:szCs w:val="18"/>
              </w:rPr>
            </w:pPr>
          </w:p>
        </w:tc>
        <w:tc>
          <w:tcPr>
            <w:tcW w:w="698"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8"/>
                <w:szCs w:val="18"/>
              </w:rPr>
            </w:pPr>
          </w:p>
        </w:tc>
        <w:tc>
          <w:tcPr>
            <w:tcW w:w="218"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8"/>
                <w:szCs w:val="18"/>
              </w:rPr>
            </w:pPr>
          </w:p>
        </w:tc>
        <w:tc>
          <w:tcPr>
            <w:tcW w:w="437"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8"/>
                <w:szCs w:val="18"/>
              </w:rPr>
            </w:pPr>
          </w:p>
        </w:tc>
        <w:tc>
          <w:tcPr>
            <w:tcW w:w="305"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8"/>
                <w:szCs w:val="18"/>
              </w:rPr>
            </w:pPr>
          </w:p>
        </w:tc>
        <w:tc>
          <w:tcPr>
            <w:tcW w:w="307"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всего</w:t>
            </w:r>
          </w:p>
        </w:tc>
        <w:tc>
          <w:tcPr>
            <w:tcW w:w="264"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 xml:space="preserve">2016 </w:t>
            </w:r>
          </w:p>
          <w:p w:rsidR="00961457" w:rsidRPr="006B4607" w:rsidRDefault="00961457" w:rsidP="008653F6">
            <w:pPr>
              <w:rPr>
                <w:sz w:val="18"/>
                <w:szCs w:val="18"/>
              </w:rPr>
            </w:pPr>
            <w:r w:rsidRPr="006B4607">
              <w:rPr>
                <w:sz w:val="18"/>
                <w:szCs w:val="18"/>
              </w:rPr>
              <w:t>год</w:t>
            </w:r>
          </w:p>
        </w:tc>
        <w:tc>
          <w:tcPr>
            <w:tcW w:w="259"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2017</w:t>
            </w:r>
          </w:p>
          <w:p w:rsidR="00961457" w:rsidRPr="006B4607" w:rsidRDefault="00961457" w:rsidP="008653F6">
            <w:pPr>
              <w:rPr>
                <w:sz w:val="18"/>
                <w:szCs w:val="18"/>
              </w:rPr>
            </w:pPr>
            <w:r w:rsidRPr="006B4607">
              <w:rPr>
                <w:sz w:val="18"/>
                <w:szCs w:val="18"/>
              </w:rPr>
              <w:t>год</w:t>
            </w:r>
          </w:p>
        </w:tc>
        <w:tc>
          <w:tcPr>
            <w:tcW w:w="267"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2018</w:t>
            </w:r>
          </w:p>
          <w:p w:rsidR="00961457" w:rsidRPr="006B4607" w:rsidRDefault="00961457" w:rsidP="008653F6">
            <w:pPr>
              <w:rPr>
                <w:sz w:val="18"/>
                <w:szCs w:val="18"/>
              </w:rPr>
            </w:pPr>
            <w:r w:rsidRPr="006B4607">
              <w:rPr>
                <w:sz w:val="18"/>
                <w:szCs w:val="18"/>
              </w:rPr>
              <w:t>год</w:t>
            </w:r>
          </w:p>
        </w:tc>
        <w:tc>
          <w:tcPr>
            <w:tcW w:w="303"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2019</w:t>
            </w:r>
          </w:p>
          <w:p w:rsidR="00961457" w:rsidRPr="006B4607" w:rsidRDefault="00961457" w:rsidP="008653F6">
            <w:pPr>
              <w:rPr>
                <w:sz w:val="18"/>
                <w:szCs w:val="18"/>
              </w:rPr>
            </w:pPr>
            <w:r w:rsidRPr="006B4607">
              <w:rPr>
                <w:sz w:val="18"/>
                <w:szCs w:val="18"/>
              </w:rPr>
              <w:t>год</w:t>
            </w:r>
          </w:p>
        </w:tc>
        <w:tc>
          <w:tcPr>
            <w:tcW w:w="262"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2020</w:t>
            </w:r>
          </w:p>
          <w:p w:rsidR="00961457" w:rsidRPr="006B4607" w:rsidRDefault="00961457" w:rsidP="008653F6">
            <w:pPr>
              <w:rPr>
                <w:sz w:val="18"/>
                <w:szCs w:val="18"/>
              </w:rPr>
            </w:pPr>
            <w:r w:rsidRPr="006B4607">
              <w:rPr>
                <w:sz w:val="18"/>
                <w:szCs w:val="18"/>
              </w:rPr>
              <w:t>год</w:t>
            </w:r>
          </w:p>
        </w:tc>
        <w:tc>
          <w:tcPr>
            <w:tcW w:w="263"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2021</w:t>
            </w:r>
          </w:p>
          <w:p w:rsidR="00961457" w:rsidRPr="006B4607" w:rsidRDefault="00961457" w:rsidP="008653F6">
            <w:pPr>
              <w:rPr>
                <w:sz w:val="18"/>
                <w:szCs w:val="18"/>
              </w:rPr>
            </w:pPr>
            <w:r w:rsidRPr="006B4607">
              <w:rPr>
                <w:sz w:val="18"/>
                <w:szCs w:val="18"/>
              </w:rPr>
              <w:t>год</w:t>
            </w:r>
          </w:p>
        </w:tc>
        <w:tc>
          <w:tcPr>
            <w:tcW w:w="306"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2022</w:t>
            </w:r>
          </w:p>
          <w:p w:rsidR="00961457" w:rsidRPr="006B4607" w:rsidRDefault="00961457" w:rsidP="008653F6">
            <w:pPr>
              <w:rPr>
                <w:sz w:val="18"/>
                <w:szCs w:val="18"/>
              </w:rPr>
            </w:pPr>
            <w:r w:rsidRPr="006B4607">
              <w:rPr>
                <w:sz w:val="18"/>
                <w:szCs w:val="18"/>
              </w:rPr>
              <w:t>год</w:t>
            </w:r>
          </w:p>
        </w:tc>
        <w:tc>
          <w:tcPr>
            <w:tcW w:w="264"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2023</w:t>
            </w:r>
          </w:p>
          <w:p w:rsidR="00961457" w:rsidRPr="006B4607" w:rsidRDefault="00961457" w:rsidP="008653F6">
            <w:pPr>
              <w:rPr>
                <w:sz w:val="18"/>
                <w:szCs w:val="18"/>
              </w:rPr>
            </w:pPr>
            <w:r w:rsidRPr="006B4607">
              <w:rPr>
                <w:sz w:val="18"/>
                <w:szCs w:val="18"/>
              </w:rPr>
              <w:t>год</w:t>
            </w:r>
          </w:p>
        </w:tc>
        <w:tc>
          <w:tcPr>
            <w:tcW w:w="306"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2024</w:t>
            </w:r>
          </w:p>
          <w:p w:rsidR="00961457" w:rsidRPr="006B4607" w:rsidRDefault="00961457" w:rsidP="008653F6">
            <w:pPr>
              <w:rPr>
                <w:sz w:val="18"/>
                <w:szCs w:val="18"/>
              </w:rPr>
            </w:pPr>
            <w:r w:rsidRPr="006B4607">
              <w:rPr>
                <w:sz w:val="18"/>
                <w:szCs w:val="18"/>
              </w:rPr>
              <w:t>год</w:t>
            </w:r>
          </w:p>
        </w:tc>
        <w:tc>
          <w:tcPr>
            <w:tcW w:w="344" w:type="pct"/>
            <w:tcBorders>
              <w:top w:val="single" w:sz="4" w:space="0" w:color="auto"/>
              <w:left w:val="single" w:sz="4" w:space="0" w:color="000000"/>
              <w:bottom w:val="single" w:sz="4" w:space="0" w:color="000000"/>
              <w:right w:val="single" w:sz="4" w:space="0" w:color="000000"/>
            </w:tcBorders>
          </w:tcPr>
          <w:p w:rsidR="00961457" w:rsidRPr="006B4607" w:rsidRDefault="00961457" w:rsidP="008653F6">
            <w:pPr>
              <w:rPr>
                <w:sz w:val="18"/>
                <w:szCs w:val="18"/>
              </w:rPr>
            </w:pPr>
            <w:r w:rsidRPr="006B4607">
              <w:rPr>
                <w:sz w:val="18"/>
                <w:szCs w:val="18"/>
              </w:rPr>
              <w:t>2025</w:t>
            </w:r>
          </w:p>
          <w:p w:rsidR="00961457" w:rsidRPr="006B4607" w:rsidRDefault="00961457" w:rsidP="008653F6">
            <w:pPr>
              <w:rPr>
                <w:sz w:val="18"/>
                <w:szCs w:val="18"/>
              </w:rPr>
            </w:pPr>
            <w:r w:rsidRPr="006B4607">
              <w:rPr>
                <w:sz w:val="18"/>
                <w:szCs w:val="18"/>
              </w:rPr>
              <w:t>год</w:t>
            </w:r>
          </w:p>
        </w:tc>
      </w:tr>
      <w:tr w:rsidR="00961457" w:rsidRPr="006B4607" w:rsidTr="008653F6">
        <w:trPr>
          <w:cantSplit/>
          <w:trHeight w:val="391"/>
        </w:trPr>
        <w:tc>
          <w:tcPr>
            <w:tcW w:w="5000" w:type="pct"/>
            <w:gridSpan w:val="16"/>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firstLine="12"/>
              <w:jc w:val="center"/>
              <w:rPr>
                <w:b/>
                <w:sz w:val="20"/>
                <w:szCs w:val="20"/>
              </w:rPr>
            </w:pPr>
            <w:r w:rsidRPr="006B4607">
              <w:rPr>
                <w:b/>
                <w:sz w:val="20"/>
                <w:szCs w:val="20"/>
              </w:rPr>
              <w:t>Подпрограмма 3. «Развитие дополнительного образования детей в Чамзинском муниципальном районе» на 2016-2025 годы</w:t>
            </w:r>
          </w:p>
        </w:tc>
      </w:tr>
      <w:tr w:rsidR="00961457" w:rsidRPr="006B4607" w:rsidTr="008653F6">
        <w:trPr>
          <w:cantSplit/>
          <w:trHeight w:val="391"/>
        </w:trPr>
        <w:tc>
          <w:tcPr>
            <w:tcW w:w="5000" w:type="pct"/>
            <w:gridSpan w:val="16"/>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20"/>
                <w:szCs w:val="20"/>
              </w:rPr>
            </w:pPr>
            <w:r w:rsidRPr="006B4607">
              <w:rPr>
                <w:b/>
                <w:sz w:val="20"/>
                <w:szCs w:val="20"/>
              </w:rPr>
              <w:t>Задача 1.  Обеспечение качества дополнительного образования детей</w:t>
            </w:r>
          </w:p>
        </w:tc>
      </w:tr>
      <w:tr w:rsidR="00961457" w:rsidRPr="006B4607" w:rsidTr="008653F6">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3.1.1.</w:t>
            </w: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 xml:space="preserve">Развитие моделей и программ взаимодействия и интеграции  ОДО и  ОО по реализации воспитательных и образовательных  программ </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145" w:type="pct"/>
            <w:gridSpan w:val="11"/>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center"/>
              <w:rPr>
                <w:sz w:val="17"/>
                <w:szCs w:val="17"/>
              </w:rPr>
            </w:pPr>
            <w:r w:rsidRPr="006B4607">
              <w:rPr>
                <w:sz w:val="17"/>
                <w:szCs w:val="17"/>
              </w:rPr>
              <w:t>в рамках текущего финансирования</w:t>
            </w:r>
          </w:p>
        </w:tc>
      </w:tr>
      <w:tr w:rsidR="00961457" w:rsidRPr="006B4607" w:rsidTr="008653F6">
        <w:trPr>
          <w:cantSplit/>
          <w:trHeight w:val="420"/>
        </w:trPr>
        <w:tc>
          <w:tcPr>
            <w:tcW w:w="197" w:type="pct"/>
            <w:vMerge w:val="restart"/>
            <w:tcBorders>
              <w:top w:val="single" w:sz="4" w:space="0" w:color="000000"/>
              <w:left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3.1.2.</w:t>
            </w:r>
          </w:p>
        </w:tc>
        <w:tc>
          <w:tcPr>
            <w:tcW w:w="698" w:type="pct"/>
            <w:vMerge w:val="restart"/>
            <w:tcBorders>
              <w:top w:val="single" w:sz="4" w:space="0" w:color="000000"/>
              <w:left w:val="single" w:sz="4" w:space="0" w:color="000000"/>
              <w:right w:val="single" w:sz="4" w:space="0" w:color="000000"/>
            </w:tcBorders>
          </w:tcPr>
          <w:p w:rsidR="00961457" w:rsidRPr="006B4607" w:rsidRDefault="00961457" w:rsidP="008653F6">
            <w:pPr>
              <w:tabs>
                <w:tab w:val="center" w:pos="4677"/>
                <w:tab w:val="right" w:pos="9355"/>
              </w:tabs>
              <w:snapToGrid w:val="0"/>
              <w:jc w:val="both"/>
              <w:rPr>
                <w:sz w:val="17"/>
                <w:szCs w:val="17"/>
              </w:rPr>
            </w:pPr>
            <w:r w:rsidRPr="006B4607">
              <w:rPr>
                <w:sz w:val="17"/>
                <w:szCs w:val="17"/>
              </w:rPr>
              <w:t>Организация предоставления дополнительного образования детей в муниципальных образовательных организациях</w:t>
            </w:r>
          </w:p>
        </w:tc>
        <w:tc>
          <w:tcPr>
            <w:tcW w:w="218" w:type="pct"/>
            <w:vMerge w:val="restart"/>
            <w:tcBorders>
              <w:top w:val="single" w:sz="4" w:space="0" w:color="000000"/>
              <w:left w:val="single" w:sz="4" w:space="0" w:color="000000"/>
              <w:right w:val="single" w:sz="4" w:space="0" w:color="000000"/>
            </w:tcBorders>
          </w:tcPr>
          <w:p w:rsidR="00961457" w:rsidRPr="006B4607" w:rsidRDefault="00961457" w:rsidP="008653F6">
            <w:pPr>
              <w:tabs>
                <w:tab w:val="center" w:pos="4677"/>
                <w:tab w:val="right" w:pos="9355"/>
              </w:tabs>
              <w:snapToGrid w:val="0"/>
              <w:rPr>
                <w:sz w:val="17"/>
                <w:szCs w:val="17"/>
              </w:rPr>
            </w:pPr>
            <w:r w:rsidRPr="006B4607">
              <w:rPr>
                <w:sz w:val="17"/>
                <w:szCs w:val="17"/>
              </w:rPr>
              <w:t>2016-2025</w:t>
            </w:r>
          </w:p>
        </w:tc>
        <w:tc>
          <w:tcPr>
            <w:tcW w:w="437" w:type="pct"/>
            <w:vMerge w:val="restart"/>
            <w:tcBorders>
              <w:top w:val="single" w:sz="4" w:space="0" w:color="000000"/>
              <w:left w:val="single" w:sz="4" w:space="0" w:color="000000"/>
              <w:right w:val="single" w:sz="4" w:space="0" w:color="000000"/>
            </w:tcBorders>
          </w:tcPr>
          <w:p w:rsidR="00961457" w:rsidRPr="006B4607" w:rsidRDefault="00961457" w:rsidP="008653F6">
            <w:pPr>
              <w:ind w:right="-103"/>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tabs>
                <w:tab w:val="center" w:pos="4677"/>
                <w:tab w:val="right" w:pos="9355"/>
              </w:tabs>
              <w:snapToGrid w:val="0"/>
              <w:rPr>
                <w:sz w:val="17"/>
                <w:szCs w:val="17"/>
              </w:rPr>
            </w:pPr>
            <w:r w:rsidRPr="006B4607">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961457" w:rsidRPr="006B4607" w:rsidRDefault="00961457" w:rsidP="008653F6">
            <w:pPr>
              <w:rPr>
                <w:color w:val="000000"/>
                <w:sz w:val="16"/>
                <w:szCs w:val="16"/>
              </w:rPr>
            </w:pPr>
            <w:r>
              <w:rPr>
                <w:color w:val="000000"/>
                <w:sz w:val="16"/>
                <w:szCs w:val="16"/>
              </w:rPr>
              <w:t>280290,9</w:t>
            </w:r>
          </w:p>
          <w:p w:rsidR="00961457" w:rsidRPr="006B4607" w:rsidRDefault="00961457" w:rsidP="008653F6">
            <w:pPr>
              <w:rPr>
                <w:color w:val="000000"/>
                <w:sz w:val="16"/>
                <w:szCs w:val="16"/>
              </w:rPr>
            </w:pPr>
          </w:p>
        </w:tc>
        <w:tc>
          <w:tcPr>
            <w:tcW w:w="264" w:type="pct"/>
            <w:tcBorders>
              <w:top w:val="single" w:sz="4" w:space="0" w:color="auto"/>
              <w:left w:val="single" w:sz="4" w:space="0" w:color="000000"/>
              <w:bottom w:val="single" w:sz="4" w:space="0" w:color="auto"/>
              <w:right w:val="single" w:sz="4" w:space="0" w:color="000000"/>
            </w:tcBorders>
            <w:vAlign w:val="center"/>
          </w:tcPr>
          <w:p w:rsidR="00961457" w:rsidRPr="006B4607" w:rsidRDefault="00961457" w:rsidP="008653F6">
            <w:pPr>
              <w:rPr>
                <w:color w:val="000000"/>
                <w:sz w:val="16"/>
                <w:szCs w:val="16"/>
              </w:rPr>
            </w:pPr>
            <w:r w:rsidRPr="006B4607">
              <w:rPr>
                <w:color w:val="000000"/>
                <w:sz w:val="16"/>
                <w:szCs w:val="16"/>
              </w:rPr>
              <w:t>24773,9</w:t>
            </w:r>
          </w:p>
        </w:tc>
        <w:tc>
          <w:tcPr>
            <w:tcW w:w="259" w:type="pct"/>
            <w:tcBorders>
              <w:top w:val="single" w:sz="4" w:space="0" w:color="auto"/>
              <w:left w:val="single" w:sz="4" w:space="0" w:color="000000"/>
              <w:bottom w:val="single" w:sz="4" w:space="0" w:color="auto"/>
              <w:right w:val="single" w:sz="4" w:space="0" w:color="000000"/>
            </w:tcBorders>
            <w:vAlign w:val="center"/>
          </w:tcPr>
          <w:p w:rsidR="00961457" w:rsidRPr="006B4607" w:rsidRDefault="00961457" w:rsidP="008653F6">
            <w:pPr>
              <w:rPr>
                <w:color w:val="000000"/>
                <w:sz w:val="16"/>
                <w:szCs w:val="16"/>
              </w:rPr>
            </w:pPr>
            <w:r w:rsidRPr="006B4607">
              <w:rPr>
                <w:color w:val="000000"/>
                <w:sz w:val="16"/>
                <w:szCs w:val="16"/>
              </w:rPr>
              <w:t>23681,6</w:t>
            </w:r>
          </w:p>
        </w:tc>
        <w:tc>
          <w:tcPr>
            <w:tcW w:w="267" w:type="pct"/>
            <w:tcBorders>
              <w:top w:val="single" w:sz="4" w:space="0" w:color="auto"/>
              <w:left w:val="single" w:sz="4" w:space="0" w:color="000000"/>
              <w:bottom w:val="single" w:sz="4" w:space="0" w:color="auto"/>
              <w:right w:val="single" w:sz="4" w:space="0" w:color="000000"/>
            </w:tcBorders>
            <w:vAlign w:val="center"/>
          </w:tcPr>
          <w:p w:rsidR="00961457" w:rsidRPr="006B4607" w:rsidRDefault="00961457" w:rsidP="008653F6">
            <w:pPr>
              <w:rPr>
                <w:color w:val="000000"/>
                <w:sz w:val="16"/>
                <w:szCs w:val="16"/>
              </w:rPr>
            </w:pPr>
            <w:r w:rsidRPr="006B4607">
              <w:rPr>
                <w:color w:val="000000"/>
                <w:sz w:val="16"/>
                <w:szCs w:val="16"/>
              </w:rPr>
              <w:t>23896,6</w:t>
            </w:r>
          </w:p>
        </w:tc>
        <w:tc>
          <w:tcPr>
            <w:tcW w:w="303" w:type="pct"/>
            <w:tcBorders>
              <w:top w:val="single" w:sz="4" w:space="0" w:color="auto"/>
              <w:left w:val="single" w:sz="4" w:space="0" w:color="000000"/>
              <w:bottom w:val="single" w:sz="4" w:space="0" w:color="auto"/>
              <w:right w:val="single" w:sz="4" w:space="0" w:color="000000"/>
            </w:tcBorders>
            <w:vAlign w:val="center"/>
          </w:tcPr>
          <w:p w:rsidR="00961457" w:rsidRPr="006B4607" w:rsidRDefault="00961457" w:rsidP="008653F6">
            <w:pPr>
              <w:rPr>
                <w:color w:val="000000"/>
                <w:sz w:val="16"/>
                <w:szCs w:val="16"/>
              </w:rPr>
            </w:pPr>
            <w:r w:rsidRPr="006B4607">
              <w:rPr>
                <w:color w:val="000000"/>
                <w:sz w:val="16"/>
                <w:szCs w:val="16"/>
              </w:rPr>
              <w:t>24114,75</w:t>
            </w:r>
          </w:p>
        </w:tc>
        <w:tc>
          <w:tcPr>
            <w:tcW w:w="262"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6"/>
                <w:szCs w:val="16"/>
              </w:rPr>
            </w:pPr>
            <w:r w:rsidRPr="006B4607">
              <w:rPr>
                <w:color w:val="000000"/>
                <w:sz w:val="16"/>
                <w:szCs w:val="16"/>
              </w:rPr>
              <w:t>22869,7</w:t>
            </w:r>
          </w:p>
        </w:tc>
        <w:tc>
          <w:tcPr>
            <w:tcW w:w="26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6"/>
                <w:szCs w:val="16"/>
              </w:rPr>
            </w:pPr>
            <w:r>
              <w:rPr>
                <w:color w:val="000000"/>
                <w:sz w:val="16"/>
                <w:szCs w:val="16"/>
              </w:rPr>
              <w:t>22907,1</w:t>
            </w:r>
          </w:p>
        </w:tc>
        <w:tc>
          <w:tcPr>
            <w:tcW w:w="306"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6"/>
                <w:szCs w:val="16"/>
              </w:rPr>
            </w:pPr>
            <w:r w:rsidRPr="006B4607">
              <w:rPr>
                <w:color w:val="000000"/>
                <w:sz w:val="16"/>
                <w:szCs w:val="16"/>
              </w:rPr>
              <w:t>32205,5</w:t>
            </w:r>
          </w:p>
        </w:tc>
        <w:tc>
          <w:tcPr>
            <w:tcW w:w="26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6"/>
                <w:szCs w:val="16"/>
              </w:rPr>
            </w:pPr>
            <w:r w:rsidRPr="006B4607">
              <w:rPr>
                <w:color w:val="000000"/>
                <w:sz w:val="16"/>
                <w:szCs w:val="16"/>
              </w:rPr>
              <w:t>33722,7</w:t>
            </w:r>
          </w:p>
        </w:tc>
        <w:tc>
          <w:tcPr>
            <w:tcW w:w="306"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6"/>
                <w:szCs w:val="16"/>
              </w:rPr>
            </w:pPr>
            <w:r w:rsidRPr="006B4607">
              <w:rPr>
                <w:color w:val="000000"/>
                <w:sz w:val="16"/>
                <w:szCs w:val="16"/>
              </w:rPr>
              <w:t>35352,5</w:t>
            </w:r>
          </w:p>
        </w:tc>
        <w:tc>
          <w:tcPr>
            <w:tcW w:w="344"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6"/>
                <w:szCs w:val="16"/>
              </w:rPr>
            </w:pPr>
            <w:r w:rsidRPr="006B4607">
              <w:rPr>
                <w:color w:val="000000"/>
                <w:sz w:val="16"/>
                <w:szCs w:val="16"/>
              </w:rPr>
              <w:t>36766,6</w:t>
            </w:r>
          </w:p>
        </w:tc>
      </w:tr>
      <w:tr w:rsidR="00961457" w:rsidRPr="006B4607" w:rsidTr="008653F6">
        <w:trPr>
          <w:cantSplit/>
          <w:trHeight w:val="910"/>
        </w:trPr>
        <w:tc>
          <w:tcPr>
            <w:tcW w:w="197" w:type="pct"/>
            <w:vMerge/>
            <w:tcBorders>
              <w:left w:val="single" w:sz="4" w:space="0" w:color="000000"/>
              <w:right w:val="single" w:sz="4" w:space="0" w:color="000000"/>
            </w:tcBorders>
          </w:tcPr>
          <w:p w:rsidR="00961457" w:rsidRPr="006B4607" w:rsidRDefault="00961457" w:rsidP="008653F6">
            <w:pPr>
              <w:ind w:left="-57"/>
              <w:rPr>
                <w:kern w:val="2"/>
                <w:sz w:val="17"/>
                <w:szCs w:val="17"/>
              </w:rPr>
            </w:pPr>
          </w:p>
        </w:tc>
        <w:tc>
          <w:tcPr>
            <w:tcW w:w="698" w:type="pct"/>
            <w:vMerge/>
            <w:tcBorders>
              <w:left w:val="single" w:sz="4" w:space="0" w:color="000000"/>
              <w:right w:val="single" w:sz="4" w:space="0" w:color="000000"/>
            </w:tcBorders>
          </w:tcPr>
          <w:p w:rsidR="00961457" w:rsidRPr="006B4607" w:rsidRDefault="00961457" w:rsidP="008653F6">
            <w:pPr>
              <w:tabs>
                <w:tab w:val="center" w:pos="4677"/>
                <w:tab w:val="right" w:pos="9355"/>
              </w:tabs>
              <w:snapToGrid w:val="0"/>
              <w:jc w:val="both"/>
              <w:rPr>
                <w:sz w:val="17"/>
                <w:szCs w:val="17"/>
              </w:rPr>
            </w:pPr>
          </w:p>
        </w:tc>
        <w:tc>
          <w:tcPr>
            <w:tcW w:w="218" w:type="pct"/>
            <w:vMerge/>
            <w:tcBorders>
              <w:left w:val="single" w:sz="4" w:space="0" w:color="000000"/>
              <w:right w:val="single" w:sz="4" w:space="0" w:color="000000"/>
            </w:tcBorders>
          </w:tcPr>
          <w:p w:rsidR="00961457" w:rsidRPr="006B4607" w:rsidRDefault="00961457" w:rsidP="008653F6">
            <w:pPr>
              <w:tabs>
                <w:tab w:val="center" w:pos="4677"/>
                <w:tab w:val="right" w:pos="9355"/>
              </w:tabs>
              <w:snapToGrid w:val="0"/>
              <w:rPr>
                <w:sz w:val="17"/>
                <w:szCs w:val="17"/>
              </w:rPr>
            </w:pPr>
          </w:p>
        </w:tc>
        <w:tc>
          <w:tcPr>
            <w:tcW w:w="437" w:type="pct"/>
            <w:vMerge/>
            <w:tcBorders>
              <w:left w:val="single" w:sz="4" w:space="0" w:color="000000"/>
              <w:right w:val="single" w:sz="4" w:space="0" w:color="000000"/>
            </w:tcBorders>
          </w:tcPr>
          <w:p w:rsidR="00961457" w:rsidRPr="006B4607" w:rsidRDefault="00961457" w:rsidP="008653F6">
            <w:pPr>
              <w:rPr>
                <w:sz w:val="16"/>
                <w:szCs w:val="16"/>
              </w:rPr>
            </w:pPr>
          </w:p>
        </w:tc>
        <w:tc>
          <w:tcPr>
            <w:tcW w:w="305" w:type="pct"/>
            <w:tcBorders>
              <w:top w:val="single" w:sz="4" w:space="0" w:color="auto"/>
              <w:left w:val="single" w:sz="4" w:space="0" w:color="000000"/>
              <w:right w:val="single" w:sz="4" w:space="0" w:color="000000"/>
            </w:tcBorders>
          </w:tcPr>
          <w:p w:rsidR="00961457" w:rsidRPr="006B4607" w:rsidRDefault="00961457" w:rsidP="008653F6">
            <w:pPr>
              <w:tabs>
                <w:tab w:val="center" w:pos="4677"/>
                <w:tab w:val="right" w:pos="9355"/>
              </w:tabs>
              <w:snapToGrid w:val="0"/>
              <w:rPr>
                <w:sz w:val="17"/>
                <w:szCs w:val="17"/>
              </w:rPr>
            </w:pPr>
            <w:r w:rsidRPr="006B4607">
              <w:rPr>
                <w:sz w:val="17"/>
                <w:szCs w:val="17"/>
              </w:rPr>
              <w:t>республиканский бюджет</w:t>
            </w:r>
          </w:p>
        </w:tc>
        <w:tc>
          <w:tcPr>
            <w:tcW w:w="307" w:type="pct"/>
            <w:tcBorders>
              <w:top w:val="single" w:sz="4" w:space="0" w:color="auto"/>
              <w:left w:val="single" w:sz="4" w:space="0" w:color="000000"/>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2599,0</w:t>
            </w:r>
          </w:p>
        </w:tc>
        <w:tc>
          <w:tcPr>
            <w:tcW w:w="264" w:type="pct"/>
            <w:tcBorders>
              <w:top w:val="single" w:sz="4" w:space="0" w:color="auto"/>
              <w:left w:val="single" w:sz="4" w:space="0" w:color="000000"/>
              <w:right w:val="single" w:sz="4" w:space="0" w:color="000000"/>
            </w:tcBorders>
            <w:vAlign w:val="center"/>
          </w:tcPr>
          <w:p w:rsidR="00961457" w:rsidRPr="006B4607" w:rsidRDefault="00961457" w:rsidP="008653F6">
            <w:pPr>
              <w:jc w:val="center"/>
              <w:rPr>
                <w:color w:val="000000"/>
                <w:sz w:val="18"/>
                <w:szCs w:val="18"/>
              </w:rPr>
            </w:pPr>
          </w:p>
        </w:tc>
        <w:tc>
          <w:tcPr>
            <w:tcW w:w="259" w:type="pct"/>
            <w:tcBorders>
              <w:top w:val="single" w:sz="4" w:space="0" w:color="auto"/>
              <w:left w:val="single" w:sz="4" w:space="0" w:color="000000"/>
              <w:right w:val="single" w:sz="4" w:space="0" w:color="000000"/>
            </w:tcBorders>
            <w:vAlign w:val="center"/>
          </w:tcPr>
          <w:p w:rsidR="00961457" w:rsidRPr="006B4607" w:rsidRDefault="00961457" w:rsidP="008653F6">
            <w:pPr>
              <w:rPr>
                <w:color w:val="000000"/>
                <w:sz w:val="18"/>
                <w:szCs w:val="18"/>
              </w:rPr>
            </w:pPr>
          </w:p>
        </w:tc>
        <w:tc>
          <w:tcPr>
            <w:tcW w:w="267" w:type="pct"/>
            <w:tcBorders>
              <w:top w:val="single" w:sz="4" w:space="0" w:color="auto"/>
              <w:left w:val="single" w:sz="4" w:space="0" w:color="000000"/>
              <w:right w:val="single" w:sz="4" w:space="0" w:color="000000"/>
            </w:tcBorders>
            <w:vAlign w:val="center"/>
          </w:tcPr>
          <w:p w:rsidR="00961457" w:rsidRPr="006B4607" w:rsidRDefault="00961457" w:rsidP="008653F6">
            <w:pPr>
              <w:rPr>
                <w:color w:val="000000"/>
                <w:sz w:val="17"/>
                <w:szCs w:val="17"/>
              </w:rPr>
            </w:pPr>
            <w:r w:rsidRPr="006B4607">
              <w:rPr>
                <w:color w:val="000000"/>
                <w:sz w:val="17"/>
                <w:szCs w:val="17"/>
              </w:rPr>
              <w:t>2599,0</w:t>
            </w:r>
          </w:p>
        </w:tc>
        <w:tc>
          <w:tcPr>
            <w:tcW w:w="303" w:type="pct"/>
            <w:tcBorders>
              <w:top w:val="single" w:sz="4" w:space="0" w:color="auto"/>
              <w:left w:val="single" w:sz="4" w:space="0" w:color="000000"/>
              <w:right w:val="single" w:sz="4" w:space="0" w:color="000000"/>
            </w:tcBorders>
            <w:vAlign w:val="center"/>
          </w:tcPr>
          <w:p w:rsidR="00961457" w:rsidRPr="006B4607" w:rsidRDefault="00961457" w:rsidP="008653F6">
            <w:pPr>
              <w:rPr>
                <w:color w:val="000000"/>
                <w:sz w:val="17"/>
                <w:szCs w:val="17"/>
              </w:rPr>
            </w:pPr>
          </w:p>
        </w:tc>
        <w:tc>
          <w:tcPr>
            <w:tcW w:w="262" w:type="pct"/>
            <w:tcBorders>
              <w:top w:val="single" w:sz="4" w:space="0" w:color="auto"/>
              <w:left w:val="single" w:sz="4" w:space="0" w:color="000000"/>
              <w:right w:val="single" w:sz="4" w:space="0" w:color="auto"/>
            </w:tcBorders>
            <w:vAlign w:val="center"/>
          </w:tcPr>
          <w:p w:rsidR="00961457" w:rsidRPr="006B4607" w:rsidRDefault="00961457" w:rsidP="008653F6">
            <w:pPr>
              <w:rPr>
                <w:color w:val="000000"/>
                <w:sz w:val="17"/>
                <w:szCs w:val="17"/>
              </w:rPr>
            </w:pPr>
          </w:p>
        </w:tc>
        <w:tc>
          <w:tcPr>
            <w:tcW w:w="263" w:type="pct"/>
            <w:tcBorders>
              <w:top w:val="single" w:sz="4" w:space="0" w:color="auto"/>
              <w:left w:val="single" w:sz="4" w:space="0" w:color="auto"/>
              <w:right w:val="single" w:sz="4" w:space="0" w:color="auto"/>
            </w:tcBorders>
            <w:vAlign w:val="center"/>
          </w:tcPr>
          <w:p w:rsidR="00961457" w:rsidRPr="006B4607" w:rsidRDefault="00961457" w:rsidP="008653F6">
            <w:pPr>
              <w:rPr>
                <w:color w:val="000000"/>
                <w:sz w:val="17"/>
                <w:szCs w:val="17"/>
              </w:rPr>
            </w:pPr>
          </w:p>
        </w:tc>
        <w:tc>
          <w:tcPr>
            <w:tcW w:w="306" w:type="pct"/>
            <w:tcBorders>
              <w:top w:val="single" w:sz="4" w:space="0" w:color="auto"/>
              <w:left w:val="single" w:sz="4" w:space="0" w:color="auto"/>
              <w:right w:val="single" w:sz="4" w:space="0" w:color="auto"/>
            </w:tcBorders>
            <w:vAlign w:val="center"/>
          </w:tcPr>
          <w:p w:rsidR="00961457" w:rsidRPr="006B4607" w:rsidRDefault="00961457" w:rsidP="008653F6">
            <w:pPr>
              <w:rPr>
                <w:color w:val="000000"/>
                <w:sz w:val="17"/>
                <w:szCs w:val="17"/>
              </w:rPr>
            </w:pPr>
          </w:p>
        </w:tc>
        <w:tc>
          <w:tcPr>
            <w:tcW w:w="264" w:type="pct"/>
            <w:tcBorders>
              <w:top w:val="single" w:sz="4" w:space="0" w:color="auto"/>
              <w:left w:val="single" w:sz="4" w:space="0" w:color="auto"/>
              <w:right w:val="single" w:sz="4" w:space="0" w:color="auto"/>
            </w:tcBorders>
            <w:vAlign w:val="center"/>
          </w:tcPr>
          <w:p w:rsidR="00961457" w:rsidRPr="006B4607" w:rsidRDefault="00961457" w:rsidP="008653F6">
            <w:pPr>
              <w:rPr>
                <w:color w:val="000000"/>
                <w:sz w:val="17"/>
                <w:szCs w:val="17"/>
              </w:rPr>
            </w:pPr>
          </w:p>
        </w:tc>
        <w:tc>
          <w:tcPr>
            <w:tcW w:w="306" w:type="pct"/>
            <w:tcBorders>
              <w:top w:val="single" w:sz="4" w:space="0" w:color="auto"/>
              <w:left w:val="single" w:sz="4" w:space="0" w:color="auto"/>
              <w:right w:val="single" w:sz="4" w:space="0" w:color="auto"/>
            </w:tcBorders>
            <w:vAlign w:val="center"/>
          </w:tcPr>
          <w:p w:rsidR="00961457" w:rsidRPr="006B4607" w:rsidRDefault="00961457" w:rsidP="008653F6">
            <w:pPr>
              <w:rPr>
                <w:color w:val="000000"/>
                <w:sz w:val="17"/>
                <w:szCs w:val="17"/>
              </w:rPr>
            </w:pPr>
          </w:p>
        </w:tc>
        <w:tc>
          <w:tcPr>
            <w:tcW w:w="344" w:type="pct"/>
            <w:tcBorders>
              <w:top w:val="single" w:sz="4" w:space="0" w:color="auto"/>
              <w:left w:val="single" w:sz="4" w:space="0" w:color="auto"/>
              <w:right w:val="single" w:sz="4" w:space="0" w:color="000000"/>
            </w:tcBorders>
            <w:vAlign w:val="center"/>
          </w:tcPr>
          <w:p w:rsidR="00961457" w:rsidRPr="006B4607" w:rsidRDefault="00961457" w:rsidP="008653F6">
            <w:pPr>
              <w:rPr>
                <w:color w:val="000000"/>
                <w:sz w:val="17"/>
                <w:szCs w:val="17"/>
              </w:rPr>
            </w:pPr>
          </w:p>
        </w:tc>
      </w:tr>
      <w:tr w:rsidR="00961457" w:rsidRPr="006B4607" w:rsidTr="008653F6">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3.1.3.</w:t>
            </w: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Участие во внедрении системы контроля посещаемости обучающихся на основе пластиковых карт в организациях дополнительного образования детей</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2016-2025</w:t>
            </w: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 xml:space="preserve">республиканский бюджет </w:t>
            </w:r>
          </w:p>
        </w:tc>
        <w:tc>
          <w:tcPr>
            <w:tcW w:w="3145" w:type="pct"/>
            <w:gridSpan w:val="11"/>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center"/>
              <w:rPr>
                <w:sz w:val="17"/>
                <w:szCs w:val="17"/>
              </w:rPr>
            </w:pPr>
            <w:r w:rsidRPr="006B4607">
              <w:rPr>
                <w:sz w:val="17"/>
                <w:szCs w:val="17"/>
              </w:rPr>
              <w:t>в рамках текущего финансирования</w:t>
            </w:r>
          </w:p>
        </w:tc>
      </w:tr>
      <w:tr w:rsidR="00961457" w:rsidRPr="006B4607" w:rsidTr="008653F6">
        <w:trPr>
          <w:cantSplit/>
          <w:trHeight w:val="1400"/>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3.1.4</w:t>
            </w: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Создание условий для развития конкуренции на рынке услуг дополнительного образования детей, в т.ч. развитие частных организаций.</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2016-2025</w:t>
            </w: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right="-103"/>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145" w:type="pct"/>
            <w:gridSpan w:val="11"/>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center"/>
              <w:rPr>
                <w:sz w:val="17"/>
                <w:szCs w:val="17"/>
              </w:rPr>
            </w:pPr>
            <w:r w:rsidRPr="006B4607">
              <w:rPr>
                <w:sz w:val="17"/>
                <w:szCs w:val="17"/>
              </w:rPr>
              <w:t>в рамках текущего финансирования</w:t>
            </w:r>
          </w:p>
        </w:tc>
      </w:tr>
      <w:tr w:rsidR="00961457" w:rsidRPr="006B4607" w:rsidTr="008653F6">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b/>
                <w:sz w:val="17"/>
                <w:szCs w:val="17"/>
              </w:rPr>
            </w:pPr>
            <w:r w:rsidRPr="006B4607">
              <w:rPr>
                <w:b/>
                <w:sz w:val="17"/>
                <w:szCs w:val="17"/>
              </w:rPr>
              <w:t>Итого по задаче 1</w:t>
            </w:r>
          </w:p>
          <w:p w:rsidR="00961457" w:rsidRPr="006B4607" w:rsidRDefault="00961457" w:rsidP="008653F6">
            <w:pPr>
              <w:jc w:val="both"/>
              <w:rPr>
                <w:b/>
                <w:sz w:val="17"/>
                <w:szCs w:val="17"/>
              </w:rPr>
            </w:pPr>
          </w:p>
          <w:p w:rsidR="00961457" w:rsidRPr="006B4607" w:rsidRDefault="00961457" w:rsidP="008653F6">
            <w:pPr>
              <w:jc w:val="both"/>
              <w:rPr>
                <w:b/>
                <w:sz w:val="17"/>
                <w:szCs w:val="17"/>
              </w:rPr>
            </w:pPr>
          </w:p>
          <w:p w:rsidR="00961457" w:rsidRPr="006B4607" w:rsidRDefault="00961457" w:rsidP="008653F6">
            <w:pPr>
              <w:jc w:val="both"/>
              <w:rPr>
                <w:sz w:val="17"/>
                <w:szCs w:val="17"/>
              </w:rPr>
            </w:pP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both"/>
              <w:rPr>
                <w:sz w:val="17"/>
                <w:szCs w:val="17"/>
              </w:rPr>
            </w:pPr>
          </w:p>
        </w:tc>
        <w:tc>
          <w:tcPr>
            <w:tcW w:w="307" w:type="pct"/>
            <w:tcBorders>
              <w:top w:val="single" w:sz="4" w:space="0" w:color="auto"/>
              <w:left w:val="single" w:sz="4" w:space="0" w:color="000000"/>
              <w:bottom w:val="single" w:sz="4" w:space="0" w:color="auto"/>
              <w:right w:val="single" w:sz="4" w:space="0" w:color="auto"/>
            </w:tcBorders>
          </w:tcPr>
          <w:p w:rsidR="00961457" w:rsidRPr="006B4607" w:rsidRDefault="00961457" w:rsidP="008653F6">
            <w:pPr>
              <w:jc w:val="center"/>
              <w:rPr>
                <w:b/>
                <w:bCs/>
                <w:color w:val="000000"/>
                <w:sz w:val="16"/>
                <w:szCs w:val="16"/>
              </w:rPr>
            </w:pPr>
            <w:r w:rsidRPr="006B4607">
              <w:rPr>
                <w:b/>
                <w:bCs/>
                <w:color w:val="000000"/>
                <w:sz w:val="16"/>
                <w:szCs w:val="16"/>
              </w:rPr>
              <w:t>282</w:t>
            </w:r>
            <w:r>
              <w:rPr>
                <w:b/>
                <w:bCs/>
                <w:color w:val="000000"/>
                <w:sz w:val="16"/>
                <w:szCs w:val="16"/>
              </w:rPr>
              <w:t>889,9</w:t>
            </w:r>
          </w:p>
          <w:p w:rsidR="00961457" w:rsidRPr="006B4607" w:rsidRDefault="00961457" w:rsidP="008653F6">
            <w:pPr>
              <w:jc w:val="center"/>
              <w:rPr>
                <w:b/>
                <w:color w:val="000000"/>
                <w:sz w:val="16"/>
                <w:szCs w:val="16"/>
              </w:rPr>
            </w:pPr>
          </w:p>
        </w:tc>
        <w:tc>
          <w:tcPr>
            <w:tcW w:w="264"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color w:val="000000"/>
                <w:sz w:val="16"/>
                <w:szCs w:val="16"/>
              </w:rPr>
            </w:pPr>
            <w:r w:rsidRPr="006B4607">
              <w:rPr>
                <w:b/>
                <w:color w:val="000000"/>
                <w:sz w:val="16"/>
                <w:szCs w:val="16"/>
              </w:rPr>
              <w:t>24773,9</w:t>
            </w:r>
          </w:p>
        </w:tc>
        <w:tc>
          <w:tcPr>
            <w:tcW w:w="259"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color w:val="000000"/>
                <w:sz w:val="16"/>
                <w:szCs w:val="16"/>
              </w:rPr>
            </w:pPr>
            <w:r w:rsidRPr="006B4607">
              <w:rPr>
                <w:b/>
                <w:color w:val="000000"/>
                <w:sz w:val="16"/>
                <w:szCs w:val="16"/>
              </w:rPr>
              <w:t>23681,6</w:t>
            </w:r>
          </w:p>
        </w:tc>
        <w:tc>
          <w:tcPr>
            <w:tcW w:w="267"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color w:val="000000"/>
                <w:sz w:val="16"/>
                <w:szCs w:val="16"/>
              </w:rPr>
            </w:pPr>
            <w:r w:rsidRPr="006B4607">
              <w:rPr>
                <w:b/>
                <w:bCs/>
                <w:color w:val="000000"/>
                <w:sz w:val="16"/>
                <w:szCs w:val="16"/>
              </w:rPr>
              <w:t>26495,5</w:t>
            </w:r>
          </w:p>
        </w:tc>
        <w:tc>
          <w:tcPr>
            <w:tcW w:w="303"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color w:val="000000"/>
                <w:sz w:val="16"/>
                <w:szCs w:val="16"/>
              </w:rPr>
            </w:pPr>
            <w:r w:rsidRPr="006B4607">
              <w:rPr>
                <w:b/>
                <w:color w:val="000000"/>
                <w:sz w:val="16"/>
                <w:szCs w:val="16"/>
              </w:rPr>
              <w:t>24114,75</w:t>
            </w:r>
          </w:p>
        </w:tc>
        <w:tc>
          <w:tcPr>
            <w:tcW w:w="262"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color w:val="000000"/>
                <w:sz w:val="16"/>
                <w:szCs w:val="16"/>
              </w:rPr>
            </w:pPr>
            <w:r w:rsidRPr="006B4607">
              <w:rPr>
                <w:b/>
                <w:color w:val="000000"/>
                <w:sz w:val="16"/>
                <w:szCs w:val="16"/>
              </w:rPr>
              <w:t>22869,7</w:t>
            </w:r>
          </w:p>
        </w:tc>
        <w:tc>
          <w:tcPr>
            <w:tcW w:w="263"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color w:val="000000"/>
                <w:sz w:val="16"/>
                <w:szCs w:val="16"/>
              </w:rPr>
            </w:pPr>
            <w:r>
              <w:rPr>
                <w:b/>
                <w:color w:val="000000"/>
                <w:sz w:val="16"/>
                <w:szCs w:val="16"/>
              </w:rPr>
              <w:t>22907,1</w:t>
            </w: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color w:val="000000"/>
                <w:sz w:val="16"/>
                <w:szCs w:val="16"/>
              </w:rPr>
            </w:pPr>
            <w:r w:rsidRPr="006B4607">
              <w:rPr>
                <w:b/>
                <w:color w:val="000000"/>
                <w:sz w:val="16"/>
                <w:szCs w:val="16"/>
              </w:rPr>
              <w:t>32205,5</w:t>
            </w:r>
          </w:p>
        </w:tc>
        <w:tc>
          <w:tcPr>
            <w:tcW w:w="264"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color w:val="000000"/>
                <w:sz w:val="16"/>
                <w:szCs w:val="16"/>
              </w:rPr>
            </w:pPr>
            <w:r w:rsidRPr="006B4607">
              <w:rPr>
                <w:b/>
                <w:color w:val="000000"/>
                <w:sz w:val="16"/>
                <w:szCs w:val="16"/>
              </w:rPr>
              <w:t>33722,7</w:t>
            </w: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color w:val="000000"/>
                <w:sz w:val="16"/>
                <w:szCs w:val="16"/>
              </w:rPr>
            </w:pPr>
            <w:r w:rsidRPr="006B4607">
              <w:rPr>
                <w:b/>
                <w:color w:val="000000"/>
                <w:sz w:val="16"/>
                <w:szCs w:val="16"/>
              </w:rPr>
              <w:t>35352,5</w:t>
            </w:r>
          </w:p>
        </w:tc>
        <w:tc>
          <w:tcPr>
            <w:tcW w:w="344" w:type="pct"/>
            <w:tcBorders>
              <w:top w:val="single" w:sz="4" w:space="0" w:color="auto"/>
              <w:left w:val="single" w:sz="4" w:space="0" w:color="auto"/>
              <w:bottom w:val="single" w:sz="4" w:space="0" w:color="auto"/>
              <w:right w:val="single" w:sz="4" w:space="0" w:color="000000"/>
            </w:tcBorders>
          </w:tcPr>
          <w:p w:rsidR="00961457" w:rsidRPr="006B4607" w:rsidRDefault="00961457" w:rsidP="008653F6">
            <w:pPr>
              <w:jc w:val="center"/>
              <w:rPr>
                <w:b/>
                <w:color w:val="000000"/>
                <w:sz w:val="16"/>
                <w:szCs w:val="16"/>
              </w:rPr>
            </w:pPr>
            <w:r w:rsidRPr="006B4607">
              <w:rPr>
                <w:b/>
                <w:color w:val="000000"/>
                <w:sz w:val="16"/>
                <w:szCs w:val="16"/>
              </w:rPr>
              <w:t>36766,6</w:t>
            </w:r>
          </w:p>
        </w:tc>
      </w:tr>
      <w:tr w:rsidR="00961457" w:rsidRPr="006B4607" w:rsidTr="008653F6">
        <w:trPr>
          <w:cantSplit/>
          <w:trHeight w:val="124"/>
        </w:trPr>
        <w:tc>
          <w:tcPr>
            <w:tcW w:w="5000" w:type="pct"/>
            <w:gridSpan w:val="16"/>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7"/>
                <w:szCs w:val="17"/>
              </w:rPr>
            </w:pPr>
            <w:r w:rsidRPr="006B4607">
              <w:rPr>
                <w:b/>
                <w:sz w:val="17"/>
                <w:szCs w:val="17"/>
              </w:rPr>
              <w:t>Задача 2. Развитие кадрового потенциала организаций и дополнительного образования</w:t>
            </w:r>
          </w:p>
        </w:tc>
      </w:tr>
      <w:tr w:rsidR="00961457" w:rsidRPr="006B4607" w:rsidTr="008653F6">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kern w:val="2"/>
                <w:sz w:val="17"/>
                <w:szCs w:val="17"/>
              </w:rPr>
            </w:pPr>
            <w:r w:rsidRPr="006B4607">
              <w:rPr>
                <w:kern w:val="2"/>
                <w:sz w:val="17"/>
                <w:szCs w:val="17"/>
              </w:rPr>
              <w:t>3.2.1.</w:t>
            </w: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Повышение квалификации руководителей и педагогов организаций дополнительного образования</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right="-103"/>
              <w:rPr>
                <w:sz w:val="14"/>
                <w:szCs w:val="14"/>
              </w:rPr>
            </w:pPr>
            <w:r w:rsidRPr="006B4607">
              <w:rPr>
                <w:sz w:val="14"/>
                <w:szCs w:val="14"/>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sz w:val="18"/>
                <w:szCs w:val="18"/>
              </w:rPr>
            </w:pPr>
            <w:r>
              <w:rPr>
                <w:sz w:val="18"/>
                <w:szCs w:val="18"/>
              </w:rPr>
              <w:t>84</w:t>
            </w:r>
            <w:r w:rsidRPr="006B4607">
              <w:rPr>
                <w:sz w:val="18"/>
                <w:szCs w:val="18"/>
              </w:rPr>
              <w:t>,0</w:t>
            </w:r>
          </w:p>
          <w:p w:rsidR="00961457" w:rsidRPr="006B4607" w:rsidRDefault="00961457" w:rsidP="008653F6">
            <w:pPr>
              <w:jc w:val="center"/>
              <w:rPr>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sz w:val="18"/>
                <w:szCs w:val="18"/>
              </w:rPr>
            </w:pPr>
            <w:r w:rsidRPr="006B4607">
              <w:rPr>
                <w:sz w:val="18"/>
                <w:szCs w:val="18"/>
              </w:rPr>
              <w:t>4,0</w:t>
            </w:r>
          </w:p>
        </w:tc>
        <w:tc>
          <w:tcPr>
            <w:tcW w:w="25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30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26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sz w:val="18"/>
                <w:szCs w:val="18"/>
              </w:rPr>
            </w:pPr>
            <w:r w:rsidRPr="006B4607">
              <w:rPr>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sz w:val="18"/>
                <w:szCs w:val="18"/>
              </w:rPr>
            </w:pPr>
            <w:r>
              <w:rPr>
                <w:sz w:val="18"/>
                <w:szCs w:val="18"/>
              </w:rPr>
              <w:t>0</w:t>
            </w:r>
          </w:p>
        </w:tc>
        <w:tc>
          <w:tcPr>
            <w:tcW w:w="306"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pPr>
            <w:r w:rsidRPr="006B4607">
              <w:rPr>
                <w:sz w:val="18"/>
                <w:szCs w:val="18"/>
              </w:rPr>
              <w:t>15,0</w:t>
            </w:r>
          </w:p>
        </w:tc>
        <w:tc>
          <w:tcPr>
            <w:tcW w:w="26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pPr>
            <w:r w:rsidRPr="006B4607">
              <w:rPr>
                <w:sz w:val="18"/>
                <w:szCs w:val="18"/>
              </w:rPr>
              <w:t>15,0</w:t>
            </w:r>
          </w:p>
        </w:tc>
        <w:tc>
          <w:tcPr>
            <w:tcW w:w="306"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pPr>
            <w:r w:rsidRPr="006B4607">
              <w:rPr>
                <w:sz w:val="18"/>
                <w:szCs w:val="18"/>
              </w:rPr>
              <w:t>25,0</w:t>
            </w:r>
          </w:p>
        </w:tc>
        <w:tc>
          <w:tcPr>
            <w:tcW w:w="344"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pPr>
            <w:r w:rsidRPr="006B4607">
              <w:rPr>
                <w:sz w:val="18"/>
                <w:szCs w:val="18"/>
              </w:rPr>
              <w:t>25,0</w:t>
            </w:r>
          </w:p>
        </w:tc>
      </w:tr>
      <w:tr w:rsidR="00961457" w:rsidRPr="006B4607" w:rsidTr="008653F6">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3.2..2.</w:t>
            </w: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Поощрение Премией Главы Чамзинского муниципального района педагогов и  организаций ОДО</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4"/>
                <w:szCs w:val="14"/>
              </w:rPr>
            </w:pPr>
            <w:r w:rsidRPr="006B4607">
              <w:rPr>
                <w:sz w:val="14"/>
                <w:szCs w:val="14"/>
              </w:rPr>
              <w:t>Администрация Чамзинского муниципального района, Управление по социальной работе, МКУ,ОДО</w:t>
            </w: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258,0</w:t>
            </w:r>
          </w:p>
        </w:tc>
        <w:tc>
          <w:tcPr>
            <w:tcW w:w="264"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21,5</w:t>
            </w:r>
          </w:p>
        </w:tc>
        <w:tc>
          <w:tcPr>
            <w:tcW w:w="25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21,5</w:t>
            </w:r>
          </w:p>
        </w:tc>
        <w:tc>
          <w:tcPr>
            <w:tcW w:w="267"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21,5</w:t>
            </w:r>
          </w:p>
        </w:tc>
        <w:tc>
          <w:tcPr>
            <w:tcW w:w="30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21,5</w:t>
            </w:r>
          </w:p>
        </w:tc>
        <w:tc>
          <w:tcPr>
            <w:tcW w:w="26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21,5</w:t>
            </w:r>
          </w:p>
        </w:tc>
        <w:tc>
          <w:tcPr>
            <w:tcW w:w="26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pPr>
            <w:r w:rsidRPr="006B4607">
              <w:rPr>
                <w:color w:val="000000"/>
                <w:sz w:val="18"/>
                <w:szCs w:val="18"/>
              </w:rPr>
              <w:t>21,5</w:t>
            </w:r>
          </w:p>
        </w:tc>
        <w:tc>
          <w:tcPr>
            <w:tcW w:w="306"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pPr>
            <w:r w:rsidRPr="006B4607">
              <w:rPr>
                <w:color w:val="000000"/>
                <w:sz w:val="18"/>
                <w:szCs w:val="18"/>
              </w:rPr>
              <w:t>32,25</w:t>
            </w:r>
          </w:p>
        </w:tc>
        <w:tc>
          <w:tcPr>
            <w:tcW w:w="26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pPr>
            <w:r w:rsidRPr="006B4607">
              <w:rPr>
                <w:color w:val="000000"/>
                <w:sz w:val="18"/>
                <w:szCs w:val="18"/>
              </w:rPr>
              <w:t>32,25</w:t>
            </w:r>
          </w:p>
        </w:tc>
        <w:tc>
          <w:tcPr>
            <w:tcW w:w="306"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pPr>
            <w:r w:rsidRPr="006B4607">
              <w:rPr>
                <w:color w:val="000000"/>
                <w:sz w:val="18"/>
                <w:szCs w:val="18"/>
              </w:rPr>
              <w:t>32,25</w:t>
            </w:r>
          </w:p>
        </w:tc>
        <w:tc>
          <w:tcPr>
            <w:tcW w:w="344"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pPr>
            <w:r w:rsidRPr="006B4607">
              <w:rPr>
                <w:color w:val="000000"/>
                <w:sz w:val="18"/>
                <w:szCs w:val="18"/>
              </w:rPr>
              <w:t>32,25</w:t>
            </w:r>
          </w:p>
        </w:tc>
      </w:tr>
      <w:tr w:rsidR="00961457" w:rsidRPr="006B4607" w:rsidTr="008653F6">
        <w:trPr>
          <w:cantSplit/>
          <w:trHeight w:val="114"/>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b/>
                <w:sz w:val="17"/>
                <w:szCs w:val="17"/>
              </w:rPr>
              <w:t>Итого по задаче 2</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center"/>
              <w:rPr>
                <w:b/>
                <w:bCs/>
                <w:color w:val="000000"/>
                <w:sz w:val="18"/>
                <w:szCs w:val="18"/>
              </w:rPr>
            </w:pPr>
            <w:r w:rsidRPr="006B4607">
              <w:rPr>
                <w:b/>
                <w:bCs/>
                <w:color w:val="000000"/>
                <w:sz w:val="18"/>
                <w:szCs w:val="18"/>
              </w:rPr>
              <w:t>3</w:t>
            </w:r>
            <w:r>
              <w:rPr>
                <w:b/>
                <w:bCs/>
                <w:color w:val="000000"/>
                <w:sz w:val="18"/>
                <w:szCs w:val="18"/>
              </w:rPr>
              <w:t>42</w:t>
            </w:r>
            <w:r w:rsidRPr="006B4607">
              <w:rPr>
                <w:b/>
                <w:bCs/>
                <w:color w:val="000000"/>
                <w:sz w:val="18"/>
                <w:szCs w:val="18"/>
              </w:rPr>
              <w:t>,0</w:t>
            </w:r>
          </w:p>
        </w:tc>
        <w:tc>
          <w:tcPr>
            <w:tcW w:w="264" w:type="pct"/>
            <w:tcBorders>
              <w:top w:val="single" w:sz="4" w:space="0" w:color="auto"/>
              <w:left w:val="single" w:sz="4" w:space="0" w:color="000000"/>
              <w:bottom w:val="single" w:sz="4" w:space="0" w:color="auto"/>
              <w:right w:val="single" w:sz="4" w:space="0" w:color="auto"/>
            </w:tcBorders>
          </w:tcPr>
          <w:p w:rsidR="00961457" w:rsidRPr="006B4607" w:rsidRDefault="00961457" w:rsidP="008653F6">
            <w:pPr>
              <w:jc w:val="center"/>
              <w:rPr>
                <w:b/>
                <w:bCs/>
                <w:color w:val="000000"/>
                <w:sz w:val="18"/>
                <w:szCs w:val="18"/>
              </w:rPr>
            </w:pPr>
            <w:r w:rsidRPr="006B4607">
              <w:rPr>
                <w:b/>
                <w:bCs/>
                <w:color w:val="000000"/>
                <w:sz w:val="18"/>
                <w:szCs w:val="18"/>
              </w:rPr>
              <w:t>25,5</w:t>
            </w:r>
          </w:p>
        </w:tc>
        <w:tc>
          <w:tcPr>
            <w:tcW w:w="259"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8"/>
                <w:szCs w:val="18"/>
              </w:rPr>
            </w:pPr>
            <w:r w:rsidRPr="006B4607">
              <w:rPr>
                <w:b/>
                <w:bCs/>
                <w:color w:val="000000"/>
                <w:sz w:val="18"/>
                <w:szCs w:val="18"/>
              </w:rPr>
              <w:t>21,5</w:t>
            </w:r>
          </w:p>
        </w:tc>
        <w:tc>
          <w:tcPr>
            <w:tcW w:w="267"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8"/>
                <w:szCs w:val="18"/>
              </w:rPr>
            </w:pPr>
            <w:r w:rsidRPr="006B4607">
              <w:rPr>
                <w:b/>
                <w:bCs/>
                <w:color w:val="000000"/>
                <w:sz w:val="18"/>
                <w:szCs w:val="18"/>
              </w:rPr>
              <w:t>21,5</w:t>
            </w:r>
          </w:p>
        </w:tc>
        <w:tc>
          <w:tcPr>
            <w:tcW w:w="303"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8"/>
                <w:szCs w:val="18"/>
              </w:rPr>
            </w:pPr>
            <w:r w:rsidRPr="006B4607">
              <w:rPr>
                <w:b/>
                <w:bCs/>
                <w:color w:val="000000"/>
                <w:sz w:val="18"/>
                <w:szCs w:val="18"/>
              </w:rPr>
              <w:t>21,5</w:t>
            </w:r>
          </w:p>
        </w:tc>
        <w:tc>
          <w:tcPr>
            <w:tcW w:w="262"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8"/>
                <w:szCs w:val="18"/>
              </w:rPr>
            </w:pPr>
            <w:r w:rsidRPr="006B4607">
              <w:rPr>
                <w:b/>
                <w:bCs/>
                <w:color w:val="000000"/>
                <w:sz w:val="18"/>
                <w:szCs w:val="18"/>
              </w:rPr>
              <w:t>21,5</w:t>
            </w:r>
          </w:p>
        </w:tc>
        <w:tc>
          <w:tcPr>
            <w:tcW w:w="263"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8"/>
                <w:szCs w:val="18"/>
              </w:rPr>
            </w:pPr>
            <w:r>
              <w:rPr>
                <w:b/>
                <w:bCs/>
                <w:color w:val="000000"/>
                <w:sz w:val="18"/>
                <w:szCs w:val="18"/>
              </w:rPr>
              <w:t>21</w:t>
            </w:r>
            <w:r w:rsidRPr="006B4607">
              <w:rPr>
                <w:b/>
                <w:bCs/>
                <w:color w:val="000000"/>
                <w:sz w:val="18"/>
                <w:szCs w:val="18"/>
              </w:rPr>
              <w:t>,5</w:t>
            </w: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pPr>
            <w:r w:rsidRPr="006B4607">
              <w:rPr>
                <w:b/>
                <w:bCs/>
                <w:color w:val="000000"/>
                <w:sz w:val="18"/>
                <w:szCs w:val="18"/>
              </w:rPr>
              <w:t>47,25</w:t>
            </w:r>
          </w:p>
        </w:tc>
        <w:tc>
          <w:tcPr>
            <w:tcW w:w="264"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pPr>
            <w:r w:rsidRPr="006B4607">
              <w:rPr>
                <w:b/>
                <w:bCs/>
                <w:color w:val="000000"/>
                <w:sz w:val="18"/>
                <w:szCs w:val="18"/>
              </w:rPr>
              <w:t>47,25</w:t>
            </w: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pPr>
            <w:r w:rsidRPr="006B4607">
              <w:rPr>
                <w:b/>
                <w:bCs/>
                <w:color w:val="000000"/>
                <w:sz w:val="18"/>
                <w:szCs w:val="18"/>
              </w:rPr>
              <w:t>57,25</w:t>
            </w:r>
          </w:p>
        </w:tc>
        <w:tc>
          <w:tcPr>
            <w:tcW w:w="344" w:type="pct"/>
            <w:tcBorders>
              <w:top w:val="single" w:sz="4" w:space="0" w:color="auto"/>
              <w:left w:val="single" w:sz="4" w:space="0" w:color="auto"/>
              <w:bottom w:val="single" w:sz="4" w:space="0" w:color="auto"/>
              <w:right w:val="single" w:sz="4" w:space="0" w:color="000000"/>
            </w:tcBorders>
          </w:tcPr>
          <w:p w:rsidR="00961457" w:rsidRPr="006B4607" w:rsidRDefault="00961457" w:rsidP="008653F6">
            <w:pPr>
              <w:jc w:val="center"/>
            </w:pPr>
            <w:r w:rsidRPr="006B4607">
              <w:rPr>
                <w:b/>
                <w:bCs/>
                <w:color w:val="000000"/>
                <w:sz w:val="18"/>
                <w:szCs w:val="18"/>
              </w:rPr>
              <w:t>57,25</w:t>
            </w:r>
          </w:p>
        </w:tc>
      </w:tr>
      <w:tr w:rsidR="00961457" w:rsidRPr="006B4607" w:rsidTr="008653F6">
        <w:trPr>
          <w:cantSplit/>
          <w:trHeight w:val="218"/>
        </w:trPr>
        <w:tc>
          <w:tcPr>
            <w:tcW w:w="5000" w:type="pct"/>
            <w:gridSpan w:val="16"/>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b/>
                <w:bCs/>
                <w:color w:val="000000"/>
                <w:sz w:val="17"/>
                <w:szCs w:val="17"/>
              </w:rPr>
            </w:pPr>
            <w:r w:rsidRPr="006B4607">
              <w:rPr>
                <w:b/>
                <w:bCs/>
                <w:color w:val="000000"/>
                <w:sz w:val="17"/>
                <w:szCs w:val="17"/>
              </w:rPr>
              <w:t>Задача 3. «Обеспечение персонифицированного финансирования дополнительного образования детей»</w:t>
            </w:r>
          </w:p>
        </w:tc>
      </w:tr>
      <w:tr w:rsidR="00961457" w:rsidRPr="006B4607" w:rsidTr="008653F6">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3.3.1.</w:t>
            </w: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pStyle w:val="a4"/>
              <w:jc w:val="both"/>
              <w:rPr>
                <w:b/>
                <w:sz w:val="17"/>
                <w:szCs w:val="17"/>
              </w:rPr>
            </w:pPr>
            <w:r w:rsidRPr="006B4607">
              <w:rPr>
                <w:sz w:val="17"/>
                <w:szCs w:val="17"/>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2019-2025</w:t>
            </w: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6"/>
                <w:szCs w:val="16"/>
              </w:rPr>
            </w:pPr>
            <w:r w:rsidRPr="006B4607">
              <w:rPr>
                <w:sz w:val="16"/>
                <w:szCs w:val="16"/>
              </w:rPr>
              <w:t>Администрация Чамзинского муници</w:t>
            </w:r>
          </w:p>
          <w:p w:rsidR="00961457" w:rsidRPr="006B4607" w:rsidRDefault="00961457" w:rsidP="008653F6">
            <w:pPr>
              <w:jc w:val="both"/>
              <w:rPr>
                <w:sz w:val="17"/>
                <w:szCs w:val="17"/>
              </w:rPr>
            </w:pPr>
            <w:r w:rsidRPr="006B4607">
              <w:rPr>
                <w:sz w:val="16"/>
                <w:szCs w:val="16"/>
              </w:rPr>
              <w:t>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both"/>
              <w:rPr>
                <w:sz w:val="17"/>
                <w:szCs w:val="17"/>
              </w:rPr>
            </w:pPr>
            <w:r w:rsidRPr="006B4607">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961457" w:rsidRPr="006B4607" w:rsidRDefault="00961457" w:rsidP="008653F6">
            <w:pPr>
              <w:rPr>
                <w:bCs/>
                <w:color w:val="000000"/>
                <w:sz w:val="18"/>
                <w:szCs w:val="18"/>
              </w:rPr>
            </w:pPr>
            <w:r>
              <w:rPr>
                <w:bCs/>
                <w:color w:val="000000"/>
                <w:sz w:val="18"/>
                <w:szCs w:val="18"/>
              </w:rPr>
              <w:t>27214,0</w:t>
            </w:r>
          </w:p>
          <w:p w:rsidR="00961457" w:rsidRPr="006B4607" w:rsidRDefault="00961457" w:rsidP="008653F6">
            <w:pPr>
              <w:rPr>
                <w:bCs/>
                <w:color w:val="000000"/>
                <w:sz w:val="18"/>
                <w:szCs w:val="18"/>
              </w:rPr>
            </w:pPr>
          </w:p>
        </w:tc>
        <w:tc>
          <w:tcPr>
            <w:tcW w:w="264"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rPr>
                <w:bCs/>
                <w:color w:val="000000"/>
                <w:sz w:val="18"/>
                <w:szCs w:val="18"/>
              </w:rPr>
            </w:pPr>
            <w:r w:rsidRPr="006B4607">
              <w:rPr>
                <w:bCs/>
                <w:color w:val="000000"/>
                <w:sz w:val="18"/>
                <w:szCs w:val="18"/>
              </w:rPr>
              <w:t> </w:t>
            </w:r>
          </w:p>
        </w:tc>
        <w:tc>
          <w:tcPr>
            <w:tcW w:w="25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Cs/>
                <w:color w:val="000000"/>
                <w:sz w:val="18"/>
                <w:szCs w:val="18"/>
              </w:rPr>
            </w:pPr>
            <w:r w:rsidRPr="006B4607">
              <w:rPr>
                <w:bCs/>
                <w:color w:val="000000"/>
                <w:sz w:val="18"/>
                <w:szCs w:val="18"/>
              </w:rPr>
              <w:t> </w:t>
            </w:r>
          </w:p>
        </w:tc>
        <w:tc>
          <w:tcPr>
            <w:tcW w:w="267"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Cs/>
                <w:color w:val="000000"/>
                <w:sz w:val="18"/>
                <w:szCs w:val="18"/>
              </w:rPr>
            </w:pPr>
            <w:r w:rsidRPr="006B4607">
              <w:rPr>
                <w:bCs/>
                <w:color w:val="000000"/>
                <w:sz w:val="18"/>
                <w:szCs w:val="18"/>
              </w:rPr>
              <w:t> </w:t>
            </w:r>
          </w:p>
        </w:tc>
        <w:tc>
          <w:tcPr>
            <w:tcW w:w="30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ind w:right="-105"/>
              <w:rPr>
                <w:bCs/>
                <w:color w:val="000000"/>
                <w:sz w:val="18"/>
                <w:szCs w:val="18"/>
              </w:rPr>
            </w:pPr>
            <w:r w:rsidRPr="006B4607">
              <w:rPr>
                <w:bCs/>
                <w:color w:val="000000"/>
                <w:sz w:val="18"/>
                <w:szCs w:val="18"/>
              </w:rPr>
              <w:t>981,15556</w:t>
            </w:r>
          </w:p>
        </w:tc>
        <w:tc>
          <w:tcPr>
            <w:tcW w:w="26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Cs/>
                <w:color w:val="000000"/>
                <w:sz w:val="18"/>
                <w:szCs w:val="18"/>
              </w:rPr>
            </w:pPr>
            <w:r w:rsidRPr="006B4607">
              <w:rPr>
                <w:bCs/>
                <w:color w:val="000000"/>
                <w:sz w:val="18"/>
                <w:szCs w:val="18"/>
              </w:rPr>
              <w:t>2477,0</w:t>
            </w:r>
          </w:p>
        </w:tc>
        <w:tc>
          <w:tcPr>
            <w:tcW w:w="26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Cs/>
                <w:color w:val="000000"/>
                <w:sz w:val="18"/>
                <w:szCs w:val="18"/>
              </w:rPr>
            </w:pPr>
            <w:r>
              <w:rPr>
                <w:bCs/>
                <w:color w:val="000000"/>
                <w:sz w:val="18"/>
                <w:szCs w:val="18"/>
              </w:rPr>
              <w:t>2965,4</w:t>
            </w:r>
          </w:p>
        </w:tc>
        <w:tc>
          <w:tcPr>
            <w:tcW w:w="306"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Cs/>
                <w:color w:val="000000"/>
                <w:sz w:val="18"/>
                <w:szCs w:val="18"/>
              </w:rPr>
            </w:pPr>
            <w:r w:rsidRPr="006B4607">
              <w:rPr>
                <w:bCs/>
                <w:color w:val="000000"/>
                <w:sz w:val="18"/>
                <w:szCs w:val="18"/>
              </w:rPr>
              <w:t>4090,0</w:t>
            </w:r>
          </w:p>
        </w:tc>
        <w:tc>
          <w:tcPr>
            <w:tcW w:w="26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Cs/>
                <w:color w:val="000000"/>
                <w:sz w:val="18"/>
                <w:szCs w:val="18"/>
              </w:rPr>
            </w:pPr>
            <w:r w:rsidRPr="006B4607">
              <w:rPr>
                <w:bCs/>
                <w:color w:val="000000"/>
                <w:sz w:val="18"/>
                <w:szCs w:val="18"/>
              </w:rPr>
              <w:t>4999,6</w:t>
            </w:r>
          </w:p>
        </w:tc>
        <w:tc>
          <w:tcPr>
            <w:tcW w:w="306"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Cs/>
                <w:color w:val="000000"/>
                <w:sz w:val="18"/>
                <w:szCs w:val="18"/>
              </w:rPr>
            </w:pPr>
            <w:r w:rsidRPr="006B4607">
              <w:rPr>
                <w:bCs/>
                <w:color w:val="000000"/>
                <w:sz w:val="18"/>
                <w:szCs w:val="18"/>
              </w:rPr>
              <w:t>5566,8</w:t>
            </w:r>
          </w:p>
        </w:tc>
        <w:tc>
          <w:tcPr>
            <w:tcW w:w="344"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bCs/>
                <w:color w:val="000000"/>
                <w:sz w:val="18"/>
                <w:szCs w:val="18"/>
              </w:rPr>
            </w:pPr>
            <w:r w:rsidRPr="006B4607">
              <w:rPr>
                <w:bCs/>
                <w:color w:val="000000"/>
                <w:sz w:val="18"/>
                <w:szCs w:val="18"/>
              </w:rPr>
              <w:t>6134,0</w:t>
            </w:r>
          </w:p>
        </w:tc>
      </w:tr>
      <w:tr w:rsidR="00961457" w:rsidRPr="006B4607" w:rsidTr="008653F6">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lastRenderedPageBreak/>
              <w:t>3.3.2.</w:t>
            </w: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pStyle w:val="a4"/>
              <w:jc w:val="both"/>
              <w:rPr>
                <w:sz w:val="17"/>
                <w:szCs w:val="17"/>
              </w:rPr>
            </w:pPr>
            <w:r w:rsidRPr="006B4607">
              <w:rPr>
                <w:sz w:val="17"/>
                <w:szCs w:val="17"/>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доп.образования</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2019-2025</w:t>
            </w: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both"/>
              <w:rPr>
                <w:sz w:val="17"/>
                <w:szCs w:val="17"/>
              </w:rPr>
            </w:pPr>
            <w:r w:rsidRPr="006B4607">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bCs/>
                <w:color w:val="000000"/>
                <w:sz w:val="16"/>
                <w:szCs w:val="16"/>
              </w:rPr>
            </w:pPr>
            <w:r w:rsidRPr="006B4607">
              <w:rPr>
                <w:bCs/>
                <w:color w:val="000000"/>
                <w:sz w:val="16"/>
                <w:szCs w:val="16"/>
              </w:rPr>
              <w:t>0</w:t>
            </w:r>
          </w:p>
        </w:tc>
        <w:tc>
          <w:tcPr>
            <w:tcW w:w="264" w:type="pct"/>
            <w:tcBorders>
              <w:top w:val="single" w:sz="4" w:space="0" w:color="auto"/>
              <w:left w:val="single" w:sz="4" w:space="0" w:color="000000"/>
              <w:bottom w:val="single" w:sz="4" w:space="0" w:color="auto"/>
              <w:right w:val="single" w:sz="4" w:space="0" w:color="auto"/>
            </w:tcBorders>
          </w:tcPr>
          <w:p w:rsidR="00961457" w:rsidRPr="006B4607" w:rsidRDefault="00961457" w:rsidP="008653F6">
            <w:pPr>
              <w:rPr>
                <w:bCs/>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267"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303"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r w:rsidRPr="006B4607">
              <w:rPr>
                <w:bCs/>
                <w:color w:val="000000"/>
                <w:sz w:val="18"/>
                <w:szCs w:val="18"/>
              </w:rPr>
              <w:t>0</w:t>
            </w:r>
          </w:p>
        </w:tc>
        <w:tc>
          <w:tcPr>
            <w:tcW w:w="262"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263"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264"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344" w:type="pct"/>
            <w:tcBorders>
              <w:top w:val="single" w:sz="4" w:space="0" w:color="auto"/>
              <w:left w:val="single" w:sz="4" w:space="0" w:color="auto"/>
              <w:bottom w:val="single" w:sz="4" w:space="0" w:color="auto"/>
              <w:right w:val="single" w:sz="4" w:space="0" w:color="000000"/>
            </w:tcBorders>
          </w:tcPr>
          <w:p w:rsidR="00961457" w:rsidRPr="006B4607" w:rsidRDefault="00961457" w:rsidP="008653F6">
            <w:pPr>
              <w:rPr>
                <w:bCs/>
                <w:color w:val="000000"/>
                <w:sz w:val="18"/>
                <w:szCs w:val="18"/>
              </w:rPr>
            </w:pPr>
          </w:p>
        </w:tc>
      </w:tr>
      <w:tr w:rsidR="00961457" w:rsidRPr="006B4607" w:rsidTr="008653F6">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b/>
                <w:sz w:val="17"/>
                <w:szCs w:val="17"/>
              </w:rPr>
            </w:pPr>
            <w:r w:rsidRPr="006B4607">
              <w:rPr>
                <w:b/>
                <w:sz w:val="17"/>
                <w:szCs w:val="17"/>
              </w:rPr>
              <w:t>Итого по задаче 3</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6"/>
                <w:szCs w:val="16"/>
              </w:rPr>
            </w:pP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center"/>
              <w:rPr>
                <w:b/>
                <w:bCs/>
                <w:color w:val="000000"/>
                <w:sz w:val="18"/>
                <w:szCs w:val="18"/>
              </w:rPr>
            </w:pPr>
            <w:r>
              <w:rPr>
                <w:b/>
                <w:bCs/>
                <w:color w:val="000000"/>
                <w:sz w:val="18"/>
                <w:szCs w:val="18"/>
              </w:rPr>
              <w:t>27214,0</w:t>
            </w:r>
          </w:p>
        </w:tc>
        <w:tc>
          <w:tcPr>
            <w:tcW w:w="264" w:type="pct"/>
            <w:tcBorders>
              <w:top w:val="single" w:sz="4" w:space="0" w:color="auto"/>
              <w:left w:val="single" w:sz="4" w:space="0" w:color="000000"/>
              <w:bottom w:val="single" w:sz="4" w:space="0" w:color="auto"/>
              <w:right w:val="single" w:sz="4" w:space="0" w:color="auto"/>
            </w:tcBorders>
          </w:tcPr>
          <w:p w:rsidR="00961457" w:rsidRPr="006B4607" w:rsidRDefault="00961457" w:rsidP="008653F6">
            <w:pPr>
              <w:jc w:val="center"/>
              <w:rPr>
                <w:b/>
                <w:bCs/>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p>
        </w:tc>
        <w:tc>
          <w:tcPr>
            <w:tcW w:w="267"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p>
        </w:tc>
        <w:tc>
          <w:tcPr>
            <w:tcW w:w="303"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ind w:right="-105"/>
              <w:jc w:val="center"/>
              <w:rPr>
                <w:b/>
                <w:bCs/>
                <w:color w:val="000000"/>
                <w:sz w:val="17"/>
                <w:szCs w:val="17"/>
              </w:rPr>
            </w:pPr>
            <w:r w:rsidRPr="006B4607">
              <w:rPr>
                <w:b/>
                <w:bCs/>
                <w:color w:val="000000"/>
                <w:sz w:val="17"/>
                <w:szCs w:val="17"/>
              </w:rPr>
              <w:t>981,15556</w:t>
            </w:r>
          </w:p>
        </w:tc>
        <w:tc>
          <w:tcPr>
            <w:tcW w:w="262"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8"/>
                <w:szCs w:val="18"/>
              </w:rPr>
            </w:pPr>
            <w:r w:rsidRPr="006B4607">
              <w:rPr>
                <w:b/>
                <w:bCs/>
                <w:color w:val="000000"/>
                <w:sz w:val="18"/>
                <w:szCs w:val="18"/>
              </w:rPr>
              <w:t>2477,0</w:t>
            </w:r>
          </w:p>
        </w:tc>
        <w:tc>
          <w:tcPr>
            <w:tcW w:w="263" w:type="pct"/>
            <w:tcBorders>
              <w:top w:val="single" w:sz="4" w:space="0" w:color="auto"/>
              <w:left w:val="single" w:sz="4" w:space="0" w:color="auto"/>
              <w:bottom w:val="single" w:sz="4" w:space="0" w:color="auto"/>
              <w:right w:val="single" w:sz="4" w:space="0" w:color="auto"/>
            </w:tcBorders>
          </w:tcPr>
          <w:p w:rsidR="00961457" w:rsidRPr="004651B8" w:rsidRDefault="00961457" w:rsidP="008653F6">
            <w:pPr>
              <w:jc w:val="center"/>
              <w:rPr>
                <w:b/>
                <w:bCs/>
                <w:color w:val="000000"/>
                <w:sz w:val="18"/>
                <w:szCs w:val="18"/>
              </w:rPr>
            </w:pPr>
            <w:r w:rsidRPr="004651B8">
              <w:rPr>
                <w:b/>
                <w:bCs/>
                <w:color w:val="000000"/>
                <w:sz w:val="18"/>
                <w:szCs w:val="18"/>
              </w:rPr>
              <w:t>2965,4</w:t>
            </w: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8"/>
                <w:szCs w:val="18"/>
              </w:rPr>
            </w:pPr>
            <w:r w:rsidRPr="006B4607">
              <w:rPr>
                <w:b/>
                <w:bCs/>
                <w:color w:val="000000"/>
                <w:sz w:val="18"/>
                <w:szCs w:val="18"/>
              </w:rPr>
              <w:t>4090,0</w:t>
            </w:r>
          </w:p>
        </w:tc>
        <w:tc>
          <w:tcPr>
            <w:tcW w:w="264"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8"/>
                <w:szCs w:val="18"/>
              </w:rPr>
            </w:pPr>
            <w:r w:rsidRPr="006B4607">
              <w:rPr>
                <w:b/>
                <w:bCs/>
                <w:color w:val="000000"/>
                <w:sz w:val="18"/>
                <w:szCs w:val="18"/>
              </w:rPr>
              <w:t>4999,6</w:t>
            </w: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8"/>
                <w:szCs w:val="18"/>
              </w:rPr>
            </w:pPr>
            <w:r w:rsidRPr="006B4607">
              <w:rPr>
                <w:b/>
                <w:bCs/>
                <w:color w:val="000000"/>
                <w:sz w:val="18"/>
                <w:szCs w:val="18"/>
              </w:rPr>
              <w:t>5566,8</w:t>
            </w:r>
          </w:p>
        </w:tc>
        <w:tc>
          <w:tcPr>
            <w:tcW w:w="344" w:type="pct"/>
            <w:tcBorders>
              <w:top w:val="single" w:sz="4" w:space="0" w:color="auto"/>
              <w:left w:val="single" w:sz="4" w:space="0" w:color="auto"/>
              <w:bottom w:val="single" w:sz="4" w:space="0" w:color="auto"/>
              <w:right w:val="single" w:sz="4" w:space="0" w:color="000000"/>
            </w:tcBorders>
          </w:tcPr>
          <w:p w:rsidR="00961457" w:rsidRPr="006B4607" w:rsidRDefault="00961457" w:rsidP="008653F6">
            <w:pPr>
              <w:jc w:val="center"/>
              <w:rPr>
                <w:b/>
                <w:bCs/>
                <w:color w:val="000000"/>
                <w:sz w:val="18"/>
                <w:szCs w:val="18"/>
              </w:rPr>
            </w:pPr>
            <w:r w:rsidRPr="006B4607">
              <w:rPr>
                <w:b/>
                <w:bCs/>
                <w:color w:val="000000"/>
                <w:sz w:val="18"/>
                <w:szCs w:val="18"/>
              </w:rPr>
              <w:t>6134,0</w:t>
            </w:r>
          </w:p>
        </w:tc>
      </w:tr>
      <w:tr w:rsidR="00961457" w:rsidRPr="006B4607" w:rsidTr="008653F6">
        <w:trPr>
          <w:cantSplit/>
          <w:trHeight w:val="124"/>
        </w:trPr>
        <w:tc>
          <w:tcPr>
            <w:tcW w:w="19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b/>
                <w:sz w:val="17"/>
                <w:szCs w:val="17"/>
              </w:rPr>
            </w:pPr>
            <w:r w:rsidRPr="006B4607">
              <w:rPr>
                <w:b/>
                <w:sz w:val="17"/>
                <w:szCs w:val="17"/>
              </w:rPr>
              <w:t>Всего по подпрограмме 3</w:t>
            </w:r>
          </w:p>
        </w:tc>
        <w:tc>
          <w:tcPr>
            <w:tcW w:w="21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center"/>
              <w:rPr>
                <w:b/>
                <w:bCs/>
                <w:color w:val="000000"/>
                <w:sz w:val="16"/>
                <w:szCs w:val="16"/>
              </w:rPr>
            </w:pPr>
            <w:r>
              <w:rPr>
                <w:b/>
                <w:bCs/>
                <w:color w:val="000000"/>
                <w:sz w:val="16"/>
                <w:szCs w:val="16"/>
              </w:rPr>
              <w:t>310445,9</w:t>
            </w:r>
          </w:p>
          <w:p w:rsidR="00961457" w:rsidRPr="006B4607" w:rsidRDefault="00961457" w:rsidP="008653F6">
            <w:pPr>
              <w:jc w:val="center"/>
              <w:rPr>
                <w:b/>
                <w:bCs/>
                <w:color w:val="000000"/>
                <w:sz w:val="16"/>
                <w:szCs w:val="16"/>
              </w:rPr>
            </w:pPr>
          </w:p>
        </w:tc>
        <w:tc>
          <w:tcPr>
            <w:tcW w:w="264" w:type="pct"/>
            <w:tcBorders>
              <w:top w:val="single" w:sz="4" w:space="0" w:color="auto"/>
              <w:left w:val="single" w:sz="4" w:space="0" w:color="000000"/>
              <w:bottom w:val="single" w:sz="4" w:space="0" w:color="auto"/>
              <w:right w:val="single" w:sz="4" w:space="0" w:color="auto"/>
            </w:tcBorders>
          </w:tcPr>
          <w:p w:rsidR="00961457" w:rsidRPr="006B4607" w:rsidRDefault="00961457" w:rsidP="008653F6">
            <w:pPr>
              <w:jc w:val="center"/>
              <w:rPr>
                <w:b/>
                <w:bCs/>
                <w:color w:val="000000"/>
                <w:sz w:val="16"/>
                <w:szCs w:val="16"/>
              </w:rPr>
            </w:pPr>
            <w:r w:rsidRPr="006B4607">
              <w:rPr>
                <w:b/>
                <w:bCs/>
                <w:color w:val="000000"/>
                <w:sz w:val="16"/>
                <w:szCs w:val="16"/>
              </w:rPr>
              <w:t>24799,4</w:t>
            </w:r>
          </w:p>
        </w:tc>
        <w:tc>
          <w:tcPr>
            <w:tcW w:w="259"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r w:rsidRPr="006B4607">
              <w:rPr>
                <w:b/>
                <w:bCs/>
                <w:color w:val="000000"/>
                <w:sz w:val="16"/>
                <w:szCs w:val="16"/>
              </w:rPr>
              <w:t>23703,1</w:t>
            </w:r>
          </w:p>
        </w:tc>
        <w:tc>
          <w:tcPr>
            <w:tcW w:w="267"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r w:rsidRPr="006B4607">
              <w:rPr>
                <w:b/>
                <w:bCs/>
                <w:color w:val="000000"/>
                <w:sz w:val="16"/>
                <w:szCs w:val="16"/>
              </w:rPr>
              <w:t>26517,0</w:t>
            </w:r>
          </w:p>
        </w:tc>
        <w:tc>
          <w:tcPr>
            <w:tcW w:w="303"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r w:rsidRPr="006B4607">
              <w:rPr>
                <w:b/>
                <w:bCs/>
                <w:color w:val="000000"/>
                <w:sz w:val="16"/>
                <w:szCs w:val="16"/>
              </w:rPr>
              <w:t>25117,406</w:t>
            </w:r>
          </w:p>
        </w:tc>
        <w:tc>
          <w:tcPr>
            <w:tcW w:w="262"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r w:rsidRPr="006B4607">
              <w:rPr>
                <w:b/>
                <w:bCs/>
                <w:color w:val="000000"/>
                <w:sz w:val="16"/>
                <w:szCs w:val="16"/>
              </w:rPr>
              <w:t>25368,2</w:t>
            </w:r>
          </w:p>
        </w:tc>
        <w:tc>
          <w:tcPr>
            <w:tcW w:w="263"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r>
              <w:rPr>
                <w:b/>
                <w:bCs/>
                <w:color w:val="000000"/>
                <w:sz w:val="16"/>
                <w:szCs w:val="16"/>
              </w:rPr>
              <w:t>25894,1</w:t>
            </w: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r w:rsidRPr="006B4607">
              <w:rPr>
                <w:b/>
                <w:bCs/>
                <w:color w:val="000000"/>
                <w:sz w:val="16"/>
                <w:szCs w:val="16"/>
              </w:rPr>
              <w:t>36342,8</w:t>
            </w:r>
          </w:p>
        </w:tc>
        <w:tc>
          <w:tcPr>
            <w:tcW w:w="264"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r w:rsidRPr="006B4607">
              <w:rPr>
                <w:b/>
                <w:bCs/>
                <w:color w:val="000000"/>
                <w:sz w:val="16"/>
                <w:szCs w:val="16"/>
              </w:rPr>
              <w:t>38769,6</w:t>
            </w:r>
          </w:p>
        </w:tc>
        <w:tc>
          <w:tcPr>
            <w:tcW w:w="306" w:type="pct"/>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sz w:val="16"/>
                <w:szCs w:val="16"/>
              </w:rPr>
            </w:pPr>
            <w:r w:rsidRPr="006B4607">
              <w:rPr>
                <w:b/>
                <w:bCs/>
                <w:color w:val="000000"/>
                <w:sz w:val="16"/>
                <w:szCs w:val="16"/>
              </w:rPr>
              <w:t>40976,6</w:t>
            </w:r>
          </w:p>
        </w:tc>
        <w:tc>
          <w:tcPr>
            <w:tcW w:w="344" w:type="pct"/>
            <w:tcBorders>
              <w:top w:val="single" w:sz="4" w:space="0" w:color="auto"/>
              <w:left w:val="single" w:sz="4" w:space="0" w:color="auto"/>
              <w:bottom w:val="single" w:sz="4" w:space="0" w:color="auto"/>
              <w:right w:val="single" w:sz="4" w:space="0" w:color="000000"/>
            </w:tcBorders>
          </w:tcPr>
          <w:p w:rsidR="00961457" w:rsidRPr="006B4607" w:rsidRDefault="00961457" w:rsidP="008653F6">
            <w:pPr>
              <w:jc w:val="center"/>
              <w:rPr>
                <w:b/>
                <w:bCs/>
                <w:color w:val="000000"/>
                <w:sz w:val="16"/>
                <w:szCs w:val="16"/>
              </w:rPr>
            </w:pPr>
            <w:r w:rsidRPr="006B4607">
              <w:rPr>
                <w:b/>
                <w:bCs/>
                <w:color w:val="000000"/>
                <w:sz w:val="16"/>
                <w:szCs w:val="16"/>
              </w:rPr>
              <w:t>42957,9</w:t>
            </w:r>
          </w:p>
        </w:tc>
      </w:tr>
    </w:tbl>
    <w:p w:rsidR="00961457" w:rsidRPr="006B4607" w:rsidRDefault="00961457" w:rsidP="00961457">
      <w:pPr>
        <w:pStyle w:val="1"/>
        <w:sectPr w:rsidR="00961457" w:rsidRPr="006B4607" w:rsidSect="008653F6">
          <w:pgSz w:w="16838" w:h="11906" w:orient="landscape"/>
          <w:pgMar w:top="720" w:right="1134" w:bottom="720" w:left="720" w:header="709" w:footer="709" w:gutter="0"/>
          <w:cols w:space="708"/>
          <w:docGrid w:linePitch="360"/>
        </w:sectPr>
      </w:pPr>
      <w:bookmarkStart w:id="17" w:name="sub_3000"/>
    </w:p>
    <w:bookmarkEnd w:id="17"/>
    <w:p w:rsidR="00961457" w:rsidRPr="005F4352" w:rsidRDefault="00961457" w:rsidP="00961457">
      <w:pPr>
        <w:pStyle w:val="ConsPlusNormal"/>
        <w:widowControl/>
        <w:jc w:val="right"/>
      </w:pPr>
      <w:r>
        <w:rPr>
          <w:b/>
          <w:kern w:val="2"/>
          <w:szCs w:val="24"/>
        </w:rPr>
        <w:lastRenderedPageBreak/>
        <w:t xml:space="preserve">    </w:t>
      </w:r>
      <w:r w:rsidRPr="005F4352">
        <w:t xml:space="preserve">Приложение </w:t>
      </w:r>
      <w:r>
        <w:t>5</w:t>
      </w:r>
      <w:r w:rsidRPr="005F4352">
        <w:t xml:space="preserve"> </w:t>
      </w:r>
    </w:p>
    <w:p w:rsidR="00961457" w:rsidRPr="005F4352" w:rsidRDefault="00961457" w:rsidP="00961457">
      <w:pPr>
        <w:pStyle w:val="42"/>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от </w:t>
      </w:r>
      <w:r>
        <w:rPr>
          <w:rFonts w:ascii="Times New Roman" w:hAnsi="Times New Roman"/>
          <w:sz w:val="20"/>
          <w:szCs w:val="20"/>
        </w:rPr>
        <w:t>«29_</w:t>
      </w:r>
      <w:r w:rsidRPr="005F4352">
        <w:rPr>
          <w:rFonts w:ascii="Times New Roman" w:hAnsi="Times New Roman"/>
          <w:sz w:val="20"/>
          <w:szCs w:val="20"/>
        </w:rPr>
        <w:t>»</w:t>
      </w:r>
      <w:r>
        <w:rPr>
          <w:rFonts w:ascii="Times New Roman" w:hAnsi="Times New Roman"/>
          <w:sz w:val="20"/>
          <w:szCs w:val="20"/>
        </w:rPr>
        <w:t xml:space="preserve"> 11. 2021г</w:t>
      </w:r>
      <w:r w:rsidRPr="005F4352">
        <w:rPr>
          <w:rFonts w:ascii="Times New Roman" w:hAnsi="Times New Roman"/>
          <w:sz w:val="20"/>
          <w:szCs w:val="20"/>
        </w:rPr>
        <w:t xml:space="preserve">  </w:t>
      </w:r>
      <w:r>
        <w:rPr>
          <w:rFonts w:ascii="Times New Roman" w:hAnsi="Times New Roman"/>
          <w:sz w:val="20"/>
          <w:szCs w:val="20"/>
        </w:rPr>
        <w:t>№694</w:t>
      </w:r>
    </w:p>
    <w:p w:rsidR="00961457" w:rsidRPr="005F4352" w:rsidRDefault="00961457" w:rsidP="00961457">
      <w:pPr>
        <w:pStyle w:val="42"/>
        <w:ind w:left="8820" w:firstLine="1080"/>
        <w:jc w:val="right"/>
        <w:rPr>
          <w:rFonts w:ascii="Times New Roman" w:hAnsi="Times New Roman"/>
          <w:sz w:val="20"/>
          <w:szCs w:val="20"/>
        </w:rPr>
      </w:pPr>
    </w:p>
    <w:p w:rsidR="00961457" w:rsidRPr="00457675" w:rsidRDefault="00961457" w:rsidP="00961457">
      <w:pPr>
        <w:widowControl w:val="0"/>
        <w:autoSpaceDE w:val="0"/>
        <w:autoSpaceDN w:val="0"/>
        <w:adjustRightInd w:val="0"/>
        <w:jc w:val="both"/>
        <w:outlineLvl w:val="0"/>
        <w:rPr>
          <w:sz w:val="20"/>
          <w:szCs w:val="20"/>
        </w:rPr>
      </w:pPr>
      <w:r w:rsidRPr="006B4607">
        <w:t xml:space="preserve">             </w:t>
      </w:r>
      <w:r w:rsidRPr="00457675">
        <w:rPr>
          <w:sz w:val="20"/>
          <w:szCs w:val="20"/>
        </w:rPr>
        <w:t xml:space="preserve">Приложение №1  </w:t>
      </w:r>
      <w:bookmarkStart w:id="18" w:name="_к_муниципальной_подпрограмме_1"/>
      <w:bookmarkEnd w:id="18"/>
      <w:r w:rsidRPr="00457675">
        <w:rPr>
          <w:sz w:val="20"/>
          <w:szCs w:val="20"/>
        </w:rPr>
        <w:t>к подпрограмме 4 «Выявление и поддержка одаренных детей и молодежи в Чамзинском муниципальном районе» на 2016-2025 годы</w:t>
      </w:r>
    </w:p>
    <w:p w:rsidR="00961457" w:rsidRPr="006B4607" w:rsidRDefault="00961457" w:rsidP="00961457">
      <w:pPr>
        <w:pStyle w:val="42"/>
        <w:ind w:hanging="567"/>
        <w:jc w:val="center"/>
        <w:rPr>
          <w:rFonts w:ascii="Times New Roman" w:hAnsi="Times New Roman"/>
          <w:b/>
          <w:sz w:val="24"/>
          <w:szCs w:val="24"/>
        </w:rPr>
      </w:pPr>
      <w:r w:rsidRPr="006B4607">
        <w:rPr>
          <w:rFonts w:ascii="Times New Roman" w:hAnsi="Times New Roman"/>
          <w:b/>
          <w:sz w:val="24"/>
          <w:szCs w:val="24"/>
        </w:rPr>
        <w:t xml:space="preserve">ПЕРЕЧЕНЬ </w:t>
      </w:r>
    </w:p>
    <w:p w:rsidR="00961457" w:rsidRPr="006B4607" w:rsidRDefault="00961457" w:rsidP="00961457">
      <w:pPr>
        <w:pStyle w:val="1"/>
        <w:rPr>
          <w:rFonts w:ascii="Times New Roman" w:hAnsi="Times New Roman" w:cs="Times New Roman"/>
        </w:rPr>
      </w:pPr>
      <w:r w:rsidRPr="006B4607">
        <w:rPr>
          <w:rFonts w:ascii="Times New Roman" w:hAnsi="Times New Roman" w:cs="Times New Roman"/>
        </w:rPr>
        <w:t>основных мероприятий подпрограммы 4 «Выявление и поддержка одаренных</w:t>
      </w:r>
    </w:p>
    <w:p w:rsidR="00961457" w:rsidRPr="006B4607" w:rsidRDefault="00961457" w:rsidP="00961457">
      <w:pPr>
        <w:widowControl w:val="0"/>
        <w:autoSpaceDE w:val="0"/>
        <w:autoSpaceDN w:val="0"/>
        <w:adjustRightInd w:val="0"/>
        <w:jc w:val="center"/>
        <w:outlineLvl w:val="0"/>
        <w:rPr>
          <w:b/>
          <w:bCs/>
        </w:rPr>
      </w:pPr>
      <w:r w:rsidRPr="006B4607">
        <w:rPr>
          <w:b/>
        </w:rPr>
        <w:t xml:space="preserve">детей и молодежи </w:t>
      </w:r>
      <w:r w:rsidRPr="006B4607">
        <w:rPr>
          <w:b/>
          <w:bCs/>
        </w:rPr>
        <w:t>в Чамзинском муниципальном районе» на 2016 - 2025 годы</w:t>
      </w:r>
    </w:p>
    <w:p w:rsidR="00961457" w:rsidRPr="006B4607" w:rsidRDefault="00961457" w:rsidP="00961457">
      <w:pPr>
        <w:rPr>
          <w:sz w:val="16"/>
          <w:szCs w:val="16"/>
        </w:rPr>
      </w:pPr>
    </w:p>
    <w:tbl>
      <w:tblPr>
        <w:tblW w:w="5154"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9"/>
        <w:gridCol w:w="2720"/>
        <w:gridCol w:w="840"/>
        <w:gridCol w:w="1705"/>
        <w:gridCol w:w="984"/>
        <w:gridCol w:w="996"/>
        <w:gridCol w:w="780"/>
        <w:gridCol w:w="787"/>
        <w:gridCol w:w="852"/>
        <w:gridCol w:w="849"/>
        <w:gridCol w:w="718"/>
        <w:gridCol w:w="85"/>
        <w:gridCol w:w="702"/>
        <w:gridCol w:w="75"/>
        <w:gridCol w:w="708"/>
        <w:gridCol w:w="718"/>
        <w:gridCol w:w="72"/>
        <w:gridCol w:w="774"/>
        <w:gridCol w:w="78"/>
        <w:gridCol w:w="646"/>
      </w:tblGrid>
      <w:tr w:rsidR="00961457" w:rsidRPr="006B4607" w:rsidTr="008653F6">
        <w:trPr>
          <w:trHeight w:val="495"/>
          <w:tblHeader/>
        </w:trPr>
        <w:tc>
          <w:tcPr>
            <w:tcW w:w="185"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118" w:right="-95"/>
              <w:jc w:val="center"/>
              <w:rPr>
                <w:sz w:val="16"/>
                <w:szCs w:val="16"/>
              </w:rPr>
            </w:pPr>
            <w:r w:rsidRPr="006B4607">
              <w:rPr>
                <w:sz w:val="16"/>
                <w:szCs w:val="16"/>
              </w:rPr>
              <w:t>№</w:t>
            </w:r>
          </w:p>
          <w:p w:rsidR="00961457" w:rsidRPr="006B4607" w:rsidRDefault="00961457" w:rsidP="008653F6">
            <w:pPr>
              <w:ind w:left="-3815" w:right="-95" w:firstLine="3697"/>
              <w:jc w:val="center"/>
              <w:rPr>
                <w:sz w:val="16"/>
                <w:szCs w:val="16"/>
              </w:rPr>
            </w:pPr>
            <w:r w:rsidRPr="006B4607">
              <w:rPr>
                <w:sz w:val="16"/>
                <w:szCs w:val="16"/>
              </w:rPr>
              <w:t>п/п</w:t>
            </w:r>
          </w:p>
        </w:tc>
        <w:tc>
          <w:tcPr>
            <w:tcW w:w="868"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6"/>
                <w:szCs w:val="16"/>
              </w:rPr>
            </w:pPr>
            <w:r w:rsidRPr="006B4607">
              <w:rPr>
                <w:sz w:val="16"/>
                <w:szCs w:val="16"/>
              </w:rPr>
              <w:t>Мероприятия</w:t>
            </w:r>
          </w:p>
        </w:tc>
        <w:tc>
          <w:tcPr>
            <w:tcW w:w="268"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6"/>
                <w:szCs w:val="16"/>
              </w:rPr>
            </w:pPr>
            <w:r w:rsidRPr="006B4607">
              <w:rPr>
                <w:sz w:val="16"/>
                <w:szCs w:val="16"/>
              </w:rPr>
              <w:t>Сроки реа-</w:t>
            </w:r>
          </w:p>
          <w:p w:rsidR="00961457" w:rsidRPr="006B4607" w:rsidRDefault="00961457" w:rsidP="008653F6">
            <w:pPr>
              <w:jc w:val="center"/>
              <w:rPr>
                <w:sz w:val="16"/>
                <w:szCs w:val="16"/>
              </w:rPr>
            </w:pPr>
            <w:r w:rsidRPr="006B4607">
              <w:rPr>
                <w:sz w:val="16"/>
                <w:szCs w:val="16"/>
              </w:rPr>
              <w:t>лизации (годы)</w:t>
            </w:r>
          </w:p>
        </w:tc>
        <w:tc>
          <w:tcPr>
            <w:tcW w:w="544"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6"/>
                <w:szCs w:val="16"/>
              </w:rPr>
            </w:pPr>
            <w:r w:rsidRPr="006B4607">
              <w:rPr>
                <w:sz w:val="16"/>
                <w:szCs w:val="16"/>
              </w:rPr>
              <w:t>Муниципальный заказчик, ответственные исполнители</w:t>
            </w:r>
          </w:p>
        </w:tc>
        <w:tc>
          <w:tcPr>
            <w:tcW w:w="314"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pStyle w:val="a4"/>
              <w:rPr>
                <w:sz w:val="16"/>
                <w:szCs w:val="16"/>
              </w:rPr>
            </w:pPr>
            <w:r w:rsidRPr="006B4607">
              <w:rPr>
                <w:sz w:val="16"/>
                <w:szCs w:val="16"/>
              </w:rPr>
              <w:t>Источник</w:t>
            </w:r>
          </w:p>
          <w:p w:rsidR="00961457" w:rsidRPr="006B4607" w:rsidRDefault="00961457" w:rsidP="008653F6">
            <w:pPr>
              <w:pStyle w:val="a4"/>
              <w:rPr>
                <w:sz w:val="16"/>
                <w:szCs w:val="16"/>
              </w:rPr>
            </w:pPr>
            <w:r w:rsidRPr="006B4607">
              <w:rPr>
                <w:sz w:val="16"/>
                <w:szCs w:val="16"/>
              </w:rPr>
              <w:t xml:space="preserve"> фансирования</w:t>
            </w:r>
          </w:p>
        </w:tc>
        <w:tc>
          <w:tcPr>
            <w:tcW w:w="2821" w:type="pct"/>
            <w:gridSpan w:val="15"/>
            <w:tcBorders>
              <w:top w:val="single" w:sz="4" w:space="0" w:color="000000"/>
              <w:left w:val="single" w:sz="4" w:space="0" w:color="000000"/>
              <w:bottom w:val="single" w:sz="4" w:space="0" w:color="auto"/>
              <w:right w:val="single" w:sz="4" w:space="0" w:color="000000"/>
            </w:tcBorders>
          </w:tcPr>
          <w:p w:rsidR="00961457" w:rsidRPr="006B4607" w:rsidRDefault="00961457" w:rsidP="008653F6">
            <w:pPr>
              <w:jc w:val="center"/>
              <w:rPr>
                <w:sz w:val="16"/>
                <w:szCs w:val="16"/>
              </w:rPr>
            </w:pPr>
            <w:r w:rsidRPr="006B4607">
              <w:rPr>
                <w:sz w:val="16"/>
                <w:szCs w:val="16"/>
              </w:rPr>
              <w:t>Объемы финансирования (тыс. руб.)</w:t>
            </w:r>
            <w:r w:rsidRPr="006B4607">
              <w:rPr>
                <w:sz w:val="16"/>
                <w:szCs w:val="16"/>
              </w:rPr>
              <w:br/>
              <w:t xml:space="preserve"> в действующих ценах</w:t>
            </w:r>
          </w:p>
        </w:tc>
      </w:tr>
      <w:tr w:rsidR="00961457" w:rsidRPr="006B4607" w:rsidTr="008653F6">
        <w:trPr>
          <w:trHeight w:val="248"/>
          <w:tblHeader/>
        </w:trPr>
        <w:tc>
          <w:tcPr>
            <w:tcW w:w="185"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6"/>
                <w:szCs w:val="16"/>
              </w:rPr>
            </w:pPr>
          </w:p>
        </w:tc>
        <w:tc>
          <w:tcPr>
            <w:tcW w:w="868"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6"/>
                <w:szCs w:val="16"/>
              </w:rPr>
            </w:pPr>
          </w:p>
        </w:tc>
        <w:tc>
          <w:tcPr>
            <w:tcW w:w="268"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6"/>
                <w:szCs w:val="16"/>
              </w:rPr>
            </w:pPr>
          </w:p>
        </w:tc>
        <w:tc>
          <w:tcPr>
            <w:tcW w:w="544"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6"/>
                <w:szCs w:val="16"/>
              </w:rPr>
            </w:pPr>
          </w:p>
        </w:tc>
        <w:tc>
          <w:tcPr>
            <w:tcW w:w="314"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6"/>
                <w:szCs w:val="16"/>
              </w:rPr>
            </w:pPr>
          </w:p>
        </w:tc>
        <w:tc>
          <w:tcPr>
            <w:tcW w:w="318" w:type="pct"/>
            <w:tcBorders>
              <w:top w:val="single" w:sz="4" w:space="0" w:color="auto"/>
              <w:left w:val="single" w:sz="4" w:space="0" w:color="000000"/>
              <w:bottom w:val="single" w:sz="4" w:space="0" w:color="000000"/>
              <w:right w:val="single" w:sz="4" w:space="0" w:color="auto"/>
            </w:tcBorders>
          </w:tcPr>
          <w:p w:rsidR="00961457" w:rsidRPr="006B4607" w:rsidRDefault="00961457" w:rsidP="008653F6">
            <w:pPr>
              <w:jc w:val="center"/>
              <w:rPr>
                <w:sz w:val="16"/>
                <w:szCs w:val="16"/>
              </w:rPr>
            </w:pPr>
            <w:r w:rsidRPr="006B4607">
              <w:rPr>
                <w:sz w:val="16"/>
                <w:szCs w:val="16"/>
              </w:rPr>
              <w:t>всего</w:t>
            </w:r>
          </w:p>
          <w:p w:rsidR="00961457" w:rsidRPr="006B4607" w:rsidRDefault="00961457" w:rsidP="008653F6">
            <w:pPr>
              <w:jc w:val="center"/>
              <w:rPr>
                <w:sz w:val="16"/>
                <w:szCs w:val="16"/>
              </w:rPr>
            </w:pPr>
          </w:p>
        </w:tc>
        <w:tc>
          <w:tcPr>
            <w:tcW w:w="249" w:type="pct"/>
            <w:tcBorders>
              <w:top w:val="single" w:sz="4" w:space="0" w:color="auto"/>
              <w:left w:val="single" w:sz="4" w:space="0" w:color="auto"/>
              <w:bottom w:val="single" w:sz="4" w:space="0" w:color="000000"/>
              <w:right w:val="single" w:sz="4" w:space="0" w:color="auto"/>
            </w:tcBorders>
          </w:tcPr>
          <w:p w:rsidR="00961457" w:rsidRPr="006B4607" w:rsidRDefault="00961457" w:rsidP="008653F6">
            <w:pPr>
              <w:jc w:val="center"/>
              <w:rPr>
                <w:sz w:val="16"/>
                <w:szCs w:val="16"/>
              </w:rPr>
            </w:pPr>
            <w:r w:rsidRPr="006B4607">
              <w:rPr>
                <w:sz w:val="16"/>
                <w:szCs w:val="16"/>
              </w:rPr>
              <w:t>2016 год</w:t>
            </w:r>
          </w:p>
        </w:tc>
        <w:tc>
          <w:tcPr>
            <w:tcW w:w="251" w:type="pct"/>
            <w:tcBorders>
              <w:top w:val="single" w:sz="4" w:space="0" w:color="auto"/>
              <w:left w:val="single" w:sz="4" w:space="0" w:color="auto"/>
              <w:bottom w:val="single" w:sz="4" w:space="0" w:color="000000"/>
              <w:right w:val="single" w:sz="4" w:space="0" w:color="auto"/>
            </w:tcBorders>
          </w:tcPr>
          <w:p w:rsidR="00961457" w:rsidRPr="006B4607" w:rsidRDefault="00961457" w:rsidP="008653F6">
            <w:pPr>
              <w:ind w:right="-170"/>
              <w:jc w:val="center"/>
              <w:rPr>
                <w:sz w:val="16"/>
                <w:szCs w:val="16"/>
              </w:rPr>
            </w:pPr>
            <w:r w:rsidRPr="006B4607">
              <w:rPr>
                <w:sz w:val="16"/>
                <w:szCs w:val="16"/>
              </w:rPr>
              <w:t xml:space="preserve">2017 </w:t>
            </w:r>
          </w:p>
          <w:p w:rsidR="00961457" w:rsidRPr="006B4607" w:rsidRDefault="00961457" w:rsidP="008653F6">
            <w:pPr>
              <w:ind w:right="-170"/>
              <w:jc w:val="center"/>
              <w:rPr>
                <w:sz w:val="16"/>
                <w:szCs w:val="16"/>
              </w:rPr>
            </w:pPr>
            <w:r w:rsidRPr="006B4607">
              <w:rPr>
                <w:sz w:val="16"/>
                <w:szCs w:val="16"/>
              </w:rPr>
              <w:t>год</w:t>
            </w:r>
          </w:p>
        </w:tc>
        <w:tc>
          <w:tcPr>
            <w:tcW w:w="272" w:type="pct"/>
            <w:tcBorders>
              <w:top w:val="single" w:sz="4" w:space="0" w:color="auto"/>
              <w:left w:val="single" w:sz="4" w:space="0" w:color="auto"/>
              <w:bottom w:val="single" w:sz="4" w:space="0" w:color="000000"/>
              <w:right w:val="single" w:sz="4" w:space="0" w:color="auto"/>
            </w:tcBorders>
          </w:tcPr>
          <w:p w:rsidR="00961457" w:rsidRPr="006B4607" w:rsidRDefault="00961457" w:rsidP="008653F6">
            <w:pPr>
              <w:jc w:val="center"/>
              <w:rPr>
                <w:sz w:val="16"/>
                <w:szCs w:val="16"/>
              </w:rPr>
            </w:pPr>
            <w:r w:rsidRPr="006B4607">
              <w:rPr>
                <w:sz w:val="16"/>
                <w:szCs w:val="16"/>
              </w:rPr>
              <w:t xml:space="preserve">2018 </w:t>
            </w:r>
          </w:p>
          <w:p w:rsidR="00961457" w:rsidRPr="006B4607" w:rsidRDefault="00961457" w:rsidP="008653F6">
            <w:pPr>
              <w:jc w:val="center"/>
              <w:rPr>
                <w:sz w:val="16"/>
                <w:szCs w:val="16"/>
              </w:rPr>
            </w:pPr>
            <w:r w:rsidRPr="006B4607">
              <w:rPr>
                <w:sz w:val="16"/>
                <w:szCs w:val="16"/>
              </w:rPr>
              <w:t>год</w:t>
            </w:r>
          </w:p>
        </w:tc>
        <w:tc>
          <w:tcPr>
            <w:tcW w:w="271" w:type="pct"/>
            <w:tcBorders>
              <w:top w:val="single" w:sz="4" w:space="0" w:color="auto"/>
              <w:left w:val="single" w:sz="4" w:space="0" w:color="auto"/>
              <w:bottom w:val="single" w:sz="4" w:space="0" w:color="000000"/>
              <w:right w:val="single" w:sz="4" w:space="0" w:color="auto"/>
            </w:tcBorders>
          </w:tcPr>
          <w:p w:rsidR="00961457" w:rsidRPr="006B4607" w:rsidRDefault="00961457" w:rsidP="008653F6">
            <w:pPr>
              <w:jc w:val="center"/>
              <w:rPr>
                <w:sz w:val="16"/>
                <w:szCs w:val="16"/>
              </w:rPr>
            </w:pPr>
            <w:r w:rsidRPr="006B4607">
              <w:rPr>
                <w:sz w:val="16"/>
                <w:szCs w:val="16"/>
              </w:rPr>
              <w:t>2019 год</w:t>
            </w:r>
          </w:p>
        </w:tc>
        <w:tc>
          <w:tcPr>
            <w:tcW w:w="229" w:type="pct"/>
            <w:tcBorders>
              <w:top w:val="single" w:sz="4" w:space="0" w:color="auto"/>
              <w:left w:val="single" w:sz="4" w:space="0" w:color="auto"/>
              <w:bottom w:val="single" w:sz="4" w:space="0" w:color="000000"/>
              <w:right w:val="single" w:sz="4" w:space="0" w:color="000000"/>
            </w:tcBorders>
          </w:tcPr>
          <w:p w:rsidR="00961457" w:rsidRPr="006B4607" w:rsidRDefault="00961457" w:rsidP="008653F6">
            <w:pPr>
              <w:jc w:val="center"/>
              <w:rPr>
                <w:sz w:val="16"/>
                <w:szCs w:val="16"/>
              </w:rPr>
            </w:pPr>
            <w:r w:rsidRPr="006B4607">
              <w:rPr>
                <w:sz w:val="16"/>
                <w:szCs w:val="16"/>
              </w:rPr>
              <w:t>2020 год</w:t>
            </w:r>
          </w:p>
        </w:tc>
        <w:tc>
          <w:tcPr>
            <w:tcW w:w="251" w:type="pct"/>
            <w:gridSpan w:val="2"/>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 xml:space="preserve">2021 </w:t>
            </w:r>
          </w:p>
          <w:p w:rsidR="00961457" w:rsidRPr="006B4607" w:rsidRDefault="00961457" w:rsidP="008653F6">
            <w:pPr>
              <w:autoSpaceDE w:val="0"/>
              <w:autoSpaceDN w:val="0"/>
              <w:adjustRightInd w:val="0"/>
              <w:jc w:val="center"/>
              <w:rPr>
                <w:sz w:val="16"/>
                <w:szCs w:val="16"/>
              </w:rPr>
            </w:pPr>
            <w:r w:rsidRPr="006B4607">
              <w:rPr>
                <w:sz w:val="16"/>
                <w:szCs w:val="16"/>
              </w:rPr>
              <w:t>год</w:t>
            </w:r>
          </w:p>
        </w:tc>
        <w:tc>
          <w:tcPr>
            <w:tcW w:w="250" w:type="pct"/>
            <w:gridSpan w:val="2"/>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2022</w:t>
            </w:r>
          </w:p>
          <w:p w:rsidR="00961457" w:rsidRPr="006B4607" w:rsidRDefault="00961457" w:rsidP="008653F6">
            <w:pPr>
              <w:autoSpaceDE w:val="0"/>
              <w:autoSpaceDN w:val="0"/>
              <w:adjustRightInd w:val="0"/>
              <w:jc w:val="center"/>
              <w:rPr>
                <w:sz w:val="16"/>
                <w:szCs w:val="16"/>
              </w:rPr>
            </w:pPr>
            <w:r w:rsidRPr="006B4607">
              <w:rPr>
                <w:sz w:val="16"/>
                <w:szCs w:val="16"/>
              </w:rPr>
              <w:t xml:space="preserve"> год</w:t>
            </w:r>
          </w:p>
        </w:tc>
        <w:tc>
          <w:tcPr>
            <w:tcW w:w="252" w:type="pct"/>
            <w:gridSpan w:val="2"/>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2023</w:t>
            </w:r>
          </w:p>
          <w:p w:rsidR="00961457" w:rsidRPr="006B4607" w:rsidRDefault="00961457" w:rsidP="008653F6">
            <w:pPr>
              <w:autoSpaceDE w:val="0"/>
              <w:autoSpaceDN w:val="0"/>
              <w:adjustRightInd w:val="0"/>
              <w:jc w:val="center"/>
              <w:rPr>
                <w:sz w:val="16"/>
                <w:szCs w:val="16"/>
              </w:rPr>
            </w:pPr>
            <w:r w:rsidRPr="006B4607">
              <w:rPr>
                <w:sz w:val="16"/>
                <w:szCs w:val="16"/>
              </w:rPr>
              <w:t>год</w:t>
            </w:r>
          </w:p>
        </w:tc>
        <w:tc>
          <w:tcPr>
            <w:tcW w:w="272" w:type="pct"/>
            <w:gridSpan w:val="2"/>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 xml:space="preserve">2024 </w:t>
            </w:r>
          </w:p>
          <w:p w:rsidR="00961457" w:rsidRPr="006B4607" w:rsidRDefault="00961457" w:rsidP="008653F6">
            <w:pPr>
              <w:autoSpaceDE w:val="0"/>
              <w:autoSpaceDN w:val="0"/>
              <w:adjustRightInd w:val="0"/>
              <w:jc w:val="center"/>
              <w:rPr>
                <w:sz w:val="16"/>
                <w:szCs w:val="16"/>
              </w:rPr>
            </w:pPr>
            <w:r w:rsidRPr="006B4607">
              <w:rPr>
                <w:sz w:val="16"/>
                <w:szCs w:val="16"/>
              </w:rPr>
              <w:t>год</w:t>
            </w:r>
          </w:p>
        </w:tc>
        <w:tc>
          <w:tcPr>
            <w:tcW w:w="206" w:type="pct"/>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2025</w:t>
            </w:r>
          </w:p>
          <w:p w:rsidR="00961457" w:rsidRPr="006B4607" w:rsidRDefault="00961457" w:rsidP="008653F6">
            <w:pPr>
              <w:autoSpaceDE w:val="0"/>
              <w:autoSpaceDN w:val="0"/>
              <w:adjustRightInd w:val="0"/>
              <w:jc w:val="center"/>
              <w:rPr>
                <w:sz w:val="16"/>
                <w:szCs w:val="16"/>
              </w:rPr>
            </w:pPr>
            <w:r w:rsidRPr="006B4607">
              <w:rPr>
                <w:sz w:val="16"/>
                <w:szCs w:val="16"/>
              </w:rPr>
              <w:t>год</w:t>
            </w:r>
          </w:p>
        </w:tc>
      </w:tr>
      <w:tr w:rsidR="00961457" w:rsidRPr="006B4607" w:rsidTr="008653F6">
        <w:trPr>
          <w:cantSplit/>
          <w:trHeight w:val="184"/>
        </w:trPr>
        <w:tc>
          <w:tcPr>
            <w:tcW w:w="5000" w:type="pct"/>
            <w:gridSpan w:val="20"/>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firstLine="12"/>
              <w:jc w:val="center"/>
              <w:rPr>
                <w:b/>
                <w:sz w:val="20"/>
                <w:szCs w:val="20"/>
              </w:rPr>
            </w:pPr>
            <w:r w:rsidRPr="006B4607">
              <w:rPr>
                <w:b/>
                <w:sz w:val="20"/>
                <w:szCs w:val="20"/>
              </w:rPr>
              <w:t>Задача 1.  Выявление и поддержка одаренных детей и молодежи в Чамзинском муниципальном районе</w:t>
            </w:r>
          </w:p>
        </w:tc>
      </w:tr>
      <w:tr w:rsidR="00961457" w:rsidRPr="006B4607" w:rsidTr="008653F6">
        <w:trPr>
          <w:cantSplit/>
          <w:trHeight w:val="791"/>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4.1.</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Проведение государственной итоговой аттестации выпускников общеобразовательных организаций.</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1135,7</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38,5</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40,10</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97,8</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105,2</w:t>
            </w:r>
          </w:p>
        </w:tc>
        <w:tc>
          <w:tcPr>
            <w:tcW w:w="256"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100,0</w:t>
            </w:r>
          </w:p>
        </w:tc>
        <w:tc>
          <w:tcPr>
            <w:tcW w:w="224"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124,5</w:t>
            </w:r>
          </w:p>
        </w:tc>
        <w:tc>
          <w:tcPr>
            <w:tcW w:w="25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144,6</w:t>
            </w:r>
          </w:p>
        </w:tc>
        <w:tc>
          <w:tcPr>
            <w:tcW w:w="252"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155,0</w:t>
            </w:r>
          </w:p>
        </w:tc>
        <w:tc>
          <w:tcPr>
            <w:tcW w:w="272"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165,0</w:t>
            </w:r>
          </w:p>
        </w:tc>
        <w:tc>
          <w:tcPr>
            <w:tcW w:w="20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170,0</w:t>
            </w:r>
          </w:p>
        </w:tc>
      </w:tr>
      <w:tr w:rsidR="00961457" w:rsidRPr="006B4607" w:rsidTr="008653F6">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4.2.</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Целевая поддержка участия детей в международных, всероссийских, республиканских олимпиадах, в том числе и в дистанционных.</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5,0</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5</w:t>
            </w:r>
          </w:p>
        </w:tc>
        <w:tc>
          <w:tcPr>
            <w:tcW w:w="2254" w:type="pct"/>
            <w:gridSpan w:val="1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w:t>
            </w:r>
          </w:p>
        </w:tc>
      </w:tr>
      <w:tr w:rsidR="00961457" w:rsidRPr="006B4607" w:rsidTr="008653F6">
        <w:trPr>
          <w:cantSplit/>
          <w:trHeight w:val="972"/>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4.3</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Целевая поддержка участия детей в муниципальных и иных этапах научно-практических конференций, акций, форумов  по различным направлениям образовательной деятельности.</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Pr>
                <w:color w:val="000000"/>
                <w:sz w:val="18"/>
                <w:szCs w:val="18"/>
              </w:rPr>
              <w:t>88,9</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9,3</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16,00</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0,27</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1,998</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3,7</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Pr>
                <w:bCs/>
                <w:color w:val="000000"/>
                <w:sz w:val="18"/>
                <w:szCs w:val="18"/>
              </w:rPr>
              <w:t>4,6</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12,6</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13,0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13,5</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14,0</w:t>
            </w:r>
          </w:p>
        </w:tc>
      </w:tr>
      <w:tr w:rsidR="00961457" w:rsidRPr="006B4607" w:rsidTr="008653F6">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4.4</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 xml:space="preserve">Организация и проведение муниципального этапа творческих конкурсов. Участие в республиканских и иных этапах творческих конкурсов. </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Pr>
                <w:color w:val="000000"/>
                <w:sz w:val="18"/>
                <w:szCs w:val="18"/>
              </w:rPr>
              <w:t>175,4</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5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w:t>
            </w:r>
          </w:p>
        </w:tc>
        <w:tc>
          <w:tcPr>
            <w:tcW w:w="272"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13,9</w:t>
            </w:r>
          </w:p>
        </w:tc>
        <w:tc>
          <w:tcPr>
            <w:tcW w:w="27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10,9</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3,5</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Pr>
                <w:bCs/>
                <w:color w:val="000000"/>
                <w:sz w:val="18"/>
                <w:szCs w:val="18"/>
              </w:rPr>
              <w:t>8,0</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29,1</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33,0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37,0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40,0 </w:t>
            </w:r>
          </w:p>
        </w:tc>
      </w:tr>
      <w:tr w:rsidR="00961457" w:rsidRPr="006B4607" w:rsidTr="008653F6">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4.5.</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 xml:space="preserve">Проведение муниципальной интеллектуальной игры </w:t>
            </w:r>
          </w:p>
          <w:p w:rsidR="00961457" w:rsidRPr="006B4607" w:rsidRDefault="00961457" w:rsidP="008653F6">
            <w:pPr>
              <w:jc w:val="both"/>
              <w:rPr>
                <w:sz w:val="17"/>
                <w:szCs w:val="17"/>
              </w:rPr>
            </w:pPr>
            <w:r w:rsidRPr="006B4607">
              <w:rPr>
                <w:sz w:val="17"/>
                <w:szCs w:val="17"/>
              </w:rPr>
              <w:t>«Умники и умницы».</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24,5</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0</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3,10</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3,1</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3,1</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0</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2,0</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2,0</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2,0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4,5</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4,7</w:t>
            </w:r>
          </w:p>
        </w:tc>
      </w:tr>
      <w:tr w:rsidR="00961457" w:rsidRPr="006B4607" w:rsidTr="008653F6">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4.6</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Организация и проведение муниципального этапа спортивных соревнований  по разным направлениям. Участие  в разных этапах соревнований.</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Pr>
                <w:color w:val="000000"/>
                <w:sz w:val="18"/>
                <w:szCs w:val="18"/>
              </w:rPr>
              <w:t>45,1</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5</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1,19</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2,3</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3,3</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Pr>
                <w:bCs/>
                <w:color w:val="000000"/>
                <w:sz w:val="18"/>
                <w:szCs w:val="18"/>
              </w:rPr>
              <w:t>3,5</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6,3</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7,0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8,0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8,5</w:t>
            </w:r>
          </w:p>
        </w:tc>
      </w:tr>
      <w:tr w:rsidR="00961457" w:rsidRPr="006B4607" w:rsidTr="008653F6">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lastRenderedPageBreak/>
              <w:t>4.7.</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Организация и проведение мероприятий по государственной поддержке талантливой молодежи.</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 xml:space="preserve">муниципальный бюджет </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39,4</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3,5</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3,5</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3,5</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3,5</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3,5</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3,5</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sz w:val="18"/>
                <w:szCs w:val="18"/>
              </w:rPr>
            </w:pPr>
            <w:r w:rsidRPr="006B4607">
              <w:rPr>
                <w:bCs/>
                <w:sz w:val="18"/>
                <w:szCs w:val="18"/>
              </w:rPr>
              <w:t>4,6</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pPr>
            <w:r w:rsidRPr="006B4607">
              <w:rPr>
                <w:bCs/>
                <w:sz w:val="18"/>
                <w:szCs w:val="18"/>
              </w:rPr>
              <w:t>4,6</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pPr>
            <w:r w:rsidRPr="006B4607">
              <w:rPr>
                <w:bCs/>
                <w:sz w:val="18"/>
                <w:szCs w:val="18"/>
              </w:rPr>
              <w:t>4,6</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pPr>
            <w:r w:rsidRPr="006B4607">
              <w:rPr>
                <w:bCs/>
                <w:sz w:val="18"/>
                <w:szCs w:val="18"/>
              </w:rPr>
              <w:t>4,6</w:t>
            </w:r>
          </w:p>
        </w:tc>
      </w:tr>
      <w:tr w:rsidR="00961457" w:rsidRPr="006B4607" w:rsidTr="008653F6">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4.8</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Организация и проведение торжественного мероприятия «Последний звонок».  Организация участия медалистов района на приеме у Главы Республики Мордовия. Чествование медалистов в районе.</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134,2</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5,375</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5,9</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ind w:right="-265"/>
              <w:rPr>
                <w:color w:val="000000"/>
                <w:sz w:val="18"/>
                <w:szCs w:val="18"/>
              </w:rPr>
            </w:pPr>
            <w:r w:rsidRPr="006B4607">
              <w:rPr>
                <w:color w:val="000000"/>
                <w:sz w:val="18"/>
                <w:szCs w:val="18"/>
              </w:rPr>
              <w:t> 5,4</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9,5</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21,0</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25,0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30,0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32,0 </w:t>
            </w:r>
          </w:p>
        </w:tc>
      </w:tr>
      <w:tr w:rsidR="00961457" w:rsidRPr="006B4607" w:rsidTr="008653F6">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4.9.</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pStyle w:val="afffffd"/>
              <w:jc w:val="both"/>
              <w:rPr>
                <w:sz w:val="17"/>
                <w:szCs w:val="17"/>
              </w:rPr>
            </w:pPr>
            <w:r w:rsidRPr="006B4607">
              <w:rPr>
                <w:b/>
                <w:sz w:val="17"/>
                <w:szCs w:val="17"/>
              </w:rPr>
              <w:t>Проведение 5-х дневных учебно-полевых сборов юношей 10-х классов  ОО района</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367,5</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30</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32,2</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35,4</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39</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0</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33,0</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41,7</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46,0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53,5</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56,7</w:t>
            </w:r>
          </w:p>
        </w:tc>
      </w:tr>
      <w:tr w:rsidR="00961457" w:rsidRPr="006B4607" w:rsidTr="008653F6">
        <w:trPr>
          <w:cantSplit/>
          <w:trHeight w:val="391"/>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4.10.</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Организация и проведение муниципального этапа предметных олимпиад  школьников. Участие в олимпиадах («САММАТ» и тд). на разных уровнях.</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Pr>
                <w:color w:val="000000"/>
                <w:sz w:val="18"/>
                <w:szCs w:val="18"/>
              </w:rPr>
              <w:t>732,0</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10</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36,46</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40,77</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51</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71,7</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Pr>
                <w:bCs/>
                <w:color w:val="000000"/>
                <w:sz w:val="18"/>
                <w:szCs w:val="18"/>
              </w:rPr>
              <w:t>85,0</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97,0</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105,0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115,0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120,0</w:t>
            </w:r>
          </w:p>
        </w:tc>
      </w:tr>
      <w:tr w:rsidR="00961457" w:rsidRPr="006B4607" w:rsidTr="008653F6">
        <w:trPr>
          <w:cantSplit/>
          <w:trHeight w:val="300"/>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4.11</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Организация, проведение конкурсов по робототехнике, научно-техническому творчеству, компьютерным технологиям, деятельности мобильного технопарка «Кванториум» на муниципальном этапе. Участие  в республиканских и иных этапах мероприятий.</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Pr>
                <w:color w:val="000000"/>
                <w:sz w:val="18"/>
                <w:szCs w:val="18"/>
              </w:rPr>
              <w:t>263,9</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3,1</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5,0</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Pr>
                <w:bCs/>
                <w:color w:val="000000"/>
                <w:sz w:val="18"/>
                <w:szCs w:val="18"/>
              </w:rPr>
              <w:t>7,8</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53,0</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60,0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65,0 </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70,0</w:t>
            </w:r>
          </w:p>
        </w:tc>
      </w:tr>
      <w:tr w:rsidR="00961457" w:rsidRPr="006B4607" w:rsidTr="008653F6">
        <w:trPr>
          <w:cantSplit/>
          <w:trHeight w:val="300"/>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4.12</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Организация и проведение муниципального этапа военно-спортивной  игры «Зарница Поволжья». Участие в республиканском этапе. Проведение мероприятий по военно-патриотическому направлению.</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Pr>
                <w:color w:val="000000"/>
                <w:sz w:val="18"/>
                <w:szCs w:val="18"/>
              </w:rPr>
              <w:t>300,8</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38,0</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0</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Pr>
                <w:bCs/>
                <w:color w:val="000000"/>
                <w:sz w:val="18"/>
                <w:szCs w:val="18"/>
              </w:rPr>
              <w:t>29,3</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53,5</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Cs/>
                <w:color w:val="000000"/>
                <w:sz w:val="18"/>
                <w:szCs w:val="18"/>
              </w:rPr>
            </w:pPr>
            <w:r w:rsidRPr="006B4607">
              <w:rPr>
                <w:bCs/>
                <w:color w:val="000000"/>
                <w:sz w:val="18"/>
                <w:szCs w:val="18"/>
              </w:rPr>
              <w:t>55,0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60,0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65,0</w:t>
            </w:r>
          </w:p>
        </w:tc>
      </w:tr>
      <w:tr w:rsidR="00961457" w:rsidRPr="006B4607" w:rsidTr="008653F6">
        <w:trPr>
          <w:cantSplit/>
          <w:trHeight w:val="300"/>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lastRenderedPageBreak/>
              <w:t>4.13</w:t>
            </w: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both"/>
              <w:rPr>
                <w:sz w:val="17"/>
                <w:szCs w:val="17"/>
              </w:rPr>
            </w:pPr>
            <w:r w:rsidRPr="006B4607">
              <w:rPr>
                <w:sz w:val="17"/>
                <w:szCs w:val="17"/>
              </w:rPr>
              <w:t xml:space="preserve">Организация и проведение муниципального конкурса </w:t>
            </w:r>
          </w:p>
          <w:p w:rsidR="00961457" w:rsidRPr="006B4607" w:rsidRDefault="00961457" w:rsidP="008653F6">
            <w:pPr>
              <w:jc w:val="both"/>
              <w:rPr>
                <w:sz w:val="17"/>
                <w:szCs w:val="17"/>
              </w:rPr>
            </w:pPr>
            <w:r w:rsidRPr="006B4607">
              <w:rPr>
                <w:sz w:val="17"/>
                <w:szCs w:val="17"/>
              </w:rPr>
              <w:t>«Ученик года». Участие в республиканском этапе конкурса.</w:t>
            </w: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ОДО</w:t>
            </w: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r w:rsidRPr="006B4607">
              <w:rPr>
                <w:sz w:val="17"/>
                <w:szCs w:val="17"/>
              </w:rPr>
              <w:t>муниципальный бюджет</w:t>
            </w: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Pr>
                <w:color w:val="000000"/>
                <w:sz w:val="18"/>
                <w:szCs w:val="18"/>
              </w:rPr>
              <w:t>117,8</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 </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color w:val="000000"/>
                <w:sz w:val="18"/>
                <w:szCs w:val="18"/>
              </w:rPr>
            </w:pPr>
            <w:r w:rsidRPr="006B4607">
              <w:rPr>
                <w:color w:val="000000"/>
                <w:sz w:val="18"/>
                <w:szCs w:val="18"/>
              </w:rPr>
              <w:t>8,14</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6,3</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sz w:val="18"/>
                <w:szCs w:val="18"/>
              </w:rPr>
            </w:pPr>
            <w:r>
              <w:rPr>
                <w:sz w:val="18"/>
                <w:szCs w:val="18"/>
              </w:rPr>
              <w:t>9,7</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sz w:val="18"/>
                <w:szCs w:val="18"/>
              </w:rPr>
            </w:pPr>
            <w:r w:rsidRPr="006B4607">
              <w:rPr>
                <w:sz w:val="18"/>
                <w:szCs w:val="18"/>
              </w:rPr>
              <w:t>18,7</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sz w:val="18"/>
                <w:szCs w:val="18"/>
              </w:rPr>
            </w:pPr>
            <w:r w:rsidRPr="006B4607">
              <w:rPr>
                <w:sz w:val="18"/>
                <w:szCs w:val="18"/>
              </w:rPr>
              <w:t>20,0</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25,0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color w:val="000000"/>
                <w:sz w:val="18"/>
                <w:szCs w:val="18"/>
              </w:rPr>
            </w:pPr>
            <w:r w:rsidRPr="006B4607">
              <w:rPr>
                <w:color w:val="000000"/>
                <w:sz w:val="18"/>
                <w:szCs w:val="18"/>
              </w:rPr>
              <w:t> 30,0</w:t>
            </w:r>
          </w:p>
        </w:tc>
      </w:tr>
      <w:tr w:rsidR="00961457" w:rsidRPr="006B4607" w:rsidTr="008653F6">
        <w:trPr>
          <w:cantSplit/>
          <w:trHeight w:val="300"/>
        </w:trPr>
        <w:tc>
          <w:tcPr>
            <w:tcW w:w="185"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p>
        </w:tc>
        <w:tc>
          <w:tcPr>
            <w:tcW w:w="8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b/>
                <w:sz w:val="17"/>
                <w:szCs w:val="17"/>
              </w:rPr>
            </w:pPr>
            <w:r w:rsidRPr="006B4607">
              <w:rPr>
                <w:b/>
                <w:sz w:val="17"/>
                <w:szCs w:val="17"/>
              </w:rPr>
              <w:t>Всего по подпрограмме 4</w:t>
            </w:r>
          </w:p>
          <w:p w:rsidR="00961457" w:rsidRPr="006B4607" w:rsidRDefault="00961457" w:rsidP="008653F6">
            <w:pPr>
              <w:rPr>
                <w:b/>
                <w:sz w:val="17"/>
                <w:szCs w:val="17"/>
              </w:rPr>
            </w:pPr>
          </w:p>
        </w:tc>
        <w:tc>
          <w:tcPr>
            <w:tcW w:w="268"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p>
        </w:tc>
        <w:tc>
          <w:tcPr>
            <w:tcW w:w="544"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p>
        </w:tc>
        <w:tc>
          <w:tcPr>
            <w:tcW w:w="31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7"/>
                <w:szCs w:val="17"/>
              </w:rPr>
            </w:pPr>
          </w:p>
        </w:tc>
        <w:tc>
          <w:tcPr>
            <w:tcW w:w="318"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rPr>
                <w:b/>
                <w:bCs/>
                <w:sz w:val="18"/>
                <w:szCs w:val="18"/>
              </w:rPr>
            </w:pPr>
            <w:r>
              <w:rPr>
                <w:b/>
                <w:bCs/>
                <w:sz w:val="18"/>
                <w:szCs w:val="18"/>
              </w:rPr>
              <w:t>3430,2</w:t>
            </w:r>
          </w:p>
        </w:tc>
        <w:tc>
          <w:tcPr>
            <w:tcW w:w="249"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
                <w:bCs/>
                <w:color w:val="000000"/>
                <w:sz w:val="18"/>
                <w:szCs w:val="18"/>
              </w:rPr>
            </w:pPr>
            <w:r w:rsidRPr="006B4607">
              <w:rPr>
                <w:b/>
                <w:bCs/>
                <w:color w:val="000000"/>
                <w:sz w:val="18"/>
                <w:szCs w:val="18"/>
              </w:rPr>
              <w:t>101,3</w:t>
            </w:r>
          </w:p>
        </w:tc>
        <w:tc>
          <w:tcPr>
            <w:tcW w:w="25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
                <w:bCs/>
                <w:color w:val="000000"/>
                <w:sz w:val="18"/>
                <w:szCs w:val="18"/>
              </w:rPr>
            </w:pPr>
            <w:r w:rsidRPr="006B4607">
              <w:rPr>
                <w:b/>
                <w:bCs/>
                <w:color w:val="000000"/>
                <w:sz w:val="18"/>
                <w:szCs w:val="18"/>
              </w:rPr>
              <w:t>131,4</w:t>
            </w:r>
          </w:p>
        </w:tc>
        <w:tc>
          <w:tcPr>
            <w:tcW w:w="272"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
                <w:bCs/>
                <w:color w:val="000000"/>
                <w:sz w:val="18"/>
                <w:szCs w:val="18"/>
              </w:rPr>
            </w:pPr>
            <w:r w:rsidRPr="006B4607">
              <w:rPr>
                <w:b/>
                <w:bCs/>
                <w:color w:val="000000"/>
                <w:sz w:val="18"/>
                <w:szCs w:val="18"/>
              </w:rPr>
              <w:t>201,3</w:t>
            </w:r>
          </w:p>
        </w:tc>
        <w:tc>
          <w:tcPr>
            <w:tcW w:w="271"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rPr>
                <w:b/>
                <w:bCs/>
                <w:color w:val="000000"/>
                <w:sz w:val="18"/>
                <w:szCs w:val="18"/>
              </w:rPr>
            </w:pPr>
            <w:r w:rsidRPr="006B4607">
              <w:rPr>
                <w:b/>
                <w:bCs/>
                <w:color w:val="000000"/>
                <w:sz w:val="18"/>
                <w:szCs w:val="18"/>
              </w:rPr>
              <w:t>272,1</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rPr>
                <w:b/>
                <w:bCs/>
                <w:color w:val="000000"/>
                <w:sz w:val="18"/>
                <w:szCs w:val="18"/>
              </w:rPr>
            </w:pPr>
            <w:r w:rsidRPr="006B4607">
              <w:rPr>
                <w:b/>
                <w:bCs/>
                <w:color w:val="000000"/>
                <w:sz w:val="18"/>
                <w:szCs w:val="18"/>
              </w:rPr>
              <w:t>202,4</w:t>
            </w:r>
          </w:p>
        </w:tc>
        <w:tc>
          <w:tcPr>
            <w:tcW w:w="275" w:type="pct"/>
            <w:gridSpan w:val="3"/>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r>
              <w:rPr>
                <w:b/>
                <w:bCs/>
                <w:color w:val="000000"/>
                <w:sz w:val="18"/>
                <w:szCs w:val="18"/>
              </w:rPr>
              <w:t>320,4</w:t>
            </w:r>
          </w:p>
        </w:tc>
        <w:tc>
          <w:tcPr>
            <w:tcW w:w="226"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r w:rsidRPr="006B4607">
              <w:rPr>
                <w:b/>
                <w:bCs/>
                <w:color w:val="000000"/>
                <w:sz w:val="18"/>
                <w:szCs w:val="18"/>
              </w:rPr>
              <w:t>484,1</w:t>
            </w:r>
          </w:p>
        </w:tc>
        <w:tc>
          <w:tcPr>
            <w:tcW w:w="22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r w:rsidRPr="006B4607">
              <w:rPr>
                <w:b/>
                <w:bCs/>
                <w:color w:val="000000"/>
                <w:sz w:val="18"/>
                <w:szCs w:val="18"/>
              </w:rPr>
              <w:t>520,6</w:t>
            </w:r>
          </w:p>
        </w:tc>
        <w:tc>
          <w:tcPr>
            <w:tcW w:w="27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r w:rsidRPr="006B4607">
              <w:rPr>
                <w:b/>
                <w:bCs/>
                <w:color w:val="000000"/>
                <w:sz w:val="18"/>
                <w:szCs w:val="18"/>
              </w:rPr>
              <w:t>581,10</w:t>
            </w:r>
          </w:p>
        </w:tc>
        <w:tc>
          <w:tcPr>
            <w:tcW w:w="231"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r w:rsidRPr="006B4607">
              <w:rPr>
                <w:b/>
                <w:bCs/>
                <w:color w:val="000000"/>
                <w:sz w:val="18"/>
                <w:szCs w:val="18"/>
              </w:rPr>
              <w:t>615,50</w:t>
            </w:r>
          </w:p>
        </w:tc>
      </w:tr>
    </w:tbl>
    <w:p w:rsidR="00961457" w:rsidRPr="006B4607" w:rsidRDefault="00961457" w:rsidP="00961457">
      <w:pPr>
        <w:pStyle w:val="ConsPlusNormal"/>
        <w:widowControl/>
        <w:jc w:val="center"/>
        <w:rPr>
          <w:b/>
          <w:kern w:val="2"/>
          <w:szCs w:val="24"/>
        </w:rPr>
        <w:sectPr w:rsidR="00961457" w:rsidRPr="006B4607" w:rsidSect="008653F6">
          <w:pgSz w:w="16838" w:h="11906" w:orient="landscape"/>
          <w:pgMar w:top="720" w:right="1134" w:bottom="720" w:left="720" w:header="709" w:footer="709" w:gutter="0"/>
          <w:cols w:space="708"/>
          <w:docGrid w:linePitch="360"/>
        </w:sectPr>
      </w:pPr>
    </w:p>
    <w:p w:rsidR="00961457" w:rsidRPr="005F4352" w:rsidRDefault="00961457" w:rsidP="00961457">
      <w:pPr>
        <w:pStyle w:val="ConsPlusNormal"/>
        <w:widowControl/>
        <w:jc w:val="right"/>
      </w:pPr>
      <w:r>
        <w:rPr>
          <w:b/>
          <w:kern w:val="2"/>
          <w:szCs w:val="24"/>
        </w:rPr>
        <w:lastRenderedPageBreak/>
        <w:t xml:space="preserve">    </w:t>
      </w:r>
      <w:r w:rsidRPr="005F4352">
        <w:t xml:space="preserve">Приложение </w:t>
      </w:r>
      <w:r>
        <w:t>6</w:t>
      </w:r>
      <w:r w:rsidRPr="005F4352">
        <w:t xml:space="preserve"> </w:t>
      </w:r>
    </w:p>
    <w:p w:rsidR="00961457" w:rsidRPr="005F4352" w:rsidRDefault="00961457" w:rsidP="00961457">
      <w:pPr>
        <w:pStyle w:val="42"/>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от </w:t>
      </w:r>
      <w:r>
        <w:rPr>
          <w:rFonts w:ascii="Times New Roman" w:hAnsi="Times New Roman"/>
          <w:sz w:val="20"/>
          <w:szCs w:val="20"/>
        </w:rPr>
        <w:t>«29_</w:t>
      </w:r>
      <w:r w:rsidRPr="005F4352">
        <w:rPr>
          <w:rFonts w:ascii="Times New Roman" w:hAnsi="Times New Roman"/>
          <w:sz w:val="20"/>
          <w:szCs w:val="20"/>
        </w:rPr>
        <w:t>»</w:t>
      </w:r>
      <w:r>
        <w:rPr>
          <w:rFonts w:ascii="Times New Roman" w:hAnsi="Times New Roman"/>
          <w:sz w:val="20"/>
          <w:szCs w:val="20"/>
        </w:rPr>
        <w:t xml:space="preserve"> 11. 2021г</w:t>
      </w:r>
      <w:r w:rsidRPr="005F4352">
        <w:rPr>
          <w:rFonts w:ascii="Times New Roman" w:hAnsi="Times New Roman"/>
          <w:sz w:val="20"/>
          <w:szCs w:val="20"/>
        </w:rPr>
        <w:t xml:space="preserve">  </w:t>
      </w:r>
      <w:r>
        <w:rPr>
          <w:rFonts w:ascii="Times New Roman" w:hAnsi="Times New Roman"/>
          <w:sz w:val="20"/>
          <w:szCs w:val="20"/>
        </w:rPr>
        <w:t>№694</w:t>
      </w:r>
    </w:p>
    <w:p w:rsidR="00961457" w:rsidRPr="005F4352" w:rsidRDefault="00961457" w:rsidP="00961457">
      <w:pPr>
        <w:pStyle w:val="42"/>
        <w:ind w:left="8820" w:firstLine="1080"/>
        <w:jc w:val="right"/>
        <w:rPr>
          <w:rFonts w:ascii="Times New Roman" w:hAnsi="Times New Roman"/>
          <w:sz w:val="20"/>
          <w:szCs w:val="20"/>
        </w:rPr>
      </w:pPr>
    </w:p>
    <w:p w:rsidR="00961457" w:rsidRPr="00457675" w:rsidRDefault="00961457" w:rsidP="00961457">
      <w:pPr>
        <w:jc w:val="both"/>
        <w:rPr>
          <w:b/>
          <w:sz w:val="20"/>
          <w:szCs w:val="20"/>
        </w:rPr>
      </w:pPr>
      <w:r w:rsidRPr="006B4607">
        <w:rPr>
          <w:sz w:val="22"/>
          <w:szCs w:val="22"/>
        </w:rPr>
        <w:t xml:space="preserve"> </w:t>
      </w:r>
      <w:r w:rsidRPr="00457675">
        <w:rPr>
          <w:sz w:val="20"/>
          <w:szCs w:val="20"/>
        </w:rPr>
        <w:t>Приложение № 1   к п</w:t>
      </w:r>
      <w:r w:rsidRPr="00457675">
        <w:rPr>
          <w:bCs/>
          <w:sz w:val="20"/>
          <w:szCs w:val="20"/>
        </w:rPr>
        <w:t xml:space="preserve">одпрограмме 5 </w:t>
      </w:r>
      <w:r w:rsidRPr="00457675">
        <w:rPr>
          <w:sz w:val="20"/>
          <w:szCs w:val="20"/>
        </w:rPr>
        <w:t>«Укрепление материально-технической базы организаций образования Чамзинского муниципального района» на 2016-2025 годы</w:t>
      </w:r>
    </w:p>
    <w:p w:rsidR="00961457" w:rsidRPr="00457675" w:rsidRDefault="00961457" w:rsidP="00961457">
      <w:pPr>
        <w:pStyle w:val="42"/>
        <w:ind w:hanging="567"/>
        <w:jc w:val="both"/>
        <w:rPr>
          <w:rFonts w:ascii="Times New Roman" w:hAnsi="Times New Roman"/>
          <w:b/>
          <w:sz w:val="20"/>
          <w:szCs w:val="20"/>
        </w:rPr>
      </w:pPr>
    </w:p>
    <w:p w:rsidR="00961457" w:rsidRDefault="00961457" w:rsidP="00961457">
      <w:pPr>
        <w:pStyle w:val="42"/>
        <w:ind w:hanging="567"/>
        <w:jc w:val="center"/>
        <w:rPr>
          <w:rFonts w:ascii="Times New Roman" w:hAnsi="Times New Roman"/>
          <w:b/>
          <w:sz w:val="24"/>
          <w:szCs w:val="24"/>
        </w:rPr>
      </w:pPr>
    </w:p>
    <w:p w:rsidR="00961457" w:rsidRPr="006B4607" w:rsidRDefault="00961457" w:rsidP="00961457">
      <w:pPr>
        <w:pStyle w:val="42"/>
        <w:ind w:hanging="567"/>
        <w:jc w:val="center"/>
        <w:rPr>
          <w:rFonts w:ascii="Times New Roman" w:hAnsi="Times New Roman"/>
          <w:b/>
          <w:sz w:val="24"/>
          <w:szCs w:val="24"/>
        </w:rPr>
      </w:pPr>
    </w:p>
    <w:p w:rsidR="00961457" w:rsidRPr="006B4607" w:rsidRDefault="00961457" w:rsidP="00961457">
      <w:pPr>
        <w:pStyle w:val="42"/>
        <w:ind w:hanging="567"/>
        <w:jc w:val="center"/>
        <w:rPr>
          <w:rFonts w:ascii="Times New Roman" w:hAnsi="Times New Roman"/>
          <w:b/>
          <w:sz w:val="24"/>
          <w:szCs w:val="24"/>
        </w:rPr>
      </w:pPr>
      <w:r w:rsidRPr="006B4607">
        <w:rPr>
          <w:rFonts w:ascii="Times New Roman" w:hAnsi="Times New Roman"/>
          <w:b/>
          <w:sz w:val="24"/>
          <w:szCs w:val="24"/>
        </w:rPr>
        <w:t xml:space="preserve">ПЕРЕЧЕНЬ </w:t>
      </w:r>
    </w:p>
    <w:p w:rsidR="00961457" w:rsidRPr="006B4607" w:rsidRDefault="00961457" w:rsidP="00961457">
      <w:pPr>
        <w:jc w:val="center"/>
        <w:rPr>
          <w:b/>
        </w:rPr>
      </w:pPr>
      <w:r w:rsidRPr="006B4607">
        <w:rPr>
          <w:b/>
        </w:rPr>
        <w:t xml:space="preserve">основных мероприятий подпрограммы 5 «Укрепление материально-технической базы </w:t>
      </w:r>
    </w:p>
    <w:p w:rsidR="00961457" w:rsidRPr="006B4607" w:rsidRDefault="00961457" w:rsidP="00961457">
      <w:pPr>
        <w:jc w:val="center"/>
        <w:rPr>
          <w:b/>
        </w:rPr>
      </w:pPr>
      <w:r w:rsidRPr="006B4607">
        <w:rPr>
          <w:b/>
        </w:rPr>
        <w:t>организаций образования Чамзинского муниципального района» на 2016-2025 годы</w:t>
      </w:r>
    </w:p>
    <w:p w:rsidR="00961457" w:rsidRPr="006B4607" w:rsidRDefault="00961457" w:rsidP="00961457">
      <w:pPr>
        <w:pStyle w:val="ConsPlusNormal"/>
        <w:widowControl/>
        <w:ind w:firstLine="567"/>
        <w:jc w:val="center"/>
        <w:rPr>
          <w:kern w:val="2"/>
          <w:szCs w:val="24"/>
        </w:rPr>
      </w:pPr>
    </w:p>
    <w:p w:rsidR="00961457" w:rsidRPr="006B4607" w:rsidRDefault="00961457" w:rsidP="00961457">
      <w:pPr>
        <w:pStyle w:val="ConsPlusNormal"/>
        <w:widowControl/>
        <w:ind w:firstLine="567"/>
        <w:jc w:val="center"/>
        <w:rPr>
          <w:kern w:val="2"/>
          <w:szCs w:val="24"/>
        </w:rPr>
      </w:pPr>
    </w:p>
    <w:tbl>
      <w:tblPr>
        <w:tblW w:w="5000"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8"/>
        <w:gridCol w:w="1821"/>
        <w:gridCol w:w="695"/>
        <w:gridCol w:w="1414"/>
        <w:gridCol w:w="1441"/>
        <w:gridCol w:w="1083"/>
        <w:gridCol w:w="985"/>
        <w:gridCol w:w="843"/>
        <w:gridCol w:w="843"/>
        <w:gridCol w:w="842"/>
        <w:gridCol w:w="903"/>
        <w:gridCol w:w="1066"/>
        <w:gridCol w:w="983"/>
        <w:gridCol w:w="842"/>
        <w:gridCol w:w="843"/>
        <w:gridCol w:w="708"/>
        <w:gridCol w:w="10"/>
      </w:tblGrid>
      <w:tr w:rsidR="00961457" w:rsidRPr="006B4607" w:rsidTr="008653F6">
        <w:trPr>
          <w:trHeight w:val="495"/>
          <w:tblHeader/>
        </w:trPr>
        <w:tc>
          <w:tcPr>
            <w:tcW w:w="598" w:type="dxa"/>
            <w:vMerge w:val="restart"/>
          </w:tcPr>
          <w:p w:rsidR="00961457" w:rsidRPr="006B4607" w:rsidRDefault="00961457" w:rsidP="008653F6">
            <w:pPr>
              <w:ind w:left="-118" w:right="-95"/>
              <w:jc w:val="center"/>
              <w:rPr>
                <w:sz w:val="17"/>
                <w:szCs w:val="17"/>
              </w:rPr>
            </w:pPr>
            <w:r w:rsidRPr="006B4607">
              <w:rPr>
                <w:sz w:val="17"/>
                <w:szCs w:val="17"/>
              </w:rPr>
              <w:t>№</w:t>
            </w:r>
          </w:p>
          <w:p w:rsidR="00961457" w:rsidRPr="006B4607" w:rsidRDefault="00961457" w:rsidP="008653F6">
            <w:pPr>
              <w:ind w:left="-3815" w:right="-95" w:firstLine="3697"/>
              <w:jc w:val="center"/>
              <w:rPr>
                <w:sz w:val="17"/>
                <w:szCs w:val="17"/>
              </w:rPr>
            </w:pPr>
            <w:r w:rsidRPr="006B4607">
              <w:rPr>
                <w:sz w:val="17"/>
                <w:szCs w:val="17"/>
              </w:rPr>
              <w:t>п/п</w:t>
            </w:r>
          </w:p>
        </w:tc>
        <w:tc>
          <w:tcPr>
            <w:tcW w:w="1821" w:type="dxa"/>
            <w:vMerge w:val="restart"/>
          </w:tcPr>
          <w:p w:rsidR="00961457" w:rsidRPr="006B4607" w:rsidRDefault="00961457" w:rsidP="008653F6">
            <w:pPr>
              <w:jc w:val="center"/>
              <w:rPr>
                <w:sz w:val="17"/>
                <w:szCs w:val="17"/>
              </w:rPr>
            </w:pPr>
            <w:r w:rsidRPr="006B4607">
              <w:rPr>
                <w:sz w:val="17"/>
                <w:szCs w:val="17"/>
              </w:rPr>
              <w:t>Мероприятия</w:t>
            </w:r>
          </w:p>
        </w:tc>
        <w:tc>
          <w:tcPr>
            <w:tcW w:w="695" w:type="dxa"/>
            <w:vMerge w:val="restart"/>
          </w:tcPr>
          <w:p w:rsidR="00961457" w:rsidRPr="006B4607" w:rsidRDefault="00961457" w:rsidP="008653F6">
            <w:pPr>
              <w:jc w:val="center"/>
              <w:rPr>
                <w:sz w:val="16"/>
                <w:szCs w:val="16"/>
              </w:rPr>
            </w:pPr>
            <w:r w:rsidRPr="006B4607">
              <w:rPr>
                <w:sz w:val="17"/>
                <w:szCs w:val="17"/>
              </w:rPr>
              <w:t xml:space="preserve">Сроки </w:t>
            </w:r>
            <w:r w:rsidRPr="006B4607">
              <w:rPr>
                <w:sz w:val="16"/>
                <w:szCs w:val="16"/>
              </w:rPr>
              <w:t>реа-</w:t>
            </w:r>
          </w:p>
          <w:p w:rsidR="00961457" w:rsidRPr="006B4607" w:rsidRDefault="00961457" w:rsidP="008653F6">
            <w:pPr>
              <w:jc w:val="center"/>
              <w:rPr>
                <w:sz w:val="17"/>
                <w:szCs w:val="17"/>
              </w:rPr>
            </w:pPr>
            <w:r w:rsidRPr="006B4607">
              <w:rPr>
                <w:sz w:val="16"/>
                <w:szCs w:val="16"/>
              </w:rPr>
              <w:t>лизации</w:t>
            </w:r>
            <w:r w:rsidRPr="006B4607">
              <w:rPr>
                <w:sz w:val="17"/>
                <w:szCs w:val="17"/>
              </w:rPr>
              <w:t xml:space="preserve"> (годы)</w:t>
            </w:r>
          </w:p>
        </w:tc>
        <w:tc>
          <w:tcPr>
            <w:tcW w:w="1414" w:type="dxa"/>
            <w:vMerge w:val="restart"/>
          </w:tcPr>
          <w:p w:rsidR="00961457" w:rsidRPr="006B4607" w:rsidRDefault="00961457" w:rsidP="008653F6">
            <w:pPr>
              <w:jc w:val="center"/>
              <w:rPr>
                <w:sz w:val="16"/>
                <w:szCs w:val="16"/>
              </w:rPr>
            </w:pPr>
            <w:r w:rsidRPr="006B4607">
              <w:rPr>
                <w:sz w:val="16"/>
                <w:szCs w:val="16"/>
              </w:rPr>
              <w:t>Муниципальный заказчик, ответственные исполнители</w:t>
            </w:r>
          </w:p>
        </w:tc>
        <w:tc>
          <w:tcPr>
            <w:tcW w:w="1441" w:type="dxa"/>
            <w:vMerge w:val="restart"/>
          </w:tcPr>
          <w:p w:rsidR="00961457" w:rsidRPr="006B4607" w:rsidRDefault="00961457" w:rsidP="008653F6">
            <w:pPr>
              <w:jc w:val="center"/>
              <w:rPr>
                <w:sz w:val="16"/>
                <w:szCs w:val="16"/>
              </w:rPr>
            </w:pPr>
            <w:r w:rsidRPr="006B4607">
              <w:rPr>
                <w:sz w:val="16"/>
                <w:szCs w:val="16"/>
              </w:rPr>
              <w:t>Источник</w:t>
            </w:r>
          </w:p>
          <w:p w:rsidR="00961457" w:rsidRPr="006B4607" w:rsidRDefault="00961457" w:rsidP="008653F6">
            <w:pPr>
              <w:jc w:val="center"/>
              <w:rPr>
                <w:sz w:val="16"/>
                <w:szCs w:val="16"/>
              </w:rPr>
            </w:pPr>
            <w:r w:rsidRPr="006B4607">
              <w:rPr>
                <w:sz w:val="16"/>
                <w:szCs w:val="16"/>
              </w:rPr>
              <w:t xml:space="preserve"> финансиро-</w:t>
            </w:r>
          </w:p>
          <w:p w:rsidR="00961457" w:rsidRPr="006B4607" w:rsidRDefault="00961457" w:rsidP="008653F6">
            <w:pPr>
              <w:jc w:val="center"/>
              <w:rPr>
                <w:sz w:val="16"/>
                <w:szCs w:val="16"/>
              </w:rPr>
            </w:pPr>
            <w:r w:rsidRPr="006B4607">
              <w:rPr>
                <w:sz w:val="16"/>
                <w:szCs w:val="16"/>
              </w:rPr>
              <w:t>вания</w:t>
            </w:r>
          </w:p>
        </w:tc>
        <w:tc>
          <w:tcPr>
            <w:tcW w:w="9951" w:type="dxa"/>
            <w:gridSpan w:val="12"/>
            <w:tcBorders>
              <w:bottom w:val="single" w:sz="4" w:space="0" w:color="auto"/>
            </w:tcBorders>
          </w:tcPr>
          <w:p w:rsidR="00961457" w:rsidRPr="006B4607" w:rsidRDefault="00961457" w:rsidP="008653F6">
            <w:pPr>
              <w:jc w:val="center"/>
              <w:rPr>
                <w:sz w:val="17"/>
                <w:szCs w:val="17"/>
              </w:rPr>
            </w:pPr>
            <w:r w:rsidRPr="006B4607">
              <w:rPr>
                <w:sz w:val="17"/>
                <w:szCs w:val="17"/>
              </w:rPr>
              <w:t>Объемы финансирования (тыс. руб.)</w:t>
            </w:r>
            <w:r w:rsidRPr="006B4607">
              <w:rPr>
                <w:sz w:val="17"/>
                <w:szCs w:val="17"/>
              </w:rPr>
              <w:br/>
              <w:t xml:space="preserve"> в действующих ценах</w:t>
            </w:r>
          </w:p>
        </w:tc>
      </w:tr>
      <w:tr w:rsidR="00961457" w:rsidRPr="006B4607" w:rsidTr="008653F6">
        <w:trPr>
          <w:gridAfter w:val="1"/>
          <w:wAfter w:w="10" w:type="dxa"/>
          <w:trHeight w:val="494"/>
          <w:tblHeader/>
        </w:trPr>
        <w:tc>
          <w:tcPr>
            <w:tcW w:w="598" w:type="dxa"/>
            <w:vMerge/>
            <w:vAlign w:val="center"/>
          </w:tcPr>
          <w:p w:rsidR="00961457" w:rsidRPr="006B4607" w:rsidRDefault="00961457" w:rsidP="008653F6">
            <w:pPr>
              <w:rPr>
                <w:sz w:val="17"/>
                <w:szCs w:val="17"/>
              </w:rPr>
            </w:pPr>
          </w:p>
        </w:tc>
        <w:tc>
          <w:tcPr>
            <w:tcW w:w="1821" w:type="dxa"/>
            <w:vMerge/>
            <w:tcBorders>
              <w:bottom w:val="single" w:sz="4" w:space="0" w:color="auto"/>
            </w:tcBorders>
            <w:vAlign w:val="center"/>
          </w:tcPr>
          <w:p w:rsidR="00961457" w:rsidRPr="006B4607" w:rsidRDefault="00961457" w:rsidP="008653F6">
            <w:pPr>
              <w:rPr>
                <w:sz w:val="17"/>
                <w:szCs w:val="17"/>
              </w:rPr>
            </w:pPr>
          </w:p>
        </w:tc>
        <w:tc>
          <w:tcPr>
            <w:tcW w:w="695" w:type="dxa"/>
            <w:vMerge/>
            <w:tcBorders>
              <w:bottom w:val="single" w:sz="4" w:space="0" w:color="auto"/>
            </w:tcBorders>
            <w:vAlign w:val="center"/>
          </w:tcPr>
          <w:p w:rsidR="00961457" w:rsidRPr="006B4607" w:rsidRDefault="00961457" w:rsidP="008653F6">
            <w:pPr>
              <w:rPr>
                <w:sz w:val="17"/>
                <w:szCs w:val="17"/>
              </w:rPr>
            </w:pPr>
          </w:p>
        </w:tc>
        <w:tc>
          <w:tcPr>
            <w:tcW w:w="1414" w:type="dxa"/>
            <w:vMerge/>
            <w:tcBorders>
              <w:bottom w:val="single" w:sz="4" w:space="0" w:color="auto"/>
            </w:tcBorders>
            <w:vAlign w:val="center"/>
          </w:tcPr>
          <w:p w:rsidR="00961457" w:rsidRPr="006B4607" w:rsidRDefault="00961457" w:rsidP="008653F6">
            <w:pPr>
              <w:rPr>
                <w:sz w:val="17"/>
                <w:szCs w:val="17"/>
              </w:rPr>
            </w:pPr>
          </w:p>
        </w:tc>
        <w:tc>
          <w:tcPr>
            <w:tcW w:w="1441" w:type="dxa"/>
            <w:vMerge/>
            <w:tcBorders>
              <w:bottom w:val="single" w:sz="4" w:space="0" w:color="auto"/>
            </w:tcBorders>
            <w:vAlign w:val="center"/>
          </w:tcPr>
          <w:p w:rsidR="00961457" w:rsidRPr="006B4607" w:rsidRDefault="00961457" w:rsidP="008653F6">
            <w:pPr>
              <w:rPr>
                <w:sz w:val="17"/>
                <w:szCs w:val="17"/>
              </w:rPr>
            </w:pPr>
          </w:p>
        </w:tc>
        <w:tc>
          <w:tcPr>
            <w:tcW w:w="1083" w:type="dxa"/>
            <w:tcBorders>
              <w:top w:val="single" w:sz="4" w:space="0" w:color="auto"/>
              <w:right w:val="single" w:sz="4" w:space="0" w:color="auto"/>
            </w:tcBorders>
          </w:tcPr>
          <w:p w:rsidR="00961457" w:rsidRPr="006B4607" w:rsidRDefault="00961457" w:rsidP="008653F6">
            <w:pPr>
              <w:rPr>
                <w:sz w:val="18"/>
                <w:szCs w:val="18"/>
              </w:rPr>
            </w:pPr>
            <w:r w:rsidRPr="006B4607">
              <w:rPr>
                <w:sz w:val="18"/>
                <w:szCs w:val="18"/>
              </w:rPr>
              <w:t>всего</w:t>
            </w:r>
          </w:p>
          <w:p w:rsidR="00961457" w:rsidRPr="006B4607" w:rsidRDefault="00961457" w:rsidP="008653F6">
            <w:pPr>
              <w:rPr>
                <w:sz w:val="18"/>
                <w:szCs w:val="18"/>
              </w:rPr>
            </w:pPr>
          </w:p>
        </w:tc>
        <w:tc>
          <w:tcPr>
            <w:tcW w:w="985" w:type="dxa"/>
            <w:tcBorders>
              <w:top w:val="single" w:sz="4" w:space="0" w:color="auto"/>
              <w:left w:val="single" w:sz="4" w:space="0" w:color="auto"/>
              <w:right w:val="single" w:sz="4" w:space="0" w:color="auto"/>
            </w:tcBorders>
          </w:tcPr>
          <w:p w:rsidR="00961457" w:rsidRPr="006B4607" w:rsidRDefault="00961457" w:rsidP="008653F6">
            <w:pPr>
              <w:rPr>
                <w:sz w:val="18"/>
                <w:szCs w:val="18"/>
              </w:rPr>
            </w:pPr>
            <w:r w:rsidRPr="006B4607">
              <w:rPr>
                <w:sz w:val="18"/>
                <w:szCs w:val="18"/>
              </w:rPr>
              <w:t>2016 год</w:t>
            </w:r>
          </w:p>
        </w:tc>
        <w:tc>
          <w:tcPr>
            <w:tcW w:w="843" w:type="dxa"/>
            <w:tcBorders>
              <w:top w:val="single" w:sz="4" w:space="0" w:color="auto"/>
              <w:left w:val="single" w:sz="4" w:space="0" w:color="auto"/>
              <w:right w:val="single" w:sz="4" w:space="0" w:color="auto"/>
            </w:tcBorders>
          </w:tcPr>
          <w:p w:rsidR="00961457" w:rsidRPr="006B4607" w:rsidRDefault="00961457" w:rsidP="008653F6">
            <w:pPr>
              <w:ind w:right="-170"/>
              <w:rPr>
                <w:sz w:val="18"/>
                <w:szCs w:val="18"/>
              </w:rPr>
            </w:pPr>
            <w:r w:rsidRPr="006B4607">
              <w:rPr>
                <w:sz w:val="18"/>
                <w:szCs w:val="18"/>
              </w:rPr>
              <w:t>2017 год</w:t>
            </w:r>
          </w:p>
        </w:tc>
        <w:tc>
          <w:tcPr>
            <w:tcW w:w="843" w:type="dxa"/>
            <w:tcBorders>
              <w:top w:val="single" w:sz="4" w:space="0" w:color="auto"/>
              <w:left w:val="single" w:sz="4" w:space="0" w:color="auto"/>
              <w:right w:val="single" w:sz="4" w:space="0" w:color="auto"/>
            </w:tcBorders>
            <w:shd w:val="clear" w:color="auto" w:fill="auto"/>
          </w:tcPr>
          <w:p w:rsidR="00961457" w:rsidRPr="006B4607" w:rsidRDefault="00961457" w:rsidP="008653F6">
            <w:pPr>
              <w:rPr>
                <w:sz w:val="18"/>
                <w:szCs w:val="18"/>
              </w:rPr>
            </w:pPr>
            <w:r w:rsidRPr="006B4607">
              <w:rPr>
                <w:sz w:val="18"/>
                <w:szCs w:val="18"/>
              </w:rPr>
              <w:t>2018 год</w:t>
            </w:r>
          </w:p>
        </w:tc>
        <w:tc>
          <w:tcPr>
            <w:tcW w:w="842" w:type="dxa"/>
            <w:tcBorders>
              <w:top w:val="single" w:sz="4" w:space="0" w:color="auto"/>
              <w:left w:val="single" w:sz="4" w:space="0" w:color="auto"/>
              <w:right w:val="single" w:sz="4" w:space="0" w:color="auto"/>
            </w:tcBorders>
            <w:shd w:val="clear" w:color="auto" w:fill="auto"/>
          </w:tcPr>
          <w:p w:rsidR="00961457" w:rsidRPr="006B4607" w:rsidRDefault="00961457" w:rsidP="008653F6">
            <w:pPr>
              <w:rPr>
                <w:sz w:val="18"/>
                <w:szCs w:val="18"/>
              </w:rPr>
            </w:pPr>
            <w:r w:rsidRPr="006B4607">
              <w:rPr>
                <w:sz w:val="18"/>
                <w:szCs w:val="18"/>
              </w:rPr>
              <w:t>2019 год</w:t>
            </w:r>
          </w:p>
        </w:tc>
        <w:tc>
          <w:tcPr>
            <w:tcW w:w="903" w:type="dxa"/>
            <w:tcBorders>
              <w:top w:val="single" w:sz="4" w:space="0" w:color="auto"/>
              <w:left w:val="single" w:sz="4" w:space="0" w:color="auto"/>
            </w:tcBorders>
            <w:shd w:val="clear" w:color="auto" w:fill="auto"/>
          </w:tcPr>
          <w:p w:rsidR="00961457" w:rsidRPr="006B4607" w:rsidRDefault="00961457" w:rsidP="008653F6">
            <w:pPr>
              <w:rPr>
                <w:sz w:val="18"/>
                <w:szCs w:val="18"/>
              </w:rPr>
            </w:pPr>
            <w:r w:rsidRPr="006B4607">
              <w:rPr>
                <w:sz w:val="18"/>
                <w:szCs w:val="18"/>
              </w:rPr>
              <w:t>2020 год</w:t>
            </w:r>
          </w:p>
        </w:tc>
        <w:tc>
          <w:tcPr>
            <w:tcW w:w="1066" w:type="dxa"/>
            <w:tcBorders>
              <w:top w:val="single" w:sz="4" w:space="0" w:color="auto"/>
              <w:left w:val="single" w:sz="4" w:space="0" w:color="auto"/>
            </w:tcBorders>
            <w:shd w:val="clear" w:color="auto" w:fill="auto"/>
          </w:tcPr>
          <w:p w:rsidR="00961457" w:rsidRPr="006B4607" w:rsidRDefault="00961457" w:rsidP="008653F6">
            <w:pPr>
              <w:rPr>
                <w:sz w:val="18"/>
                <w:szCs w:val="18"/>
              </w:rPr>
            </w:pPr>
            <w:r w:rsidRPr="006B4607">
              <w:rPr>
                <w:sz w:val="18"/>
                <w:szCs w:val="18"/>
              </w:rPr>
              <w:t>2021 год</w:t>
            </w:r>
          </w:p>
        </w:tc>
        <w:tc>
          <w:tcPr>
            <w:tcW w:w="983" w:type="dxa"/>
            <w:tcBorders>
              <w:top w:val="single" w:sz="4" w:space="0" w:color="auto"/>
              <w:left w:val="single" w:sz="4" w:space="0" w:color="auto"/>
            </w:tcBorders>
            <w:shd w:val="clear" w:color="auto" w:fill="auto"/>
          </w:tcPr>
          <w:p w:rsidR="00961457" w:rsidRPr="006B4607" w:rsidRDefault="00961457" w:rsidP="008653F6">
            <w:pPr>
              <w:rPr>
                <w:sz w:val="18"/>
                <w:szCs w:val="18"/>
              </w:rPr>
            </w:pPr>
            <w:r w:rsidRPr="006B4607">
              <w:rPr>
                <w:sz w:val="18"/>
                <w:szCs w:val="18"/>
              </w:rPr>
              <w:t>2022</w:t>
            </w:r>
          </w:p>
          <w:p w:rsidR="00961457" w:rsidRPr="006B4607" w:rsidRDefault="00961457" w:rsidP="008653F6">
            <w:pPr>
              <w:rPr>
                <w:sz w:val="18"/>
                <w:szCs w:val="18"/>
              </w:rPr>
            </w:pPr>
            <w:r w:rsidRPr="006B4607">
              <w:rPr>
                <w:sz w:val="18"/>
                <w:szCs w:val="18"/>
              </w:rPr>
              <w:t>год</w:t>
            </w:r>
          </w:p>
        </w:tc>
        <w:tc>
          <w:tcPr>
            <w:tcW w:w="842" w:type="dxa"/>
            <w:tcBorders>
              <w:top w:val="single" w:sz="4" w:space="0" w:color="auto"/>
              <w:left w:val="single" w:sz="4" w:space="0" w:color="auto"/>
            </w:tcBorders>
          </w:tcPr>
          <w:p w:rsidR="00961457" w:rsidRPr="006B4607" w:rsidRDefault="00961457" w:rsidP="008653F6">
            <w:pPr>
              <w:rPr>
                <w:sz w:val="18"/>
                <w:szCs w:val="18"/>
              </w:rPr>
            </w:pPr>
            <w:r w:rsidRPr="006B4607">
              <w:rPr>
                <w:sz w:val="18"/>
                <w:szCs w:val="18"/>
              </w:rPr>
              <w:t>2023 год</w:t>
            </w:r>
          </w:p>
        </w:tc>
        <w:tc>
          <w:tcPr>
            <w:tcW w:w="843" w:type="dxa"/>
            <w:tcBorders>
              <w:top w:val="single" w:sz="4" w:space="0" w:color="auto"/>
              <w:left w:val="single" w:sz="4" w:space="0" w:color="auto"/>
            </w:tcBorders>
          </w:tcPr>
          <w:p w:rsidR="00961457" w:rsidRPr="006B4607" w:rsidRDefault="00961457" w:rsidP="008653F6">
            <w:pPr>
              <w:rPr>
                <w:sz w:val="18"/>
                <w:szCs w:val="18"/>
              </w:rPr>
            </w:pPr>
            <w:r w:rsidRPr="006B4607">
              <w:rPr>
                <w:sz w:val="18"/>
                <w:szCs w:val="18"/>
              </w:rPr>
              <w:t>2024 год</w:t>
            </w:r>
          </w:p>
        </w:tc>
        <w:tc>
          <w:tcPr>
            <w:tcW w:w="708" w:type="dxa"/>
            <w:tcBorders>
              <w:top w:val="single" w:sz="4" w:space="0" w:color="auto"/>
              <w:left w:val="single" w:sz="4" w:space="0" w:color="auto"/>
            </w:tcBorders>
          </w:tcPr>
          <w:p w:rsidR="00961457" w:rsidRPr="006B4607" w:rsidRDefault="00961457" w:rsidP="008653F6">
            <w:pPr>
              <w:rPr>
                <w:sz w:val="18"/>
                <w:szCs w:val="18"/>
              </w:rPr>
            </w:pPr>
            <w:r w:rsidRPr="006B4607">
              <w:rPr>
                <w:sz w:val="18"/>
                <w:szCs w:val="18"/>
              </w:rPr>
              <w:t>2025</w:t>
            </w:r>
          </w:p>
          <w:p w:rsidR="00961457" w:rsidRPr="006B4607" w:rsidRDefault="00961457" w:rsidP="008653F6">
            <w:pPr>
              <w:rPr>
                <w:sz w:val="18"/>
                <w:szCs w:val="18"/>
              </w:rPr>
            </w:pPr>
            <w:r w:rsidRPr="006B4607">
              <w:rPr>
                <w:sz w:val="18"/>
                <w:szCs w:val="18"/>
              </w:rPr>
              <w:t>год</w:t>
            </w:r>
          </w:p>
        </w:tc>
      </w:tr>
      <w:tr w:rsidR="00961457" w:rsidRPr="006B4607" w:rsidTr="008653F6">
        <w:trPr>
          <w:cantSplit/>
          <w:trHeight w:val="260"/>
        </w:trPr>
        <w:tc>
          <w:tcPr>
            <w:tcW w:w="15920" w:type="dxa"/>
            <w:gridSpan w:val="17"/>
          </w:tcPr>
          <w:p w:rsidR="00961457" w:rsidRPr="006B4607" w:rsidRDefault="00961457" w:rsidP="008653F6">
            <w:pPr>
              <w:jc w:val="center"/>
            </w:pPr>
            <w:r w:rsidRPr="006B4607">
              <w:t xml:space="preserve">Подпрограмма 5 «Укрепление материально-технической базы </w:t>
            </w:r>
          </w:p>
          <w:p w:rsidR="00961457" w:rsidRPr="006B4607" w:rsidRDefault="00961457" w:rsidP="008653F6">
            <w:pPr>
              <w:jc w:val="center"/>
              <w:rPr>
                <w:b/>
              </w:rPr>
            </w:pPr>
            <w:r w:rsidRPr="006B4607">
              <w:t>организаций образования Чамзинского муниципального района» на 2016-2025 годы</w:t>
            </w:r>
          </w:p>
        </w:tc>
      </w:tr>
      <w:tr w:rsidR="00961457" w:rsidRPr="006B4607" w:rsidTr="008653F6">
        <w:trPr>
          <w:cantSplit/>
          <w:trHeight w:val="260"/>
        </w:trPr>
        <w:tc>
          <w:tcPr>
            <w:tcW w:w="15920" w:type="dxa"/>
            <w:gridSpan w:val="17"/>
          </w:tcPr>
          <w:p w:rsidR="00961457" w:rsidRPr="006B4607" w:rsidRDefault="00961457" w:rsidP="008653F6">
            <w:pPr>
              <w:jc w:val="center"/>
              <w:rPr>
                <w:color w:val="000000"/>
              </w:rPr>
            </w:pPr>
            <w:r w:rsidRPr="006B4607">
              <w:rPr>
                <w:b/>
              </w:rPr>
              <w:t>Задача 1. Укрепление материально-технической базы организаций образования</w:t>
            </w:r>
          </w:p>
        </w:tc>
      </w:tr>
      <w:tr w:rsidR="00961457" w:rsidRPr="006B4607" w:rsidTr="008653F6">
        <w:trPr>
          <w:gridAfter w:val="1"/>
          <w:wAfter w:w="10" w:type="dxa"/>
          <w:cantSplit/>
          <w:trHeight w:val="260"/>
        </w:trPr>
        <w:tc>
          <w:tcPr>
            <w:tcW w:w="598" w:type="dxa"/>
            <w:vMerge w:val="restart"/>
          </w:tcPr>
          <w:p w:rsidR="00961457" w:rsidRPr="006B4607" w:rsidRDefault="00961457" w:rsidP="008653F6">
            <w:pPr>
              <w:jc w:val="center"/>
              <w:rPr>
                <w:bCs/>
                <w:sz w:val="17"/>
                <w:szCs w:val="17"/>
              </w:rPr>
            </w:pPr>
            <w:r w:rsidRPr="006B4607">
              <w:rPr>
                <w:bCs/>
                <w:sz w:val="17"/>
                <w:szCs w:val="17"/>
              </w:rPr>
              <w:t>5.1.1</w:t>
            </w:r>
          </w:p>
        </w:tc>
        <w:tc>
          <w:tcPr>
            <w:tcW w:w="1821" w:type="dxa"/>
            <w:vMerge w:val="restart"/>
          </w:tcPr>
          <w:p w:rsidR="00961457" w:rsidRPr="006B4607" w:rsidRDefault="00961457" w:rsidP="008653F6">
            <w:pPr>
              <w:jc w:val="both"/>
              <w:rPr>
                <w:sz w:val="17"/>
                <w:szCs w:val="17"/>
              </w:rPr>
            </w:pPr>
            <w:r w:rsidRPr="006B4607">
              <w:rPr>
                <w:sz w:val="17"/>
                <w:szCs w:val="17"/>
              </w:rPr>
              <w:t>Укрепление материально-технической базы дошкольных образовательных организаций</w:t>
            </w:r>
          </w:p>
        </w:tc>
        <w:tc>
          <w:tcPr>
            <w:tcW w:w="695" w:type="dxa"/>
            <w:vMerge w:val="restart"/>
            <w:vAlign w:val="center"/>
          </w:tcPr>
          <w:p w:rsidR="00961457" w:rsidRPr="006B4607" w:rsidRDefault="00961457" w:rsidP="008653F6">
            <w:pPr>
              <w:jc w:val="center"/>
              <w:rPr>
                <w:b/>
                <w:sz w:val="17"/>
                <w:szCs w:val="17"/>
              </w:rPr>
            </w:pPr>
            <w:r w:rsidRPr="006B4607">
              <w:rPr>
                <w:b/>
                <w:sz w:val="17"/>
                <w:szCs w:val="17"/>
              </w:rPr>
              <w:t>2016-2025</w:t>
            </w:r>
          </w:p>
          <w:p w:rsidR="00961457" w:rsidRPr="006B4607" w:rsidRDefault="00961457" w:rsidP="008653F6">
            <w:pPr>
              <w:jc w:val="center"/>
              <w:rPr>
                <w:bCs/>
                <w:sz w:val="17"/>
                <w:szCs w:val="17"/>
              </w:rPr>
            </w:pPr>
            <w:r w:rsidRPr="006B4607">
              <w:rPr>
                <w:b/>
                <w:sz w:val="17"/>
                <w:szCs w:val="17"/>
              </w:rPr>
              <w:t>гг</w:t>
            </w:r>
          </w:p>
        </w:tc>
        <w:tc>
          <w:tcPr>
            <w:tcW w:w="1414" w:type="dxa"/>
            <w:vMerge w:val="restart"/>
          </w:tcPr>
          <w:p w:rsidR="00961457" w:rsidRPr="006B4607" w:rsidRDefault="00961457" w:rsidP="008653F6">
            <w:pPr>
              <w:jc w:val="both"/>
              <w:rPr>
                <w:sz w:val="15"/>
                <w:szCs w:val="15"/>
              </w:rPr>
            </w:pPr>
            <w:r w:rsidRPr="006B4607">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муниципальный бюджет</w:t>
            </w:r>
          </w:p>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Pr>
                <w:color w:val="000000"/>
                <w:sz w:val="22"/>
                <w:szCs w:val="22"/>
              </w:rPr>
              <w:t>27881,8</w:t>
            </w:r>
          </w:p>
          <w:p w:rsidR="00961457" w:rsidRPr="006B4607" w:rsidRDefault="00961457" w:rsidP="008653F6">
            <w:pPr>
              <w:rPr>
                <w:color w:val="FF0000"/>
              </w:rPr>
            </w:pP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4001,7</w:t>
            </w: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821,3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r w:rsidRPr="006B4607">
              <w:rPr>
                <w:color w:val="000000"/>
                <w:sz w:val="22"/>
                <w:szCs w:val="22"/>
              </w:rPr>
              <w:t>488,4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r w:rsidRPr="006B4607">
              <w:rPr>
                <w:color w:val="000000"/>
                <w:sz w:val="22"/>
                <w:szCs w:val="22"/>
              </w:rPr>
              <w:t>4739,8</w:t>
            </w:r>
          </w:p>
        </w:tc>
        <w:tc>
          <w:tcPr>
            <w:tcW w:w="90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r w:rsidRPr="006B4607">
              <w:rPr>
                <w:color w:val="000000"/>
                <w:sz w:val="22"/>
                <w:szCs w:val="22"/>
              </w:rPr>
              <w:t>1301,7</w:t>
            </w:r>
          </w:p>
        </w:tc>
        <w:tc>
          <w:tcPr>
            <w:tcW w:w="1066" w:type="dxa"/>
            <w:tcBorders>
              <w:top w:val="single" w:sz="4" w:space="0" w:color="auto"/>
              <w:left w:val="single" w:sz="4" w:space="0" w:color="auto"/>
              <w:bottom w:val="single" w:sz="4" w:space="0" w:color="auto"/>
            </w:tcBorders>
            <w:shd w:val="clear" w:color="auto" w:fill="auto"/>
          </w:tcPr>
          <w:p w:rsidR="00961457" w:rsidRPr="006B4607" w:rsidRDefault="00961457" w:rsidP="008653F6">
            <w:pPr>
              <w:jc w:val="center"/>
              <w:rPr>
                <w:color w:val="000000"/>
              </w:rPr>
            </w:pPr>
            <w:r>
              <w:rPr>
                <w:color w:val="000000"/>
                <w:sz w:val="22"/>
                <w:szCs w:val="22"/>
              </w:rPr>
              <w:t>403,299</w:t>
            </w:r>
          </w:p>
        </w:tc>
        <w:tc>
          <w:tcPr>
            <w:tcW w:w="983" w:type="dxa"/>
            <w:tcBorders>
              <w:top w:val="nil"/>
              <w:left w:val="single" w:sz="4" w:space="0" w:color="auto"/>
              <w:bottom w:val="single" w:sz="4" w:space="0" w:color="auto"/>
            </w:tcBorders>
            <w:shd w:val="clear" w:color="auto" w:fill="auto"/>
          </w:tcPr>
          <w:p w:rsidR="00961457" w:rsidRPr="006B4607" w:rsidRDefault="00961457" w:rsidP="008653F6">
            <w:pPr>
              <w:jc w:val="right"/>
              <w:rPr>
                <w:color w:val="000000"/>
              </w:rPr>
            </w:pPr>
            <w:r w:rsidRPr="006B4607">
              <w:rPr>
                <w:color w:val="000000"/>
                <w:sz w:val="22"/>
                <w:szCs w:val="22"/>
              </w:rPr>
              <w:t>16125,6</w:t>
            </w:r>
          </w:p>
        </w:tc>
        <w:tc>
          <w:tcPr>
            <w:tcW w:w="842" w:type="dxa"/>
            <w:tcBorders>
              <w:top w:val="nil"/>
              <w:left w:val="single" w:sz="4" w:space="0" w:color="auto"/>
              <w:bottom w:val="single" w:sz="4" w:space="0" w:color="auto"/>
            </w:tcBorders>
          </w:tcPr>
          <w:p w:rsidR="00961457" w:rsidRPr="006B4607" w:rsidRDefault="00961457" w:rsidP="008653F6">
            <w:pPr>
              <w:jc w:val="right"/>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r>
      <w:tr w:rsidR="00961457" w:rsidRPr="006B4607" w:rsidTr="008653F6">
        <w:trPr>
          <w:gridAfter w:val="1"/>
          <w:wAfter w:w="10" w:type="dxa"/>
          <w:cantSplit/>
          <w:trHeight w:val="315"/>
        </w:trPr>
        <w:tc>
          <w:tcPr>
            <w:tcW w:w="598" w:type="dxa"/>
            <w:vMerge/>
          </w:tcPr>
          <w:p w:rsidR="00961457" w:rsidRPr="006B4607" w:rsidRDefault="00961457" w:rsidP="008653F6">
            <w:pPr>
              <w:jc w:val="center"/>
              <w:rPr>
                <w:bCs/>
                <w:sz w:val="17"/>
                <w:szCs w:val="17"/>
              </w:rPr>
            </w:pPr>
          </w:p>
        </w:tc>
        <w:tc>
          <w:tcPr>
            <w:tcW w:w="1821" w:type="dxa"/>
            <w:vMerge/>
          </w:tcPr>
          <w:p w:rsidR="00961457" w:rsidRPr="006B4607" w:rsidRDefault="00961457" w:rsidP="008653F6">
            <w:pPr>
              <w:jc w:val="both"/>
              <w:rPr>
                <w:sz w:val="17"/>
                <w:szCs w:val="17"/>
              </w:rPr>
            </w:pPr>
          </w:p>
        </w:tc>
        <w:tc>
          <w:tcPr>
            <w:tcW w:w="695" w:type="dxa"/>
            <w:vMerge/>
          </w:tcPr>
          <w:p w:rsidR="00961457" w:rsidRPr="006B4607" w:rsidRDefault="00961457" w:rsidP="008653F6">
            <w:pPr>
              <w:jc w:val="center"/>
              <w:rPr>
                <w:b/>
                <w:sz w:val="17"/>
                <w:szCs w:val="17"/>
              </w:rPr>
            </w:pPr>
          </w:p>
        </w:tc>
        <w:tc>
          <w:tcPr>
            <w:tcW w:w="1414" w:type="dxa"/>
            <w:vMerge/>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Pr>
                <w:color w:val="000000"/>
                <w:sz w:val="22"/>
                <w:szCs w:val="22"/>
              </w:rPr>
              <w:t>1427,7</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337,3</w:t>
            </w:r>
          </w:p>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shd w:val="clear" w:color="auto" w:fill="auto"/>
          </w:tcPr>
          <w:p w:rsidR="00961457" w:rsidRPr="006B4607" w:rsidRDefault="00961457" w:rsidP="008653F6">
            <w:pPr>
              <w:jc w:val="center"/>
              <w:rPr>
                <w:color w:val="000000"/>
              </w:rPr>
            </w:pPr>
            <w:r>
              <w:rPr>
                <w:color w:val="000000"/>
                <w:sz w:val="22"/>
                <w:szCs w:val="22"/>
              </w:rPr>
              <w:t>1090,4</w:t>
            </w:r>
          </w:p>
        </w:tc>
        <w:tc>
          <w:tcPr>
            <w:tcW w:w="98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324"/>
        </w:trPr>
        <w:tc>
          <w:tcPr>
            <w:tcW w:w="598" w:type="dxa"/>
            <w:vMerge/>
          </w:tcPr>
          <w:p w:rsidR="00961457" w:rsidRPr="006B4607" w:rsidRDefault="00961457" w:rsidP="008653F6">
            <w:pPr>
              <w:jc w:val="center"/>
              <w:rPr>
                <w:bCs/>
                <w:sz w:val="17"/>
                <w:szCs w:val="17"/>
              </w:rPr>
            </w:pPr>
          </w:p>
        </w:tc>
        <w:tc>
          <w:tcPr>
            <w:tcW w:w="1821" w:type="dxa"/>
            <w:vMerge/>
          </w:tcPr>
          <w:p w:rsidR="00961457" w:rsidRPr="006B4607" w:rsidRDefault="00961457" w:rsidP="008653F6">
            <w:pPr>
              <w:jc w:val="both"/>
              <w:rPr>
                <w:sz w:val="17"/>
                <w:szCs w:val="17"/>
              </w:rPr>
            </w:pPr>
          </w:p>
        </w:tc>
        <w:tc>
          <w:tcPr>
            <w:tcW w:w="695" w:type="dxa"/>
            <w:vMerge/>
          </w:tcPr>
          <w:p w:rsidR="00961457" w:rsidRPr="006B4607" w:rsidRDefault="00961457" w:rsidP="008653F6">
            <w:pPr>
              <w:jc w:val="center"/>
              <w:rPr>
                <w:b/>
                <w:sz w:val="17"/>
                <w:szCs w:val="17"/>
              </w:rPr>
            </w:pPr>
          </w:p>
        </w:tc>
        <w:tc>
          <w:tcPr>
            <w:tcW w:w="1414" w:type="dxa"/>
            <w:vMerge/>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федеральный бюджет</w:t>
            </w:r>
          </w:p>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442"/>
        </w:trPr>
        <w:tc>
          <w:tcPr>
            <w:tcW w:w="598" w:type="dxa"/>
            <w:vMerge w:val="restart"/>
          </w:tcPr>
          <w:p w:rsidR="00961457" w:rsidRPr="006B4607" w:rsidRDefault="00961457" w:rsidP="008653F6">
            <w:pPr>
              <w:jc w:val="center"/>
              <w:rPr>
                <w:bCs/>
                <w:sz w:val="17"/>
                <w:szCs w:val="17"/>
              </w:rPr>
            </w:pPr>
            <w:r w:rsidRPr="006B4607">
              <w:rPr>
                <w:bCs/>
                <w:sz w:val="17"/>
                <w:szCs w:val="17"/>
              </w:rPr>
              <w:t>5.1.2</w:t>
            </w:r>
          </w:p>
        </w:tc>
        <w:tc>
          <w:tcPr>
            <w:tcW w:w="1821" w:type="dxa"/>
            <w:vMerge w:val="restart"/>
          </w:tcPr>
          <w:p w:rsidR="00961457" w:rsidRPr="006B4607" w:rsidRDefault="00961457" w:rsidP="008653F6">
            <w:pPr>
              <w:jc w:val="both"/>
              <w:rPr>
                <w:sz w:val="17"/>
                <w:szCs w:val="17"/>
              </w:rPr>
            </w:pPr>
            <w:r w:rsidRPr="006B4607">
              <w:rPr>
                <w:sz w:val="17"/>
                <w:szCs w:val="17"/>
              </w:rPr>
              <w:t>Укрепление материально-технической базы   образовательных организаций дополнительного образования</w:t>
            </w:r>
          </w:p>
        </w:tc>
        <w:tc>
          <w:tcPr>
            <w:tcW w:w="695" w:type="dxa"/>
            <w:vMerge/>
          </w:tcPr>
          <w:p w:rsidR="00961457" w:rsidRPr="006B4607" w:rsidRDefault="00961457" w:rsidP="008653F6">
            <w:pPr>
              <w:rPr>
                <w:b/>
                <w:sz w:val="17"/>
                <w:szCs w:val="17"/>
              </w:rPr>
            </w:pPr>
          </w:p>
        </w:tc>
        <w:tc>
          <w:tcPr>
            <w:tcW w:w="1414" w:type="dxa"/>
            <w:vMerge/>
            <w:vAlign w:val="bottom"/>
          </w:tcPr>
          <w:p w:rsidR="00961457" w:rsidRPr="006B4607" w:rsidRDefault="00961457" w:rsidP="008653F6">
            <w:pPr>
              <w:jc w:val="both"/>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муниципальный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6799,9</w:t>
            </w:r>
          </w:p>
          <w:p w:rsidR="00961457" w:rsidRPr="006B4607" w:rsidRDefault="00961457" w:rsidP="008653F6">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sz w:val="22"/>
                <w:szCs w:val="22"/>
              </w:rPr>
              <w:t>1467,3</w:t>
            </w: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82,3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r w:rsidRPr="006B4607">
              <w:rPr>
                <w:color w:val="000000"/>
                <w:sz w:val="22"/>
                <w:szCs w:val="22"/>
              </w:rPr>
              <w:t>10,0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shd w:val="clear" w:color="auto" w:fill="auto"/>
          </w:tcPr>
          <w:p w:rsidR="00961457" w:rsidRPr="006B4607" w:rsidRDefault="00961457" w:rsidP="008653F6">
            <w:pPr>
              <w:jc w:val="right"/>
              <w:rPr>
                <w:color w:val="000000"/>
              </w:rPr>
            </w:pPr>
          </w:p>
        </w:tc>
        <w:tc>
          <w:tcPr>
            <w:tcW w:w="983" w:type="dxa"/>
            <w:tcBorders>
              <w:top w:val="single" w:sz="4" w:space="0" w:color="auto"/>
              <w:left w:val="single" w:sz="4" w:space="0" w:color="auto"/>
              <w:bottom w:val="single" w:sz="4" w:space="0" w:color="auto"/>
            </w:tcBorders>
            <w:shd w:val="clear" w:color="auto" w:fill="auto"/>
          </w:tcPr>
          <w:p w:rsidR="00961457" w:rsidRPr="006B4607" w:rsidRDefault="00961457" w:rsidP="008653F6">
            <w:pPr>
              <w:jc w:val="right"/>
              <w:rPr>
                <w:color w:val="000000"/>
              </w:rPr>
            </w:pPr>
            <w:r w:rsidRPr="006B4607">
              <w:rPr>
                <w:color w:val="000000"/>
                <w:sz w:val="22"/>
                <w:szCs w:val="22"/>
              </w:rPr>
              <w:t>5240,3</w:t>
            </w:r>
          </w:p>
        </w:tc>
        <w:tc>
          <w:tcPr>
            <w:tcW w:w="842"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r>
      <w:tr w:rsidR="00961457" w:rsidRPr="006B4607" w:rsidTr="008653F6">
        <w:trPr>
          <w:gridAfter w:val="1"/>
          <w:wAfter w:w="10" w:type="dxa"/>
          <w:cantSplit/>
          <w:trHeight w:val="240"/>
        </w:trPr>
        <w:tc>
          <w:tcPr>
            <w:tcW w:w="598" w:type="dxa"/>
            <w:vMerge/>
          </w:tcPr>
          <w:p w:rsidR="00961457" w:rsidRPr="006B4607" w:rsidRDefault="00961457" w:rsidP="008653F6">
            <w:pPr>
              <w:jc w:val="center"/>
              <w:rPr>
                <w:bCs/>
                <w:sz w:val="17"/>
                <w:szCs w:val="17"/>
              </w:rPr>
            </w:pPr>
          </w:p>
        </w:tc>
        <w:tc>
          <w:tcPr>
            <w:tcW w:w="1821" w:type="dxa"/>
            <w:vMerge/>
          </w:tcPr>
          <w:p w:rsidR="00961457" w:rsidRPr="006B4607" w:rsidRDefault="00961457" w:rsidP="008653F6">
            <w:pPr>
              <w:jc w:val="both"/>
              <w:rPr>
                <w:sz w:val="17"/>
                <w:szCs w:val="17"/>
              </w:rPr>
            </w:pPr>
          </w:p>
        </w:tc>
        <w:tc>
          <w:tcPr>
            <w:tcW w:w="695" w:type="dxa"/>
            <w:vMerge/>
          </w:tcPr>
          <w:p w:rsidR="00961457" w:rsidRPr="006B4607" w:rsidRDefault="00961457" w:rsidP="008653F6">
            <w:pPr>
              <w:rPr>
                <w:b/>
                <w:sz w:val="17"/>
                <w:szCs w:val="17"/>
              </w:rPr>
            </w:pPr>
          </w:p>
        </w:tc>
        <w:tc>
          <w:tcPr>
            <w:tcW w:w="1414" w:type="dxa"/>
            <w:vMerge/>
            <w:vAlign w:val="bottom"/>
          </w:tcPr>
          <w:p w:rsidR="00961457" w:rsidRPr="006B4607" w:rsidRDefault="00961457" w:rsidP="008653F6">
            <w:pPr>
              <w:jc w:val="both"/>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республиканский бюджет</w:t>
            </w:r>
          </w:p>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500,0</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500,0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347"/>
        </w:trPr>
        <w:tc>
          <w:tcPr>
            <w:tcW w:w="598" w:type="dxa"/>
            <w:vMerge/>
          </w:tcPr>
          <w:p w:rsidR="00961457" w:rsidRPr="006B4607" w:rsidRDefault="00961457" w:rsidP="008653F6">
            <w:pPr>
              <w:jc w:val="center"/>
              <w:rPr>
                <w:bCs/>
                <w:sz w:val="17"/>
                <w:szCs w:val="17"/>
              </w:rPr>
            </w:pPr>
          </w:p>
        </w:tc>
        <w:tc>
          <w:tcPr>
            <w:tcW w:w="1821" w:type="dxa"/>
            <w:vMerge/>
          </w:tcPr>
          <w:p w:rsidR="00961457" w:rsidRPr="006B4607" w:rsidRDefault="00961457" w:rsidP="008653F6">
            <w:pPr>
              <w:jc w:val="both"/>
              <w:rPr>
                <w:sz w:val="17"/>
                <w:szCs w:val="17"/>
              </w:rPr>
            </w:pPr>
          </w:p>
        </w:tc>
        <w:tc>
          <w:tcPr>
            <w:tcW w:w="695" w:type="dxa"/>
            <w:vMerge/>
          </w:tcPr>
          <w:p w:rsidR="00961457" w:rsidRPr="006B4607" w:rsidRDefault="00961457" w:rsidP="008653F6">
            <w:pPr>
              <w:rPr>
                <w:b/>
                <w:sz w:val="17"/>
                <w:szCs w:val="17"/>
              </w:rPr>
            </w:pPr>
          </w:p>
        </w:tc>
        <w:tc>
          <w:tcPr>
            <w:tcW w:w="1414" w:type="dxa"/>
            <w:vMerge/>
            <w:vAlign w:val="bottom"/>
          </w:tcPr>
          <w:p w:rsidR="00961457" w:rsidRPr="006B4607" w:rsidRDefault="00961457" w:rsidP="008653F6">
            <w:pPr>
              <w:jc w:val="both"/>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федеральный бюджет</w:t>
            </w:r>
          </w:p>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303"/>
        </w:trPr>
        <w:tc>
          <w:tcPr>
            <w:tcW w:w="598" w:type="dxa"/>
            <w:vMerge w:val="restart"/>
          </w:tcPr>
          <w:p w:rsidR="00961457" w:rsidRPr="006B4607" w:rsidRDefault="00961457" w:rsidP="008653F6">
            <w:pPr>
              <w:jc w:val="center"/>
              <w:rPr>
                <w:bCs/>
                <w:sz w:val="17"/>
                <w:szCs w:val="17"/>
              </w:rPr>
            </w:pPr>
            <w:r w:rsidRPr="006B4607">
              <w:rPr>
                <w:bCs/>
                <w:sz w:val="17"/>
                <w:szCs w:val="17"/>
              </w:rPr>
              <w:t>5.1.3</w:t>
            </w:r>
          </w:p>
        </w:tc>
        <w:tc>
          <w:tcPr>
            <w:tcW w:w="1821" w:type="dxa"/>
            <w:vMerge w:val="restart"/>
          </w:tcPr>
          <w:p w:rsidR="00961457" w:rsidRPr="006B4607" w:rsidRDefault="00961457" w:rsidP="008653F6">
            <w:pPr>
              <w:jc w:val="both"/>
              <w:rPr>
                <w:sz w:val="17"/>
                <w:szCs w:val="17"/>
              </w:rPr>
            </w:pPr>
            <w:r w:rsidRPr="006B4607">
              <w:rPr>
                <w:sz w:val="17"/>
                <w:szCs w:val="17"/>
              </w:rPr>
              <w:t xml:space="preserve">Укрепление материально-технической базы </w:t>
            </w:r>
            <w:r w:rsidRPr="006B4607">
              <w:rPr>
                <w:sz w:val="16"/>
                <w:szCs w:val="16"/>
              </w:rPr>
              <w:t>общеобразовательных</w:t>
            </w:r>
            <w:r w:rsidRPr="006B4607">
              <w:rPr>
                <w:sz w:val="17"/>
                <w:szCs w:val="17"/>
              </w:rPr>
              <w:t xml:space="preserve"> организаций</w:t>
            </w:r>
          </w:p>
          <w:p w:rsidR="00961457" w:rsidRPr="006B4607" w:rsidRDefault="00961457" w:rsidP="008653F6">
            <w:pPr>
              <w:jc w:val="both"/>
              <w:rPr>
                <w:sz w:val="17"/>
                <w:szCs w:val="17"/>
              </w:rPr>
            </w:pPr>
          </w:p>
        </w:tc>
        <w:tc>
          <w:tcPr>
            <w:tcW w:w="695" w:type="dxa"/>
            <w:vMerge/>
          </w:tcPr>
          <w:p w:rsidR="00961457" w:rsidRPr="006B4607" w:rsidRDefault="00961457" w:rsidP="008653F6">
            <w:pPr>
              <w:rPr>
                <w:b/>
                <w:sz w:val="17"/>
                <w:szCs w:val="17"/>
              </w:rPr>
            </w:pPr>
          </w:p>
        </w:tc>
        <w:tc>
          <w:tcPr>
            <w:tcW w:w="1414" w:type="dxa"/>
            <w:vMerge/>
            <w:vAlign w:val="bottom"/>
          </w:tcPr>
          <w:p w:rsidR="00961457" w:rsidRPr="006B4607" w:rsidRDefault="00961457" w:rsidP="008653F6">
            <w:pPr>
              <w:jc w:val="both"/>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муниципальный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Pr>
                <w:color w:val="000000"/>
                <w:sz w:val="22"/>
                <w:szCs w:val="22"/>
              </w:rPr>
              <w:t>36645,7</w:t>
            </w:r>
          </w:p>
          <w:p w:rsidR="00961457" w:rsidRPr="006B4607" w:rsidRDefault="00961457" w:rsidP="008653F6">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6548,79</w:t>
            </w: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1984,6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r w:rsidRPr="006B4607">
              <w:rPr>
                <w:color w:val="000000"/>
                <w:sz w:val="22"/>
                <w:szCs w:val="22"/>
              </w:rPr>
              <w:t>1505,3</w:t>
            </w:r>
          </w:p>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r w:rsidRPr="006B4607">
              <w:rPr>
                <w:color w:val="000000"/>
                <w:sz w:val="22"/>
                <w:szCs w:val="22"/>
              </w:rPr>
              <w:t>1859,9</w:t>
            </w:r>
          </w:p>
        </w:tc>
        <w:tc>
          <w:tcPr>
            <w:tcW w:w="90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r w:rsidRPr="006B4607">
              <w:rPr>
                <w:color w:val="000000"/>
                <w:sz w:val="22"/>
                <w:szCs w:val="22"/>
              </w:rPr>
              <w:t>2869,0</w:t>
            </w:r>
          </w:p>
        </w:tc>
        <w:tc>
          <w:tcPr>
            <w:tcW w:w="1066" w:type="dxa"/>
            <w:tcBorders>
              <w:top w:val="single" w:sz="4" w:space="0" w:color="auto"/>
              <w:left w:val="single" w:sz="4" w:space="0" w:color="auto"/>
              <w:bottom w:val="single" w:sz="4" w:space="0" w:color="auto"/>
            </w:tcBorders>
            <w:shd w:val="clear" w:color="auto" w:fill="auto"/>
          </w:tcPr>
          <w:p w:rsidR="00961457" w:rsidRPr="006B4607" w:rsidRDefault="00961457" w:rsidP="008653F6">
            <w:pPr>
              <w:ind w:right="-108"/>
              <w:rPr>
                <w:color w:val="000000"/>
              </w:rPr>
            </w:pPr>
            <w:r>
              <w:rPr>
                <w:color w:val="000000"/>
                <w:sz w:val="22"/>
                <w:szCs w:val="22"/>
              </w:rPr>
              <w:t>4072,211</w:t>
            </w:r>
          </w:p>
        </w:tc>
        <w:tc>
          <w:tcPr>
            <w:tcW w:w="983" w:type="dxa"/>
            <w:tcBorders>
              <w:top w:val="single" w:sz="4" w:space="0" w:color="auto"/>
              <w:left w:val="single" w:sz="4" w:space="0" w:color="auto"/>
              <w:bottom w:val="single" w:sz="4" w:space="0" w:color="auto"/>
            </w:tcBorders>
            <w:shd w:val="clear" w:color="auto" w:fill="auto"/>
          </w:tcPr>
          <w:p w:rsidR="00961457" w:rsidRPr="006B4607" w:rsidRDefault="00961457" w:rsidP="008653F6">
            <w:pPr>
              <w:jc w:val="right"/>
              <w:rPr>
                <w:color w:val="000000"/>
              </w:rPr>
            </w:pPr>
            <w:r w:rsidRPr="006B4607">
              <w:rPr>
                <w:color w:val="000000"/>
                <w:sz w:val="22"/>
                <w:szCs w:val="22"/>
              </w:rPr>
              <w:t>17805,9</w:t>
            </w:r>
          </w:p>
        </w:tc>
        <w:tc>
          <w:tcPr>
            <w:tcW w:w="842"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r>
      <w:tr w:rsidR="00961457" w:rsidRPr="006B4607" w:rsidTr="008653F6">
        <w:trPr>
          <w:gridAfter w:val="1"/>
          <w:wAfter w:w="10" w:type="dxa"/>
          <w:cantSplit/>
          <w:trHeight w:val="280"/>
        </w:trPr>
        <w:tc>
          <w:tcPr>
            <w:tcW w:w="598" w:type="dxa"/>
            <w:vMerge/>
          </w:tcPr>
          <w:p w:rsidR="00961457" w:rsidRPr="006B4607" w:rsidRDefault="00961457" w:rsidP="008653F6">
            <w:pPr>
              <w:jc w:val="center"/>
              <w:rPr>
                <w:bCs/>
                <w:sz w:val="17"/>
                <w:szCs w:val="17"/>
              </w:rPr>
            </w:pPr>
          </w:p>
        </w:tc>
        <w:tc>
          <w:tcPr>
            <w:tcW w:w="1821" w:type="dxa"/>
            <w:vMerge/>
            <w:vAlign w:val="bottom"/>
          </w:tcPr>
          <w:p w:rsidR="00961457" w:rsidRPr="006B4607" w:rsidRDefault="00961457" w:rsidP="008653F6">
            <w:pPr>
              <w:jc w:val="both"/>
              <w:rPr>
                <w:sz w:val="17"/>
                <w:szCs w:val="17"/>
              </w:rPr>
            </w:pPr>
          </w:p>
        </w:tc>
        <w:tc>
          <w:tcPr>
            <w:tcW w:w="695" w:type="dxa"/>
            <w:vMerge/>
          </w:tcPr>
          <w:p w:rsidR="00961457" w:rsidRPr="006B4607" w:rsidRDefault="00961457" w:rsidP="008653F6">
            <w:pPr>
              <w:rPr>
                <w:b/>
                <w:sz w:val="17"/>
                <w:szCs w:val="17"/>
              </w:rPr>
            </w:pPr>
          </w:p>
        </w:tc>
        <w:tc>
          <w:tcPr>
            <w:tcW w:w="1414" w:type="dxa"/>
            <w:vMerge/>
            <w:vAlign w:val="bottom"/>
          </w:tcPr>
          <w:p w:rsidR="00961457" w:rsidRPr="006B4607" w:rsidRDefault="00961457" w:rsidP="008653F6">
            <w:pPr>
              <w:jc w:val="both"/>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Pr>
                <w:color w:val="000000"/>
                <w:sz w:val="22"/>
                <w:szCs w:val="22"/>
              </w:rPr>
              <w:t>6185,0</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1101,9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r w:rsidRPr="006B4607">
              <w:rPr>
                <w:color w:val="000000"/>
                <w:sz w:val="22"/>
                <w:szCs w:val="22"/>
              </w:rPr>
              <w:t>2,0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r>
              <w:rPr>
                <w:color w:val="000000"/>
                <w:sz w:val="22"/>
                <w:szCs w:val="22"/>
              </w:rPr>
              <w:t>5081,1</w:t>
            </w:r>
          </w:p>
        </w:tc>
        <w:tc>
          <w:tcPr>
            <w:tcW w:w="983" w:type="dxa"/>
            <w:tcBorders>
              <w:top w:val="single" w:sz="4" w:space="0" w:color="auto"/>
              <w:left w:val="single" w:sz="4" w:space="0" w:color="auto"/>
              <w:bottom w:val="single" w:sz="4" w:space="0" w:color="auto"/>
            </w:tcBorders>
            <w:shd w:val="clear" w:color="auto" w:fill="auto"/>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252"/>
        </w:trPr>
        <w:tc>
          <w:tcPr>
            <w:tcW w:w="598" w:type="dxa"/>
            <w:vMerge/>
          </w:tcPr>
          <w:p w:rsidR="00961457" w:rsidRPr="006B4607" w:rsidRDefault="00961457" w:rsidP="008653F6">
            <w:pPr>
              <w:jc w:val="center"/>
              <w:rPr>
                <w:bCs/>
                <w:sz w:val="17"/>
                <w:szCs w:val="17"/>
              </w:rPr>
            </w:pPr>
          </w:p>
        </w:tc>
        <w:tc>
          <w:tcPr>
            <w:tcW w:w="1821" w:type="dxa"/>
            <w:vMerge/>
            <w:vAlign w:val="bottom"/>
          </w:tcPr>
          <w:p w:rsidR="00961457" w:rsidRPr="006B4607" w:rsidRDefault="00961457" w:rsidP="008653F6">
            <w:pPr>
              <w:jc w:val="both"/>
              <w:rPr>
                <w:sz w:val="17"/>
                <w:szCs w:val="17"/>
              </w:rPr>
            </w:pPr>
          </w:p>
        </w:tc>
        <w:tc>
          <w:tcPr>
            <w:tcW w:w="695" w:type="dxa"/>
            <w:vMerge/>
            <w:tcBorders>
              <w:bottom w:val="single" w:sz="4" w:space="0" w:color="auto"/>
            </w:tcBorders>
          </w:tcPr>
          <w:p w:rsidR="00961457" w:rsidRPr="006B4607" w:rsidRDefault="00961457" w:rsidP="008653F6">
            <w:pPr>
              <w:rPr>
                <w:b/>
                <w:sz w:val="17"/>
                <w:szCs w:val="17"/>
              </w:rPr>
            </w:pPr>
          </w:p>
        </w:tc>
        <w:tc>
          <w:tcPr>
            <w:tcW w:w="1414" w:type="dxa"/>
            <w:vMerge/>
            <w:tcBorders>
              <w:bottom w:val="single" w:sz="4" w:space="0" w:color="auto"/>
            </w:tcBorders>
            <w:vAlign w:val="bottom"/>
          </w:tcPr>
          <w:p w:rsidR="00961457" w:rsidRPr="006B4607" w:rsidRDefault="00961457" w:rsidP="008653F6">
            <w:pPr>
              <w:jc w:val="both"/>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федеральный бюджет</w:t>
            </w:r>
          </w:p>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vAlign w:val="bottom"/>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691"/>
        </w:trPr>
        <w:tc>
          <w:tcPr>
            <w:tcW w:w="598" w:type="dxa"/>
            <w:vMerge w:val="restart"/>
          </w:tcPr>
          <w:p w:rsidR="00961457" w:rsidRPr="006B4607" w:rsidRDefault="00961457" w:rsidP="008653F6">
            <w:pPr>
              <w:ind w:left="-57"/>
              <w:jc w:val="center"/>
              <w:rPr>
                <w:kern w:val="2"/>
                <w:sz w:val="17"/>
                <w:szCs w:val="17"/>
              </w:rPr>
            </w:pPr>
            <w:r w:rsidRPr="006B4607">
              <w:rPr>
                <w:kern w:val="2"/>
                <w:sz w:val="17"/>
                <w:szCs w:val="17"/>
              </w:rPr>
              <w:lastRenderedPageBreak/>
              <w:t>5.1.4</w:t>
            </w:r>
          </w:p>
        </w:tc>
        <w:tc>
          <w:tcPr>
            <w:tcW w:w="1821" w:type="dxa"/>
            <w:vMerge w:val="restart"/>
          </w:tcPr>
          <w:p w:rsidR="00961457" w:rsidRPr="006B4607" w:rsidRDefault="00961457" w:rsidP="008653F6">
            <w:pPr>
              <w:rPr>
                <w:sz w:val="17"/>
                <w:szCs w:val="17"/>
              </w:rPr>
            </w:pPr>
            <w:r w:rsidRPr="006B4607">
              <w:rPr>
                <w:sz w:val="17"/>
                <w:szCs w:val="17"/>
              </w:rPr>
              <w:t xml:space="preserve">Укрепление материально-технической базы ОО, расположенных в сельской местности, </w:t>
            </w:r>
          </w:p>
          <w:p w:rsidR="00961457" w:rsidRPr="006B4607" w:rsidRDefault="00961457" w:rsidP="008653F6">
            <w:pPr>
              <w:rPr>
                <w:b/>
                <w:sz w:val="17"/>
                <w:szCs w:val="17"/>
              </w:rPr>
            </w:pPr>
            <w:r w:rsidRPr="006B4607">
              <w:rPr>
                <w:sz w:val="17"/>
                <w:szCs w:val="17"/>
              </w:rPr>
              <w:t>в целях создания условий для занятий физической культурой и спортом</w:t>
            </w:r>
          </w:p>
        </w:tc>
        <w:tc>
          <w:tcPr>
            <w:tcW w:w="695" w:type="dxa"/>
            <w:vMerge w:val="restart"/>
            <w:tcBorders>
              <w:top w:val="single" w:sz="4" w:space="0" w:color="auto"/>
            </w:tcBorders>
            <w:vAlign w:val="center"/>
          </w:tcPr>
          <w:p w:rsidR="00961457" w:rsidRPr="006B4607" w:rsidRDefault="00961457" w:rsidP="008653F6">
            <w:pPr>
              <w:jc w:val="center"/>
              <w:rPr>
                <w:b/>
                <w:sz w:val="17"/>
                <w:szCs w:val="17"/>
              </w:rPr>
            </w:pPr>
            <w:r w:rsidRPr="006B4607">
              <w:rPr>
                <w:b/>
                <w:sz w:val="17"/>
                <w:szCs w:val="17"/>
              </w:rPr>
              <w:t>2016-2025</w:t>
            </w:r>
          </w:p>
          <w:p w:rsidR="00961457" w:rsidRPr="006B4607" w:rsidRDefault="00961457" w:rsidP="008653F6">
            <w:pPr>
              <w:jc w:val="center"/>
              <w:rPr>
                <w:sz w:val="17"/>
                <w:szCs w:val="17"/>
              </w:rPr>
            </w:pPr>
            <w:r w:rsidRPr="006B4607">
              <w:rPr>
                <w:b/>
                <w:sz w:val="17"/>
                <w:szCs w:val="17"/>
              </w:rPr>
              <w:t>гг</w:t>
            </w:r>
          </w:p>
          <w:p w:rsidR="00961457" w:rsidRPr="006B4607" w:rsidRDefault="00961457" w:rsidP="008653F6">
            <w:pPr>
              <w:jc w:val="center"/>
              <w:rPr>
                <w:b/>
                <w:sz w:val="17"/>
                <w:szCs w:val="17"/>
              </w:rPr>
            </w:pPr>
          </w:p>
          <w:p w:rsidR="00961457" w:rsidRPr="006B4607" w:rsidRDefault="00961457" w:rsidP="008653F6">
            <w:pPr>
              <w:jc w:val="center"/>
              <w:rPr>
                <w:sz w:val="17"/>
                <w:szCs w:val="17"/>
              </w:rPr>
            </w:pPr>
          </w:p>
        </w:tc>
        <w:tc>
          <w:tcPr>
            <w:tcW w:w="1414" w:type="dxa"/>
            <w:vMerge w:val="restart"/>
            <w:tcBorders>
              <w:top w:val="single" w:sz="4" w:space="0" w:color="auto"/>
            </w:tcBorders>
          </w:tcPr>
          <w:p w:rsidR="00961457" w:rsidRPr="006B4607" w:rsidRDefault="00961457" w:rsidP="008653F6">
            <w:pPr>
              <w:jc w:val="both"/>
              <w:rPr>
                <w:sz w:val="15"/>
                <w:szCs w:val="15"/>
              </w:rPr>
            </w:pPr>
            <w:r w:rsidRPr="006B4607">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tcBorders>
          </w:tcPr>
          <w:p w:rsidR="00961457" w:rsidRPr="006B4607" w:rsidRDefault="00961457" w:rsidP="008653F6">
            <w:pPr>
              <w:rPr>
                <w:color w:val="000000"/>
                <w:sz w:val="16"/>
                <w:szCs w:val="16"/>
              </w:rPr>
            </w:pPr>
            <w:r w:rsidRPr="006B4607">
              <w:rPr>
                <w:color w:val="000000"/>
                <w:sz w:val="16"/>
                <w:szCs w:val="16"/>
              </w:rPr>
              <w:t xml:space="preserve">муниципальный </w:t>
            </w:r>
          </w:p>
          <w:p w:rsidR="00961457" w:rsidRPr="006B4607" w:rsidRDefault="00961457" w:rsidP="008653F6">
            <w:pPr>
              <w:rPr>
                <w:color w:val="000000"/>
                <w:sz w:val="16"/>
                <w:szCs w:val="16"/>
              </w:rPr>
            </w:pPr>
            <w:r w:rsidRPr="006B4607">
              <w:rPr>
                <w:color w:val="000000"/>
                <w:sz w:val="16"/>
                <w:szCs w:val="16"/>
              </w:rPr>
              <w:t>бюджет</w:t>
            </w:r>
          </w:p>
        </w:tc>
        <w:tc>
          <w:tcPr>
            <w:tcW w:w="1083" w:type="dxa"/>
            <w:tcBorders>
              <w:top w:val="single" w:sz="4" w:space="0" w:color="auto"/>
              <w:right w:val="single" w:sz="4" w:space="0" w:color="auto"/>
            </w:tcBorders>
          </w:tcPr>
          <w:p w:rsidR="00961457" w:rsidRPr="006B4607" w:rsidRDefault="00961457" w:rsidP="008653F6">
            <w:pPr>
              <w:rPr>
                <w:color w:val="000000"/>
              </w:rPr>
            </w:pPr>
            <w:r w:rsidRPr="006B4607">
              <w:rPr>
                <w:color w:val="000000"/>
                <w:sz w:val="22"/>
                <w:szCs w:val="22"/>
              </w:rPr>
              <w:t>25,2</w:t>
            </w:r>
          </w:p>
        </w:tc>
        <w:tc>
          <w:tcPr>
            <w:tcW w:w="985" w:type="dxa"/>
            <w:tcBorders>
              <w:top w:val="single" w:sz="4" w:space="0" w:color="auto"/>
              <w:left w:val="single" w:sz="4" w:space="0" w:color="auto"/>
              <w:right w:val="single" w:sz="4" w:space="0" w:color="auto"/>
            </w:tcBorders>
          </w:tcPr>
          <w:p w:rsidR="00961457" w:rsidRPr="006B4607" w:rsidRDefault="00961457" w:rsidP="008653F6"/>
        </w:tc>
        <w:tc>
          <w:tcPr>
            <w:tcW w:w="843" w:type="dxa"/>
            <w:tcBorders>
              <w:top w:val="single" w:sz="4" w:space="0" w:color="auto"/>
              <w:left w:val="single" w:sz="4" w:space="0" w:color="auto"/>
              <w:right w:val="single" w:sz="4" w:space="0" w:color="auto"/>
            </w:tcBorders>
          </w:tcPr>
          <w:p w:rsidR="00961457" w:rsidRPr="006B4607" w:rsidRDefault="00961457" w:rsidP="008653F6">
            <w:pPr>
              <w:rPr>
                <w:color w:val="000000"/>
              </w:rPr>
            </w:pPr>
            <w:r w:rsidRPr="006B4607">
              <w:rPr>
                <w:color w:val="000000"/>
                <w:sz w:val="22"/>
                <w:szCs w:val="22"/>
              </w:rPr>
              <w:t>25,2</w:t>
            </w:r>
          </w:p>
        </w:tc>
        <w:tc>
          <w:tcPr>
            <w:tcW w:w="843" w:type="dxa"/>
            <w:tcBorders>
              <w:top w:val="single" w:sz="4" w:space="0" w:color="auto"/>
              <w:left w:val="single" w:sz="4" w:space="0" w:color="auto"/>
              <w:right w:val="single" w:sz="4" w:space="0" w:color="auto"/>
            </w:tcBorders>
            <w:vAlign w:val="bottom"/>
          </w:tcPr>
          <w:p w:rsidR="00961457" w:rsidRPr="006B4607" w:rsidRDefault="00961457" w:rsidP="008653F6">
            <w:pPr>
              <w:rPr>
                <w:color w:val="000000"/>
              </w:rPr>
            </w:pPr>
          </w:p>
        </w:tc>
        <w:tc>
          <w:tcPr>
            <w:tcW w:w="842" w:type="dxa"/>
            <w:tcBorders>
              <w:top w:val="single" w:sz="4" w:space="0" w:color="auto"/>
              <w:left w:val="single" w:sz="4" w:space="0" w:color="auto"/>
              <w:right w:val="single" w:sz="4" w:space="0" w:color="auto"/>
            </w:tcBorders>
            <w:vAlign w:val="bottom"/>
          </w:tcPr>
          <w:p w:rsidR="00961457" w:rsidRPr="006B4607" w:rsidRDefault="00961457" w:rsidP="008653F6">
            <w:pPr>
              <w:rPr>
                <w:color w:val="000000"/>
              </w:rPr>
            </w:pPr>
          </w:p>
        </w:tc>
        <w:tc>
          <w:tcPr>
            <w:tcW w:w="903" w:type="dxa"/>
            <w:tcBorders>
              <w:top w:val="single" w:sz="4" w:space="0" w:color="auto"/>
              <w:left w:val="single" w:sz="4" w:space="0" w:color="auto"/>
            </w:tcBorders>
            <w:vAlign w:val="bottom"/>
          </w:tcPr>
          <w:p w:rsidR="00961457" w:rsidRPr="006B4607" w:rsidRDefault="00961457" w:rsidP="008653F6">
            <w:pPr>
              <w:rPr>
                <w:color w:val="000000"/>
              </w:rPr>
            </w:pPr>
          </w:p>
        </w:tc>
        <w:tc>
          <w:tcPr>
            <w:tcW w:w="1066" w:type="dxa"/>
            <w:tcBorders>
              <w:top w:val="single" w:sz="4" w:space="0" w:color="auto"/>
              <w:left w:val="single" w:sz="4" w:space="0" w:color="auto"/>
            </w:tcBorders>
          </w:tcPr>
          <w:p w:rsidR="00961457" w:rsidRPr="006B4607" w:rsidRDefault="00961457" w:rsidP="008653F6">
            <w:pPr>
              <w:jc w:val="right"/>
              <w:rPr>
                <w:color w:val="000000"/>
              </w:rPr>
            </w:pPr>
          </w:p>
        </w:tc>
        <w:tc>
          <w:tcPr>
            <w:tcW w:w="983" w:type="dxa"/>
            <w:tcBorders>
              <w:top w:val="single" w:sz="4" w:space="0" w:color="auto"/>
              <w:left w:val="single" w:sz="4" w:space="0" w:color="auto"/>
            </w:tcBorders>
          </w:tcPr>
          <w:p w:rsidR="00961457" w:rsidRPr="006B4607" w:rsidRDefault="00961457" w:rsidP="008653F6">
            <w:pPr>
              <w:jc w:val="right"/>
              <w:rPr>
                <w:color w:val="000000"/>
              </w:rPr>
            </w:pPr>
          </w:p>
        </w:tc>
        <w:tc>
          <w:tcPr>
            <w:tcW w:w="842" w:type="dxa"/>
            <w:tcBorders>
              <w:top w:val="single" w:sz="4" w:space="0" w:color="auto"/>
              <w:left w:val="single" w:sz="4" w:space="0" w:color="auto"/>
            </w:tcBorders>
          </w:tcPr>
          <w:p w:rsidR="00961457" w:rsidRPr="006B4607" w:rsidRDefault="00961457" w:rsidP="008653F6">
            <w:pPr>
              <w:jc w:val="right"/>
              <w:rPr>
                <w:color w:val="000000"/>
              </w:rPr>
            </w:pPr>
          </w:p>
        </w:tc>
        <w:tc>
          <w:tcPr>
            <w:tcW w:w="843" w:type="dxa"/>
            <w:tcBorders>
              <w:top w:val="single" w:sz="4" w:space="0" w:color="auto"/>
              <w:left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tcBorders>
          </w:tcPr>
          <w:p w:rsidR="00961457" w:rsidRPr="006B4607" w:rsidRDefault="00961457" w:rsidP="008653F6">
            <w:pPr>
              <w:jc w:val="right"/>
              <w:rPr>
                <w:color w:val="000000"/>
              </w:rPr>
            </w:pPr>
          </w:p>
        </w:tc>
      </w:tr>
      <w:tr w:rsidR="00961457" w:rsidRPr="006B4607" w:rsidTr="008653F6">
        <w:trPr>
          <w:gridAfter w:val="1"/>
          <w:wAfter w:w="10" w:type="dxa"/>
          <w:cantSplit/>
          <w:trHeight w:val="561"/>
        </w:trPr>
        <w:tc>
          <w:tcPr>
            <w:tcW w:w="598" w:type="dxa"/>
            <w:vMerge/>
          </w:tcPr>
          <w:p w:rsidR="00961457" w:rsidRPr="006B4607" w:rsidRDefault="00961457" w:rsidP="008653F6">
            <w:pPr>
              <w:ind w:left="-57"/>
              <w:rPr>
                <w:kern w:val="2"/>
                <w:sz w:val="17"/>
                <w:szCs w:val="17"/>
              </w:rPr>
            </w:pPr>
          </w:p>
        </w:tc>
        <w:tc>
          <w:tcPr>
            <w:tcW w:w="1821" w:type="dxa"/>
            <w:vMerge/>
          </w:tcPr>
          <w:p w:rsidR="00961457" w:rsidRPr="006B4607" w:rsidRDefault="00961457" w:rsidP="008653F6">
            <w:pPr>
              <w:rPr>
                <w:b/>
                <w:sz w:val="17"/>
                <w:szCs w:val="17"/>
              </w:rPr>
            </w:pPr>
          </w:p>
        </w:tc>
        <w:tc>
          <w:tcPr>
            <w:tcW w:w="695" w:type="dxa"/>
            <w:vMerge/>
          </w:tcPr>
          <w:p w:rsidR="00961457" w:rsidRPr="006B4607" w:rsidRDefault="00961457" w:rsidP="008653F6">
            <w:pPr>
              <w:jc w:val="center"/>
              <w:rPr>
                <w:sz w:val="17"/>
                <w:szCs w:val="17"/>
              </w:rPr>
            </w:pPr>
          </w:p>
        </w:tc>
        <w:tc>
          <w:tcPr>
            <w:tcW w:w="1414" w:type="dxa"/>
            <w:vMerge/>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167,5</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167,5</w:t>
            </w:r>
          </w:p>
        </w:tc>
        <w:tc>
          <w:tcPr>
            <w:tcW w:w="843"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vAlign w:val="bottom"/>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r>
      <w:tr w:rsidR="00961457" w:rsidRPr="006B4607" w:rsidTr="008653F6">
        <w:trPr>
          <w:gridAfter w:val="1"/>
          <w:wAfter w:w="10" w:type="dxa"/>
          <w:cantSplit/>
          <w:trHeight w:val="540"/>
        </w:trPr>
        <w:tc>
          <w:tcPr>
            <w:tcW w:w="598" w:type="dxa"/>
            <w:vMerge/>
          </w:tcPr>
          <w:p w:rsidR="00961457" w:rsidRPr="006B4607" w:rsidRDefault="00961457" w:rsidP="008653F6">
            <w:pPr>
              <w:ind w:left="-57"/>
              <w:rPr>
                <w:kern w:val="2"/>
                <w:sz w:val="17"/>
                <w:szCs w:val="17"/>
              </w:rPr>
            </w:pPr>
          </w:p>
        </w:tc>
        <w:tc>
          <w:tcPr>
            <w:tcW w:w="1821" w:type="dxa"/>
            <w:vMerge/>
            <w:tcBorders>
              <w:bottom w:val="single" w:sz="4" w:space="0" w:color="auto"/>
            </w:tcBorders>
          </w:tcPr>
          <w:p w:rsidR="00961457" w:rsidRPr="006B4607" w:rsidRDefault="00961457" w:rsidP="008653F6">
            <w:pPr>
              <w:rPr>
                <w:b/>
                <w:sz w:val="17"/>
                <w:szCs w:val="17"/>
              </w:rPr>
            </w:pPr>
          </w:p>
        </w:tc>
        <w:tc>
          <w:tcPr>
            <w:tcW w:w="695" w:type="dxa"/>
            <w:vMerge/>
            <w:tcBorders>
              <w:bottom w:val="single" w:sz="4" w:space="0" w:color="auto"/>
            </w:tcBorders>
          </w:tcPr>
          <w:p w:rsidR="00961457" w:rsidRPr="006B4607" w:rsidRDefault="00961457" w:rsidP="008653F6">
            <w:pPr>
              <w:jc w:val="center"/>
              <w:rPr>
                <w:sz w:val="17"/>
                <w:szCs w:val="17"/>
              </w:rPr>
            </w:pPr>
          </w:p>
        </w:tc>
        <w:tc>
          <w:tcPr>
            <w:tcW w:w="1414" w:type="dxa"/>
            <w:vMerge/>
            <w:tcBorders>
              <w:bottom w:val="single" w:sz="4" w:space="0" w:color="auto"/>
            </w:tcBorders>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311,5</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311,5</w:t>
            </w:r>
          </w:p>
        </w:tc>
        <w:tc>
          <w:tcPr>
            <w:tcW w:w="843"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jc w:val="right"/>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jc w:val="right"/>
              <w:rPr>
                <w:color w:val="000000"/>
              </w:rPr>
            </w:pPr>
          </w:p>
        </w:tc>
        <w:tc>
          <w:tcPr>
            <w:tcW w:w="903" w:type="dxa"/>
            <w:tcBorders>
              <w:top w:val="single" w:sz="4" w:space="0" w:color="auto"/>
              <w:left w:val="single" w:sz="4" w:space="0" w:color="auto"/>
              <w:bottom w:val="single" w:sz="4" w:space="0" w:color="auto"/>
            </w:tcBorders>
            <w:vAlign w:val="bottom"/>
          </w:tcPr>
          <w:p w:rsidR="00961457" w:rsidRPr="006B4607" w:rsidRDefault="00961457" w:rsidP="008653F6">
            <w:pPr>
              <w:jc w:val="right"/>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jc w:val="right"/>
              <w:rPr>
                <w:color w:val="000000"/>
              </w:rPr>
            </w:pPr>
          </w:p>
        </w:tc>
      </w:tr>
      <w:tr w:rsidR="00961457" w:rsidRPr="006B4607" w:rsidTr="008653F6">
        <w:trPr>
          <w:gridAfter w:val="1"/>
          <w:wAfter w:w="10" w:type="dxa"/>
          <w:cantSplit/>
          <w:trHeight w:val="367"/>
        </w:trPr>
        <w:tc>
          <w:tcPr>
            <w:tcW w:w="598" w:type="dxa"/>
            <w:vMerge w:val="restart"/>
          </w:tcPr>
          <w:p w:rsidR="00961457" w:rsidRPr="006B4607" w:rsidRDefault="00961457" w:rsidP="008653F6">
            <w:pPr>
              <w:ind w:left="-57"/>
              <w:rPr>
                <w:kern w:val="2"/>
                <w:sz w:val="17"/>
                <w:szCs w:val="17"/>
              </w:rPr>
            </w:pPr>
            <w:r w:rsidRPr="006B4607">
              <w:rPr>
                <w:kern w:val="2"/>
                <w:sz w:val="17"/>
                <w:szCs w:val="17"/>
              </w:rPr>
              <w:t>5.1.5</w:t>
            </w:r>
          </w:p>
        </w:tc>
        <w:tc>
          <w:tcPr>
            <w:tcW w:w="1821" w:type="dxa"/>
            <w:vMerge w:val="restart"/>
            <w:tcBorders>
              <w:top w:val="single" w:sz="4" w:space="0" w:color="auto"/>
            </w:tcBorders>
          </w:tcPr>
          <w:p w:rsidR="00961457" w:rsidRPr="006B4607" w:rsidRDefault="00961457" w:rsidP="008653F6">
            <w:pPr>
              <w:rPr>
                <w:sz w:val="17"/>
                <w:szCs w:val="17"/>
              </w:rPr>
            </w:pPr>
            <w:r w:rsidRPr="006B4607">
              <w:rPr>
                <w:sz w:val="17"/>
                <w:szCs w:val="17"/>
              </w:rPr>
              <w:t>Софинансирование расходных обязательств, по укреплению материально-технической базы ОО</w:t>
            </w:r>
          </w:p>
        </w:tc>
        <w:tc>
          <w:tcPr>
            <w:tcW w:w="695" w:type="dxa"/>
            <w:vMerge w:val="restart"/>
            <w:tcBorders>
              <w:top w:val="single" w:sz="4" w:space="0" w:color="auto"/>
            </w:tcBorders>
            <w:vAlign w:val="center"/>
          </w:tcPr>
          <w:p w:rsidR="00961457" w:rsidRPr="006B4607" w:rsidRDefault="00961457" w:rsidP="008653F6">
            <w:pPr>
              <w:jc w:val="center"/>
              <w:rPr>
                <w:b/>
                <w:sz w:val="17"/>
                <w:szCs w:val="17"/>
              </w:rPr>
            </w:pPr>
            <w:r w:rsidRPr="006B4607">
              <w:rPr>
                <w:b/>
                <w:sz w:val="17"/>
                <w:szCs w:val="17"/>
              </w:rPr>
              <w:t>2016-2025</w:t>
            </w:r>
          </w:p>
          <w:p w:rsidR="00961457" w:rsidRPr="006B4607" w:rsidRDefault="00961457" w:rsidP="008653F6">
            <w:pPr>
              <w:jc w:val="center"/>
              <w:rPr>
                <w:sz w:val="17"/>
                <w:szCs w:val="17"/>
              </w:rPr>
            </w:pPr>
            <w:r w:rsidRPr="006B4607">
              <w:rPr>
                <w:b/>
                <w:sz w:val="17"/>
                <w:szCs w:val="17"/>
              </w:rPr>
              <w:t>гг</w:t>
            </w:r>
          </w:p>
          <w:p w:rsidR="00961457" w:rsidRPr="006B4607" w:rsidRDefault="00961457" w:rsidP="008653F6">
            <w:pPr>
              <w:jc w:val="center"/>
              <w:rPr>
                <w:sz w:val="17"/>
                <w:szCs w:val="17"/>
              </w:rPr>
            </w:pPr>
          </w:p>
        </w:tc>
        <w:tc>
          <w:tcPr>
            <w:tcW w:w="1414" w:type="dxa"/>
            <w:vMerge w:val="restart"/>
            <w:tcBorders>
              <w:top w:val="single" w:sz="4" w:space="0" w:color="auto"/>
            </w:tcBorders>
          </w:tcPr>
          <w:p w:rsidR="00961457" w:rsidRPr="006B4607" w:rsidRDefault="00961457" w:rsidP="008653F6">
            <w:pPr>
              <w:jc w:val="both"/>
              <w:rPr>
                <w:sz w:val="15"/>
                <w:szCs w:val="15"/>
              </w:rPr>
            </w:pPr>
            <w:r w:rsidRPr="006B4607">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 xml:space="preserve">муниципальный </w:t>
            </w:r>
          </w:p>
          <w:p w:rsidR="00961457" w:rsidRPr="006B4607" w:rsidRDefault="00961457" w:rsidP="008653F6">
            <w:pPr>
              <w:rPr>
                <w:color w:val="000000"/>
                <w:sz w:val="16"/>
                <w:szCs w:val="16"/>
              </w:rPr>
            </w:pPr>
            <w:r w:rsidRPr="006B4607">
              <w:rPr>
                <w:color w:val="000000"/>
                <w:sz w:val="16"/>
                <w:szCs w:val="16"/>
              </w:rPr>
              <w:t>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48,7</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26,3</w:t>
            </w: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22,4</w:t>
            </w:r>
          </w:p>
        </w:tc>
        <w:tc>
          <w:tcPr>
            <w:tcW w:w="842"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vAlign w:val="bottom"/>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282"/>
        </w:trPr>
        <w:tc>
          <w:tcPr>
            <w:tcW w:w="598" w:type="dxa"/>
            <w:vMerge/>
          </w:tcPr>
          <w:p w:rsidR="00961457" w:rsidRPr="006B4607" w:rsidRDefault="00961457" w:rsidP="008653F6">
            <w:pPr>
              <w:ind w:left="-57"/>
              <w:rPr>
                <w:kern w:val="2"/>
                <w:sz w:val="17"/>
                <w:szCs w:val="17"/>
              </w:rPr>
            </w:pPr>
          </w:p>
        </w:tc>
        <w:tc>
          <w:tcPr>
            <w:tcW w:w="1821" w:type="dxa"/>
            <w:vMerge/>
            <w:tcBorders>
              <w:top w:val="single" w:sz="4" w:space="0" w:color="auto"/>
            </w:tcBorders>
          </w:tcPr>
          <w:p w:rsidR="00961457" w:rsidRPr="006B4607" w:rsidRDefault="00961457" w:rsidP="008653F6">
            <w:pPr>
              <w:rPr>
                <w:b/>
                <w:sz w:val="17"/>
                <w:szCs w:val="17"/>
              </w:rPr>
            </w:pPr>
          </w:p>
        </w:tc>
        <w:tc>
          <w:tcPr>
            <w:tcW w:w="695" w:type="dxa"/>
            <w:vMerge/>
          </w:tcPr>
          <w:p w:rsidR="00961457" w:rsidRPr="006B4607" w:rsidRDefault="00961457" w:rsidP="008653F6">
            <w:pPr>
              <w:rPr>
                <w:sz w:val="17"/>
                <w:szCs w:val="17"/>
              </w:rPr>
            </w:pPr>
          </w:p>
        </w:tc>
        <w:tc>
          <w:tcPr>
            <w:tcW w:w="1414" w:type="dxa"/>
            <w:vMerge/>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927,6</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500,0</w:t>
            </w: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427,6</w:t>
            </w:r>
          </w:p>
        </w:tc>
        <w:tc>
          <w:tcPr>
            <w:tcW w:w="842"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vAlign w:val="bottom"/>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268"/>
        </w:trPr>
        <w:tc>
          <w:tcPr>
            <w:tcW w:w="598" w:type="dxa"/>
            <w:vMerge/>
          </w:tcPr>
          <w:p w:rsidR="00961457" w:rsidRPr="006B4607" w:rsidRDefault="00961457" w:rsidP="008653F6">
            <w:pPr>
              <w:ind w:left="-57"/>
              <w:rPr>
                <w:kern w:val="2"/>
                <w:sz w:val="17"/>
                <w:szCs w:val="17"/>
              </w:rPr>
            </w:pPr>
          </w:p>
        </w:tc>
        <w:tc>
          <w:tcPr>
            <w:tcW w:w="1821" w:type="dxa"/>
            <w:vMerge/>
            <w:tcBorders>
              <w:top w:val="single" w:sz="4" w:space="0" w:color="auto"/>
              <w:bottom w:val="single" w:sz="4" w:space="0" w:color="auto"/>
            </w:tcBorders>
          </w:tcPr>
          <w:p w:rsidR="00961457" w:rsidRPr="006B4607" w:rsidRDefault="00961457" w:rsidP="008653F6">
            <w:pPr>
              <w:rPr>
                <w:b/>
                <w:sz w:val="17"/>
                <w:szCs w:val="17"/>
              </w:rPr>
            </w:pPr>
          </w:p>
        </w:tc>
        <w:tc>
          <w:tcPr>
            <w:tcW w:w="695" w:type="dxa"/>
            <w:vMerge/>
            <w:tcBorders>
              <w:bottom w:val="single" w:sz="4" w:space="0" w:color="auto"/>
            </w:tcBorders>
          </w:tcPr>
          <w:p w:rsidR="00961457" w:rsidRPr="006B4607" w:rsidRDefault="00961457" w:rsidP="008653F6">
            <w:pPr>
              <w:rPr>
                <w:sz w:val="17"/>
                <w:szCs w:val="17"/>
              </w:rPr>
            </w:pPr>
          </w:p>
        </w:tc>
        <w:tc>
          <w:tcPr>
            <w:tcW w:w="1414" w:type="dxa"/>
            <w:vMerge/>
            <w:tcBorders>
              <w:bottom w:val="single" w:sz="4" w:space="0" w:color="auto"/>
            </w:tcBorders>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b/>
                <w:color w:val="000000"/>
              </w:rPr>
            </w:pP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vAlign w:val="bottom"/>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282"/>
        </w:trPr>
        <w:tc>
          <w:tcPr>
            <w:tcW w:w="598" w:type="dxa"/>
            <w:vMerge w:val="restart"/>
          </w:tcPr>
          <w:p w:rsidR="00961457" w:rsidRPr="006B4607" w:rsidRDefault="00961457" w:rsidP="008653F6">
            <w:pPr>
              <w:ind w:left="-57"/>
              <w:rPr>
                <w:kern w:val="2"/>
                <w:sz w:val="17"/>
                <w:szCs w:val="17"/>
              </w:rPr>
            </w:pPr>
            <w:r w:rsidRPr="006B4607">
              <w:rPr>
                <w:kern w:val="2"/>
                <w:sz w:val="17"/>
                <w:szCs w:val="17"/>
              </w:rPr>
              <w:t>5.1.6</w:t>
            </w:r>
          </w:p>
        </w:tc>
        <w:tc>
          <w:tcPr>
            <w:tcW w:w="1821" w:type="dxa"/>
            <w:vMerge w:val="restart"/>
            <w:tcBorders>
              <w:top w:val="single" w:sz="4" w:space="0" w:color="auto"/>
            </w:tcBorders>
          </w:tcPr>
          <w:p w:rsidR="00961457" w:rsidRPr="006B4607" w:rsidRDefault="00961457" w:rsidP="008653F6">
            <w:pPr>
              <w:rPr>
                <w:b/>
                <w:sz w:val="17"/>
                <w:szCs w:val="17"/>
              </w:rPr>
            </w:pPr>
            <w:r w:rsidRPr="006B4607">
              <w:rPr>
                <w:sz w:val="17"/>
                <w:szCs w:val="17"/>
              </w:rPr>
              <w:t>Софинансирование расходных обязательств, по укреплению материально-технической базы ДОУ</w:t>
            </w:r>
          </w:p>
        </w:tc>
        <w:tc>
          <w:tcPr>
            <w:tcW w:w="695" w:type="dxa"/>
            <w:vMerge w:val="restart"/>
            <w:tcBorders>
              <w:top w:val="single" w:sz="4" w:space="0" w:color="auto"/>
            </w:tcBorders>
            <w:vAlign w:val="center"/>
          </w:tcPr>
          <w:p w:rsidR="00961457" w:rsidRPr="006B4607" w:rsidRDefault="00961457" w:rsidP="008653F6">
            <w:pPr>
              <w:jc w:val="center"/>
              <w:rPr>
                <w:b/>
                <w:sz w:val="17"/>
                <w:szCs w:val="17"/>
              </w:rPr>
            </w:pPr>
            <w:r w:rsidRPr="006B4607">
              <w:rPr>
                <w:b/>
                <w:sz w:val="17"/>
                <w:szCs w:val="17"/>
              </w:rPr>
              <w:t>2016-2025</w:t>
            </w:r>
          </w:p>
          <w:p w:rsidR="00961457" w:rsidRPr="006B4607" w:rsidRDefault="00961457" w:rsidP="008653F6">
            <w:pPr>
              <w:jc w:val="center"/>
              <w:rPr>
                <w:sz w:val="17"/>
                <w:szCs w:val="17"/>
              </w:rPr>
            </w:pPr>
            <w:r w:rsidRPr="006B4607">
              <w:rPr>
                <w:b/>
                <w:sz w:val="17"/>
                <w:szCs w:val="17"/>
              </w:rPr>
              <w:t>гг</w:t>
            </w:r>
          </w:p>
          <w:p w:rsidR="00961457" w:rsidRPr="006B4607" w:rsidRDefault="00961457" w:rsidP="008653F6">
            <w:pPr>
              <w:jc w:val="center"/>
              <w:rPr>
                <w:sz w:val="17"/>
                <w:szCs w:val="17"/>
              </w:rPr>
            </w:pPr>
          </w:p>
        </w:tc>
        <w:tc>
          <w:tcPr>
            <w:tcW w:w="1414" w:type="dxa"/>
            <w:vMerge w:val="restart"/>
            <w:tcBorders>
              <w:top w:val="single" w:sz="4" w:space="0" w:color="auto"/>
            </w:tcBorders>
          </w:tcPr>
          <w:p w:rsidR="00961457" w:rsidRPr="006B4607" w:rsidRDefault="00961457" w:rsidP="008653F6">
            <w:pPr>
              <w:jc w:val="both"/>
              <w:rPr>
                <w:sz w:val="15"/>
                <w:szCs w:val="15"/>
              </w:rPr>
            </w:pPr>
            <w:r w:rsidRPr="006B4607">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 xml:space="preserve">муниципальный </w:t>
            </w:r>
          </w:p>
          <w:p w:rsidR="00961457" w:rsidRPr="006B4607" w:rsidRDefault="00961457" w:rsidP="008653F6">
            <w:pPr>
              <w:rPr>
                <w:color w:val="000000"/>
                <w:sz w:val="16"/>
                <w:szCs w:val="16"/>
              </w:rPr>
            </w:pPr>
            <w:r w:rsidRPr="006B4607">
              <w:rPr>
                <w:color w:val="000000"/>
                <w:sz w:val="16"/>
                <w:szCs w:val="16"/>
              </w:rPr>
              <w:t>бюджет</w:t>
            </w:r>
          </w:p>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311,1</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159,4</w:t>
            </w: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151,7</w:t>
            </w:r>
          </w:p>
        </w:tc>
        <w:tc>
          <w:tcPr>
            <w:tcW w:w="842"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vAlign w:val="bottom"/>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413"/>
        </w:trPr>
        <w:tc>
          <w:tcPr>
            <w:tcW w:w="598" w:type="dxa"/>
            <w:vMerge/>
          </w:tcPr>
          <w:p w:rsidR="00961457" w:rsidRPr="006B4607" w:rsidRDefault="00961457" w:rsidP="008653F6">
            <w:pPr>
              <w:ind w:left="-57"/>
              <w:rPr>
                <w:kern w:val="2"/>
                <w:sz w:val="17"/>
                <w:szCs w:val="17"/>
              </w:rPr>
            </w:pPr>
          </w:p>
        </w:tc>
        <w:tc>
          <w:tcPr>
            <w:tcW w:w="1821" w:type="dxa"/>
            <w:vMerge/>
            <w:tcBorders>
              <w:top w:val="single" w:sz="4" w:space="0" w:color="auto"/>
            </w:tcBorders>
          </w:tcPr>
          <w:p w:rsidR="00961457" w:rsidRPr="006B4607" w:rsidRDefault="00961457" w:rsidP="008653F6">
            <w:pPr>
              <w:rPr>
                <w:b/>
                <w:sz w:val="17"/>
                <w:szCs w:val="17"/>
              </w:rPr>
            </w:pPr>
          </w:p>
        </w:tc>
        <w:tc>
          <w:tcPr>
            <w:tcW w:w="695" w:type="dxa"/>
            <w:vMerge/>
          </w:tcPr>
          <w:p w:rsidR="00961457" w:rsidRPr="006B4607" w:rsidRDefault="00961457" w:rsidP="008653F6">
            <w:pPr>
              <w:rPr>
                <w:sz w:val="17"/>
                <w:szCs w:val="17"/>
              </w:rPr>
            </w:pPr>
          </w:p>
        </w:tc>
        <w:tc>
          <w:tcPr>
            <w:tcW w:w="1414" w:type="dxa"/>
            <w:vMerge/>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3662,3</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1907,0</w:t>
            </w: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1755,3</w:t>
            </w:r>
          </w:p>
        </w:tc>
        <w:tc>
          <w:tcPr>
            <w:tcW w:w="842"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vAlign w:val="bottom"/>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407"/>
        </w:trPr>
        <w:tc>
          <w:tcPr>
            <w:tcW w:w="598" w:type="dxa"/>
            <w:vMerge/>
          </w:tcPr>
          <w:p w:rsidR="00961457" w:rsidRPr="006B4607" w:rsidRDefault="00961457" w:rsidP="008653F6">
            <w:pPr>
              <w:ind w:left="-57"/>
              <w:rPr>
                <w:kern w:val="2"/>
                <w:sz w:val="17"/>
                <w:szCs w:val="17"/>
              </w:rPr>
            </w:pPr>
          </w:p>
        </w:tc>
        <w:tc>
          <w:tcPr>
            <w:tcW w:w="1821" w:type="dxa"/>
            <w:vMerge/>
            <w:tcBorders>
              <w:top w:val="single" w:sz="4" w:space="0" w:color="auto"/>
              <w:bottom w:val="single" w:sz="4" w:space="0" w:color="auto"/>
            </w:tcBorders>
          </w:tcPr>
          <w:p w:rsidR="00961457" w:rsidRPr="006B4607" w:rsidRDefault="00961457" w:rsidP="008653F6">
            <w:pPr>
              <w:rPr>
                <w:b/>
                <w:sz w:val="17"/>
                <w:szCs w:val="17"/>
              </w:rPr>
            </w:pPr>
          </w:p>
        </w:tc>
        <w:tc>
          <w:tcPr>
            <w:tcW w:w="695" w:type="dxa"/>
            <w:vMerge/>
            <w:tcBorders>
              <w:bottom w:val="single" w:sz="4" w:space="0" w:color="auto"/>
            </w:tcBorders>
          </w:tcPr>
          <w:p w:rsidR="00961457" w:rsidRPr="006B4607" w:rsidRDefault="00961457" w:rsidP="008653F6">
            <w:pPr>
              <w:rPr>
                <w:sz w:val="17"/>
                <w:szCs w:val="17"/>
              </w:rPr>
            </w:pPr>
          </w:p>
        </w:tc>
        <w:tc>
          <w:tcPr>
            <w:tcW w:w="1414" w:type="dxa"/>
            <w:vMerge/>
            <w:tcBorders>
              <w:bottom w:val="single" w:sz="4" w:space="0" w:color="auto"/>
            </w:tcBorders>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b/>
                <w:color w:val="000000"/>
              </w:rPr>
            </w:pP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vAlign w:val="bottom"/>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282"/>
        </w:trPr>
        <w:tc>
          <w:tcPr>
            <w:tcW w:w="598" w:type="dxa"/>
          </w:tcPr>
          <w:p w:rsidR="00961457" w:rsidRPr="006B4607" w:rsidRDefault="00961457" w:rsidP="008653F6">
            <w:pPr>
              <w:ind w:left="-57"/>
              <w:rPr>
                <w:kern w:val="2"/>
                <w:sz w:val="17"/>
                <w:szCs w:val="17"/>
              </w:rPr>
            </w:pPr>
            <w:r w:rsidRPr="006B4607">
              <w:rPr>
                <w:kern w:val="2"/>
                <w:sz w:val="17"/>
                <w:szCs w:val="17"/>
              </w:rPr>
              <w:t>5.1.7</w:t>
            </w:r>
          </w:p>
        </w:tc>
        <w:tc>
          <w:tcPr>
            <w:tcW w:w="1821" w:type="dxa"/>
          </w:tcPr>
          <w:p w:rsidR="00961457" w:rsidRPr="006B4607" w:rsidRDefault="00961457" w:rsidP="008653F6">
            <w:pPr>
              <w:rPr>
                <w:sz w:val="17"/>
                <w:szCs w:val="17"/>
              </w:rPr>
            </w:pPr>
            <w:r w:rsidRPr="006B4607">
              <w:rPr>
                <w:sz w:val="17"/>
                <w:szCs w:val="17"/>
              </w:rPr>
              <w:t>Оснащение ОО системой видеонаблюдения</w:t>
            </w:r>
          </w:p>
        </w:tc>
        <w:tc>
          <w:tcPr>
            <w:tcW w:w="695" w:type="dxa"/>
            <w:vMerge w:val="restart"/>
            <w:vAlign w:val="center"/>
          </w:tcPr>
          <w:p w:rsidR="00961457" w:rsidRPr="006B4607" w:rsidRDefault="00961457" w:rsidP="008653F6">
            <w:pPr>
              <w:jc w:val="center"/>
              <w:rPr>
                <w:b/>
                <w:sz w:val="17"/>
                <w:szCs w:val="17"/>
              </w:rPr>
            </w:pPr>
            <w:r w:rsidRPr="006B4607">
              <w:rPr>
                <w:b/>
                <w:sz w:val="17"/>
                <w:szCs w:val="17"/>
              </w:rPr>
              <w:t>2016-2025</w:t>
            </w:r>
          </w:p>
          <w:p w:rsidR="00961457" w:rsidRPr="006B4607" w:rsidRDefault="00961457" w:rsidP="008653F6">
            <w:pPr>
              <w:jc w:val="center"/>
              <w:rPr>
                <w:sz w:val="17"/>
                <w:szCs w:val="17"/>
              </w:rPr>
            </w:pPr>
            <w:r w:rsidRPr="006B4607">
              <w:rPr>
                <w:b/>
                <w:sz w:val="17"/>
                <w:szCs w:val="17"/>
              </w:rPr>
              <w:t>гг</w:t>
            </w:r>
          </w:p>
          <w:p w:rsidR="00961457" w:rsidRPr="006B4607" w:rsidRDefault="00961457" w:rsidP="008653F6">
            <w:pPr>
              <w:jc w:val="center"/>
              <w:rPr>
                <w:sz w:val="17"/>
                <w:szCs w:val="17"/>
              </w:rPr>
            </w:pPr>
          </w:p>
        </w:tc>
        <w:tc>
          <w:tcPr>
            <w:tcW w:w="1414" w:type="dxa"/>
            <w:vMerge w:val="restart"/>
          </w:tcPr>
          <w:p w:rsidR="00961457" w:rsidRPr="006B4607" w:rsidRDefault="00961457" w:rsidP="008653F6">
            <w:pPr>
              <w:jc w:val="both"/>
              <w:rPr>
                <w:sz w:val="15"/>
                <w:szCs w:val="15"/>
              </w:rPr>
            </w:pPr>
            <w:r w:rsidRPr="006B4607">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 xml:space="preserve">муниципальный </w:t>
            </w:r>
          </w:p>
          <w:p w:rsidR="00961457" w:rsidRPr="006B4607" w:rsidRDefault="00961457" w:rsidP="008653F6">
            <w:pPr>
              <w:rPr>
                <w:color w:val="000000"/>
                <w:sz w:val="16"/>
                <w:szCs w:val="16"/>
              </w:rPr>
            </w:pPr>
            <w:r w:rsidRPr="006B4607">
              <w:rPr>
                <w:color w:val="000000"/>
                <w:sz w:val="16"/>
                <w:szCs w:val="16"/>
              </w:rPr>
              <w:t>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5678,2</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r w:rsidRPr="006B4607">
              <w:rPr>
                <w:color w:val="000000"/>
                <w:sz w:val="22"/>
                <w:szCs w:val="22"/>
              </w:rPr>
              <w:t>5678,2</w:t>
            </w: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282"/>
        </w:trPr>
        <w:tc>
          <w:tcPr>
            <w:tcW w:w="598" w:type="dxa"/>
          </w:tcPr>
          <w:p w:rsidR="00961457" w:rsidRPr="006B4607" w:rsidRDefault="00961457" w:rsidP="008653F6">
            <w:pPr>
              <w:ind w:left="-57"/>
              <w:rPr>
                <w:kern w:val="2"/>
                <w:sz w:val="17"/>
                <w:szCs w:val="17"/>
              </w:rPr>
            </w:pPr>
            <w:r w:rsidRPr="006B4607">
              <w:rPr>
                <w:kern w:val="2"/>
                <w:sz w:val="17"/>
                <w:szCs w:val="17"/>
              </w:rPr>
              <w:t>5.1.8</w:t>
            </w:r>
          </w:p>
        </w:tc>
        <w:tc>
          <w:tcPr>
            <w:tcW w:w="1821" w:type="dxa"/>
          </w:tcPr>
          <w:p w:rsidR="00961457" w:rsidRPr="006B4607" w:rsidRDefault="00961457" w:rsidP="008653F6">
            <w:pPr>
              <w:rPr>
                <w:sz w:val="17"/>
                <w:szCs w:val="17"/>
              </w:rPr>
            </w:pPr>
            <w:r w:rsidRPr="006B4607">
              <w:rPr>
                <w:sz w:val="17"/>
                <w:szCs w:val="17"/>
              </w:rPr>
              <w:t>Оснащение ОО системой освещения</w:t>
            </w:r>
          </w:p>
        </w:tc>
        <w:tc>
          <w:tcPr>
            <w:tcW w:w="695" w:type="dxa"/>
            <w:vMerge/>
            <w:vAlign w:val="center"/>
          </w:tcPr>
          <w:p w:rsidR="00961457" w:rsidRPr="006B4607" w:rsidRDefault="00961457" w:rsidP="008653F6">
            <w:pPr>
              <w:jc w:val="center"/>
              <w:rPr>
                <w:sz w:val="17"/>
                <w:szCs w:val="17"/>
              </w:rPr>
            </w:pPr>
          </w:p>
        </w:tc>
        <w:tc>
          <w:tcPr>
            <w:tcW w:w="1414" w:type="dxa"/>
            <w:vMerge/>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 xml:space="preserve">муниципальный </w:t>
            </w:r>
          </w:p>
          <w:p w:rsidR="00961457" w:rsidRPr="006B4607" w:rsidRDefault="00961457" w:rsidP="008653F6">
            <w:pPr>
              <w:rPr>
                <w:color w:val="000000"/>
                <w:sz w:val="16"/>
                <w:szCs w:val="16"/>
              </w:rPr>
            </w:pPr>
            <w:r w:rsidRPr="006B4607">
              <w:rPr>
                <w:color w:val="000000"/>
                <w:sz w:val="16"/>
                <w:szCs w:val="16"/>
              </w:rPr>
              <w:t>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3353,9</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r w:rsidRPr="006B4607">
              <w:rPr>
                <w:color w:val="000000"/>
                <w:sz w:val="22"/>
                <w:szCs w:val="22"/>
              </w:rPr>
              <w:t>3353,9</w:t>
            </w: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336"/>
        </w:trPr>
        <w:tc>
          <w:tcPr>
            <w:tcW w:w="598" w:type="dxa"/>
          </w:tcPr>
          <w:p w:rsidR="00961457" w:rsidRPr="006B4607" w:rsidRDefault="00961457" w:rsidP="008653F6">
            <w:pPr>
              <w:ind w:left="-57"/>
              <w:rPr>
                <w:kern w:val="2"/>
                <w:sz w:val="17"/>
                <w:szCs w:val="17"/>
              </w:rPr>
            </w:pPr>
            <w:r w:rsidRPr="006B4607">
              <w:rPr>
                <w:kern w:val="2"/>
                <w:sz w:val="17"/>
                <w:szCs w:val="17"/>
              </w:rPr>
              <w:t>5.1.9</w:t>
            </w:r>
          </w:p>
        </w:tc>
        <w:tc>
          <w:tcPr>
            <w:tcW w:w="1821" w:type="dxa"/>
          </w:tcPr>
          <w:p w:rsidR="00961457" w:rsidRPr="006B4607" w:rsidRDefault="00961457" w:rsidP="008653F6">
            <w:pPr>
              <w:rPr>
                <w:sz w:val="17"/>
                <w:szCs w:val="17"/>
              </w:rPr>
            </w:pPr>
            <w:r w:rsidRPr="006B4607">
              <w:rPr>
                <w:sz w:val="17"/>
                <w:szCs w:val="17"/>
              </w:rPr>
              <w:t>Ограждение территории ОО</w:t>
            </w:r>
          </w:p>
        </w:tc>
        <w:tc>
          <w:tcPr>
            <w:tcW w:w="695" w:type="dxa"/>
            <w:vMerge/>
            <w:tcBorders>
              <w:bottom w:val="single" w:sz="4" w:space="0" w:color="auto"/>
            </w:tcBorders>
            <w:vAlign w:val="center"/>
          </w:tcPr>
          <w:p w:rsidR="00961457" w:rsidRPr="006B4607" w:rsidRDefault="00961457" w:rsidP="008653F6">
            <w:pPr>
              <w:jc w:val="center"/>
              <w:rPr>
                <w:sz w:val="17"/>
                <w:szCs w:val="17"/>
              </w:rPr>
            </w:pPr>
          </w:p>
        </w:tc>
        <w:tc>
          <w:tcPr>
            <w:tcW w:w="1414" w:type="dxa"/>
            <w:vMerge/>
            <w:tcBorders>
              <w:bottom w:val="single" w:sz="4" w:space="0" w:color="auto"/>
            </w:tcBorders>
          </w:tcPr>
          <w:p w:rsidR="00961457" w:rsidRPr="006B4607" w:rsidRDefault="00961457" w:rsidP="008653F6">
            <w:pPr>
              <w:rPr>
                <w:sz w:val="16"/>
                <w:szCs w:val="16"/>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 xml:space="preserve">муниципальный </w:t>
            </w:r>
          </w:p>
          <w:p w:rsidR="00961457" w:rsidRPr="006B4607" w:rsidRDefault="00961457" w:rsidP="008653F6">
            <w:pPr>
              <w:rPr>
                <w:color w:val="000000"/>
                <w:sz w:val="16"/>
                <w:szCs w:val="16"/>
              </w:rPr>
            </w:pPr>
            <w:r w:rsidRPr="006B4607">
              <w:rPr>
                <w:color w:val="000000"/>
                <w:sz w:val="16"/>
                <w:szCs w:val="16"/>
              </w:rPr>
              <w:t>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15631,3</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color w:val="000000"/>
              </w:rPr>
            </w:pPr>
            <w:r w:rsidRPr="006B4607">
              <w:rPr>
                <w:color w:val="000000"/>
                <w:sz w:val="22"/>
                <w:szCs w:val="22"/>
              </w:rPr>
              <w:t>15631,3</w:t>
            </w:r>
          </w:p>
        </w:tc>
        <w:tc>
          <w:tcPr>
            <w:tcW w:w="842"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color w:val="000000"/>
              </w:rPr>
            </w:pPr>
          </w:p>
        </w:tc>
      </w:tr>
      <w:tr w:rsidR="00961457" w:rsidRPr="006B4607" w:rsidTr="008653F6">
        <w:trPr>
          <w:gridAfter w:val="1"/>
          <w:wAfter w:w="10" w:type="dxa"/>
          <w:cantSplit/>
          <w:trHeight w:val="397"/>
        </w:trPr>
        <w:tc>
          <w:tcPr>
            <w:tcW w:w="598" w:type="dxa"/>
          </w:tcPr>
          <w:p w:rsidR="00961457" w:rsidRPr="006B4607" w:rsidRDefault="00961457" w:rsidP="008653F6">
            <w:pPr>
              <w:ind w:left="-57"/>
              <w:rPr>
                <w:kern w:val="2"/>
                <w:sz w:val="17"/>
                <w:szCs w:val="17"/>
              </w:rPr>
            </w:pPr>
            <w:r w:rsidRPr="006B4607">
              <w:rPr>
                <w:kern w:val="2"/>
                <w:sz w:val="17"/>
                <w:szCs w:val="17"/>
              </w:rPr>
              <w:t>5.1.10</w:t>
            </w:r>
          </w:p>
        </w:tc>
        <w:tc>
          <w:tcPr>
            <w:tcW w:w="1821" w:type="dxa"/>
          </w:tcPr>
          <w:p w:rsidR="00961457" w:rsidRPr="006B4607" w:rsidRDefault="00961457" w:rsidP="008653F6">
            <w:pPr>
              <w:tabs>
                <w:tab w:val="center" w:pos="4677"/>
                <w:tab w:val="right" w:pos="9355"/>
              </w:tabs>
              <w:snapToGrid w:val="0"/>
              <w:jc w:val="both"/>
              <w:rPr>
                <w:sz w:val="15"/>
                <w:szCs w:val="15"/>
              </w:rPr>
            </w:pPr>
            <w:r w:rsidRPr="006B4607">
              <w:rPr>
                <w:sz w:val="15"/>
                <w:szCs w:val="15"/>
              </w:rPr>
              <w:t>Выплата ежегодной премии Главы  Республики Мордовия для государственной поддержки общеобразовательных организаций Республики Мордовия (МБОУ «Комсомольская СОШ№1»)</w:t>
            </w:r>
          </w:p>
        </w:tc>
        <w:tc>
          <w:tcPr>
            <w:tcW w:w="695" w:type="dxa"/>
          </w:tcPr>
          <w:p w:rsidR="00961457" w:rsidRPr="006B4607" w:rsidRDefault="00961457" w:rsidP="008653F6">
            <w:pPr>
              <w:rPr>
                <w:sz w:val="17"/>
                <w:szCs w:val="17"/>
              </w:rPr>
            </w:pPr>
            <w:r w:rsidRPr="006B4607">
              <w:rPr>
                <w:sz w:val="17"/>
                <w:szCs w:val="17"/>
              </w:rPr>
              <w:t>2020г</w:t>
            </w:r>
          </w:p>
        </w:tc>
        <w:tc>
          <w:tcPr>
            <w:tcW w:w="1414" w:type="dxa"/>
          </w:tcPr>
          <w:p w:rsidR="00961457" w:rsidRPr="006B4607" w:rsidRDefault="00961457" w:rsidP="008653F6">
            <w:pPr>
              <w:rPr>
                <w:sz w:val="17"/>
                <w:szCs w:val="17"/>
              </w:rPr>
            </w:pPr>
            <w:r w:rsidRPr="006B4607">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961457" w:rsidRPr="006B4607" w:rsidRDefault="00961457" w:rsidP="008653F6">
            <w:pPr>
              <w:rPr>
                <w:color w:val="000000"/>
              </w:rPr>
            </w:pPr>
            <w:r w:rsidRPr="006B4607">
              <w:rPr>
                <w:color w:val="000000"/>
                <w:sz w:val="22"/>
                <w:szCs w:val="22"/>
              </w:rPr>
              <w:t>500,0</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color w:val="000000"/>
              </w:rPr>
            </w:pPr>
          </w:p>
        </w:tc>
        <w:tc>
          <w:tcPr>
            <w:tcW w:w="903" w:type="dxa"/>
            <w:tcBorders>
              <w:top w:val="single" w:sz="4" w:space="0" w:color="auto"/>
              <w:left w:val="single" w:sz="4" w:space="0" w:color="auto"/>
              <w:bottom w:val="single" w:sz="4" w:space="0" w:color="auto"/>
            </w:tcBorders>
          </w:tcPr>
          <w:p w:rsidR="00961457" w:rsidRPr="006B4607" w:rsidRDefault="00961457" w:rsidP="008653F6">
            <w:pPr>
              <w:rPr>
                <w:color w:val="000000"/>
              </w:rPr>
            </w:pPr>
            <w:r w:rsidRPr="006B4607">
              <w:rPr>
                <w:color w:val="000000"/>
                <w:sz w:val="22"/>
                <w:szCs w:val="22"/>
              </w:rPr>
              <w:t>500,0</w:t>
            </w:r>
          </w:p>
        </w:tc>
        <w:tc>
          <w:tcPr>
            <w:tcW w:w="1066" w:type="dxa"/>
            <w:tcBorders>
              <w:top w:val="single" w:sz="4" w:space="0" w:color="auto"/>
              <w:left w:val="single" w:sz="4" w:space="0" w:color="auto"/>
              <w:bottom w:val="single" w:sz="4" w:space="0" w:color="auto"/>
            </w:tcBorders>
          </w:tcPr>
          <w:p w:rsidR="00961457" w:rsidRPr="006B4607" w:rsidRDefault="00961457" w:rsidP="008653F6">
            <w:pPr>
              <w:rPr>
                <w:b/>
                <w:color w:val="000000"/>
              </w:rPr>
            </w:pPr>
          </w:p>
        </w:tc>
        <w:tc>
          <w:tcPr>
            <w:tcW w:w="983" w:type="dxa"/>
            <w:tcBorders>
              <w:top w:val="single" w:sz="4" w:space="0" w:color="auto"/>
              <w:left w:val="single" w:sz="4" w:space="0" w:color="auto"/>
              <w:bottom w:val="single" w:sz="4" w:space="0" w:color="auto"/>
            </w:tcBorders>
          </w:tcPr>
          <w:p w:rsidR="00961457" w:rsidRPr="006B4607" w:rsidRDefault="00961457" w:rsidP="008653F6">
            <w:pPr>
              <w:rPr>
                <w:b/>
                <w:color w:val="00000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b/>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b/>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rPr>
                <w:b/>
                <w:color w:val="000000"/>
              </w:rPr>
            </w:pPr>
          </w:p>
        </w:tc>
      </w:tr>
      <w:tr w:rsidR="00961457" w:rsidRPr="006B4607" w:rsidTr="008653F6">
        <w:trPr>
          <w:gridAfter w:val="1"/>
          <w:wAfter w:w="10" w:type="dxa"/>
          <w:cantSplit/>
          <w:trHeight w:val="397"/>
        </w:trPr>
        <w:tc>
          <w:tcPr>
            <w:tcW w:w="598" w:type="dxa"/>
          </w:tcPr>
          <w:p w:rsidR="00961457" w:rsidRPr="006B4607" w:rsidRDefault="00961457" w:rsidP="008653F6">
            <w:pPr>
              <w:ind w:left="-57"/>
              <w:rPr>
                <w:kern w:val="2"/>
                <w:sz w:val="17"/>
                <w:szCs w:val="17"/>
              </w:rPr>
            </w:pPr>
          </w:p>
        </w:tc>
        <w:tc>
          <w:tcPr>
            <w:tcW w:w="1821" w:type="dxa"/>
          </w:tcPr>
          <w:p w:rsidR="00961457" w:rsidRPr="006B4607" w:rsidRDefault="00961457" w:rsidP="008653F6">
            <w:pPr>
              <w:tabs>
                <w:tab w:val="center" w:pos="4677"/>
                <w:tab w:val="right" w:pos="9355"/>
              </w:tabs>
              <w:snapToGrid w:val="0"/>
              <w:jc w:val="both"/>
              <w:rPr>
                <w:b/>
                <w:sz w:val="18"/>
                <w:szCs w:val="18"/>
              </w:rPr>
            </w:pPr>
            <w:r w:rsidRPr="006B4607">
              <w:rPr>
                <w:b/>
                <w:sz w:val="18"/>
                <w:szCs w:val="18"/>
              </w:rPr>
              <w:t>Итого по задаче 1:</w:t>
            </w:r>
          </w:p>
          <w:p w:rsidR="00961457" w:rsidRPr="006B4607" w:rsidRDefault="00961457" w:rsidP="008653F6">
            <w:pPr>
              <w:tabs>
                <w:tab w:val="center" w:pos="4677"/>
                <w:tab w:val="right" w:pos="9355"/>
              </w:tabs>
              <w:snapToGrid w:val="0"/>
              <w:jc w:val="both"/>
              <w:rPr>
                <w:b/>
                <w:sz w:val="18"/>
                <w:szCs w:val="18"/>
              </w:rPr>
            </w:pPr>
          </w:p>
          <w:p w:rsidR="00961457" w:rsidRPr="006B4607" w:rsidRDefault="00961457" w:rsidP="008653F6">
            <w:pPr>
              <w:tabs>
                <w:tab w:val="center" w:pos="4677"/>
                <w:tab w:val="right" w:pos="9355"/>
              </w:tabs>
              <w:snapToGrid w:val="0"/>
              <w:jc w:val="both"/>
              <w:rPr>
                <w:b/>
                <w:sz w:val="18"/>
                <w:szCs w:val="18"/>
              </w:rPr>
            </w:pPr>
          </w:p>
          <w:p w:rsidR="00961457" w:rsidRPr="006B4607" w:rsidRDefault="00961457" w:rsidP="008653F6">
            <w:pPr>
              <w:tabs>
                <w:tab w:val="center" w:pos="4677"/>
                <w:tab w:val="right" w:pos="9355"/>
              </w:tabs>
              <w:snapToGrid w:val="0"/>
              <w:jc w:val="both"/>
              <w:rPr>
                <w:b/>
                <w:sz w:val="18"/>
                <w:szCs w:val="18"/>
              </w:rPr>
            </w:pPr>
          </w:p>
          <w:p w:rsidR="00961457" w:rsidRPr="006B4607" w:rsidRDefault="00961457" w:rsidP="008653F6">
            <w:pPr>
              <w:tabs>
                <w:tab w:val="center" w:pos="4677"/>
                <w:tab w:val="right" w:pos="9355"/>
              </w:tabs>
              <w:snapToGrid w:val="0"/>
              <w:jc w:val="both"/>
              <w:rPr>
                <w:b/>
                <w:sz w:val="18"/>
                <w:szCs w:val="18"/>
              </w:rPr>
            </w:pPr>
          </w:p>
          <w:p w:rsidR="00961457" w:rsidRPr="006B4607" w:rsidRDefault="00961457" w:rsidP="008653F6">
            <w:pPr>
              <w:tabs>
                <w:tab w:val="center" w:pos="4677"/>
                <w:tab w:val="right" w:pos="9355"/>
              </w:tabs>
              <w:snapToGrid w:val="0"/>
              <w:jc w:val="both"/>
              <w:rPr>
                <w:b/>
                <w:sz w:val="18"/>
                <w:szCs w:val="18"/>
              </w:rPr>
            </w:pPr>
          </w:p>
          <w:p w:rsidR="00961457" w:rsidRPr="006B4607" w:rsidRDefault="00961457" w:rsidP="008653F6">
            <w:pPr>
              <w:tabs>
                <w:tab w:val="center" w:pos="4677"/>
                <w:tab w:val="right" w:pos="9355"/>
              </w:tabs>
              <w:snapToGrid w:val="0"/>
              <w:jc w:val="both"/>
              <w:rPr>
                <w:b/>
                <w:sz w:val="18"/>
                <w:szCs w:val="18"/>
              </w:rPr>
            </w:pPr>
          </w:p>
          <w:p w:rsidR="00961457" w:rsidRPr="006B4607" w:rsidRDefault="00961457" w:rsidP="008653F6">
            <w:pPr>
              <w:tabs>
                <w:tab w:val="center" w:pos="4677"/>
                <w:tab w:val="right" w:pos="9355"/>
              </w:tabs>
              <w:snapToGrid w:val="0"/>
              <w:jc w:val="both"/>
              <w:rPr>
                <w:b/>
                <w:sz w:val="18"/>
                <w:szCs w:val="18"/>
              </w:rPr>
            </w:pPr>
          </w:p>
        </w:tc>
        <w:tc>
          <w:tcPr>
            <w:tcW w:w="695" w:type="dxa"/>
          </w:tcPr>
          <w:p w:rsidR="00961457" w:rsidRPr="006B4607" w:rsidRDefault="00961457" w:rsidP="008653F6">
            <w:pPr>
              <w:rPr>
                <w:sz w:val="17"/>
                <w:szCs w:val="17"/>
              </w:rPr>
            </w:pPr>
          </w:p>
        </w:tc>
        <w:tc>
          <w:tcPr>
            <w:tcW w:w="1414" w:type="dxa"/>
          </w:tcPr>
          <w:p w:rsidR="00961457" w:rsidRPr="006B4607" w:rsidRDefault="00961457" w:rsidP="008653F6">
            <w:pPr>
              <w:rPr>
                <w:sz w:val="17"/>
                <w:szCs w:val="17"/>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tcPr>
          <w:p w:rsidR="00961457" w:rsidRPr="002846A7" w:rsidRDefault="00961457" w:rsidP="008653F6">
            <w:pPr>
              <w:rPr>
                <w:b/>
                <w:color w:val="000000"/>
              </w:rPr>
            </w:pPr>
            <w:r w:rsidRPr="002846A7">
              <w:rPr>
                <w:b/>
                <w:color w:val="000000"/>
                <w:sz w:val="22"/>
                <w:szCs w:val="22"/>
              </w:rPr>
              <w:t>110</w:t>
            </w:r>
            <w:r>
              <w:rPr>
                <w:b/>
                <w:color w:val="000000"/>
                <w:sz w:val="22"/>
                <w:szCs w:val="22"/>
              </w:rPr>
              <w:t>057,5</w:t>
            </w:r>
          </w:p>
          <w:p w:rsidR="00961457" w:rsidRPr="002846A7" w:rsidRDefault="00961457" w:rsidP="008653F6">
            <w:pPr>
              <w:rPr>
                <w:b/>
                <w:color w:val="000000"/>
              </w:rPr>
            </w:pPr>
          </w:p>
        </w:tc>
        <w:tc>
          <w:tcPr>
            <w:tcW w:w="985" w:type="dxa"/>
            <w:tcBorders>
              <w:top w:val="single" w:sz="4" w:space="0" w:color="auto"/>
              <w:left w:val="single" w:sz="4" w:space="0" w:color="auto"/>
              <w:bottom w:val="single" w:sz="4" w:space="0" w:color="auto"/>
              <w:right w:val="single" w:sz="4" w:space="0" w:color="auto"/>
            </w:tcBorders>
          </w:tcPr>
          <w:p w:rsidR="00961457" w:rsidRPr="002846A7" w:rsidRDefault="00961457" w:rsidP="008653F6">
            <w:pPr>
              <w:rPr>
                <w:b/>
                <w:color w:val="000000"/>
                <w:sz w:val="20"/>
                <w:szCs w:val="20"/>
              </w:rPr>
            </w:pPr>
            <w:r w:rsidRPr="002846A7">
              <w:rPr>
                <w:b/>
                <w:sz w:val="20"/>
                <w:szCs w:val="20"/>
              </w:rPr>
              <w:t>12017,77</w:t>
            </w:r>
          </w:p>
        </w:tc>
        <w:tc>
          <w:tcPr>
            <w:tcW w:w="843" w:type="dxa"/>
            <w:tcBorders>
              <w:top w:val="single" w:sz="4" w:space="0" w:color="auto"/>
              <w:left w:val="single" w:sz="4" w:space="0" w:color="auto"/>
              <w:bottom w:val="single" w:sz="4" w:space="0" w:color="auto"/>
              <w:right w:val="single" w:sz="4" w:space="0" w:color="auto"/>
            </w:tcBorders>
          </w:tcPr>
          <w:p w:rsidR="00961457" w:rsidRPr="002846A7" w:rsidRDefault="00961457" w:rsidP="008653F6">
            <w:pPr>
              <w:rPr>
                <w:b/>
                <w:color w:val="000000"/>
              </w:rPr>
            </w:pPr>
            <w:r w:rsidRPr="002846A7">
              <w:rPr>
                <w:b/>
                <w:color w:val="000000"/>
                <w:sz w:val="22"/>
                <w:szCs w:val="22"/>
              </w:rPr>
              <w:t>7924,3</w:t>
            </w:r>
          </w:p>
          <w:p w:rsidR="00961457" w:rsidRPr="002846A7" w:rsidRDefault="00961457" w:rsidP="008653F6">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961457" w:rsidRPr="002846A7" w:rsidRDefault="00961457" w:rsidP="008653F6">
            <w:pPr>
              <w:rPr>
                <w:b/>
                <w:color w:val="000000"/>
              </w:rPr>
            </w:pPr>
            <w:r w:rsidRPr="002846A7">
              <w:rPr>
                <w:b/>
                <w:color w:val="000000"/>
                <w:sz w:val="22"/>
                <w:szCs w:val="22"/>
              </w:rPr>
              <w:t>4362,7</w:t>
            </w:r>
          </w:p>
        </w:tc>
        <w:tc>
          <w:tcPr>
            <w:tcW w:w="842" w:type="dxa"/>
            <w:tcBorders>
              <w:top w:val="single" w:sz="4" w:space="0" w:color="auto"/>
              <w:left w:val="single" w:sz="4" w:space="0" w:color="auto"/>
              <w:bottom w:val="single" w:sz="4" w:space="0" w:color="auto"/>
              <w:right w:val="single" w:sz="4" w:space="0" w:color="auto"/>
            </w:tcBorders>
          </w:tcPr>
          <w:p w:rsidR="00961457" w:rsidRPr="002846A7" w:rsidRDefault="00961457" w:rsidP="008653F6">
            <w:pPr>
              <w:rPr>
                <w:b/>
                <w:color w:val="000000"/>
              </w:rPr>
            </w:pPr>
            <w:r w:rsidRPr="002846A7">
              <w:rPr>
                <w:b/>
                <w:color w:val="000000"/>
                <w:sz w:val="22"/>
                <w:szCs w:val="22"/>
              </w:rPr>
              <w:t>6599,7</w:t>
            </w:r>
          </w:p>
          <w:p w:rsidR="00961457" w:rsidRPr="002846A7" w:rsidRDefault="00961457" w:rsidP="008653F6">
            <w:pPr>
              <w:rPr>
                <w:b/>
                <w:color w:val="000000"/>
              </w:rPr>
            </w:pPr>
          </w:p>
        </w:tc>
        <w:tc>
          <w:tcPr>
            <w:tcW w:w="903" w:type="dxa"/>
            <w:tcBorders>
              <w:top w:val="single" w:sz="4" w:space="0" w:color="auto"/>
              <w:left w:val="single" w:sz="4" w:space="0" w:color="auto"/>
              <w:bottom w:val="single" w:sz="4" w:space="0" w:color="auto"/>
            </w:tcBorders>
          </w:tcPr>
          <w:p w:rsidR="00961457" w:rsidRPr="002846A7" w:rsidRDefault="00961457" w:rsidP="008653F6">
            <w:pPr>
              <w:rPr>
                <w:b/>
                <w:color w:val="000000"/>
              </w:rPr>
            </w:pPr>
            <w:r w:rsidRPr="002846A7">
              <w:rPr>
                <w:b/>
                <w:color w:val="000000"/>
                <w:sz w:val="22"/>
                <w:szCs w:val="22"/>
              </w:rPr>
              <w:t>4670,8</w:t>
            </w:r>
          </w:p>
        </w:tc>
        <w:tc>
          <w:tcPr>
            <w:tcW w:w="1066" w:type="dxa"/>
            <w:tcBorders>
              <w:top w:val="single" w:sz="4" w:space="0" w:color="auto"/>
              <w:left w:val="single" w:sz="4" w:space="0" w:color="auto"/>
              <w:bottom w:val="single" w:sz="4" w:space="0" w:color="auto"/>
            </w:tcBorders>
          </w:tcPr>
          <w:p w:rsidR="00961457" w:rsidRPr="002846A7" w:rsidRDefault="00961457" w:rsidP="008653F6">
            <w:pPr>
              <w:rPr>
                <w:b/>
                <w:color w:val="000000"/>
              </w:rPr>
            </w:pPr>
            <w:r>
              <w:rPr>
                <w:b/>
                <w:color w:val="000000"/>
                <w:sz w:val="22"/>
                <w:szCs w:val="22"/>
              </w:rPr>
              <w:t>10647,01</w:t>
            </w:r>
          </w:p>
        </w:tc>
        <w:tc>
          <w:tcPr>
            <w:tcW w:w="983" w:type="dxa"/>
            <w:tcBorders>
              <w:top w:val="single" w:sz="4" w:space="0" w:color="auto"/>
              <w:left w:val="single" w:sz="4" w:space="0" w:color="auto"/>
              <w:bottom w:val="single" w:sz="4" w:space="0" w:color="auto"/>
            </w:tcBorders>
          </w:tcPr>
          <w:p w:rsidR="00961457" w:rsidRPr="002846A7" w:rsidRDefault="00961457" w:rsidP="008653F6">
            <w:pPr>
              <w:rPr>
                <w:b/>
                <w:color w:val="000000"/>
              </w:rPr>
            </w:pPr>
            <w:r w:rsidRPr="002846A7">
              <w:rPr>
                <w:b/>
                <w:color w:val="000000"/>
                <w:sz w:val="22"/>
                <w:szCs w:val="22"/>
              </w:rPr>
              <w:t>63835,2</w:t>
            </w:r>
          </w:p>
        </w:tc>
        <w:tc>
          <w:tcPr>
            <w:tcW w:w="842" w:type="dxa"/>
            <w:tcBorders>
              <w:top w:val="single" w:sz="4" w:space="0" w:color="auto"/>
              <w:left w:val="single" w:sz="4" w:space="0" w:color="auto"/>
              <w:bottom w:val="single" w:sz="4" w:space="0" w:color="auto"/>
            </w:tcBorders>
          </w:tcPr>
          <w:p w:rsidR="00961457" w:rsidRPr="006B4607" w:rsidRDefault="00961457" w:rsidP="008653F6">
            <w:pPr>
              <w:rPr>
                <w:b/>
                <w:color w:val="000000"/>
              </w:rPr>
            </w:pPr>
            <w:r w:rsidRPr="006B4607">
              <w:rPr>
                <w:b/>
                <w:color w:val="000000"/>
                <w:sz w:val="22"/>
                <w:szCs w:val="22"/>
              </w:rPr>
              <w:t>0</w:t>
            </w:r>
          </w:p>
        </w:tc>
        <w:tc>
          <w:tcPr>
            <w:tcW w:w="843" w:type="dxa"/>
            <w:tcBorders>
              <w:top w:val="single" w:sz="4" w:space="0" w:color="auto"/>
              <w:left w:val="single" w:sz="4" w:space="0" w:color="auto"/>
              <w:bottom w:val="single" w:sz="4" w:space="0" w:color="auto"/>
            </w:tcBorders>
          </w:tcPr>
          <w:p w:rsidR="00961457" w:rsidRPr="006B4607" w:rsidRDefault="00961457" w:rsidP="008653F6">
            <w:pPr>
              <w:rPr>
                <w:b/>
                <w:color w:val="000000"/>
              </w:rPr>
            </w:pPr>
            <w:r w:rsidRPr="006B4607">
              <w:rPr>
                <w:b/>
                <w:color w:val="000000"/>
                <w:sz w:val="22"/>
                <w:szCs w:val="22"/>
              </w:rPr>
              <w:t>0</w:t>
            </w:r>
          </w:p>
        </w:tc>
        <w:tc>
          <w:tcPr>
            <w:tcW w:w="708" w:type="dxa"/>
            <w:tcBorders>
              <w:top w:val="single" w:sz="4" w:space="0" w:color="auto"/>
              <w:left w:val="single" w:sz="4" w:space="0" w:color="auto"/>
              <w:bottom w:val="single" w:sz="4" w:space="0" w:color="auto"/>
            </w:tcBorders>
          </w:tcPr>
          <w:p w:rsidR="00961457" w:rsidRPr="006B4607" w:rsidRDefault="00961457" w:rsidP="008653F6">
            <w:pPr>
              <w:rPr>
                <w:b/>
                <w:color w:val="000000"/>
              </w:rPr>
            </w:pPr>
            <w:r w:rsidRPr="006B4607">
              <w:rPr>
                <w:b/>
                <w:color w:val="000000"/>
                <w:sz w:val="22"/>
                <w:szCs w:val="22"/>
              </w:rPr>
              <w:t>0</w:t>
            </w:r>
          </w:p>
        </w:tc>
      </w:tr>
      <w:tr w:rsidR="00961457" w:rsidRPr="006B4607" w:rsidTr="008653F6">
        <w:trPr>
          <w:cantSplit/>
          <w:trHeight w:val="282"/>
        </w:trPr>
        <w:tc>
          <w:tcPr>
            <w:tcW w:w="15920" w:type="dxa"/>
            <w:gridSpan w:val="17"/>
          </w:tcPr>
          <w:p w:rsidR="00961457" w:rsidRPr="006B4607" w:rsidRDefault="00961457" w:rsidP="008653F6">
            <w:pPr>
              <w:jc w:val="center"/>
              <w:rPr>
                <w:b/>
                <w:color w:val="000000"/>
              </w:rPr>
            </w:pPr>
            <w:r w:rsidRPr="006B4607">
              <w:rPr>
                <w:b/>
                <w:bCs/>
                <w:color w:val="000000"/>
              </w:rPr>
              <w:t>Задача 2.  Региональный проект «Успех каждого ребенка»</w:t>
            </w:r>
          </w:p>
        </w:tc>
      </w:tr>
      <w:tr w:rsidR="00961457" w:rsidRPr="006B4607" w:rsidTr="008653F6">
        <w:trPr>
          <w:gridAfter w:val="1"/>
          <w:wAfter w:w="10" w:type="dxa"/>
          <w:cantSplit/>
          <w:trHeight w:val="282"/>
        </w:trPr>
        <w:tc>
          <w:tcPr>
            <w:tcW w:w="598" w:type="dxa"/>
            <w:vMerge w:val="restart"/>
          </w:tcPr>
          <w:p w:rsidR="00961457" w:rsidRPr="006B4607" w:rsidRDefault="00961457" w:rsidP="008653F6">
            <w:pPr>
              <w:tabs>
                <w:tab w:val="center" w:pos="4677"/>
                <w:tab w:val="right" w:pos="9355"/>
              </w:tabs>
              <w:snapToGrid w:val="0"/>
              <w:jc w:val="center"/>
              <w:rPr>
                <w:sz w:val="18"/>
                <w:szCs w:val="18"/>
              </w:rPr>
            </w:pPr>
            <w:r w:rsidRPr="006B4607">
              <w:rPr>
                <w:sz w:val="18"/>
                <w:szCs w:val="18"/>
              </w:rPr>
              <w:t>5.2</w:t>
            </w:r>
          </w:p>
        </w:tc>
        <w:tc>
          <w:tcPr>
            <w:tcW w:w="1821" w:type="dxa"/>
            <w:vMerge w:val="restart"/>
          </w:tcPr>
          <w:p w:rsidR="00961457" w:rsidRPr="006B4607" w:rsidRDefault="00961457" w:rsidP="008653F6">
            <w:pPr>
              <w:tabs>
                <w:tab w:val="center" w:pos="4677"/>
                <w:tab w:val="right" w:pos="9355"/>
              </w:tabs>
              <w:snapToGrid w:val="0"/>
              <w:jc w:val="both"/>
              <w:rPr>
                <w:sz w:val="17"/>
                <w:szCs w:val="17"/>
              </w:rPr>
            </w:pPr>
            <w:r w:rsidRPr="006B4607">
              <w:rPr>
                <w:sz w:val="17"/>
                <w:szCs w:val="17"/>
              </w:rPr>
              <w:t xml:space="preserve">Создание в </w:t>
            </w:r>
            <w:r w:rsidRPr="006B4607">
              <w:rPr>
                <w:sz w:val="16"/>
                <w:szCs w:val="16"/>
              </w:rPr>
              <w:t>общеобразовательных</w:t>
            </w:r>
            <w:r w:rsidRPr="006B4607">
              <w:rPr>
                <w:sz w:val="17"/>
                <w:szCs w:val="17"/>
              </w:rPr>
              <w:t xml:space="preserve"> организациях, расположенных в сельской местности  и малых городах, условий для занятий физической культурой и спортом.</w:t>
            </w:r>
          </w:p>
        </w:tc>
        <w:tc>
          <w:tcPr>
            <w:tcW w:w="695" w:type="dxa"/>
            <w:vMerge w:val="restart"/>
          </w:tcPr>
          <w:p w:rsidR="00961457" w:rsidRPr="006B4607" w:rsidRDefault="00961457" w:rsidP="008653F6">
            <w:pPr>
              <w:tabs>
                <w:tab w:val="center" w:pos="4677"/>
                <w:tab w:val="right" w:pos="9355"/>
              </w:tabs>
              <w:snapToGrid w:val="0"/>
              <w:jc w:val="center"/>
              <w:rPr>
                <w:sz w:val="17"/>
                <w:szCs w:val="17"/>
              </w:rPr>
            </w:pPr>
            <w:r w:rsidRPr="006B4607">
              <w:rPr>
                <w:sz w:val="17"/>
                <w:szCs w:val="17"/>
              </w:rPr>
              <w:t>2016-2025</w:t>
            </w:r>
          </w:p>
          <w:p w:rsidR="00961457" w:rsidRPr="006B4607" w:rsidRDefault="00961457" w:rsidP="008653F6">
            <w:pPr>
              <w:tabs>
                <w:tab w:val="center" w:pos="4677"/>
                <w:tab w:val="right" w:pos="9355"/>
              </w:tabs>
              <w:snapToGrid w:val="0"/>
              <w:jc w:val="center"/>
              <w:rPr>
                <w:sz w:val="18"/>
                <w:szCs w:val="18"/>
              </w:rPr>
            </w:pPr>
            <w:r w:rsidRPr="006B4607">
              <w:rPr>
                <w:sz w:val="17"/>
                <w:szCs w:val="17"/>
              </w:rPr>
              <w:t>гг</w:t>
            </w:r>
          </w:p>
        </w:tc>
        <w:tc>
          <w:tcPr>
            <w:tcW w:w="1414" w:type="dxa"/>
            <w:vMerge w:val="restart"/>
          </w:tcPr>
          <w:p w:rsidR="00961457" w:rsidRPr="006B4607" w:rsidRDefault="00961457" w:rsidP="008653F6">
            <w:pPr>
              <w:tabs>
                <w:tab w:val="center" w:pos="4677"/>
                <w:tab w:val="right" w:pos="9355"/>
              </w:tabs>
              <w:snapToGrid w:val="0"/>
              <w:rPr>
                <w:sz w:val="17"/>
                <w:szCs w:val="17"/>
              </w:rPr>
            </w:pPr>
            <w:r w:rsidRPr="006B4607">
              <w:rPr>
                <w:sz w:val="17"/>
                <w:szCs w:val="17"/>
              </w:rPr>
              <w:t>Администрация Чамзинского муниципального района, Управление по социальной работе, ОО</w:t>
            </w:r>
          </w:p>
          <w:p w:rsidR="00961457" w:rsidRPr="006B4607" w:rsidRDefault="00961457" w:rsidP="008653F6">
            <w:pPr>
              <w:tabs>
                <w:tab w:val="center" w:pos="4677"/>
                <w:tab w:val="right" w:pos="9355"/>
              </w:tabs>
              <w:snapToGrid w:val="0"/>
              <w:rPr>
                <w:sz w:val="18"/>
                <w:szCs w:val="18"/>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 xml:space="preserve">муниципальный </w:t>
            </w:r>
          </w:p>
          <w:p w:rsidR="00961457" w:rsidRPr="006B4607" w:rsidRDefault="00961457" w:rsidP="008653F6">
            <w:pPr>
              <w:rPr>
                <w:color w:val="000000"/>
                <w:sz w:val="16"/>
                <w:szCs w:val="16"/>
              </w:rPr>
            </w:pPr>
            <w:r w:rsidRPr="006B4607">
              <w:rPr>
                <w:color w:val="000000"/>
                <w:sz w:val="16"/>
                <w:szCs w:val="16"/>
              </w:rPr>
              <w:t>бюджет</w:t>
            </w:r>
          </w:p>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961457" w:rsidRPr="006B4607" w:rsidRDefault="00961457" w:rsidP="008653F6">
            <w:pPr>
              <w:jc w:val="right"/>
              <w:rPr>
                <w:color w:val="000000"/>
              </w:rPr>
            </w:pPr>
            <w:r w:rsidRPr="006B4607">
              <w:rPr>
                <w:color w:val="000000"/>
                <w:sz w:val="22"/>
                <w:szCs w:val="22"/>
              </w:rPr>
              <w:t>308,99</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ind w:hanging="100"/>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Cs/>
                <w:color w:val="000000"/>
                <w:sz w:val="18"/>
                <w:szCs w:val="18"/>
              </w:rPr>
            </w:pPr>
          </w:p>
        </w:tc>
        <w:tc>
          <w:tcPr>
            <w:tcW w:w="903" w:type="dxa"/>
            <w:tcBorders>
              <w:top w:val="single" w:sz="4" w:space="0" w:color="auto"/>
              <w:left w:val="single" w:sz="4" w:space="0" w:color="auto"/>
              <w:bottom w:val="single" w:sz="4" w:space="0" w:color="auto"/>
            </w:tcBorders>
          </w:tcPr>
          <w:p w:rsidR="00961457" w:rsidRPr="006B4607" w:rsidRDefault="00961457" w:rsidP="008653F6">
            <w:pPr>
              <w:ind w:right="-113" w:hanging="108"/>
              <w:rPr>
                <w:bCs/>
                <w:color w:val="000000"/>
                <w:sz w:val="18"/>
                <w:szCs w:val="18"/>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bCs/>
                <w:color w:val="000000"/>
              </w:rPr>
            </w:pPr>
            <w:r w:rsidRPr="006B4607">
              <w:rPr>
                <w:bCs/>
                <w:color w:val="000000"/>
                <w:sz w:val="22"/>
                <w:szCs w:val="22"/>
              </w:rPr>
              <w:t>114,55</w:t>
            </w:r>
          </w:p>
        </w:tc>
        <w:tc>
          <w:tcPr>
            <w:tcW w:w="983" w:type="dxa"/>
            <w:tcBorders>
              <w:top w:val="single" w:sz="4" w:space="0" w:color="auto"/>
              <w:left w:val="single" w:sz="4" w:space="0" w:color="auto"/>
              <w:bottom w:val="single" w:sz="4" w:space="0" w:color="auto"/>
            </w:tcBorders>
          </w:tcPr>
          <w:p w:rsidR="00961457" w:rsidRPr="006B4607" w:rsidRDefault="00961457" w:rsidP="008653F6">
            <w:pPr>
              <w:rPr>
                <w:bCs/>
                <w:color w:val="000000"/>
              </w:rPr>
            </w:pPr>
            <w:r w:rsidRPr="006B4607">
              <w:rPr>
                <w:bCs/>
                <w:color w:val="000000"/>
                <w:sz w:val="22"/>
                <w:szCs w:val="22"/>
              </w:rPr>
              <w:t>194,44</w:t>
            </w:r>
          </w:p>
        </w:tc>
        <w:tc>
          <w:tcPr>
            <w:tcW w:w="842" w:type="dxa"/>
            <w:tcBorders>
              <w:top w:val="single" w:sz="4" w:space="0" w:color="auto"/>
              <w:left w:val="single" w:sz="4" w:space="0" w:color="auto"/>
              <w:bottom w:val="single" w:sz="4" w:space="0" w:color="auto"/>
            </w:tcBorders>
          </w:tcPr>
          <w:p w:rsidR="00961457" w:rsidRPr="006B4607" w:rsidRDefault="00961457" w:rsidP="008653F6">
            <w:pPr>
              <w:rPr>
                <w:bCs/>
                <w:color w:val="000000"/>
              </w:rPr>
            </w:pPr>
          </w:p>
        </w:tc>
        <w:tc>
          <w:tcPr>
            <w:tcW w:w="843" w:type="dxa"/>
            <w:tcBorders>
              <w:top w:val="single" w:sz="4" w:space="0" w:color="auto"/>
              <w:left w:val="single" w:sz="4" w:space="0" w:color="auto"/>
              <w:bottom w:val="single" w:sz="4" w:space="0" w:color="auto"/>
            </w:tcBorders>
          </w:tcPr>
          <w:p w:rsidR="00961457" w:rsidRPr="006B4607" w:rsidRDefault="00961457" w:rsidP="008653F6">
            <w:pPr>
              <w:rPr>
                <w:bCs/>
                <w:color w:val="000000"/>
              </w:rPr>
            </w:pPr>
          </w:p>
        </w:tc>
        <w:tc>
          <w:tcPr>
            <w:tcW w:w="708" w:type="dxa"/>
            <w:tcBorders>
              <w:top w:val="single" w:sz="4" w:space="0" w:color="auto"/>
              <w:left w:val="single" w:sz="4" w:space="0" w:color="auto"/>
              <w:bottom w:val="single" w:sz="4" w:space="0" w:color="auto"/>
            </w:tcBorders>
          </w:tcPr>
          <w:p w:rsidR="00961457" w:rsidRPr="006B4607" w:rsidRDefault="00961457" w:rsidP="008653F6">
            <w:pPr>
              <w:ind w:right="-108"/>
              <w:rPr>
                <w:bCs/>
                <w:color w:val="000000"/>
                <w:sz w:val="16"/>
                <w:szCs w:val="16"/>
              </w:rPr>
            </w:pPr>
          </w:p>
        </w:tc>
      </w:tr>
      <w:tr w:rsidR="00961457" w:rsidRPr="006B4607" w:rsidTr="008653F6">
        <w:trPr>
          <w:gridAfter w:val="1"/>
          <w:wAfter w:w="10" w:type="dxa"/>
          <w:cantSplit/>
          <w:trHeight w:val="282"/>
        </w:trPr>
        <w:tc>
          <w:tcPr>
            <w:tcW w:w="598" w:type="dxa"/>
            <w:vMerge/>
          </w:tcPr>
          <w:p w:rsidR="00961457" w:rsidRPr="006B4607" w:rsidRDefault="00961457" w:rsidP="008653F6">
            <w:pPr>
              <w:tabs>
                <w:tab w:val="center" w:pos="4677"/>
                <w:tab w:val="right" w:pos="9355"/>
              </w:tabs>
              <w:snapToGrid w:val="0"/>
              <w:jc w:val="center"/>
              <w:rPr>
                <w:sz w:val="18"/>
                <w:szCs w:val="18"/>
              </w:rPr>
            </w:pPr>
          </w:p>
        </w:tc>
        <w:tc>
          <w:tcPr>
            <w:tcW w:w="1821" w:type="dxa"/>
            <w:vMerge/>
          </w:tcPr>
          <w:p w:rsidR="00961457" w:rsidRPr="006B4607" w:rsidRDefault="00961457" w:rsidP="008653F6">
            <w:pPr>
              <w:tabs>
                <w:tab w:val="center" w:pos="4677"/>
                <w:tab w:val="right" w:pos="9355"/>
              </w:tabs>
              <w:snapToGrid w:val="0"/>
              <w:jc w:val="both"/>
            </w:pPr>
          </w:p>
        </w:tc>
        <w:tc>
          <w:tcPr>
            <w:tcW w:w="695" w:type="dxa"/>
            <w:vMerge/>
          </w:tcPr>
          <w:p w:rsidR="00961457" w:rsidRPr="006B4607" w:rsidRDefault="00961457" w:rsidP="008653F6">
            <w:pPr>
              <w:tabs>
                <w:tab w:val="center" w:pos="4677"/>
                <w:tab w:val="right" w:pos="9355"/>
              </w:tabs>
              <w:snapToGrid w:val="0"/>
              <w:jc w:val="center"/>
              <w:rPr>
                <w:sz w:val="17"/>
                <w:szCs w:val="17"/>
              </w:rPr>
            </w:pPr>
          </w:p>
        </w:tc>
        <w:tc>
          <w:tcPr>
            <w:tcW w:w="1414" w:type="dxa"/>
            <w:vMerge/>
          </w:tcPr>
          <w:p w:rsidR="00961457" w:rsidRPr="006B4607" w:rsidRDefault="00961457" w:rsidP="008653F6">
            <w:pPr>
              <w:tabs>
                <w:tab w:val="center" w:pos="4677"/>
                <w:tab w:val="right" w:pos="9355"/>
              </w:tabs>
              <w:snapToGrid w:val="0"/>
              <w:rPr>
                <w:sz w:val="17"/>
                <w:szCs w:val="17"/>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республиканский бюджет</w:t>
            </w:r>
          </w:p>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961457" w:rsidRPr="006B4607" w:rsidRDefault="00961457" w:rsidP="008653F6">
            <w:pPr>
              <w:jc w:val="right"/>
              <w:rPr>
                <w:color w:val="000000"/>
              </w:rPr>
            </w:pPr>
            <w:r w:rsidRPr="006B4607">
              <w:rPr>
                <w:color w:val="000000"/>
                <w:sz w:val="22"/>
                <w:szCs w:val="22"/>
              </w:rPr>
              <w:t>117,42</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903" w:type="dxa"/>
            <w:tcBorders>
              <w:top w:val="single" w:sz="4" w:space="0" w:color="auto"/>
              <w:left w:val="single" w:sz="4" w:space="0" w:color="auto"/>
              <w:bottom w:val="single" w:sz="4" w:space="0" w:color="auto"/>
            </w:tcBorders>
          </w:tcPr>
          <w:p w:rsidR="00961457" w:rsidRPr="006B4607" w:rsidRDefault="00961457" w:rsidP="008653F6">
            <w:pPr>
              <w:ind w:right="-113" w:hanging="103"/>
              <w:rPr>
                <w:bCs/>
                <w:color w:val="000000"/>
                <w:sz w:val="18"/>
                <w:szCs w:val="18"/>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bCs/>
                <w:color w:val="000000"/>
              </w:rPr>
            </w:pPr>
            <w:r w:rsidRPr="006B4607">
              <w:rPr>
                <w:bCs/>
                <w:color w:val="000000"/>
                <w:sz w:val="22"/>
                <w:szCs w:val="22"/>
              </w:rPr>
              <w:t>43,53</w:t>
            </w:r>
          </w:p>
        </w:tc>
        <w:tc>
          <w:tcPr>
            <w:tcW w:w="983" w:type="dxa"/>
            <w:tcBorders>
              <w:top w:val="single" w:sz="4" w:space="0" w:color="auto"/>
              <w:left w:val="single" w:sz="4" w:space="0" w:color="auto"/>
              <w:bottom w:val="single" w:sz="4" w:space="0" w:color="auto"/>
            </w:tcBorders>
          </w:tcPr>
          <w:p w:rsidR="00961457" w:rsidRPr="006B4607" w:rsidRDefault="00961457" w:rsidP="008653F6">
            <w:pPr>
              <w:rPr>
                <w:bCs/>
                <w:color w:val="000000"/>
              </w:rPr>
            </w:pPr>
            <w:r w:rsidRPr="006B4607">
              <w:rPr>
                <w:bCs/>
                <w:color w:val="000000"/>
                <w:sz w:val="22"/>
                <w:szCs w:val="22"/>
              </w:rPr>
              <w:t>73,89</w:t>
            </w:r>
          </w:p>
        </w:tc>
        <w:tc>
          <w:tcPr>
            <w:tcW w:w="842" w:type="dxa"/>
            <w:tcBorders>
              <w:top w:val="single" w:sz="4" w:space="0" w:color="auto"/>
              <w:left w:val="single" w:sz="4" w:space="0" w:color="auto"/>
              <w:bottom w:val="single" w:sz="4" w:space="0" w:color="auto"/>
            </w:tcBorders>
          </w:tcPr>
          <w:p w:rsidR="00961457" w:rsidRPr="006B4607" w:rsidRDefault="00961457" w:rsidP="008653F6">
            <w:pPr>
              <w:rPr>
                <w:bCs/>
                <w:color w:val="000000"/>
                <w:sz w:val="18"/>
                <w:szCs w:val="18"/>
              </w:rPr>
            </w:pPr>
          </w:p>
        </w:tc>
        <w:tc>
          <w:tcPr>
            <w:tcW w:w="843" w:type="dxa"/>
            <w:tcBorders>
              <w:top w:val="single" w:sz="4" w:space="0" w:color="auto"/>
              <w:left w:val="single" w:sz="4" w:space="0" w:color="auto"/>
              <w:bottom w:val="single" w:sz="4" w:space="0" w:color="auto"/>
            </w:tcBorders>
          </w:tcPr>
          <w:p w:rsidR="00961457" w:rsidRPr="006B4607" w:rsidRDefault="00961457" w:rsidP="008653F6">
            <w:pPr>
              <w:ind w:right="-108" w:hanging="108"/>
              <w:rPr>
                <w:bCs/>
                <w:color w:val="000000"/>
                <w:sz w:val="16"/>
                <w:szCs w:val="16"/>
              </w:rPr>
            </w:pPr>
          </w:p>
        </w:tc>
        <w:tc>
          <w:tcPr>
            <w:tcW w:w="708" w:type="dxa"/>
            <w:tcBorders>
              <w:top w:val="single" w:sz="4" w:space="0" w:color="auto"/>
              <w:left w:val="single" w:sz="4" w:space="0" w:color="auto"/>
              <w:bottom w:val="single" w:sz="4" w:space="0" w:color="auto"/>
            </w:tcBorders>
          </w:tcPr>
          <w:p w:rsidR="00961457" w:rsidRPr="006B4607" w:rsidRDefault="00961457" w:rsidP="008653F6">
            <w:pPr>
              <w:ind w:right="-108"/>
              <w:rPr>
                <w:bCs/>
                <w:color w:val="000000"/>
                <w:sz w:val="16"/>
                <w:szCs w:val="16"/>
              </w:rPr>
            </w:pPr>
          </w:p>
        </w:tc>
      </w:tr>
      <w:tr w:rsidR="00961457" w:rsidRPr="006B4607" w:rsidTr="008653F6">
        <w:trPr>
          <w:gridAfter w:val="1"/>
          <w:wAfter w:w="10" w:type="dxa"/>
          <w:cantSplit/>
          <w:trHeight w:val="282"/>
        </w:trPr>
        <w:tc>
          <w:tcPr>
            <w:tcW w:w="598" w:type="dxa"/>
            <w:vMerge/>
          </w:tcPr>
          <w:p w:rsidR="00961457" w:rsidRPr="006B4607" w:rsidRDefault="00961457" w:rsidP="008653F6">
            <w:pPr>
              <w:tabs>
                <w:tab w:val="center" w:pos="4677"/>
                <w:tab w:val="right" w:pos="9355"/>
              </w:tabs>
              <w:snapToGrid w:val="0"/>
              <w:jc w:val="center"/>
              <w:rPr>
                <w:sz w:val="18"/>
                <w:szCs w:val="18"/>
              </w:rPr>
            </w:pPr>
          </w:p>
        </w:tc>
        <w:tc>
          <w:tcPr>
            <w:tcW w:w="1821" w:type="dxa"/>
            <w:vMerge/>
          </w:tcPr>
          <w:p w:rsidR="00961457" w:rsidRPr="006B4607" w:rsidRDefault="00961457" w:rsidP="008653F6">
            <w:pPr>
              <w:tabs>
                <w:tab w:val="center" w:pos="4677"/>
                <w:tab w:val="right" w:pos="9355"/>
              </w:tabs>
              <w:snapToGrid w:val="0"/>
              <w:jc w:val="both"/>
            </w:pPr>
          </w:p>
        </w:tc>
        <w:tc>
          <w:tcPr>
            <w:tcW w:w="695" w:type="dxa"/>
            <w:vMerge/>
          </w:tcPr>
          <w:p w:rsidR="00961457" w:rsidRPr="006B4607" w:rsidRDefault="00961457" w:rsidP="008653F6">
            <w:pPr>
              <w:tabs>
                <w:tab w:val="center" w:pos="4677"/>
                <w:tab w:val="right" w:pos="9355"/>
              </w:tabs>
              <w:snapToGrid w:val="0"/>
              <w:jc w:val="center"/>
              <w:rPr>
                <w:sz w:val="17"/>
                <w:szCs w:val="17"/>
              </w:rPr>
            </w:pPr>
          </w:p>
        </w:tc>
        <w:tc>
          <w:tcPr>
            <w:tcW w:w="1414" w:type="dxa"/>
            <w:vMerge/>
          </w:tcPr>
          <w:p w:rsidR="00961457" w:rsidRPr="006B4607" w:rsidRDefault="00961457" w:rsidP="008653F6">
            <w:pPr>
              <w:tabs>
                <w:tab w:val="center" w:pos="4677"/>
                <w:tab w:val="right" w:pos="9355"/>
              </w:tabs>
              <w:snapToGrid w:val="0"/>
              <w:rPr>
                <w:sz w:val="17"/>
                <w:szCs w:val="17"/>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r w:rsidRPr="006B4607">
              <w:rPr>
                <w:color w:val="000000"/>
                <w:sz w:val="16"/>
                <w:szCs w:val="16"/>
              </w:rPr>
              <w:t>федеральный бюджет</w:t>
            </w:r>
          </w:p>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961457" w:rsidRPr="006B4607" w:rsidRDefault="00961457" w:rsidP="008653F6">
            <w:pPr>
              <w:jc w:val="right"/>
              <w:rPr>
                <w:color w:val="000000"/>
              </w:rPr>
            </w:pPr>
            <w:r w:rsidRPr="006B4607">
              <w:rPr>
                <w:color w:val="000000"/>
                <w:sz w:val="22"/>
                <w:szCs w:val="22"/>
              </w:rPr>
              <w:t>5753,26</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Cs/>
                <w:color w:val="000000"/>
                <w:sz w:val="18"/>
                <w:szCs w:val="18"/>
              </w:rPr>
            </w:pPr>
          </w:p>
        </w:tc>
        <w:tc>
          <w:tcPr>
            <w:tcW w:w="903" w:type="dxa"/>
            <w:tcBorders>
              <w:top w:val="single" w:sz="4" w:space="0" w:color="auto"/>
              <w:left w:val="single" w:sz="4" w:space="0" w:color="auto"/>
              <w:bottom w:val="single" w:sz="4" w:space="0" w:color="auto"/>
            </w:tcBorders>
          </w:tcPr>
          <w:p w:rsidR="00961457" w:rsidRPr="006B4607" w:rsidRDefault="00961457" w:rsidP="008653F6">
            <w:pPr>
              <w:ind w:right="-113" w:hanging="103"/>
              <w:rPr>
                <w:bCs/>
                <w:color w:val="000000"/>
                <w:sz w:val="18"/>
                <w:szCs w:val="18"/>
              </w:rPr>
            </w:pPr>
          </w:p>
        </w:tc>
        <w:tc>
          <w:tcPr>
            <w:tcW w:w="1066" w:type="dxa"/>
            <w:tcBorders>
              <w:top w:val="single" w:sz="4" w:space="0" w:color="auto"/>
              <w:left w:val="single" w:sz="4" w:space="0" w:color="auto"/>
              <w:bottom w:val="single" w:sz="4" w:space="0" w:color="auto"/>
            </w:tcBorders>
          </w:tcPr>
          <w:p w:rsidR="00961457" w:rsidRPr="006B4607" w:rsidRDefault="00961457" w:rsidP="008653F6">
            <w:pPr>
              <w:rPr>
                <w:bCs/>
                <w:color w:val="000000"/>
              </w:rPr>
            </w:pPr>
            <w:r w:rsidRPr="006B4607">
              <w:rPr>
                <w:bCs/>
                <w:color w:val="000000"/>
                <w:sz w:val="22"/>
                <w:szCs w:val="22"/>
              </w:rPr>
              <w:t>2132,83</w:t>
            </w:r>
          </w:p>
        </w:tc>
        <w:tc>
          <w:tcPr>
            <w:tcW w:w="983" w:type="dxa"/>
            <w:tcBorders>
              <w:top w:val="single" w:sz="4" w:space="0" w:color="auto"/>
              <w:left w:val="single" w:sz="4" w:space="0" w:color="auto"/>
              <w:bottom w:val="single" w:sz="4" w:space="0" w:color="auto"/>
            </w:tcBorders>
          </w:tcPr>
          <w:p w:rsidR="00961457" w:rsidRPr="006B4607" w:rsidRDefault="00961457" w:rsidP="008653F6">
            <w:pPr>
              <w:rPr>
                <w:bCs/>
                <w:color w:val="000000"/>
              </w:rPr>
            </w:pPr>
            <w:r w:rsidRPr="006B4607">
              <w:rPr>
                <w:bCs/>
                <w:color w:val="000000"/>
                <w:sz w:val="22"/>
                <w:szCs w:val="22"/>
              </w:rPr>
              <w:t>3620,43</w:t>
            </w:r>
          </w:p>
        </w:tc>
        <w:tc>
          <w:tcPr>
            <w:tcW w:w="842" w:type="dxa"/>
            <w:tcBorders>
              <w:top w:val="single" w:sz="4" w:space="0" w:color="auto"/>
              <w:left w:val="single" w:sz="4" w:space="0" w:color="auto"/>
              <w:bottom w:val="single" w:sz="4" w:space="0" w:color="auto"/>
            </w:tcBorders>
          </w:tcPr>
          <w:p w:rsidR="00961457" w:rsidRPr="006B4607" w:rsidRDefault="00961457" w:rsidP="008653F6">
            <w:pPr>
              <w:rPr>
                <w:bCs/>
                <w:color w:val="000000"/>
                <w:sz w:val="18"/>
                <w:szCs w:val="18"/>
              </w:rPr>
            </w:pPr>
          </w:p>
        </w:tc>
        <w:tc>
          <w:tcPr>
            <w:tcW w:w="843" w:type="dxa"/>
            <w:tcBorders>
              <w:top w:val="single" w:sz="4" w:space="0" w:color="auto"/>
              <w:left w:val="single" w:sz="4" w:space="0" w:color="auto"/>
              <w:bottom w:val="single" w:sz="4" w:space="0" w:color="auto"/>
            </w:tcBorders>
          </w:tcPr>
          <w:p w:rsidR="00961457" w:rsidRPr="006B4607" w:rsidRDefault="00961457" w:rsidP="008653F6">
            <w:pPr>
              <w:ind w:right="-108" w:hanging="108"/>
              <w:rPr>
                <w:bCs/>
                <w:color w:val="000000"/>
                <w:sz w:val="16"/>
                <w:szCs w:val="16"/>
              </w:rPr>
            </w:pPr>
          </w:p>
        </w:tc>
        <w:tc>
          <w:tcPr>
            <w:tcW w:w="708" w:type="dxa"/>
            <w:tcBorders>
              <w:top w:val="single" w:sz="4" w:space="0" w:color="auto"/>
              <w:left w:val="single" w:sz="4" w:space="0" w:color="auto"/>
              <w:bottom w:val="single" w:sz="4" w:space="0" w:color="auto"/>
            </w:tcBorders>
          </w:tcPr>
          <w:p w:rsidR="00961457" w:rsidRPr="006B4607" w:rsidRDefault="00961457" w:rsidP="008653F6">
            <w:pPr>
              <w:ind w:right="-108"/>
              <w:rPr>
                <w:bCs/>
                <w:color w:val="000000"/>
                <w:sz w:val="16"/>
                <w:szCs w:val="16"/>
              </w:rPr>
            </w:pPr>
          </w:p>
        </w:tc>
      </w:tr>
      <w:tr w:rsidR="00961457" w:rsidRPr="006B4607" w:rsidTr="008653F6">
        <w:trPr>
          <w:gridAfter w:val="1"/>
          <w:wAfter w:w="10" w:type="dxa"/>
          <w:cantSplit/>
          <w:trHeight w:val="282"/>
        </w:trPr>
        <w:tc>
          <w:tcPr>
            <w:tcW w:w="598" w:type="dxa"/>
          </w:tcPr>
          <w:p w:rsidR="00961457" w:rsidRPr="006B4607" w:rsidRDefault="00961457" w:rsidP="008653F6">
            <w:pPr>
              <w:tabs>
                <w:tab w:val="center" w:pos="4677"/>
                <w:tab w:val="right" w:pos="9355"/>
              </w:tabs>
              <w:snapToGrid w:val="0"/>
              <w:jc w:val="center"/>
              <w:rPr>
                <w:sz w:val="18"/>
                <w:szCs w:val="18"/>
              </w:rPr>
            </w:pPr>
          </w:p>
        </w:tc>
        <w:tc>
          <w:tcPr>
            <w:tcW w:w="1821" w:type="dxa"/>
          </w:tcPr>
          <w:p w:rsidR="00961457" w:rsidRPr="006B4607" w:rsidRDefault="00961457" w:rsidP="008653F6">
            <w:pPr>
              <w:tabs>
                <w:tab w:val="center" w:pos="4677"/>
                <w:tab w:val="right" w:pos="9355"/>
              </w:tabs>
              <w:snapToGrid w:val="0"/>
              <w:jc w:val="both"/>
              <w:rPr>
                <w:b/>
                <w:sz w:val="18"/>
                <w:szCs w:val="18"/>
              </w:rPr>
            </w:pPr>
            <w:r w:rsidRPr="006B4607">
              <w:rPr>
                <w:b/>
                <w:sz w:val="18"/>
                <w:szCs w:val="18"/>
              </w:rPr>
              <w:t>Итого по задаче 2:</w:t>
            </w:r>
          </w:p>
          <w:p w:rsidR="00961457" w:rsidRPr="006B4607" w:rsidRDefault="00961457" w:rsidP="008653F6">
            <w:pPr>
              <w:tabs>
                <w:tab w:val="center" w:pos="4677"/>
                <w:tab w:val="right" w:pos="9355"/>
              </w:tabs>
              <w:snapToGrid w:val="0"/>
              <w:jc w:val="both"/>
              <w:rPr>
                <w:b/>
                <w:sz w:val="18"/>
                <w:szCs w:val="18"/>
              </w:rPr>
            </w:pPr>
          </w:p>
        </w:tc>
        <w:tc>
          <w:tcPr>
            <w:tcW w:w="695" w:type="dxa"/>
          </w:tcPr>
          <w:p w:rsidR="00961457" w:rsidRPr="006B4607" w:rsidRDefault="00961457" w:rsidP="008653F6">
            <w:pPr>
              <w:tabs>
                <w:tab w:val="center" w:pos="4677"/>
                <w:tab w:val="right" w:pos="9355"/>
              </w:tabs>
              <w:snapToGrid w:val="0"/>
              <w:jc w:val="center"/>
              <w:rPr>
                <w:b/>
                <w:sz w:val="18"/>
                <w:szCs w:val="18"/>
              </w:rPr>
            </w:pPr>
          </w:p>
        </w:tc>
        <w:tc>
          <w:tcPr>
            <w:tcW w:w="1414" w:type="dxa"/>
          </w:tcPr>
          <w:p w:rsidR="00961457" w:rsidRPr="006B4607" w:rsidRDefault="00961457" w:rsidP="008653F6">
            <w:pPr>
              <w:tabs>
                <w:tab w:val="center" w:pos="4677"/>
                <w:tab w:val="right" w:pos="9355"/>
              </w:tabs>
              <w:snapToGrid w:val="0"/>
              <w:rPr>
                <w:b/>
                <w:sz w:val="18"/>
                <w:szCs w:val="18"/>
              </w:rPr>
            </w:pPr>
          </w:p>
        </w:tc>
        <w:tc>
          <w:tcPr>
            <w:tcW w:w="1441" w:type="dxa"/>
            <w:tcBorders>
              <w:top w:val="single" w:sz="4" w:space="0" w:color="auto"/>
              <w:bottom w:val="single" w:sz="4" w:space="0" w:color="auto"/>
            </w:tcBorders>
          </w:tcPr>
          <w:p w:rsidR="00961457" w:rsidRPr="006B4607" w:rsidRDefault="00961457" w:rsidP="008653F6">
            <w:pPr>
              <w:tabs>
                <w:tab w:val="center" w:pos="4677"/>
                <w:tab w:val="right" w:pos="9355"/>
              </w:tabs>
              <w:snapToGrid w:val="0"/>
              <w:rPr>
                <w:b/>
                <w:sz w:val="18"/>
                <w:szCs w:val="18"/>
              </w:rPr>
            </w:pPr>
          </w:p>
        </w:tc>
        <w:tc>
          <w:tcPr>
            <w:tcW w:w="1083" w:type="dxa"/>
            <w:tcBorders>
              <w:top w:val="single" w:sz="4" w:space="0" w:color="auto"/>
              <w:bottom w:val="single" w:sz="4" w:space="0" w:color="auto"/>
              <w:right w:val="single" w:sz="4" w:space="0" w:color="auto"/>
            </w:tcBorders>
            <w:vAlign w:val="center"/>
          </w:tcPr>
          <w:p w:rsidR="00961457" w:rsidRPr="006B4607" w:rsidRDefault="00961457" w:rsidP="008653F6">
            <w:pPr>
              <w:jc w:val="right"/>
              <w:rPr>
                <w:b/>
                <w:color w:val="000000"/>
              </w:rPr>
            </w:pPr>
            <w:r w:rsidRPr="006B4607">
              <w:rPr>
                <w:b/>
                <w:color w:val="000000"/>
                <w:sz w:val="22"/>
                <w:szCs w:val="22"/>
              </w:rPr>
              <w:t>6179,67</w:t>
            </w:r>
          </w:p>
        </w:tc>
        <w:tc>
          <w:tcPr>
            <w:tcW w:w="985"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rPr>
                <w:b/>
                <w:bCs/>
                <w:color w:val="000000"/>
              </w:rPr>
            </w:pPr>
            <w:r w:rsidRPr="006B4607">
              <w:rPr>
                <w:b/>
                <w:bCs/>
                <w:color w:val="000000"/>
                <w:sz w:val="22"/>
                <w:szCs w:val="22"/>
              </w:rPr>
              <w:t>0</w:t>
            </w: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ind w:hanging="100"/>
              <w:jc w:val="center"/>
              <w:rPr>
                <w:b/>
                <w:bCs/>
                <w:color w:val="000000"/>
              </w:rPr>
            </w:pPr>
            <w:r w:rsidRPr="006B4607">
              <w:rPr>
                <w:b/>
                <w:bCs/>
                <w:color w:val="000000"/>
                <w:sz w:val="22"/>
                <w:szCs w:val="22"/>
              </w:rPr>
              <w:t>0</w:t>
            </w:r>
          </w:p>
        </w:tc>
        <w:tc>
          <w:tcPr>
            <w:tcW w:w="843"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rPr>
            </w:pPr>
            <w:r w:rsidRPr="006B4607">
              <w:rPr>
                <w:b/>
                <w:bCs/>
                <w:color w:val="000000"/>
                <w:sz w:val="22"/>
                <w:szCs w:val="22"/>
              </w:rPr>
              <w:t>0</w:t>
            </w:r>
          </w:p>
        </w:tc>
        <w:tc>
          <w:tcPr>
            <w:tcW w:w="842" w:type="dxa"/>
            <w:tcBorders>
              <w:top w:val="single" w:sz="4" w:space="0" w:color="auto"/>
              <w:left w:val="single" w:sz="4" w:space="0" w:color="auto"/>
              <w:bottom w:val="single" w:sz="4" w:space="0" w:color="auto"/>
              <w:right w:val="single" w:sz="4" w:space="0" w:color="auto"/>
            </w:tcBorders>
          </w:tcPr>
          <w:p w:rsidR="00961457" w:rsidRPr="006B4607" w:rsidRDefault="00961457" w:rsidP="008653F6">
            <w:pPr>
              <w:jc w:val="center"/>
              <w:rPr>
                <w:b/>
                <w:bCs/>
                <w:color w:val="000000"/>
              </w:rPr>
            </w:pPr>
            <w:r w:rsidRPr="006B4607">
              <w:rPr>
                <w:b/>
                <w:bCs/>
                <w:color w:val="000000"/>
                <w:sz w:val="22"/>
                <w:szCs w:val="22"/>
              </w:rPr>
              <w:t>0</w:t>
            </w:r>
          </w:p>
        </w:tc>
        <w:tc>
          <w:tcPr>
            <w:tcW w:w="903" w:type="dxa"/>
            <w:tcBorders>
              <w:top w:val="single" w:sz="4" w:space="0" w:color="auto"/>
              <w:left w:val="single" w:sz="4" w:space="0" w:color="auto"/>
              <w:bottom w:val="single" w:sz="4" w:space="0" w:color="auto"/>
            </w:tcBorders>
          </w:tcPr>
          <w:p w:rsidR="00961457" w:rsidRPr="006B4607" w:rsidRDefault="00961457" w:rsidP="008653F6">
            <w:pPr>
              <w:ind w:right="-113" w:hanging="14"/>
              <w:rPr>
                <w:b/>
                <w:bCs/>
                <w:color w:val="000000"/>
              </w:rPr>
            </w:pPr>
            <w:r w:rsidRPr="006B4607">
              <w:rPr>
                <w:b/>
                <w:bCs/>
                <w:color w:val="000000"/>
                <w:sz w:val="22"/>
                <w:szCs w:val="22"/>
              </w:rPr>
              <w:t>0</w:t>
            </w:r>
          </w:p>
        </w:tc>
        <w:tc>
          <w:tcPr>
            <w:tcW w:w="1066" w:type="dxa"/>
            <w:tcBorders>
              <w:top w:val="single" w:sz="4" w:space="0" w:color="auto"/>
              <w:left w:val="single" w:sz="4" w:space="0" w:color="auto"/>
              <w:bottom w:val="single" w:sz="4" w:space="0" w:color="auto"/>
            </w:tcBorders>
          </w:tcPr>
          <w:p w:rsidR="00961457" w:rsidRPr="006B4607" w:rsidRDefault="00961457" w:rsidP="008653F6">
            <w:pPr>
              <w:rPr>
                <w:b/>
                <w:bCs/>
                <w:color w:val="000000"/>
              </w:rPr>
            </w:pPr>
            <w:r w:rsidRPr="006B4607">
              <w:rPr>
                <w:b/>
                <w:bCs/>
                <w:color w:val="000000"/>
                <w:sz w:val="22"/>
                <w:szCs w:val="22"/>
              </w:rPr>
              <w:t>2290,91</w:t>
            </w:r>
          </w:p>
        </w:tc>
        <w:tc>
          <w:tcPr>
            <w:tcW w:w="983" w:type="dxa"/>
            <w:tcBorders>
              <w:top w:val="single" w:sz="4" w:space="0" w:color="auto"/>
              <w:left w:val="single" w:sz="4" w:space="0" w:color="auto"/>
              <w:bottom w:val="single" w:sz="4" w:space="0" w:color="auto"/>
            </w:tcBorders>
          </w:tcPr>
          <w:p w:rsidR="00961457" w:rsidRPr="006B4607" w:rsidRDefault="00961457" w:rsidP="008653F6">
            <w:pPr>
              <w:rPr>
                <w:b/>
                <w:bCs/>
                <w:color w:val="000000"/>
              </w:rPr>
            </w:pPr>
            <w:r w:rsidRPr="006B4607">
              <w:rPr>
                <w:b/>
                <w:bCs/>
                <w:color w:val="000000"/>
                <w:sz w:val="22"/>
                <w:szCs w:val="22"/>
              </w:rPr>
              <w:t>3888,76</w:t>
            </w:r>
          </w:p>
        </w:tc>
        <w:tc>
          <w:tcPr>
            <w:tcW w:w="842" w:type="dxa"/>
            <w:tcBorders>
              <w:top w:val="single" w:sz="4" w:space="0" w:color="auto"/>
              <w:left w:val="single" w:sz="4" w:space="0" w:color="auto"/>
              <w:bottom w:val="single" w:sz="4" w:space="0" w:color="auto"/>
            </w:tcBorders>
          </w:tcPr>
          <w:p w:rsidR="00961457" w:rsidRPr="006B4607" w:rsidRDefault="00961457" w:rsidP="008653F6">
            <w:pPr>
              <w:rPr>
                <w:b/>
                <w:bCs/>
                <w:color w:val="000000"/>
              </w:rPr>
            </w:pPr>
            <w:r w:rsidRPr="006B4607">
              <w:rPr>
                <w:b/>
                <w:bCs/>
                <w:color w:val="000000"/>
                <w:sz w:val="22"/>
                <w:szCs w:val="22"/>
              </w:rPr>
              <w:t>0</w:t>
            </w:r>
          </w:p>
        </w:tc>
        <w:tc>
          <w:tcPr>
            <w:tcW w:w="843" w:type="dxa"/>
            <w:tcBorders>
              <w:top w:val="single" w:sz="4" w:space="0" w:color="auto"/>
              <w:left w:val="single" w:sz="4" w:space="0" w:color="auto"/>
              <w:bottom w:val="single" w:sz="4" w:space="0" w:color="auto"/>
            </w:tcBorders>
          </w:tcPr>
          <w:p w:rsidR="00961457" w:rsidRPr="006B4607" w:rsidRDefault="00961457" w:rsidP="008653F6">
            <w:pPr>
              <w:ind w:right="-108" w:hanging="108"/>
              <w:rPr>
                <w:b/>
                <w:bCs/>
                <w:color w:val="000000"/>
              </w:rPr>
            </w:pPr>
            <w:r w:rsidRPr="006B4607">
              <w:rPr>
                <w:b/>
                <w:bCs/>
                <w:color w:val="000000"/>
                <w:sz w:val="22"/>
                <w:szCs w:val="22"/>
              </w:rPr>
              <w:t>0</w:t>
            </w:r>
          </w:p>
        </w:tc>
        <w:tc>
          <w:tcPr>
            <w:tcW w:w="708" w:type="dxa"/>
            <w:tcBorders>
              <w:top w:val="single" w:sz="4" w:space="0" w:color="auto"/>
              <w:left w:val="single" w:sz="4" w:space="0" w:color="auto"/>
              <w:bottom w:val="single" w:sz="4" w:space="0" w:color="auto"/>
            </w:tcBorders>
          </w:tcPr>
          <w:p w:rsidR="00961457" w:rsidRPr="006B4607" w:rsidRDefault="00961457" w:rsidP="008653F6">
            <w:pPr>
              <w:ind w:right="-108"/>
              <w:rPr>
                <w:b/>
                <w:bCs/>
                <w:color w:val="000000"/>
              </w:rPr>
            </w:pPr>
            <w:r w:rsidRPr="006B4607">
              <w:rPr>
                <w:b/>
                <w:bCs/>
                <w:color w:val="000000"/>
                <w:sz w:val="22"/>
                <w:szCs w:val="22"/>
              </w:rPr>
              <w:t>0</w:t>
            </w:r>
          </w:p>
        </w:tc>
      </w:tr>
      <w:tr w:rsidR="00961457" w:rsidRPr="006B4607" w:rsidTr="008653F6">
        <w:trPr>
          <w:gridAfter w:val="1"/>
          <w:wAfter w:w="10" w:type="dxa"/>
          <w:cantSplit/>
          <w:trHeight w:val="282"/>
        </w:trPr>
        <w:tc>
          <w:tcPr>
            <w:tcW w:w="598" w:type="dxa"/>
          </w:tcPr>
          <w:p w:rsidR="00961457" w:rsidRPr="006B4607" w:rsidRDefault="00961457" w:rsidP="008653F6">
            <w:pPr>
              <w:tabs>
                <w:tab w:val="center" w:pos="4677"/>
                <w:tab w:val="right" w:pos="9355"/>
              </w:tabs>
              <w:snapToGrid w:val="0"/>
              <w:jc w:val="center"/>
              <w:rPr>
                <w:sz w:val="18"/>
                <w:szCs w:val="18"/>
              </w:rPr>
            </w:pPr>
          </w:p>
        </w:tc>
        <w:tc>
          <w:tcPr>
            <w:tcW w:w="1821" w:type="dxa"/>
          </w:tcPr>
          <w:p w:rsidR="00961457" w:rsidRPr="006B4607" w:rsidRDefault="00961457" w:rsidP="008653F6">
            <w:pPr>
              <w:rPr>
                <w:b/>
                <w:sz w:val="17"/>
                <w:szCs w:val="17"/>
              </w:rPr>
            </w:pPr>
            <w:r w:rsidRPr="006B4607">
              <w:rPr>
                <w:b/>
                <w:sz w:val="17"/>
                <w:szCs w:val="17"/>
              </w:rPr>
              <w:t>Всего по подпрограмме 5</w:t>
            </w:r>
          </w:p>
        </w:tc>
        <w:tc>
          <w:tcPr>
            <w:tcW w:w="695" w:type="dxa"/>
          </w:tcPr>
          <w:p w:rsidR="00961457" w:rsidRPr="006B4607" w:rsidRDefault="00961457" w:rsidP="008653F6">
            <w:pPr>
              <w:rPr>
                <w:sz w:val="17"/>
                <w:szCs w:val="17"/>
              </w:rPr>
            </w:pPr>
          </w:p>
        </w:tc>
        <w:tc>
          <w:tcPr>
            <w:tcW w:w="1414" w:type="dxa"/>
          </w:tcPr>
          <w:p w:rsidR="00961457" w:rsidRPr="006B4607" w:rsidRDefault="00961457" w:rsidP="008653F6">
            <w:pPr>
              <w:rPr>
                <w:sz w:val="17"/>
                <w:szCs w:val="17"/>
              </w:rPr>
            </w:pPr>
          </w:p>
        </w:tc>
        <w:tc>
          <w:tcPr>
            <w:tcW w:w="1441" w:type="dxa"/>
            <w:tcBorders>
              <w:top w:val="single" w:sz="4" w:space="0" w:color="auto"/>
              <w:bottom w:val="single" w:sz="4" w:space="0" w:color="auto"/>
            </w:tcBorders>
          </w:tcPr>
          <w:p w:rsidR="00961457" w:rsidRPr="006B4607" w:rsidRDefault="00961457" w:rsidP="008653F6">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961457" w:rsidRPr="006B4607" w:rsidRDefault="00961457" w:rsidP="008653F6">
            <w:pPr>
              <w:jc w:val="center"/>
              <w:rPr>
                <w:b/>
                <w:color w:val="000000"/>
                <w:sz w:val="20"/>
                <w:szCs w:val="20"/>
              </w:rPr>
            </w:pPr>
          </w:p>
          <w:p w:rsidR="00961457" w:rsidRPr="006B4607" w:rsidRDefault="00961457" w:rsidP="008653F6">
            <w:pPr>
              <w:jc w:val="center"/>
              <w:rPr>
                <w:b/>
                <w:color w:val="000000"/>
                <w:sz w:val="20"/>
                <w:szCs w:val="20"/>
              </w:rPr>
            </w:pPr>
            <w:r>
              <w:rPr>
                <w:b/>
                <w:color w:val="000000"/>
                <w:sz w:val="20"/>
                <w:szCs w:val="20"/>
              </w:rPr>
              <w:t>116237,1</w:t>
            </w:r>
          </w:p>
          <w:p w:rsidR="00961457" w:rsidRPr="006B4607" w:rsidRDefault="00961457" w:rsidP="008653F6">
            <w:pPr>
              <w:jc w:val="center"/>
              <w:rPr>
                <w:b/>
                <w:color w:val="FF000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right"/>
              <w:rPr>
                <w:b/>
                <w:color w:val="000000"/>
                <w:sz w:val="20"/>
                <w:szCs w:val="20"/>
              </w:rPr>
            </w:pPr>
            <w:r w:rsidRPr="006B4607">
              <w:rPr>
                <w:b/>
                <w:color w:val="000000"/>
                <w:sz w:val="20"/>
                <w:szCs w:val="20"/>
              </w:rPr>
              <w:t>12017,77</w:t>
            </w:r>
          </w:p>
        </w:tc>
        <w:tc>
          <w:tcPr>
            <w:tcW w:w="843" w:type="dxa"/>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right"/>
              <w:rPr>
                <w:b/>
                <w:color w:val="000000"/>
                <w:sz w:val="20"/>
                <w:szCs w:val="20"/>
              </w:rPr>
            </w:pPr>
            <w:r w:rsidRPr="006B4607">
              <w:rPr>
                <w:b/>
                <w:color w:val="000000"/>
                <w:sz w:val="20"/>
                <w:szCs w:val="20"/>
              </w:rPr>
              <w:t>7924,3</w:t>
            </w:r>
          </w:p>
        </w:tc>
        <w:tc>
          <w:tcPr>
            <w:tcW w:w="843" w:type="dxa"/>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right"/>
              <w:rPr>
                <w:b/>
                <w:color w:val="000000"/>
                <w:sz w:val="20"/>
                <w:szCs w:val="20"/>
              </w:rPr>
            </w:pPr>
            <w:r w:rsidRPr="006B4607">
              <w:rPr>
                <w:b/>
                <w:color w:val="000000"/>
                <w:sz w:val="20"/>
                <w:szCs w:val="20"/>
              </w:rPr>
              <w:t>4362,7</w:t>
            </w:r>
          </w:p>
        </w:tc>
        <w:tc>
          <w:tcPr>
            <w:tcW w:w="842" w:type="dxa"/>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right"/>
              <w:rPr>
                <w:b/>
                <w:color w:val="000000"/>
                <w:sz w:val="20"/>
                <w:szCs w:val="20"/>
              </w:rPr>
            </w:pPr>
            <w:r w:rsidRPr="006B4607">
              <w:rPr>
                <w:b/>
                <w:color w:val="000000"/>
                <w:sz w:val="20"/>
                <w:szCs w:val="20"/>
              </w:rPr>
              <w:t>6599,7</w:t>
            </w:r>
          </w:p>
        </w:tc>
        <w:tc>
          <w:tcPr>
            <w:tcW w:w="903" w:type="dxa"/>
            <w:tcBorders>
              <w:top w:val="single" w:sz="4" w:space="0" w:color="auto"/>
              <w:left w:val="single" w:sz="4" w:space="0" w:color="auto"/>
              <w:bottom w:val="single" w:sz="4" w:space="0" w:color="auto"/>
            </w:tcBorders>
            <w:vAlign w:val="center"/>
          </w:tcPr>
          <w:p w:rsidR="00961457" w:rsidRPr="006B4607" w:rsidRDefault="00961457" w:rsidP="008653F6">
            <w:pPr>
              <w:jc w:val="right"/>
              <w:rPr>
                <w:b/>
                <w:color w:val="000000"/>
                <w:sz w:val="20"/>
                <w:szCs w:val="20"/>
              </w:rPr>
            </w:pPr>
            <w:r w:rsidRPr="006B4607">
              <w:rPr>
                <w:b/>
                <w:color w:val="000000"/>
                <w:sz w:val="20"/>
                <w:szCs w:val="20"/>
              </w:rPr>
              <w:t>4670,8</w:t>
            </w:r>
          </w:p>
        </w:tc>
        <w:tc>
          <w:tcPr>
            <w:tcW w:w="1066" w:type="dxa"/>
            <w:tcBorders>
              <w:top w:val="single" w:sz="4" w:space="0" w:color="auto"/>
              <w:left w:val="single" w:sz="4" w:space="0" w:color="auto"/>
              <w:bottom w:val="single" w:sz="4" w:space="0" w:color="auto"/>
            </w:tcBorders>
            <w:vAlign w:val="center"/>
          </w:tcPr>
          <w:p w:rsidR="00961457" w:rsidRPr="006B4607" w:rsidRDefault="00961457" w:rsidP="008653F6">
            <w:pPr>
              <w:jc w:val="center"/>
              <w:rPr>
                <w:b/>
                <w:color w:val="000000"/>
                <w:sz w:val="20"/>
                <w:szCs w:val="20"/>
              </w:rPr>
            </w:pPr>
            <w:r>
              <w:rPr>
                <w:b/>
                <w:bCs/>
                <w:color w:val="000000"/>
                <w:sz w:val="20"/>
                <w:szCs w:val="20"/>
              </w:rPr>
              <w:t>12937,92</w:t>
            </w:r>
          </w:p>
        </w:tc>
        <w:tc>
          <w:tcPr>
            <w:tcW w:w="983" w:type="dxa"/>
            <w:tcBorders>
              <w:top w:val="single" w:sz="4" w:space="0" w:color="auto"/>
              <w:left w:val="single" w:sz="4" w:space="0" w:color="auto"/>
              <w:bottom w:val="single" w:sz="4" w:space="0" w:color="auto"/>
            </w:tcBorders>
            <w:vAlign w:val="center"/>
          </w:tcPr>
          <w:p w:rsidR="00961457" w:rsidRPr="006B4607" w:rsidRDefault="00961457" w:rsidP="008653F6">
            <w:pPr>
              <w:jc w:val="center"/>
              <w:rPr>
                <w:b/>
                <w:color w:val="000000"/>
                <w:sz w:val="20"/>
                <w:szCs w:val="20"/>
              </w:rPr>
            </w:pPr>
            <w:r w:rsidRPr="006B4607">
              <w:rPr>
                <w:b/>
                <w:color w:val="000000"/>
                <w:sz w:val="20"/>
                <w:szCs w:val="20"/>
              </w:rPr>
              <w:t>67723,96</w:t>
            </w:r>
          </w:p>
          <w:p w:rsidR="00961457" w:rsidRPr="006B4607" w:rsidRDefault="00961457" w:rsidP="008653F6">
            <w:pPr>
              <w:jc w:val="center"/>
              <w:rPr>
                <w:b/>
                <w:color w:val="000000"/>
                <w:sz w:val="20"/>
                <w:szCs w:val="20"/>
              </w:rPr>
            </w:pPr>
          </w:p>
        </w:tc>
        <w:tc>
          <w:tcPr>
            <w:tcW w:w="842" w:type="dxa"/>
            <w:tcBorders>
              <w:top w:val="single" w:sz="4" w:space="0" w:color="auto"/>
              <w:left w:val="single" w:sz="4" w:space="0" w:color="auto"/>
              <w:bottom w:val="single" w:sz="4" w:space="0" w:color="auto"/>
            </w:tcBorders>
          </w:tcPr>
          <w:p w:rsidR="00961457" w:rsidRPr="006B4607" w:rsidRDefault="00961457" w:rsidP="008653F6">
            <w:pPr>
              <w:rPr>
                <w:b/>
                <w:color w:val="000000"/>
              </w:rPr>
            </w:pPr>
            <w:r w:rsidRPr="006B4607">
              <w:rPr>
                <w:b/>
                <w:color w:val="000000"/>
                <w:sz w:val="22"/>
                <w:szCs w:val="22"/>
              </w:rPr>
              <w:t>0</w:t>
            </w:r>
          </w:p>
        </w:tc>
        <w:tc>
          <w:tcPr>
            <w:tcW w:w="843" w:type="dxa"/>
            <w:tcBorders>
              <w:top w:val="single" w:sz="4" w:space="0" w:color="auto"/>
              <w:left w:val="single" w:sz="4" w:space="0" w:color="auto"/>
              <w:bottom w:val="single" w:sz="4" w:space="0" w:color="auto"/>
            </w:tcBorders>
          </w:tcPr>
          <w:p w:rsidR="00961457" w:rsidRPr="006B4607" w:rsidRDefault="00961457" w:rsidP="008653F6">
            <w:pPr>
              <w:rPr>
                <w:b/>
                <w:color w:val="000000"/>
              </w:rPr>
            </w:pPr>
            <w:r w:rsidRPr="006B4607">
              <w:rPr>
                <w:b/>
                <w:color w:val="000000"/>
                <w:sz w:val="22"/>
                <w:szCs w:val="22"/>
              </w:rPr>
              <w:t>0</w:t>
            </w:r>
          </w:p>
        </w:tc>
        <w:tc>
          <w:tcPr>
            <w:tcW w:w="708" w:type="dxa"/>
            <w:tcBorders>
              <w:top w:val="single" w:sz="4" w:space="0" w:color="auto"/>
              <w:left w:val="single" w:sz="4" w:space="0" w:color="auto"/>
              <w:bottom w:val="single" w:sz="4" w:space="0" w:color="auto"/>
            </w:tcBorders>
          </w:tcPr>
          <w:p w:rsidR="00961457" w:rsidRPr="006B4607" w:rsidRDefault="00961457" w:rsidP="008653F6">
            <w:pPr>
              <w:rPr>
                <w:b/>
                <w:color w:val="000000"/>
              </w:rPr>
            </w:pPr>
            <w:r w:rsidRPr="006B4607">
              <w:rPr>
                <w:b/>
                <w:color w:val="000000"/>
                <w:sz w:val="22"/>
                <w:szCs w:val="22"/>
              </w:rPr>
              <w:t>0</w:t>
            </w:r>
          </w:p>
        </w:tc>
      </w:tr>
    </w:tbl>
    <w:p w:rsidR="00961457" w:rsidRPr="006B4607" w:rsidRDefault="00961457" w:rsidP="00961457">
      <w:pPr>
        <w:pStyle w:val="ConsPlusNormal"/>
        <w:widowControl/>
        <w:ind w:firstLine="567"/>
        <w:jc w:val="center"/>
        <w:rPr>
          <w:kern w:val="2"/>
          <w:sz w:val="4"/>
          <w:szCs w:val="4"/>
        </w:rPr>
      </w:pPr>
    </w:p>
    <w:p w:rsidR="00961457" w:rsidRPr="006B4607" w:rsidRDefault="00961457" w:rsidP="00961457">
      <w:pPr>
        <w:pStyle w:val="ConsPlusNormal"/>
        <w:widowControl/>
        <w:ind w:firstLine="567"/>
        <w:jc w:val="center"/>
        <w:rPr>
          <w:kern w:val="2"/>
          <w:szCs w:val="24"/>
        </w:rPr>
        <w:sectPr w:rsidR="00961457" w:rsidRPr="006B4607" w:rsidSect="008653F6">
          <w:pgSz w:w="16838" w:h="11906" w:orient="landscape"/>
          <w:pgMar w:top="567" w:right="567" w:bottom="360" w:left="567" w:header="709" w:footer="709" w:gutter="0"/>
          <w:cols w:space="708"/>
          <w:docGrid w:linePitch="360"/>
        </w:sectPr>
      </w:pPr>
    </w:p>
    <w:p w:rsidR="00961457" w:rsidRPr="005F4352" w:rsidRDefault="00961457" w:rsidP="00961457">
      <w:pPr>
        <w:pStyle w:val="ConsPlusNormal"/>
        <w:widowControl/>
        <w:jc w:val="right"/>
      </w:pPr>
      <w:r>
        <w:rPr>
          <w:b/>
          <w:kern w:val="2"/>
          <w:szCs w:val="24"/>
        </w:rPr>
        <w:lastRenderedPageBreak/>
        <w:t xml:space="preserve">    </w:t>
      </w:r>
      <w:r w:rsidRPr="005F4352">
        <w:t xml:space="preserve">Приложение </w:t>
      </w:r>
      <w:r>
        <w:t>7</w:t>
      </w:r>
      <w:r w:rsidRPr="005F4352">
        <w:t xml:space="preserve"> </w:t>
      </w:r>
    </w:p>
    <w:p w:rsidR="00961457" w:rsidRPr="005F4352" w:rsidRDefault="00961457" w:rsidP="00961457">
      <w:pPr>
        <w:pStyle w:val="42"/>
        <w:ind w:left="8820" w:firstLine="1080"/>
        <w:jc w:val="right"/>
        <w:rPr>
          <w:rFonts w:ascii="Times New Roman" w:hAnsi="Times New Roman"/>
          <w:sz w:val="20"/>
          <w:szCs w:val="20"/>
        </w:rPr>
      </w:pPr>
      <w:r w:rsidRPr="005F4352">
        <w:rPr>
          <w:rFonts w:ascii="Times New Roman" w:hAnsi="Times New Roman"/>
          <w:sz w:val="20"/>
          <w:szCs w:val="20"/>
        </w:rPr>
        <w:t xml:space="preserve">к постановлению от </w:t>
      </w:r>
      <w:r>
        <w:rPr>
          <w:rFonts w:ascii="Times New Roman" w:hAnsi="Times New Roman"/>
          <w:sz w:val="20"/>
          <w:szCs w:val="20"/>
        </w:rPr>
        <w:t>«29_</w:t>
      </w:r>
      <w:r w:rsidRPr="005F4352">
        <w:rPr>
          <w:rFonts w:ascii="Times New Roman" w:hAnsi="Times New Roman"/>
          <w:sz w:val="20"/>
          <w:szCs w:val="20"/>
        </w:rPr>
        <w:t>»</w:t>
      </w:r>
      <w:r>
        <w:rPr>
          <w:rFonts w:ascii="Times New Roman" w:hAnsi="Times New Roman"/>
          <w:sz w:val="20"/>
          <w:szCs w:val="20"/>
        </w:rPr>
        <w:t xml:space="preserve"> 11. 2021г</w:t>
      </w:r>
      <w:r w:rsidRPr="005F4352">
        <w:rPr>
          <w:rFonts w:ascii="Times New Roman" w:hAnsi="Times New Roman"/>
          <w:sz w:val="20"/>
          <w:szCs w:val="20"/>
        </w:rPr>
        <w:t xml:space="preserve">  </w:t>
      </w:r>
      <w:r>
        <w:rPr>
          <w:rFonts w:ascii="Times New Roman" w:hAnsi="Times New Roman"/>
          <w:sz w:val="20"/>
          <w:szCs w:val="20"/>
        </w:rPr>
        <w:t>№694</w:t>
      </w:r>
    </w:p>
    <w:p w:rsidR="00961457" w:rsidRPr="005F4352" w:rsidRDefault="00961457" w:rsidP="00961457">
      <w:pPr>
        <w:pStyle w:val="42"/>
        <w:ind w:left="8820" w:firstLine="1080"/>
        <w:jc w:val="right"/>
        <w:rPr>
          <w:rFonts w:ascii="Times New Roman" w:hAnsi="Times New Roman"/>
          <w:sz w:val="20"/>
          <w:szCs w:val="20"/>
        </w:rPr>
      </w:pPr>
    </w:p>
    <w:p w:rsidR="00961457" w:rsidRPr="00457675" w:rsidRDefault="00961457" w:rsidP="00961457">
      <w:pPr>
        <w:pStyle w:val="42"/>
        <w:ind w:firstLine="6660"/>
        <w:jc w:val="right"/>
        <w:rPr>
          <w:rFonts w:ascii="Times New Roman" w:hAnsi="Times New Roman"/>
          <w:sz w:val="24"/>
          <w:szCs w:val="24"/>
        </w:rPr>
      </w:pPr>
      <w:r w:rsidRPr="00457675">
        <w:rPr>
          <w:rFonts w:ascii="Times New Roman" w:hAnsi="Times New Roman"/>
          <w:sz w:val="24"/>
          <w:szCs w:val="24"/>
        </w:rPr>
        <w:t xml:space="preserve">    </w:t>
      </w:r>
    </w:p>
    <w:p w:rsidR="00961457" w:rsidRPr="00457675" w:rsidRDefault="00961457" w:rsidP="00961457">
      <w:pPr>
        <w:pStyle w:val="42"/>
        <w:jc w:val="both"/>
        <w:rPr>
          <w:rFonts w:ascii="Times New Roman" w:hAnsi="Times New Roman"/>
          <w:sz w:val="18"/>
          <w:szCs w:val="18"/>
        </w:rPr>
      </w:pPr>
      <w:r w:rsidRPr="00457675">
        <w:rPr>
          <w:rFonts w:ascii="Times New Roman" w:hAnsi="Times New Roman"/>
          <w:sz w:val="18"/>
          <w:szCs w:val="18"/>
        </w:rPr>
        <w:t xml:space="preserve">      Приложение №1   к подпрограмме 6 "Обеспечение реализации муниципальной программы "Развитие образования в Чамзинском муниципальном районе» на 2016-2025 годы  </w:t>
      </w:r>
    </w:p>
    <w:p w:rsidR="00961457" w:rsidRDefault="00961457" w:rsidP="00961457">
      <w:pPr>
        <w:pStyle w:val="42"/>
        <w:ind w:hanging="567"/>
        <w:jc w:val="center"/>
        <w:rPr>
          <w:rFonts w:ascii="Times New Roman" w:hAnsi="Times New Roman"/>
          <w:b/>
          <w:sz w:val="24"/>
          <w:szCs w:val="24"/>
        </w:rPr>
      </w:pPr>
    </w:p>
    <w:p w:rsidR="00961457" w:rsidRPr="006B4607" w:rsidRDefault="00961457" w:rsidP="00961457">
      <w:pPr>
        <w:pStyle w:val="42"/>
        <w:ind w:hanging="567"/>
        <w:jc w:val="center"/>
        <w:rPr>
          <w:rFonts w:ascii="Times New Roman" w:hAnsi="Times New Roman"/>
          <w:b/>
          <w:sz w:val="24"/>
          <w:szCs w:val="24"/>
        </w:rPr>
      </w:pPr>
      <w:r w:rsidRPr="006B4607">
        <w:rPr>
          <w:rFonts w:ascii="Times New Roman" w:hAnsi="Times New Roman"/>
          <w:b/>
          <w:sz w:val="24"/>
          <w:szCs w:val="24"/>
        </w:rPr>
        <w:t>ПЕРЕЧЕНЬ</w:t>
      </w:r>
    </w:p>
    <w:p w:rsidR="00961457" w:rsidRPr="006B4607" w:rsidRDefault="00961457" w:rsidP="00961457">
      <w:pPr>
        <w:pStyle w:val="42"/>
        <w:ind w:hanging="426"/>
        <w:jc w:val="center"/>
        <w:rPr>
          <w:rFonts w:ascii="Times New Roman" w:hAnsi="Times New Roman"/>
          <w:b/>
          <w:sz w:val="24"/>
          <w:szCs w:val="24"/>
        </w:rPr>
      </w:pPr>
      <w:r w:rsidRPr="006B4607">
        <w:rPr>
          <w:rFonts w:ascii="Times New Roman" w:hAnsi="Times New Roman"/>
          <w:b/>
          <w:sz w:val="24"/>
          <w:szCs w:val="24"/>
        </w:rPr>
        <w:t xml:space="preserve">основных мероприятий подпрограммы 6 "Обеспечение реализации муниципальной программы </w:t>
      </w:r>
    </w:p>
    <w:p w:rsidR="00961457" w:rsidRPr="006B4607" w:rsidRDefault="00961457" w:rsidP="00961457">
      <w:pPr>
        <w:pStyle w:val="42"/>
        <w:ind w:hanging="426"/>
        <w:jc w:val="center"/>
        <w:rPr>
          <w:rFonts w:ascii="Times New Roman" w:hAnsi="Times New Roman"/>
          <w:b/>
          <w:sz w:val="24"/>
          <w:szCs w:val="24"/>
        </w:rPr>
      </w:pPr>
      <w:r w:rsidRPr="006B4607">
        <w:rPr>
          <w:rFonts w:ascii="Times New Roman" w:hAnsi="Times New Roman"/>
          <w:b/>
          <w:sz w:val="24"/>
          <w:szCs w:val="24"/>
        </w:rPr>
        <w:t>"Развитие образования в Чамзинском муниципальном районе» на 2016-2025 годы</w:t>
      </w:r>
    </w:p>
    <w:tbl>
      <w:tblPr>
        <w:tblW w:w="5278"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7"/>
        <w:gridCol w:w="1542"/>
        <w:gridCol w:w="51"/>
        <w:gridCol w:w="484"/>
        <w:gridCol w:w="24"/>
        <w:gridCol w:w="1047"/>
        <w:gridCol w:w="581"/>
        <w:gridCol w:w="715"/>
        <w:gridCol w:w="583"/>
        <w:gridCol w:w="711"/>
        <w:gridCol w:w="548"/>
        <w:gridCol w:w="35"/>
        <w:gridCol w:w="559"/>
        <w:gridCol w:w="640"/>
        <w:gridCol w:w="640"/>
        <w:gridCol w:w="640"/>
        <w:gridCol w:w="640"/>
        <w:gridCol w:w="618"/>
        <w:gridCol w:w="20"/>
        <w:gridCol w:w="614"/>
      </w:tblGrid>
      <w:tr w:rsidR="00961457" w:rsidRPr="006B4607" w:rsidTr="008653F6">
        <w:trPr>
          <w:trHeight w:val="495"/>
          <w:tblHeader/>
        </w:trPr>
        <w:tc>
          <w:tcPr>
            <w:tcW w:w="140"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118" w:right="-95"/>
              <w:jc w:val="center"/>
              <w:rPr>
                <w:sz w:val="16"/>
                <w:szCs w:val="16"/>
              </w:rPr>
            </w:pPr>
            <w:r w:rsidRPr="006B4607">
              <w:rPr>
                <w:sz w:val="16"/>
                <w:szCs w:val="16"/>
              </w:rPr>
              <w:t>№</w:t>
            </w:r>
          </w:p>
          <w:p w:rsidR="00961457" w:rsidRPr="006B4607" w:rsidRDefault="00961457" w:rsidP="008653F6">
            <w:pPr>
              <w:ind w:left="-3815" w:right="-95" w:firstLine="3697"/>
              <w:jc w:val="center"/>
              <w:rPr>
                <w:sz w:val="16"/>
                <w:szCs w:val="16"/>
              </w:rPr>
            </w:pPr>
            <w:r w:rsidRPr="006B4607">
              <w:rPr>
                <w:sz w:val="16"/>
                <w:szCs w:val="16"/>
              </w:rPr>
              <w:t>п/п</w:t>
            </w:r>
          </w:p>
        </w:tc>
        <w:tc>
          <w:tcPr>
            <w:tcW w:w="724" w:type="pct"/>
            <w:gridSpan w:val="2"/>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6"/>
                <w:szCs w:val="16"/>
              </w:rPr>
            </w:pPr>
            <w:r w:rsidRPr="006B4607">
              <w:rPr>
                <w:sz w:val="16"/>
                <w:szCs w:val="16"/>
              </w:rPr>
              <w:t>Мероприятия</w:t>
            </w:r>
          </w:p>
        </w:tc>
        <w:tc>
          <w:tcPr>
            <w:tcW w:w="231" w:type="pct"/>
            <w:gridSpan w:val="2"/>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4"/>
                <w:szCs w:val="14"/>
              </w:rPr>
            </w:pPr>
            <w:r w:rsidRPr="006B4607">
              <w:rPr>
                <w:sz w:val="14"/>
                <w:szCs w:val="14"/>
              </w:rPr>
              <w:t>Сроки реа-</w:t>
            </w:r>
          </w:p>
          <w:p w:rsidR="00961457" w:rsidRPr="006B4607" w:rsidRDefault="00961457" w:rsidP="008653F6">
            <w:pPr>
              <w:jc w:val="center"/>
              <w:rPr>
                <w:sz w:val="16"/>
                <w:szCs w:val="16"/>
              </w:rPr>
            </w:pPr>
            <w:r w:rsidRPr="006B4607">
              <w:rPr>
                <w:sz w:val="14"/>
                <w:szCs w:val="14"/>
              </w:rPr>
              <w:t>лизации</w:t>
            </w:r>
            <w:r w:rsidRPr="006B4607">
              <w:rPr>
                <w:sz w:val="16"/>
                <w:szCs w:val="16"/>
              </w:rPr>
              <w:t xml:space="preserve"> (годы)</w:t>
            </w:r>
          </w:p>
        </w:tc>
        <w:tc>
          <w:tcPr>
            <w:tcW w:w="476"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center"/>
              <w:rPr>
                <w:sz w:val="16"/>
                <w:szCs w:val="16"/>
              </w:rPr>
            </w:pPr>
            <w:r w:rsidRPr="006B4607">
              <w:rPr>
                <w:sz w:val="16"/>
                <w:szCs w:val="16"/>
              </w:rPr>
              <w:t>Муниципальный заказчик, ответственные исполнители</w:t>
            </w:r>
          </w:p>
        </w:tc>
        <w:tc>
          <w:tcPr>
            <w:tcW w:w="264" w:type="pct"/>
            <w:vMerge w:val="restar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pStyle w:val="a9"/>
              <w:jc w:val="center"/>
              <w:rPr>
                <w:rFonts w:ascii="Times New Roman" w:hAnsi="Times New Roman" w:cs="Times New Roman"/>
                <w:sz w:val="16"/>
                <w:szCs w:val="16"/>
              </w:rPr>
            </w:pPr>
            <w:r w:rsidRPr="006B4607">
              <w:rPr>
                <w:rFonts w:ascii="Times New Roman" w:hAnsi="Times New Roman" w:cs="Times New Roman"/>
                <w:sz w:val="16"/>
                <w:szCs w:val="16"/>
              </w:rPr>
              <w:t>Источник финансирования</w:t>
            </w:r>
          </w:p>
        </w:tc>
        <w:tc>
          <w:tcPr>
            <w:tcW w:w="3165" w:type="pct"/>
            <w:gridSpan w:val="13"/>
            <w:tcBorders>
              <w:top w:val="single" w:sz="4" w:space="0" w:color="000000"/>
              <w:left w:val="single" w:sz="4" w:space="0" w:color="000000"/>
              <w:bottom w:val="single" w:sz="4" w:space="0" w:color="auto"/>
              <w:right w:val="single" w:sz="4" w:space="0" w:color="000000"/>
            </w:tcBorders>
          </w:tcPr>
          <w:p w:rsidR="00961457" w:rsidRPr="006B4607" w:rsidRDefault="00961457" w:rsidP="008653F6">
            <w:pPr>
              <w:jc w:val="center"/>
              <w:rPr>
                <w:sz w:val="16"/>
                <w:szCs w:val="16"/>
              </w:rPr>
            </w:pPr>
            <w:r w:rsidRPr="006B4607">
              <w:rPr>
                <w:sz w:val="16"/>
                <w:szCs w:val="16"/>
              </w:rPr>
              <w:t>Объемы финансирования (тыс. руб.)</w:t>
            </w:r>
            <w:r w:rsidRPr="006B4607">
              <w:rPr>
                <w:sz w:val="16"/>
                <w:szCs w:val="16"/>
              </w:rPr>
              <w:br/>
              <w:t xml:space="preserve"> в действующих ценах</w:t>
            </w:r>
          </w:p>
        </w:tc>
      </w:tr>
      <w:tr w:rsidR="00961457" w:rsidRPr="006B4607" w:rsidTr="008653F6">
        <w:trPr>
          <w:trHeight w:val="494"/>
          <w:tblHeader/>
        </w:trPr>
        <w:tc>
          <w:tcPr>
            <w:tcW w:w="140"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6"/>
                <w:szCs w:val="16"/>
              </w:rPr>
            </w:pPr>
          </w:p>
        </w:tc>
        <w:tc>
          <w:tcPr>
            <w:tcW w:w="724" w:type="pct"/>
            <w:gridSpan w:val="2"/>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6"/>
                <w:szCs w:val="16"/>
              </w:rPr>
            </w:pPr>
          </w:p>
        </w:tc>
        <w:tc>
          <w:tcPr>
            <w:tcW w:w="231" w:type="pct"/>
            <w:gridSpan w:val="2"/>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6"/>
                <w:szCs w:val="16"/>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rsidR="00961457" w:rsidRPr="006B4607" w:rsidRDefault="00961457" w:rsidP="008653F6">
            <w:pPr>
              <w:rPr>
                <w:sz w:val="16"/>
                <w:szCs w:val="16"/>
              </w:rPr>
            </w:pPr>
          </w:p>
        </w:tc>
        <w:tc>
          <w:tcPr>
            <w:tcW w:w="264" w:type="pct"/>
            <w:vMerge/>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p>
        </w:tc>
        <w:tc>
          <w:tcPr>
            <w:tcW w:w="325" w:type="pct"/>
            <w:tcBorders>
              <w:top w:val="single" w:sz="4" w:space="0" w:color="auto"/>
              <w:left w:val="single" w:sz="4" w:space="0" w:color="000000"/>
              <w:bottom w:val="single" w:sz="4" w:space="0" w:color="000000"/>
              <w:right w:val="single" w:sz="4" w:space="0" w:color="auto"/>
            </w:tcBorders>
          </w:tcPr>
          <w:p w:rsidR="00961457" w:rsidRPr="006B4607" w:rsidRDefault="00961457" w:rsidP="008653F6">
            <w:pPr>
              <w:jc w:val="center"/>
              <w:rPr>
                <w:sz w:val="16"/>
                <w:szCs w:val="16"/>
              </w:rPr>
            </w:pPr>
            <w:r w:rsidRPr="006B4607">
              <w:rPr>
                <w:sz w:val="16"/>
                <w:szCs w:val="16"/>
              </w:rPr>
              <w:t>всего</w:t>
            </w:r>
          </w:p>
          <w:p w:rsidR="00961457" w:rsidRPr="006B4607" w:rsidRDefault="00961457" w:rsidP="008653F6">
            <w:pPr>
              <w:jc w:val="center"/>
              <w:rPr>
                <w:sz w:val="16"/>
                <w:szCs w:val="16"/>
              </w:rPr>
            </w:pPr>
          </w:p>
        </w:tc>
        <w:tc>
          <w:tcPr>
            <w:tcW w:w="265" w:type="pct"/>
            <w:tcBorders>
              <w:top w:val="single" w:sz="4" w:space="0" w:color="auto"/>
              <w:left w:val="single" w:sz="4" w:space="0" w:color="auto"/>
              <w:bottom w:val="single" w:sz="4" w:space="0" w:color="000000"/>
              <w:right w:val="single" w:sz="4" w:space="0" w:color="auto"/>
            </w:tcBorders>
          </w:tcPr>
          <w:p w:rsidR="00961457" w:rsidRPr="006B4607" w:rsidRDefault="00961457" w:rsidP="008653F6">
            <w:pPr>
              <w:jc w:val="center"/>
              <w:rPr>
                <w:sz w:val="16"/>
                <w:szCs w:val="16"/>
              </w:rPr>
            </w:pPr>
            <w:r w:rsidRPr="006B4607">
              <w:rPr>
                <w:sz w:val="16"/>
                <w:szCs w:val="16"/>
              </w:rPr>
              <w:t xml:space="preserve">2016 </w:t>
            </w:r>
          </w:p>
          <w:p w:rsidR="00961457" w:rsidRPr="006B4607" w:rsidRDefault="00961457" w:rsidP="008653F6">
            <w:pPr>
              <w:jc w:val="center"/>
              <w:rPr>
                <w:sz w:val="16"/>
                <w:szCs w:val="16"/>
              </w:rPr>
            </w:pPr>
            <w:r w:rsidRPr="006B4607">
              <w:rPr>
                <w:sz w:val="16"/>
                <w:szCs w:val="16"/>
              </w:rPr>
              <w:t>год</w:t>
            </w:r>
          </w:p>
        </w:tc>
        <w:tc>
          <w:tcPr>
            <w:tcW w:w="323" w:type="pct"/>
            <w:tcBorders>
              <w:top w:val="single" w:sz="4" w:space="0" w:color="auto"/>
              <w:left w:val="single" w:sz="4" w:space="0" w:color="auto"/>
              <w:bottom w:val="single" w:sz="4" w:space="0" w:color="000000"/>
              <w:right w:val="single" w:sz="4" w:space="0" w:color="auto"/>
            </w:tcBorders>
          </w:tcPr>
          <w:p w:rsidR="00961457" w:rsidRPr="006B4607" w:rsidRDefault="00961457" w:rsidP="008653F6">
            <w:pPr>
              <w:ind w:right="-170"/>
              <w:jc w:val="center"/>
              <w:rPr>
                <w:sz w:val="16"/>
                <w:szCs w:val="16"/>
              </w:rPr>
            </w:pPr>
            <w:r w:rsidRPr="006B4607">
              <w:rPr>
                <w:sz w:val="16"/>
                <w:szCs w:val="16"/>
              </w:rPr>
              <w:t>2017</w:t>
            </w:r>
          </w:p>
          <w:p w:rsidR="00961457" w:rsidRPr="006B4607" w:rsidRDefault="00961457" w:rsidP="008653F6">
            <w:pPr>
              <w:ind w:right="-170"/>
              <w:jc w:val="center"/>
              <w:rPr>
                <w:sz w:val="16"/>
                <w:szCs w:val="16"/>
              </w:rPr>
            </w:pPr>
            <w:r w:rsidRPr="006B4607">
              <w:rPr>
                <w:sz w:val="16"/>
                <w:szCs w:val="16"/>
              </w:rPr>
              <w:t xml:space="preserve"> год</w:t>
            </w:r>
          </w:p>
        </w:tc>
        <w:tc>
          <w:tcPr>
            <w:tcW w:w="249" w:type="pct"/>
            <w:tcBorders>
              <w:top w:val="single" w:sz="4" w:space="0" w:color="auto"/>
              <w:left w:val="single" w:sz="4" w:space="0" w:color="auto"/>
              <w:bottom w:val="single" w:sz="4" w:space="0" w:color="000000"/>
              <w:right w:val="single" w:sz="4" w:space="0" w:color="auto"/>
            </w:tcBorders>
          </w:tcPr>
          <w:p w:rsidR="00961457" w:rsidRPr="006B4607" w:rsidRDefault="00961457" w:rsidP="008653F6">
            <w:pPr>
              <w:jc w:val="center"/>
              <w:rPr>
                <w:sz w:val="16"/>
                <w:szCs w:val="16"/>
              </w:rPr>
            </w:pPr>
            <w:r w:rsidRPr="006B4607">
              <w:rPr>
                <w:sz w:val="16"/>
                <w:szCs w:val="16"/>
              </w:rPr>
              <w:t>2018 год</w:t>
            </w:r>
          </w:p>
        </w:tc>
        <w:tc>
          <w:tcPr>
            <w:tcW w:w="270" w:type="pct"/>
            <w:gridSpan w:val="2"/>
            <w:tcBorders>
              <w:top w:val="single" w:sz="4" w:space="0" w:color="auto"/>
              <w:left w:val="single" w:sz="4" w:space="0" w:color="auto"/>
              <w:bottom w:val="single" w:sz="4" w:space="0" w:color="000000"/>
              <w:right w:val="single" w:sz="4" w:space="0" w:color="auto"/>
            </w:tcBorders>
          </w:tcPr>
          <w:p w:rsidR="00961457" w:rsidRPr="006B4607" w:rsidRDefault="00961457" w:rsidP="008653F6">
            <w:pPr>
              <w:jc w:val="center"/>
              <w:rPr>
                <w:sz w:val="16"/>
                <w:szCs w:val="16"/>
              </w:rPr>
            </w:pPr>
            <w:r w:rsidRPr="006B4607">
              <w:rPr>
                <w:sz w:val="16"/>
                <w:szCs w:val="16"/>
              </w:rPr>
              <w:t xml:space="preserve">2019 </w:t>
            </w:r>
          </w:p>
          <w:p w:rsidR="00961457" w:rsidRPr="006B4607" w:rsidRDefault="00961457" w:rsidP="008653F6">
            <w:pPr>
              <w:jc w:val="center"/>
              <w:rPr>
                <w:sz w:val="16"/>
                <w:szCs w:val="16"/>
              </w:rPr>
            </w:pPr>
            <w:r w:rsidRPr="006B4607">
              <w:rPr>
                <w:sz w:val="16"/>
                <w:szCs w:val="16"/>
              </w:rPr>
              <w:t>год</w:t>
            </w:r>
          </w:p>
        </w:tc>
        <w:tc>
          <w:tcPr>
            <w:tcW w:w="291" w:type="pct"/>
            <w:tcBorders>
              <w:top w:val="single" w:sz="4" w:space="0" w:color="auto"/>
              <w:left w:val="single" w:sz="4" w:space="0" w:color="auto"/>
              <w:bottom w:val="single" w:sz="4" w:space="0" w:color="000000"/>
              <w:right w:val="single" w:sz="4" w:space="0" w:color="000000"/>
            </w:tcBorders>
          </w:tcPr>
          <w:p w:rsidR="00961457" w:rsidRPr="006B4607" w:rsidRDefault="00961457" w:rsidP="008653F6">
            <w:pPr>
              <w:jc w:val="center"/>
              <w:rPr>
                <w:sz w:val="16"/>
                <w:szCs w:val="16"/>
              </w:rPr>
            </w:pPr>
            <w:r w:rsidRPr="006B4607">
              <w:rPr>
                <w:sz w:val="16"/>
                <w:szCs w:val="16"/>
              </w:rPr>
              <w:t>2020</w:t>
            </w:r>
          </w:p>
          <w:p w:rsidR="00961457" w:rsidRPr="006B4607" w:rsidRDefault="00961457" w:rsidP="008653F6">
            <w:pPr>
              <w:jc w:val="center"/>
              <w:rPr>
                <w:sz w:val="16"/>
                <w:szCs w:val="16"/>
              </w:rPr>
            </w:pPr>
            <w:r w:rsidRPr="006B4607">
              <w:rPr>
                <w:sz w:val="16"/>
                <w:szCs w:val="16"/>
              </w:rPr>
              <w:t xml:space="preserve"> год</w:t>
            </w:r>
          </w:p>
        </w:tc>
        <w:tc>
          <w:tcPr>
            <w:tcW w:w="291" w:type="pct"/>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 xml:space="preserve">2021 </w:t>
            </w:r>
          </w:p>
          <w:p w:rsidR="00961457" w:rsidRPr="006B4607" w:rsidRDefault="00961457" w:rsidP="008653F6">
            <w:pPr>
              <w:autoSpaceDE w:val="0"/>
              <w:autoSpaceDN w:val="0"/>
              <w:adjustRightInd w:val="0"/>
              <w:jc w:val="center"/>
              <w:rPr>
                <w:sz w:val="16"/>
                <w:szCs w:val="16"/>
              </w:rPr>
            </w:pPr>
            <w:r w:rsidRPr="006B4607">
              <w:rPr>
                <w:sz w:val="16"/>
                <w:szCs w:val="16"/>
              </w:rPr>
              <w:t>год</w:t>
            </w:r>
          </w:p>
        </w:tc>
        <w:tc>
          <w:tcPr>
            <w:tcW w:w="291" w:type="pct"/>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2022</w:t>
            </w:r>
          </w:p>
          <w:p w:rsidR="00961457" w:rsidRPr="006B4607" w:rsidRDefault="00961457" w:rsidP="008653F6">
            <w:pPr>
              <w:autoSpaceDE w:val="0"/>
              <w:autoSpaceDN w:val="0"/>
              <w:adjustRightInd w:val="0"/>
              <w:jc w:val="center"/>
              <w:rPr>
                <w:sz w:val="16"/>
                <w:szCs w:val="16"/>
              </w:rPr>
            </w:pPr>
            <w:r w:rsidRPr="006B4607">
              <w:rPr>
                <w:sz w:val="16"/>
                <w:szCs w:val="16"/>
              </w:rPr>
              <w:t xml:space="preserve"> год</w:t>
            </w:r>
          </w:p>
        </w:tc>
        <w:tc>
          <w:tcPr>
            <w:tcW w:w="291" w:type="pct"/>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2023</w:t>
            </w:r>
          </w:p>
          <w:p w:rsidR="00961457" w:rsidRPr="006B4607" w:rsidRDefault="00961457" w:rsidP="008653F6">
            <w:pPr>
              <w:autoSpaceDE w:val="0"/>
              <w:autoSpaceDN w:val="0"/>
              <w:adjustRightInd w:val="0"/>
              <w:jc w:val="center"/>
              <w:rPr>
                <w:sz w:val="16"/>
                <w:szCs w:val="16"/>
              </w:rPr>
            </w:pPr>
            <w:r w:rsidRPr="006B4607">
              <w:rPr>
                <w:sz w:val="16"/>
                <w:szCs w:val="16"/>
              </w:rPr>
              <w:t>год</w:t>
            </w:r>
          </w:p>
        </w:tc>
        <w:tc>
          <w:tcPr>
            <w:tcW w:w="290" w:type="pct"/>
            <w:gridSpan w:val="2"/>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 xml:space="preserve">2024 </w:t>
            </w:r>
          </w:p>
          <w:p w:rsidR="00961457" w:rsidRPr="006B4607" w:rsidRDefault="00961457" w:rsidP="008653F6">
            <w:pPr>
              <w:autoSpaceDE w:val="0"/>
              <w:autoSpaceDN w:val="0"/>
              <w:adjustRightInd w:val="0"/>
              <w:jc w:val="center"/>
              <w:rPr>
                <w:sz w:val="16"/>
                <w:szCs w:val="16"/>
              </w:rPr>
            </w:pPr>
            <w:r w:rsidRPr="006B4607">
              <w:rPr>
                <w:sz w:val="16"/>
                <w:szCs w:val="16"/>
              </w:rPr>
              <w:t>год</w:t>
            </w:r>
          </w:p>
        </w:tc>
        <w:tc>
          <w:tcPr>
            <w:tcW w:w="279" w:type="pct"/>
            <w:tcBorders>
              <w:top w:val="single" w:sz="4" w:space="0" w:color="auto"/>
              <w:left w:val="single" w:sz="4" w:space="0" w:color="auto"/>
              <w:bottom w:val="single" w:sz="4" w:space="0" w:color="000000"/>
              <w:right w:val="single" w:sz="4" w:space="0" w:color="000000"/>
            </w:tcBorders>
          </w:tcPr>
          <w:p w:rsidR="00961457" w:rsidRPr="006B4607" w:rsidRDefault="00961457" w:rsidP="008653F6">
            <w:pPr>
              <w:autoSpaceDE w:val="0"/>
              <w:autoSpaceDN w:val="0"/>
              <w:adjustRightInd w:val="0"/>
              <w:jc w:val="center"/>
              <w:rPr>
                <w:sz w:val="16"/>
                <w:szCs w:val="16"/>
              </w:rPr>
            </w:pPr>
            <w:r w:rsidRPr="006B4607">
              <w:rPr>
                <w:sz w:val="16"/>
                <w:szCs w:val="16"/>
              </w:rPr>
              <w:t>2025</w:t>
            </w:r>
          </w:p>
          <w:p w:rsidR="00961457" w:rsidRPr="006B4607" w:rsidRDefault="00961457" w:rsidP="008653F6">
            <w:pPr>
              <w:autoSpaceDE w:val="0"/>
              <w:autoSpaceDN w:val="0"/>
              <w:adjustRightInd w:val="0"/>
              <w:jc w:val="center"/>
              <w:rPr>
                <w:sz w:val="16"/>
                <w:szCs w:val="16"/>
              </w:rPr>
            </w:pPr>
            <w:r w:rsidRPr="006B4607">
              <w:rPr>
                <w:sz w:val="16"/>
                <w:szCs w:val="16"/>
              </w:rPr>
              <w:t>год</w:t>
            </w:r>
          </w:p>
        </w:tc>
      </w:tr>
      <w:tr w:rsidR="00961457" w:rsidRPr="006B4607" w:rsidTr="008653F6">
        <w:trPr>
          <w:cantSplit/>
          <w:trHeight w:val="391"/>
        </w:trPr>
        <w:tc>
          <w:tcPr>
            <w:tcW w:w="5000" w:type="pct"/>
            <w:gridSpan w:val="20"/>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firstLine="12"/>
              <w:jc w:val="center"/>
              <w:rPr>
                <w:b/>
                <w:sz w:val="17"/>
                <w:szCs w:val="17"/>
              </w:rPr>
            </w:pPr>
            <w:r w:rsidRPr="006B4607">
              <w:rPr>
                <w:b/>
                <w:sz w:val="17"/>
                <w:szCs w:val="17"/>
              </w:rPr>
              <w:t xml:space="preserve">Подпрограмма 6. «Обеспечение реализации муниципальной программы « Развитие образование в Чамзинском муниципальном районе » </w:t>
            </w:r>
          </w:p>
          <w:p w:rsidR="00961457" w:rsidRPr="006B4607" w:rsidRDefault="00961457" w:rsidP="008653F6">
            <w:pPr>
              <w:ind w:firstLine="12"/>
              <w:jc w:val="center"/>
              <w:rPr>
                <w:b/>
                <w:sz w:val="17"/>
                <w:szCs w:val="17"/>
              </w:rPr>
            </w:pPr>
            <w:r w:rsidRPr="006B4607">
              <w:rPr>
                <w:b/>
                <w:sz w:val="17"/>
                <w:szCs w:val="17"/>
              </w:rPr>
              <w:t>на 2016-2025 годы»</w:t>
            </w:r>
          </w:p>
        </w:tc>
      </w:tr>
      <w:tr w:rsidR="00961457" w:rsidRPr="006B4607" w:rsidTr="008653F6">
        <w:trPr>
          <w:cantSplit/>
          <w:trHeight w:val="1134"/>
        </w:trPr>
        <w:tc>
          <w:tcPr>
            <w:tcW w:w="140"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6.1.</w:t>
            </w:r>
          </w:p>
        </w:tc>
        <w:tc>
          <w:tcPr>
            <w:tcW w:w="701"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Обеспечение функций  бухгалтерского и экономического учета обслуживаемых образовательных организаций и организации культуры</w:t>
            </w:r>
          </w:p>
        </w:tc>
        <w:tc>
          <w:tcPr>
            <w:tcW w:w="243"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487"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МКУ Чамзинского муниципального района «Центр обслуживания муниципальных учреждений»</w:t>
            </w:r>
          </w:p>
        </w:tc>
        <w:tc>
          <w:tcPr>
            <w:tcW w:w="26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jc w:val="both"/>
              <w:rPr>
                <w:sz w:val="15"/>
                <w:szCs w:val="15"/>
              </w:rPr>
            </w:pPr>
            <w:r w:rsidRPr="006B4607">
              <w:rPr>
                <w:sz w:val="15"/>
                <w:szCs w:val="15"/>
              </w:rPr>
              <w:t>муници пальный бюджет</w:t>
            </w:r>
          </w:p>
        </w:tc>
        <w:tc>
          <w:tcPr>
            <w:tcW w:w="325"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Pr>
                <w:color w:val="000000"/>
                <w:sz w:val="18"/>
                <w:szCs w:val="18"/>
              </w:rPr>
              <w:t>80716,4</w:t>
            </w:r>
          </w:p>
        </w:tc>
        <w:tc>
          <w:tcPr>
            <w:tcW w:w="265"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4350,7</w:t>
            </w:r>
          </w:p>
        </w:tc>
        <w:tc>
          <w:tcPr>
            <w:tcW w:w="32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4758,4</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5658,8</w:t>
            </w:r>
          </w:p>
        </w:tc>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961457" w:rsidRPr="006B4607" w:rsidRDefault="00961457" w:rsidP="008653F6">
            <w:pPr>
              <w:jc w:val="center"/>
              <w:rPr>
                <w:color w:val="000000"/>
                <w:sz w:val="18"/>
                <w:szCs w:val="18"/>
              </w:rPr>
            </w:pPr>
            <w:r w:rsidRPr="006B4607">
              <w:rPr>
                <w:color w:val="000000"/>
                <w:sz w:val="18"/>
                <w:szCs w:val="18"/>
              </w:rPr>
              <w:t>7496,9</w:t>
            </w:r>
          </w:p>
        </w:tc>
        <w:tc>
          <w:tcPr>
            <w:tcW w:w="291" w:type="pct"/>
            <w:tcBorders>
              <w:top w:val="nil"/>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8228,9</w:t>
            </w:r>
          </w:p>
        </w:tc>
        <w:tc>
          <w:tcPr>
            <w:tcW w:w="291" w:type="pct"/>
            <w:tcBorders>
              <w:top w:val="nil"/>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Pr>
                <w:color w:val="000000"/>
                <w:sz w:val="18"/>
                <w:szCs w:val="18"/>
              </w:rPr>
              <w:t>7338,2</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11648,7</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11673,7</w:t>
            </w:r>
          </w:p>
        </w:tc>
        <w:tc>
          <w:tcPr>
            <w:tcW w:w="28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11399,7</w:t>
            </w:r>
          </w:p>
        </w:tc>
        <w:tc>
          <w:tcPr>
            <w:tcW w:w="288"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8162,5</w:t>
            </w:r>
          </w:p>
        </w:tc>
      </w:tr>
      <w:tr w:rsidR="00961457" w:rsidRPr="006B4607" w:rsidTr="008653F6">
        <w:trPr>
          <w:cantSplit/>
          <w:trHeight w:val="391"/>
        </w:trPr>
        <w:tc>
          <w:tcPr>
            <w:tcW w:w="140"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6.2.</w:t>
            </w:r>
          </w:p>
        </w:tc>
        <w:tc>
          <w:tcPr>
            <w:tcW w:w="701"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Обеспечение методического, информационного и организационного сопровождения сферы образования</w:t>
            </w:r>
          </w:p>
        </w:tc>
        <w:tc>
          <w:tcPr>
            <w:tcW w:w="243"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487"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МКУ Чамзинского муниципального района «Центр обслуживания учреждений образования, культуры и спорта»</w:t>
            </w:r>
          </w:p>
        </w:tc>
        <w:tc>
          <w:tcPr>
            <w:tcW w:w="26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5"/>
                <w:szCs w:val="15"/>
              </w:rPr>
            </w:pPr>
            <w:r w:rsidRPr="006B4607">
              <w:rPr>
                <w:sz w:val="15"/>
                <w:szCs w:val="15"/>
              </w:rPr>
              <w:t xml:space="preserve">муници пальный бюджет </w:t>
            </w:r>
          </w:p>
        </w:tc>
        <w:tc>
          <w:tcPr>
            <w:tcW w:w="325"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Pr>
                <w:color w:val="000000"/>
                <w:sz w:val="18"/>
                <w:szCs w:val="18"/>
              </w:rPr>
              <w:t>18127,0</w:t>
            </w:r>
          </w:p>
        </w:tc>
        <w:tc>
          <w:tcPr>
            <w:tcW w:w="265"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1498,3</w:t>
            </w:r>
          </w:p>
        </w:tc>
        <w:tc>
          <w:tcPr>
            <w:tcW w:w="32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1415,7</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1726,3</w:t>
            </w:r>
          </w:p>
        </w:tc>
        <w:tc>
          <w:tcPr>
            <w:tcW w:w="25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1784,9</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1781,1</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sz w:val="18"/>
                <w:szCs w:val="18"/>
              </w:rPr>
            </w:pPr>
            <w:r>
              <w:rPr>
                <w:color w:val="000000"/>
                <w:sz w:val="18"/>
                <w:szCs w:val="18"/>
              </w:rPr>
              <w:t>1541,0</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2080,8</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2080,8</w:t>
            </w:r>
          </w:p>
        </w:tc>
        <w:tc>
          <w:tcPr>
            <w:tcW w:w="28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2080,8</w:t>
            </w:r>
          </w:p>
        </w:tc>
        <w:tc>
          <w:tcPr>
            <w:tcW w:w="288"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2137,3</w:t>
            </w:r>
          </w:p>
        </w:tc>
      </w:tr>
      <w:tr w:rsidR="00961457" w:rsidRPr="006B4607" w:rsidTr="008653F6">
        <w:trPr>
          <w:cantSplit/>
          <w:trHeight w:val="282"/>
        </w:trPr>
        <w:tc>
          <w:tcPr>
            <w:tcW w:w="140"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6.3</w:t>
            </w:r>
          </w:p>
        </w:tc>
        <w:tc>
          <w:tcPr>
            <w:tcW w:w="701"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color w:val="000000"/>
                <w:sz w:val="16"/>
                <w:szCs w:val="16"/>
              </w:rPr>
            </w:pPr>
            <w:r w:rsidRPr="006B4607">
              <w:rPr>
                <w:color w:val="000000"/>
                <w:sz w:val="16"/>
                <w:szCs w:val="16"/>
              </w:rPr>
              <w:t>Оказание мер государственной поддержки детям-сиротам, детям, оставшимся без попечения родителей, а так же гражданам, желающим взять детей на попечительство</w:t>
            </w:r>
          </w:p>
        </w:tc>
        <w:tc>
          <w:tcPr>
            <w:tcW w:w="243"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487"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26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5"/>
                <w:szCs w:val="15"/>
              </w:rPr>
            </w:pPr>
            <w:r w:rsidRPr="006B4607">
              <w:rPr>
                <w:sz w:val="15"/>
                <w:szCs w:val="15"/>
              </w:rPr>
              <w:t>республиканский бюджет</w:t>
            </w:r>
          </w:p>
        </w:tc>
        <w:tc>
          <w:tcPr>
            <w:tcW w:w="325"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105178,7</w:t>
            </w:r>
          </w:p>
          <w:p w:rsidR="00961457" w:rsidRPr="006B4607" w:rsidRDefault="00961457" w:rsidP="008653F6">
            <w:pPr>
              <w:jc w:val="center"/>
              <w:rPr>
                <w:color w:val="000000"/>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7919,7</w:t>
            </w:r>
          </w:p>
        </w:tc>
        <w:tc>
          <w:tcPr>
            <w:tcW w:w="32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9634,6</w:t>
            </w:r>
          </w:p>
          <w:p w:rsidR="00961457" w:rsidRPr="006B4607" w:rsidRDefault="00961457" w:rsidP="008653F6">
            <w:pPr>
              <w:jc w:val="center"/>
              <w:rPr>
                <w:color w:val="000000"/>
                <w:sz w:val="18"/>
                <w:szCs w:val="18"/>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8879,6</w:t>
            </w:r>
          </w:p>
        </w:tc>
        <w:tc>
          <w:tcPr>
            <w:tcW w:w="25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8569,0</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11476,6</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10951,7</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10756,6</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11077,5</w:t>
            </w:r>
          </w:p>
        </w:tc>
        <w:tc>
          <w:tcPr>
            <w:tcW w:w="28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11398,5</w:t>
            </w:r>
          </w:p>
        </w:tc>
        <w:tc>
          <w:tcPr>
            <w:tcW w:w="288"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14514,9</w:t>
            </w:r>
          </w:p>
        </w:tc>
      </w:tr>
      <w:tr w:rsidR="00961457" w:rsidRPr="006B4607" w:rsidTr="008653F6">
        <w:trPr>
          <w:cantSplit/>
          <w:trHeight w:val="282"/>
        </w:trPr>
        <w:tc>
          <w:tcPr>
            <w:tcW w:w="5000" w:type="pct"/>
            <w:gridSpan w:val="20"/>
            <w:tcBorders>
              <w:top w:val="single" w:sz="4" w:space="0" w:color="000000"/>
              <w:left w:val="single" w:sz="4" w:space="0" w:color="000000"/>
              <w:right w:val="single" w:sz="4" w:space="0" w:color="000000"/>
            </w:tcBorders>
          </w:tcPr>
          <w:p w:rsidR="00961457" w:rsidRPr="006B4607" w:rsidRDefault="00961457" w:rsidP="008653F6">
            <w:pPr>
              <w:jc w:val="center"/>
              <w:rPr>
                <w:color w:val="000000"/>
                <w:sz w:val="16"/>
                <w:szCs w:val="16"/>
              </w:rPr>
            </w:pPr>
            <w:r w:rsidRPr="006B4607">
              <w:rPr>
                <w:color w:val="000000"/>
                <w:sz w:val="16"/>
                <w:szCs w:val="16"/>
              </w:rPr>
              <w:t>Основное мероприятие. Обеспечение реализации государственных полномочий по опеке и попечительству</w:t>
            </w:r>
          </w:p>
        </w:tc>
      </w:tr>
      <w:tr w:rsidR="00961457" w:rsidRPr="006B4607" w:rsidTr="008653F6">
        <w:trPr>
          <w:cantSplit/>
          <w:trHeight w:val="282"/>
        </w:trPr>
        <w:tc>
          <w:tcPr>
            <w:tcW w:w="140" w:type="pct"/>
            <w:vMerge w:val="restart"/>
            <w:tcBorders>
              <w:top w:val="single" w:sz="4" w:space="0" w:color="000000"/>
              <w:left w:val="single" w:sz="4" w:space="0" w:color="000000"/>
              <w:right w:val="single" w:sz="4" w:space="0" w:color="000000"/>
            </w:tcBorders>
          </w:tcPr>
          <w:p w:rsidR="00961457" w:rsidRPr="006B4607" w:rsidRDefault="00961457" w:rsidP="008653F6">
            <w:pPr>
              <w:ind w:left="-57"/>
              <w:rPr>
                <w:kern w:val="2"/>
                <w:sz w:val="17"/>
                <w:szCs w:val="17"/>
              </w:rPr>
            </w:pPr>
            <w:r w:rsidRPr="006B4607">
              <w:rPr>
                <w:kern w:val="2"/>
                <w:sz w:val="17"/>
                <w:szCs w:val="17"/>
              </w:rPr>
              <w:t>6.4</w:t>
            </w:r>
          </w:p>
        </w:tc>
        <w:tc>
          <w:tcPr>
            <w:tcW w:w="701" w:type="pct"/>
            <w:vMerge w:val="restart"/>
            <w:tcBorders>
              <w:top w:val="single" w:sz="4" w:space="0" w:color="000000"/>
              <w:left w:val="single" w:sz="4" w:space="0" w:color="000000"/>
              <w:right w:val="single" w:sz="4" w:space="0" w:color="000000"/>
            </w:tcBorders>
          </w:tcPr>
          <w:p w:rsidR="00961457" w:rsidRPr="006B4607" w:rsidRDefault="00961457" w:rsidP="008653F6">
            <w:pPr>
              <w:rPr>
                <w:color w:val="000000"/>
                <w:sz w:val="16"/>
                <w:szCs w:val="16"/>
              </w:rPr>
            </w:pPr>
            <w:r w:rsidRPr="006B4607">
              <w:rPr>
                <w:color w:val="000000"/>
                <w:sz w:val="16"/>
                <w:szCs w:val="16"/>
              </w:rPr>
              <w:t>Обеспечение реализации государственных полномочий по опеке и попечительству</w:t>
            </w:r>
          </w:p>
        </w:tc>
        <w:tc>
          <w:tcPr>
            <w:tcW w:w="243" w:type="pct"/>
            <w:gridSpan w:val="2"/>
            <w:vMerge w:val="restart"/>
            <w:tcBorders>
              <w:top w:val="single" w:sz="4" w:space="0" w:color="000000"/>
              <w:left w:val="single" w:sz="4" w:space="0" w:color="000000"/>
              <w:right w:val="single" w:sz="4" w:space="0" w:color="000000"/>
            </w:tcBorders>
          </w:tcPr>
          <w:p w:rsidR="00961457" w:rsidRPr="006B4607" w:rsidRDefault="00961457" w:rsidP="008653F6">
            <w:pPr>
              <w:rPr>
                <w:sz w:val="17"/>
                <w:szCs w:val="17"/>
              </w:rPr>
            </w:pPr>
            <w:r w:rsidRPr="006B4607">
              <w:rPr>
                <w:sz w:val="17"/>
                <w:szCs w:val="17"/>
              </w:rPr>
              <w:t>2016 - 2025</w:t>
            </w:r>
          </w:p>
        </w:tc>
        <w:tc>
          <w:tcPr>
            <w:tcW w:w="487" w:type="pct"/>
            <w:gridSpan w:val="2"/>
            <w:vMerge w:val="restart"/>
            <w:tcBorders>
              <w:top w:val="single" w:sz="4" w:space="0" w:color="000000"/>
              <w:left w:val="single" w:sz="4" w:space="0" w:color="000000"/>
              <w:right w:val="single" w:sz="4" w:space="0" w:color="000000"/>
            </w:tcBorders>
          </w:tcPr>
          <w:p w:rsidR="00961457" w:rsidRPr="006B4607" w:rsidRDefault="00961457" w:rsidP="008653F6">
            <w:pPr>
              <w:rPr>
                <w:sz w:val="16"/>
                <w:szCs w:val="16"/>
              </w:rPr>
            </w:pPr>
            <w:r w:rsidRPr="006B4607">
              <w:rPr>
                <w:sz w:val="16"/>
                <w:szCs w:val="16"/>
              </w:rPr>
              <w:t>Администрация Чамзинского муниципального района, Управление по социальной работе, МКУ, ОО</w:t>
            </w:r>
          </w:p>
        </w:tc>
        <w:tc>
          <w:tcPr>
            <w:tcW w:w="26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5"/>
                <w:szCs w:val="15"/>
              </w:rPr>
            </w:pPr>
            <w:r w:rsidRPr="006B4607">
              <w:rPr>
                <w:sz w:val="15"/>
                <w:szCs w:val="15"/>
              </w:rPr>
              <w:t>республиканский бюджет</w:t>
            </w:r>
          </w:p>
        </w:tc>
        <w:tc>
          <w:tcPr>
            <w:tcW w:w="325"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2931,3</w:t>
            </w:r>
          </w:p>
        </w:tc>
        <w:tc>
          <w:tcPr>
            <w:tcW w:w="265"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267,2</w:t>
            </w:r>
          </w:p>
        </w:tc>
        <w:tc>
          <w:tcPr>
            <w:tcW w:w="32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263,6</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267,6</w:t>
            </w:r>
          </w:p>
        </w:tc>
        <w:tc>
          <w:tcPr>
            <w:tcW w:w="25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218,0</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287,9</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298,6</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299,1</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299,6</w:t>
            </w: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354,2</w:t>
            </w:r>
          </w:p>
        </w:tc>
        <w:tc>
          <w:tcPr>
            <w:tcW w:w="27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375,5</w:t>
            </w:r>
          </w:p>
        </w:tc>
      </w:tr>
      <w:tr w:rsidR="00961457" w:rsidRPr="006B4607" w:rsidTr="008653F6">
        <w:trPr>
          <w:cantSplit/>
          <w:trHeight w:val="282"/>
        </w:trPr>
        <w:tc>
          <w:tcPr>
            <w:tcW w:w="140" w:type="pct"/>
            <w:vMerge/>
            <w:tcBorders>
              <w:left w:val="single" w:sz="4" w:space="0" w:color="000000"/>
              <w:bottom w:val="single" w:sz="4" w:space="0" w:color="000000"/>
              <w:right w:val="single" w:sz="4" w:space="0" w:color="000000"/>
            </w:tcBorders>
          </w:tcPr>
          <w:p w:rsidR="00961457" w:rsidRPr="006B4607" w:rsidRDefault="00961457" w:rsidP="008653F6">
            <w:pPr>
              <w:ind w:left="-57"/>
              <w:rPr>
                <w:kern w:val="2"/>
                <w:sz w:val="20"/>
                <w:szCs w:val="20"/>
              </w:rPr>
            </w:pPr>
          </w:p>
        </w:tc>
        <w:tc>
          <w:tcPr>
            <w:tcW w:w="701" w:type="pct"/>
            <w:vMerge/>
            <w:tcBorders>
              <w:left w:val="single" w:sz="4" w:space="0" w:color="000000"/>
              <w:bottom w:val="single" w:sz="4" w:space="0" w:color="000000"/>
              <w:right w:val="single" w:sz="4" w:space="0" w:color="000000"/>
            </w:tcBorders>
          </w:tcPr>
          <w:p w:rsidR="00961457" w:rsidRPr="006B4607" w:rsidRDefault="00961457" w:rsidP="008653F6">
            <w:pPr>
              <w:rPr>
                <w:b/>
                <w:sz w:val="20"/>
                <w:szCs w:val="20"/>
              </w:rPr>
            </w:pPr>
          </w:p>
        </w:tc>
        <w:tc>
          <w:tcPr>
            <w:tcW w:w="243" w:type="pct"/>
            <w:gridSpan w:val="2"/>
            <w:vMerge/>
            <w:tcBorders>
              <w:left w:val="single" w:sz="4" w:space="0" w:color="000000"/>
              <w:bottom w:val="single" w:sz="4" w:space="0" w:color="000000"/>
              <w:right w:val="single" w:sz="4" w:space="0" w:color="000000"/>
            </w:tcBorders>
          </w:tcPr>
          <w:p w:rsidR="00961457" w:rsidRPr="006B4607" w:rsidRDefault="00961457" w:rsidP="008653F6">
            <w:pPr>
              <w:rPr>
                <w:sz w:val="20"/>
                <w:szCs w:val="20"/>
              </w:rPr>
            </w:pPr>
          </w:p>
        </w:tc>
        <w:tc>
          <w:tcPr>
            <w:tcW w:w="487" w:type="pct"/>
            <w:gridSpan w:val="2"/>
            <w:vMerge/>
            <w:tcBorders>
              <w:left w:val="single" w:sz="4" w:space="0" w:color="000000"/>
              <w:bottom w:val="single" w:sz="4" w:space="0" w:color="000000"/>
              <w:right w:val="single" w:sz="4" w:space="0" w:color="000000"/>
            </w:tcBorders>
          </w:tcPr>
          <w:p w:rsidR="00961457" w:rsidRPr="006B4607" w:rsidRDefault="00961457" w:rsidP="008653F6">
            <w:pPr>
              <w:rPr>
                <w:sz w:val="20"/>
                <w:szCs w:val="20"/>
              </w:rPr>
            </w:pPr>
          </w:p>
        </w:tc>
        <w:tc>
          <w:tcPr>
            <w:tcW w:w="26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15"/>
                <w:szCs w:val="15"/>
              </w:rPr>
            </w:pPr>
            <w:r w:rsidRPr="006B4607">
              <w:rPr>
                <w:sz w:val="15"/>
                <w:szCs w:val="15"/>
              </w:rPr>
              <w:t xml:space="preserve">муници пальный бюджет </w:t>
            </w:r>
          </w:p>
        </w:tc>
        <w:tc>
          <w:tcPr>
            <w:tcW w:w="325"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bCs/>
                <w:color w:val="000000"/>
                <w:sz w:val="18"/>
                <w:szCs w:val="18"/>
              </w:rPr>
            </w:pPr>
            <w:r w:rsidRPr="006B4607">
              <w:rPr>
                <w:bCs/>
                <w:color w:val="000000"/>
                <w:sz w:val="18"/>
                <w:szCs w:val="18"/>
              </w:rPr>
              <w:t>66,3</w:t>
            </w:r>
          </w:p>
        </w:tc>
        <w:tc>
          <w:tcPr>
            <w:tcW w:w="265"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b/>
                <w:bCs/>
                <w:color w:val="000000"/>
                <w:sz w:val="18"/>
                <w:szCs w:val="18"/>
              </w:rPr>
            </w:pPr>
          </w:p>
        </w:tc>
        <w:tc>
          <w:tcPr>
            <w:tcW w:w="32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b/>
                <w:bCs/>
                <w:color w:val="000000"/>
                <w:sz w:val="18"/>
                <w:szCs w:val="18"/>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b/>
                <w:bCs/>
                <w:color w:val="000000"/>
                <w:sz w:val="18"/>
                <w:szCs w:val="18"/>
              </w:rPr>
            </w:pPr>
          </w:p>
        </w:tc>
        <w:tc>
          <w:tcPr>
            <w:tcW w:w="25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bCs/>
                <w:color w:val="000000"/>
                <w:sz w:val="18"/>
                <w:szCs w:val="18"/>
              </w:rPr>
            </w:pPr>
            <w:r w:rsidRPr="006B4607">
              <w:rPr>
                <w:bCs/>
                <w:color w:val="000000"/>
                <w:sz w:val="18"/>
                <w:szCs w:val="18"/>
              </w:rPr>
              <w:t>66,3</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p>
        </w:tc>
        <w:tc>
          <w:tcPr>
            <w:tcW w:w="27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p>
        </w:tc>
      </w:tr>
      <w:tr w:rsidR="00961457" w:rsidRPr="006B4607" w:rsidTr="008653F6">
        <w:trPr>
          <w:cantSplit/>
          <w:trHeight w:val="282"/>
        </w:trPr>
        <w:tc>
          <w:tcPr>
            <w:tcW w:w="140"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20"/>
                <w:szCs w:val="20"/>
              </w:rPr>
            </w:pPr>
          </w:p>
        </w:tc>
        <w:tc>
          <w:tcPr>
            <w:tcW w:w="701"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b/>
                <w:sz w:val="20"/>
                <w:szCs w:val="20"/>
              </w:rPr>
            </w:pPr>
          </w:p>
        </w:tc>
        <w:tc>
          <w:tcPr>
            <w:tcW w:w="243"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20"/>
                <w:szCs w:val="20"/>
              </w:rPr>
            </w:pPr>
          </w:p>
        </w:tc>
        <w:tc>
          <w:tcPr>
            <w:tcW w:w="487"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jc w:val="right"/>
              <w:rPr>
                <w:sz w:val="16"/>
                <w:szCs w:val="16"/>
              </w:rPr>
            </w:pPr>
            <w:r w:rsidRPr="006B4607">
              <w:rPr>
                <w:sz w:val="16"/>
                <w:szCs w:val="16"/>
              </w:rPr>
              <w:t xml:space="preserve">Итого. </w:t>
            </w:r>
          </w:p>
        </w:tc>
        <w:tc>
          <w:tcPr>
            <w:tcW w:w="26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20"/>
                <w:szCs w:val="20"/>
              </w:rPr>
            </w:pPr>
          </w:p>
        </w:tc>
        <w:tc>
          <w:tcPr>
            <w:tcW w:w="325"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bCs/>
                <w:color w:val="000000"/>
                <w:sz w:val="18"/>
                <w:szCs w:val="18"/>
              </w:rPr>
            </w:pPr>
            <w:r w:rsidRPr="006B4607">
              <w:rPr>
                <w:bCs/>
                <w:color w:val="000000"/>
                <w:sz w:val="18"/>
                <w:szCs w:val="18"/>
              </w:rPr>
              <w:t>2997,6</w:t>
            </w:r>
          </w:p>
        </w:tc>
        <w:tc>
          <w:tcPr>
            <w:tcW w:w="265"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267,2</w:t>
            </w:r>
          </w:p>
        </w:tc>
        <w:tc>
          <w:tcPr>
            <w:tcW w:w="32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263,6</w:t>
            </w:r>
          </w:p>
        </w:tc>
        <w:tc>
          <w:tcPr>
            <w:tcW w:w="265" w:type="pct"/>
            <w:gridSpan w:val="2"/>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267,6</w:t>
            </w:r>
          </w:p>
        </w:tc>
        <w:tc>
          <w:tcPr>
            <w:tcW w:w="25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color w:val="000000"/>
                <w:sz w:val="18"/>
                <w:szCs w:val="18"/>
              </w:rPr>
            </w:pPr>
            <w:r w:rsidRPr="006B4607">
              <w:rPr>
                <w:color w:val="000000"/>
                <w:sz w:val="18"/>
                <w:szCs w:val="18"/>
              </w:rPr>
              <w:t>284,3</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287,9</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298,6</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299,1</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299,6</w:t>
            </w: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354,2</w:t>
            </w:r>
          </w:p>
        </w:tc>
        <w:tc>
          <w:tcPr>
            <w:tcW w:w="279"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color w:val="000000"/>
                <w:sz w:val="18"/>
                <w:szCs w:val="18"/>
              </w:rPr>
            </w:pPr>
            <w:r w:rsidRPr="006B4607">
              <w:rPr>
                <w:color w:val="000000"/>
                <w:sz w:val="18"/>
                <w:szCs w:val="18"/>
              </w:rPr>
              <w:t>375,5</w:t>
            </w:r>
          </w:p>
        </w:tc>
      </w:tr>
      <w:tr w:rsidR="00961457" w:rsidRPr="006B4779" w:rsidTr="008653F6">
        <w:trPr>
          <w:cantSplit/>
          <w:trHeight w:val="282"/>
        </w:trPr>
        <w:tc>
          <w:tcPr>
            <w:tcW w:w="140"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ind w:left="-57"/>
              <w:rPr>
                <w:kern w:val="2"/>
                <w:sz w:val="20"/>
                <w:szCs w:val="20"/>
              </w:rPr>
            </w:pPr>
          </w:p>
        </w:tc>
        <w:tc>
          <w:tcPr>
            <w:tcW w:w="701" w:type="pct"/>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b/>
                <w:sz w:val="20"/>
                <w:szCs w:val="20"/>
              </w:rPr>
            </w:pPr>
            <w:r w:rsidRPr="006B4607">
              <w:rPr>
                <w:b/>
                <w:sz w:val="20"/>
                <w:szCs w:val="20"/>
              </w:rPr>
              <w:t>Всего по подпрограмме 6</w:t>
            </w:r>
          </w:p>
        </w:tc>
        <w:tc>
          <w:tcPr>
            <w:tcW w:w="243"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20"/>
                <w:szCs w:val="20"/>
              </w:rPr>
            </w:pPr>
          </w:p>
        </w:tc>
        <w:tc>
          <w:tcPr>
            <w:tcW w:w="487" w:type="pct"/>
            <w:gridSpan w:val="2"/>
            <w:tcBorders>
              <w:top w:val="single" w:sz="4" w:space="0" w:color="000000"/>
              <w:left w:val="single" w:sz="4" w:space="0" w:color="000000"/>
              <w:bottom w:val="single" w:sz="4" w:space="0" w:color="000000"/>
              <w:right w:val="single" w:sz="4" w:space="0" w:color="000000"/>
            </w:tcBorders>
          </w:tcPr>
          <w:p w:rsidR="00961457" w:rsidRPr="006B4607" w:rsidRDefault="00961457" w:rsidP="008653F6">
            <w:pPr>
              <w:rPr>
                <w:sz w:val="20"/>
                <w:szCs w:val="20"/>
              </w:rPr>
            </w:pPr>
          </w:p>
        </w:tc>
        <w:tc>
          <w:tcPr>
            <w:tcW w:w="264" w:type="pct"/>
            <w:tcBorders>
              <w:top w:val="single" w:sz="4" w:space="0" w:color="auto"/>
              <w:left w:val="single" w:sz="4" w:space="0" w:color="000000"/>
              <w:bottom w:val="single" w:sz="4" w:space="0" w:color="auto"/>
              <w:right w:val="single" w:sz="4" w:space="0" w:color="000000"/>
            </w:tcBorders>
          </w:tcPr>
          <w:p w:rsidR="00961457" w:rsidRPr="006B4607" w:rsidRDefault="00961457" w:rsidP="008653F6">
            <w:pPr>
              <w:rPr>
                <w:sz w:val="20"/>
                <w:szCs w:val="20"/>
              </w:rPr>
            </w:pPr>
          </w:p>
        </w:tc>
        <w:tc>
          <w:tcPr>
            <w:tcW w:w="325" w:type="pct"/>
            <w:tcBorders>
              <w:top w:val="single" w:sz="4" w:space="0" w:color="auto"/>
              <w:left w:val="single" w:sz="4" w:space="0" w:color="000000"/>
              <w:bottom w:val="single" w:sz="4" w:space="0" w:color="auto"/>
              <w:right w:val="single" w:sz="4" w:space="0" w:color="auto"/>
            </w:tcBorders>
            <w:vAlign w:val="center"/>
          </w:tcPr>
          <w:p w:rsidR="00961457" w:rsidRPr="006B4607" w:rsidRDefault="00961457" w:rsidP="008653F6">
            <w:pPr>
              <w:jc w:val="center"/>
              <w:rPr>
                <w:b/>
                <w:bCs/>
                <w:color w:val="000000"/>
                <w:sz w:val="18"/>
                <w:szCs w:val="18"/>
              </w:rPr>
            </w:pPr>
          </w:p>
          <w:p w:rsidR="00961457" w:rsidRPr="006B4607" w:rsidRDefault="00961457" w:rsidP="008653F6">
            <w:pPr>
              <w:jc w:val="center"/>
              <w:rPr>
                <w:b/>
                <w:bCs/>
                <w:color w:val="000000"/>
                <w:sz w:val="18"/>
                <w:szCs w:val="18"/>
              </w:rPr>
            </w:pPr>
            <w:r>
              <w:rPr>
                <w:b/>
                <w:bCs/>
                <w:color w:val="000000"/>
                <w:sz w:val="18"/>
                <w:szCs w:val="18"/>
              </w:rPr>
              <w:t>207019,8</w:t>
            </w:r>
          </w:p>
          <w:p w:rsidR="00961457" w:rsidRPr="006B4607" w:rsidRDefault="00961457" w:rsidP="008653F6">
            <w:pPr>
              <w:jc w:val="center"/>
              <w:rPr>
                <w:b/>
                <w:bCs/>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b/>
                <w:bCs/>
                <w:color w:val="000000"/>
                <w:sz w:val="18"/>
                <w:szCs w:val="18"/>
              </w:rPr>
            </w:pPr>
            <w:r w:rsidRPr="006B4607">
              <w:rPr>
                <w:b/>
                <w:bCs/>
                <w:color w:val="000000"/>
                <w:sz w:val="18"/>
                <w:szCs w:val="18"/>
              </w:rPr>
              <w:t>14035,9</w:t>
            </w:r>
          </w:p>
        </w:tc>
        <w:tc>
          <w:tcPr>
            <w:tcW w:w="323"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b/>
                <w:bCs/>
                <w:color w:val="000000"/>
                <w:sz w:val="18"/>
                <w:szCs w:val="18"/>
              </w:rPr>
            </w:pPr>
          </w:p>
          <w:p w:rsidR="00961457" w:rsidRPr="006B4607" w:rsidRDefault="00961457" w:rsidP="008653F6">
            <w:pPr>
              <w:jc w:val="center"/>
              <w:rPr>
                <w:b/>
                <w:bCs/>
                <w:color w:val="000000"/>
                <w:sz w:val="18"/>
                <w:szCs w:val="18"/>
              </w:rPr>
            </w:pPr>
            <w:r w:rsidRPr="006B4607">
              <w:rPr>
                <w:b/>
                <w:bCs/>
                <w:color w:val="000000"/>
                <w:sz w:val="18"/>
                <w:szCs w:val="18"/>
              </w:rPr>
              <w:t>16072,3</w:t>
            </w:r>
          </w:p>
          <w:p w:rsidR="00961457" w:rsidRPr="006B4607" w:rsidRDefault="00961457" w:rsidP="008653F6">
            <w:pPr>
              <w:jc w:val="center"/>
              <w:rPr>
                <w:b/>
                <w:bCs/>
                <w:color w:val="000000"/>
                <w:sz w:val="18"/>
                <w:szCs w:val="18"/>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b/>
                <w:bCs/>
                <w:color w:val="000000"/>
                <w:sz w:val="18"/>
                <w:szCs w:val="18"/>
              </w:rPr>
            </w:pPr>
            <w:r w:rsidRPr="006B4607">
              <w:rPr>
                <w:b/>
                <w:bCs/>
                <w:color w:val="000000"/>
                <w:sz w:val="18"/>
                <w:szCs w:val="18"/>
              </w:rPr>
              <w:t>16532,3</w:t>
            </w:r>
          </w:p>
        </w:tc>
        <w:tc>
          <w:tcPr>
            <w:tcW w:w="254" w:type="pct"/>
            <w:tcBorders>
              <w:top w:val="single" w:sz="4" w:space="0" w:color="auto"/>
              <w:left w:val="single" w:sz="4" w:space="0" w:color="auto"/>
              <w:bottom w:val="single" w:sz="4" w:space="0" w:color="auto"/>
              <w:right w:val="single" w:sz="4" w:space="0" w:color="auto"/>
            </w:tcBorders>
            <w:vAlign w:val="center"/>
          </w:tcPr>
          <w:p w:rsidR="00961457" w:rsidRPr="006B4607" w:rsidRDefault="00961457" w:rsidP="008653F6">
            <w:pPr>
              <w:jc w:val="center"/>
              <w:rPr>
                <w:b/>
                <w:bCs/>
                <w:color w:val="000000"/>
                <w:sz w:val="18"/>
                <w:szCs w:val="18"/>
              </w:rPr>
            </w:pPr>
            <w:r w:rsidRPr="006B4607">
              <w:rPr>
                <w:b/>
                <w:bCs/>
                <w:color w:val="000000"/>
                <w:sz w:val="18"/>
                <w:szCs w:val="18"/>
              </w:rPr>
              <w:t>18135,1</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center"/>
              <w:rPr>
                <w:b/>
                <w:bCs/>
                <w:color w:val="000000"/>
                <w:sz w:val="18"/>
                <w:szCs w:val="18"/>
              </w:rPr>
            </w:pPr>
          </w:p>
          <w:p w:rsidR="00961457" w:rsidRPr="006B4607" w:rsidRDefault="00961457" w:rsidP="008653F6">
            <w:pPr>
              <w:jc w:val="center"/>
              <w:rPr>
                <w:b/>
                <w:bCs/>
                <w:color w:val="000000"/>
                <w:sz w:val="18"/>
                <w:szCs w:val="18"/>
              </w:rPr>
            </w:pPr>
            <w:r w:rsidRPr="006B4607">
              <w:rPr>
                <w:b/>
                <w:bCs/>
                <w:color w:val="000000"/>
                <w:sz w:val="18"/>
                <w:szCs w:val="18"/>
              </w:rPr>
              <w:t>21744,4</w:t>
            </w:r>
          </w:p>
          <w:p w:rsidR="00961457" w:rsidRPr="006B4607" w:rsidRDefault="00961457" w:rsidP="008653F6">
            <w:pPr>
              <w:jc w:val="center"/>
              <w:rPr>
                <w:b/>
                <w:bCs/>
                <w:color w:val="000000"/>
                <w:sz w:val="18"/>
                <w:szCs w:val="18"/>
              </w:rPr>
            </w:pP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right"/>
              <w:rPr>
                <w:b/>
                <w:bCs/>
                <w:color w:val="000000"/>
                <w:sz w:val="18"/>
                <w:szCs w:val="18"/>
              </w:rPr>
            </w:pPr>
            <w:r>
              <w:rPr>
                <w:b/>
                <w:bCs/>
                <w:color w:val="000000"/>
                <w:sz w:val="18"/>
                <w:szCs w:val="18"/>
              </w:rPr>
              <w:t>20129,5</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right"/>
              <w:rPr>
                <w:b/>
                <w:bCs/>
                <w:color w:val="000000"/>
                <w:sz w:val="18"/>
                <w:szCs w:val="18"/>
              </w:rPr>
            </w:pPr>
            <w:r w:rsidRPr="006B4607">
              <w:rPr>
                <w:b/>
                <w:bCs/>
                <w:color w:val="000000"/>
                <w:sz w:val="18"/>
                <w:szCs w:val="18"/>
              </w:rPr>
              <w:t>24785,2</w:t>
            </w:r>
          </w:p>
        </w:tc>
        <w:tc>
          <w:tcPr>
            <w:tcW w:w="291" w:type="pct"/>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right"/>
              <w:rPr>
                <w:b/>
                <w:bCs/>
                <w:color w:val="000000"/>
                <w:sz w:val="18"/>
                <w:szCs w:val="18"/>
              </w:rPr>
            </w:pPr>
            <w:r w:rsidRPr="006B4607">
              <w:rPr>
                <w:b/>
                <w:bCs/>
                <w:color w:val="000000"/>
                <w:sz w:val="18"/>
                <w:szCs w:val="18"/>
              </w:rPr>
              <w:t>25131,6</w:t>
            </w:r>
          </w:p>
        </w:tc>
        <w:tc>
          <w:tcPr>
            <w:tcW w:w="290" w:type="pct"/>
            <w:gridSpan w:val="2"/>
            <w:tcBorders>
              <w:top w:val="single" w:sz="4" w:space="0" w:color="auto"/>
              <w:left w:val="single" w:sz="4" w:space="0" w:color="auto"/>
              <w:bottom w:val="single" w:sz="4" w:space="0" w:color="auto"/>
              <w:right w:val="single" w:sz="4" w:space="0" w:color="000000"/>
            </w:tcBorders>
            <w:vAlign w:val="center"/>
          </w:tcPr>
          <w:p w:rsidR="00961457" w:rsidRPr="006B4607" w:rsidRDefault="00961457" w:rsidP="008653F6">
            <w:pPr>
              <w:jc w:val="right"/>
              <w:rPr>
                <w:b/>
                <w:bCs/>
                <w:color w:val="000000"/>
                <w:sz w:val="18"/>
                <w:szCs w:val="18"/>
              </w:rPr>
            </w:pPr>
            <w:r w:rsidRPr="006B4607">
              <w:rPr>
                <w:b/>
                <w:bCs/>
                <w:color w:val="000000"/>
                <w:sz w:val="18"/>
                <w:szCs w:val="18"/>
              </w:rPr>
              <w:t>25233,2</w:t>
            </w:r>
          </w:p>
        </w:tc>
        <w:tc>
          <w:tcPr>
            <w:tcW w:w="279" w:type="pct"/>
            <w:tcBorders>
              <w:top w:val="single" w:sz="4" w:space="0" w:color="auto"/>
              <w:left w:val="single" w:sz="4" w:space="0" w:color="auto"/>
              <w:bottom w:val="single" w:sz="4" w:space="0" w:color="auto"/>
              <w:right w:val="single" w:sz="4" w:space="0" w:color="000000"/>
            </w:tcBorders>
            <w:vAlign w:val="center"/>
          </w:tcPr>
          <w:p w:rsidR="00961457" w:rsidRPr="006B4779" w:rsidRDefault="00961457" w:rsidP="008653F6">
            <w:pPr>
              <w:jc w:val="right"/>
              <w:rPr>
                <w:b/>
                <w:bCs/>
                <w:color w:val="000000"/>
                <w:sz w:val="18"/>
                <w:szCs w:val="18"/>
              </w:rPr>
            </w:pPr>
            <w:r w:rsidRPr="006B4607">
              <w:rPr>
                <w:b/>
                <w:bCs/>
                <w:color w:val="000000"/>
                <w:sz w:val="18"/>
                <w:szCs w:val="18"/>
              </w:rPr>
              <w:t>25190,2</w:t>
            </w:r>
          </w:p>
        </w:tc>
      </w:tr>
    </w:tbl>
    <w:p w:rsidR="00961457" w:rsidRPr="00D21CAB" w:rsidRDefault="00961457" w:rsidP="00961457">
      <w:pPr>
        <w:ind w:left="567"/>
        <w:jc w:val="both"/>
      </w:pPr>
    </w:p>
    <w:p w:rsidR="00961457" w:rsidRDefault="00961457" w:rsidP="002D3391">
      <w:pPr>
        <w:pStyle w:val="ConsPlusNormal"/>
        <w:jc w:val="center"/>
        <w:outlineLvl w:val="0"/>
        <w:rPr>
          <w:sz w:val="26"/>
          <w:szCs w:val="26"/>
        </w:rPr>
      </w:pPr>
    </w:p>
    <w:p w:rsidR="00961457" w:rsidRDefault="00961457" w:rsidP="002D3391">
      <w:pPr>
        <w:pStyle w:val="ConsPlusNormal"/>
        <w:jc w:val="center"/>
        <w:outlineLvl w:val="0"/>
        <w:rPr>
          <w:sz w:val="26"/>
          <w:szCs w:val="26"/>
        </w:rPr>
      </w:pPr>
    </w:p>
    <w:p w:rsidR="00961457" w:rsidRDefault="00961457" w:rsidP="002D3391">
      <w:pPr>
        <w:pStyle w:val="ConsPlusNormal"/>
        <w:jc w:val="center"/>
        <w:outlineLvl w:val="0"/>
        <w:rPr>
          <w:sz w:val="26"/>
          <w:szCs w:val="26"/>
        </w:rPr>
      </w:pPr>
    </w:p>
    <w:p w:rsidR="00961457" w:rsidRDefault="00961457" w:rsidP="002D3391">
      <w:pPr>
        <w:pStyle w:val="ConsPlusNormal"/>
        <w:jc w:val="center"/>
        <w:outlineLvl w:val="0"/>
        <w:rPr>
          <w:sz w:val="26"/>
          <w:szCs w:val="26"/>
        </w:rPr>
      </w:pPr>
    </w:p>
    <w:p w:rsidR="00961457" w:rsidRDefault="00961457" w:rsidP="002D3391">
      <w:pPr>
        <w:pStyle w:val="ConsPlusNormal"/>
        <w:jc w:val="center"/>
        <w:outlineLvl w:val="0"/>
        <w:rPr>
          <w:sz w:val="26"/>
          <w:szCs w:val="26"/>
        </w:rPr>
      </w:pPr>
    </w:p>
    <w:p w:rsidR="00961457" w:rsidRDefault="00961457" w:rsidP="002D3391">
      <w:pPr>
        <w:pStyle w:val="ConsPlusNormal"/>
        <w:jc w:val="center"/>
        <w:outlineLvl w:val="0"/>
        <w:rPr>
          <w:sz w:val="26"/>
          <w:szCs w:val="26"/>
        </w:rPr>
      </w:pPr>
    </w:p>
    <w:p w:rsidR="00961457" w:rsidRDefault="00961457" w:rsidP="002D3391">
      <w:pPr>
        <w:pStyle w:val="ConsPlusNormal"/>
        <w:jc w:val="center"/>
        <w:outlineLvl w:val="0"/>
        <w:rPr>
          <w:sz w:val="26"/>
          <w:szCs w:val="26"/>
        </w:rPr>
      </w:pPr>
    </w:p>
    <w:p w:rsidR="00961457" w:rsidRDefault="00961457" w:rsidP="002D3391">
      <w:pPr>
        <w:pStyle w:val="ConsPlusNormal"/>
        <w:jc w:val="center"/>
        <w:outlineLvl w:val="0"/>
        <w:rPr>
          <w:sz w:val="26"/>
          <w:szCs w:val="26"/>
        </w:rPr>
      </w:pPr>
    </w:p>
    <w:p w:rsidR="00961457" w:rsidRDefault="00961457" w:rsidP="002D3391">
      <w:pPr>
        <w:pStyle w:val="ConsPlusNormal"/>
        <w:jc w:val="center"/>
        <w:outlineLvl w:val="0"/>
        <w:rPr>
          <w:sz w:val="26"/>
          <w:szCs w:val="26"/>
        </w:rPr>
      </w:pPr>
    </w:p>
    <w:p w:rsidR="00961457" w:rsidRDefault="00961457" w:rsidP="002D3391">
      <w:pPr>
        <w:pStyle w:val="ConsPlusNormal"/>
        <w:jc w:val="center"/>
        <w:outlineLvl w:val="0"/>
        <w:rPr>
          <w:sz w:val="26"/>
          <w:szCs w:val="26"/>
        </w:rPr>
      </w:pPr>
    </w:p>
    <w:p w:rsidR="002D3391" w:rsidRPr="0035485E" w:rsidRDefault="002D3391" w:rsidP="002D3391">
      <w:pPr>
        <w:pStyle w:val="ConsPlusNormal"/>
        <w:jc w:val="center"/>
        <w:outlineLvl w:val="0"/>
        <w:rPr>
          <w:sz w:val="26"/>
          <w:szCs w:val="26"/>
        </w:rPr>
      </w:pPr>
      <w:r w:rsidRPr="0035485E">
        <w:rPr>
          <w:sz w:val="26"/>
          <w:szCs w:val="26"/>
        </w:rPr>
        <w:t>Администрация   Чамзинского   муниципального   района</w:t>
      </w:r>
    </w:p>
    <w:p w:rsidR="002D3391" w:rsidRPr="0035485E" w:rsidRDefault="002D3391" w:rsidP="002D3391">
      <w:pPr>
        <w:pStyle w:val="ConsPlusNormal"/>
        <w:jc w:val="center"/>
        <w:outlineLvl w:val="0"/>
        <w:rPr>
          <w:sz w:val="26"/>
          <w:szCs w:val="26"/>
        </w:rPr>
      </w:pPr>
      <w:r w:rsidRPr="0035485E">
        <w:rPr>
          <w:sz w:val="26"/>
          <w:szCs w:val="26"/>
        </w:rPr>
        <w:t>Республики    Мордовия</w:t>
      </w:r>
    </w:p>
    <w:p w:rsidR="002D3391" w:rsidRPr="0035485E" w:rsidRDefault="002D3391" w:rsidP="002D3391">
      <w:pPr>
        <w:pStyle w:val="ConsPlusNormal"/>
        <w:jc w:val="right"/>
        <w:outlineLvl w:val="0"/>
        <w:rPr>
          <w:sz w:val="26"/>
          <w:szCs w:val="26"/>
        </w:rPr>
      </w:pPr>
    </w:p>
    <w:p w:rsidR="002D3391" w:rsidRDefault="002D3391" w:rsidP="002D3391">
      <w:pPr>
        <w:pStyle w:val="1a"/>
        <w:autoSpaceDE/>
        <w:autoSpaceDN/>
        <w:jc w:val="left"/>
        <w:rPr>
          <w:rFonts w:ascii="Times New Roman" w:hAnsi="Times New Roman"/>
          <w:b w:val="0"/>
          <w:bCs w:val="0"/>
          <w:caps w:val="0"/>
          <w:sz w:val="26"/>
          <w:szCs w:val="26"/>
        </w:rPr>
      </w:pPr>
    </w:p>
    <w:p w:rsidR="002D3391" w:rsidRPr="0035485E" w:rsidRDefault="002D3391" w:rsidP="002D3391">
      <w:pPr>
        <w:pStyle w:val="1a"/>
        <w:autoSpaceDE/>
        <w:autoSpaceDN/>
        <w:jc w:val="left"/>
        <w:rPr>
          <w:rFonts w:ascii="Times New Roman" w:hAnsi="Times New Roman"/>
          <w:caps w:val="0"/>
          <w:sz w:val="26"/>
          <w:szCs w:val="26"/>
        </w:rPr>
      </w:pPr>
      <w:r>
        <w:rPr>
          <w:rFonts w:ascii="Times New Roman" w:hAnsi="Times New Roman"/>
          <w:b w:val="0"/>
          <w:bCs w:val="0"/>
          <w:caps w:val="0"/>
          <w:sz w:val="26"/>
          <w:szCs w:val="26"/>
        </w:rPr>
        <w:t xml:space="preserve">                                                           </w:t>
      </w:r>
      <w:r w:rsidRPr="0035485E">
        <w:rPr>
          <w:rFonts w:ascii="Times New Roman" w:hAnsi="Times New Roman"/>
          <w:caps w:val="0"/>
          <w:sz w:val="26"/>
          <w:szCs w:val="26"/>
        </w:rPr>
        <w:t>ПОСТАНОВЛЕНИЕ</w:t>
      </w:r>
    </w:p>
    <w:p w:rsidR="002D3391" w:rsidRPr="0035485E" w:rsidRDefault="002D3391" w:rsidP="002D3391">
      <w:pPr>
        <w:jc w:val="center"/>
        <w:rPr>
          <w:sz w:val="26"/>
          <w:szCs w:val="26"/>
        </w:rPr>
      </w:pPr>
    </w:p>
    <w:p w:rsidR="002D3391" w:rsidRDefault="002D3391" w:rsidP="002D3391">
      <w:pPr>
        <w:rPr>
          <w:sz w:val="26"/>
          <w:szCs w:val="26"/>
        </w:rPr>
      </w:pPr>
    </w:p>
    <w:p w:rsidR="002D3391" w:rsidRPr="0035485E" w:rsidRDefault="002D3391" w:rsidP="002D3391">
      <w:pPr>
        <w:rPr>
          <w:sz w:val="26"/>
          <w:szCs w:val="26"/>
        </w:rPr>
      </w:pPr>
      <w:r>
        <w:rPr>
          <w:sz w:val="26"/>
          <w:szCs w:val="26"/>
        </w:rPr>
        <w:t>«  02  »   декабря    2021</w:t>
      </w:r>
      <w:r w:rsidRPr="0035485E">
        <w:rPr>
          <w:sz w:val="26"/>
          <w:szCs w:val="26"/>
        </w:rPr>
        <w:t xml:space="preserve"> года          </w:t>
      </w:r>
      <w:r>
        <w:rPr>
          <w:sz w:val="26"/>
          <w:szCs w:val="26"/>
        </w:rPr>
        <w:t xml:space="preserve">         </w:t>
      </w:r>
      <w:r w:rsidRPr="0035485E">
        <w:rPr>
          <w:sz w:val="26"/>
          <w:szCs w:val="26"/>
        </w:rPr>
        <w:t xml:space="preserve">р.п.Чамзинка                                    </w:t>
      </w:r>
      <w:r>
        <w:rPr>
          <w:sz w:val="26"/>
          <w:szCs w:val="26"/>
        </w:rPr>
        <w:t xml:space="preserve">            №   701</w:t>
      </w:r>
    </w:p>
    <w:p w:rsidR="002D3391" w:rsidRPr="0035485E" w:rsidRDefault="002D3391" w:rsidP="002D3391">
      <w:pPr>
        <w:rPr>
          <w:sz w:val="22"/>
          <w:szCs w:val="22"/>
        </w:rPr>
      </w:pPr>
    </w:p>
    <w:p w:rsidR="002D3391" w:rsidRPr="002D3391" w:rsidRDefault="002D3391" w:rsidP="002D3391">
      <w:pPr>
        <w:pStyle w:val="7"/>
        <w:jc w:val="center"/>
        <w:rPr>
          <w:rFonts w:ascii="Times New Roman" w:hAnsi="Times New Roman" w:cs="Times New Roman"/>
          <w:i w:val="0"/>
        </w:rPr>
      </w:pPr>
      <w:r w:rsidRPr="002D3391">
        <w:rPr>
          <w:rFonts w:ascii="Times New Roman" w:hAnsi="Times New Roman" w:cs="Times New Roman"/>
          <w:i w:val="0"/>
          <w:color w:val="auto"/>
        </w:rPr>
        <w:t xml:space="preserve">О внесении изменений в постановление от 25.06.2019г. № 444 « Об утверждении   муниципальной  </w:t>
      </w:r>
      <w:r w:rsidRPr="002D3391">
        <w:rPr>
          <w:rFonts w:ascii="Times New Roman" w:hAnsi="Times New Roman" w:cs="Times New Roman"/>
          <w:bCs/>
          <w:i w:val="0"/>
        </w:rPr>
        <w:t xml:space="preserve">программы  «Оформление права  собственности  на  муниципальные  и  бесхозяйные  объекты недвижимого  имущества, расположенные   на территории  </w:t>
      </w:r>
      <w:r w:rsidRPr="002D3391">
        <w:rPr>
          <w:rFonts w:ascii="Times New Roman" w:hAnsi="Times New Roman" w:cs="Times New Roman"/>
          <w:i w:val="0"/>
        </w:rPr>
        <w:t>Чамзинского муниципального  района</w:t>
      </w:r>
      <w:r w:rsidRPr="002D3391">
        <w:rPr>
          <w:rFonts w:ascii="Times New Roman" w:hAnsi="Times New Roman" w:cs="Times New Roman"/>
          <w:bCs/>
          <w:i w:val="0"/>
        </w:rPr>
        <w:t>»</w:t>
      </w:r>
    </w:p>
    <w:p w:rsidR="002D3391" w:rsidRPr="002D3391" w:rsidRDefault="002D3391" w:rsidP="002D3391"/>
    <w:p w:rsidR="002D3391" w:rsidRPr="00D00F68" w:rsidRDefault="002D3391" w:rsidP="002D3391">
      <w:pPr>
        <w:shd w:val="clear" w:color="auto" w:fill="FFFFFF"/>
        <w:ind w:firstLine="709"/>
        <w:jc w:val="both"/>
        <w:textAlignment w:val="baseline"/>
        <w:rPr>
          <w:sz w:val="26"/>
          <w:szCs w:val="26"/>
        </w:rPr>
      </w:pPr>
      <w:r w:rsidRPr="00D00F68">
        <w:rPr>
          <w:sz w:val="26"/>
          <w:szCs w:val="26"/>
        </w:rPr>
        <w:t>В с</w:t>
      </w:r>
      <w:r>
        <w:rPr>
          <w:sz w:val="26"/>
          <w:szCs w:val="26"/>
        </w:rPr>
        <w:t>вязи с изменением объемов финансирования мероприятий муниципальной программы</w:t>
      </w:r>
      <w:r w:rsidRPr="00D00F68">
        <w:rPr>
          <w:sz w:val="26"/>
          <w:szCs w:val="26"/>
        </w:rPr>
        <w:t>, администрация Чамзинского муниципального  района</w:t>
      </w:r>
    </w:p>
    <w:p w:rsidR="002D3391" w:rsidRPr="00B74BAE" w:rsidRDefault="002D3391" w:rsidP="002D3391">
      <w:pPr>
        <w:shd w:val="clear" w:color="auto" w:fill="FFFFFF"/>
        <w:ind w:firstLine="709"/>
        <w:jc w:val="both"/>
        <w:textAlignment w:val="baseline"/>
        <w:rPr>
          <w:sz w:val="28"/>
          <w:szCs w:val="28"/>
        </w:rPr>
      </w:pPr>
    </w:p>
    <w:p w:rsidR="002D3391" w:rsidRPr="00B74BAE" w:rsidRDefault="002D3391" w:rsidP="002D3391">
      <w:pPr>
        <w:ind w:firstLine="720"/>
        <w:jc w:val="both"/>
        <w:rPr>
          <w:sz w:val="28"/>
          <w:szCs w:val="28"/>
        </w:rPr>
      </w:pPr>
      <w:r w:rsidRPr="00B74BAE">
        <w:rPr>
          <w:b/>
          <w:bCs/>
          <w:sz w:val="28"/>
          <w:szCs w:val="28"/>
        </w:rPr>
        <w:t xml:space="preserve">                                        </w:t>
      </w:r>
      <w:r>
        <w:rPr>
          <w:b/>
          <w:bCs/>
          <w:sz w:val="28"/>
          <w:szCs w:val="28"/>
        </w:rPr>
        <w:t xml:space="preserve"> </w:t>
      </w:r>
      <w:r w:rsidRPr="00B74BAE">
        <w:rPr>
          <w:b/>
          <w:bCs/>
          <w:sz w:val="28"/>
          <w:szCs w:val="28"/>
        </w:rPr>
        <w:t xml:space="preserve">  ПОСТАНОВЛЯЕТ</w:t>
      </w:r>
      <w:r w:rsidRPr="00B74BAE">
        <w:rPr>
          <w:sz w:val="28"/>
          <w:szCs w:val="28"/>
        </w:rPr>
        <w:t>:</w:t>
      </w:r>
    </w:p>
    <w:p w:rsidR="002D3391" w:rsidRDefault="002D3391" w:rsidP="002D3391">
      <w:pPr>
        <w:shd w:val="clear" w:color="auto" w:fill="FFFFFF"/>
        <w:ind w:firstLine="708"/>
        <w:jc w:val="both"/>
        <w:textAlignment w:val="baseline"/>
      </w:pPr>
    </w:p>
    <w:p w:rsidR="002D3391" w:rsidRPr="00146D7D" w:rsidRDefault="002D3391" w:rsidP="002D3391">
      <w:pPr>
        <w:shd w:val="clear" w:color="auto" w:fill="FFFFFF"/>
        <w:ind w:firstLine="708"/>
        <w:jc w:val="both"/>
        <w:textAlignment w:val="baseline"/>
        <w:rPr>
          <w:bCs/>
          <w:bdr w:val="none" w:sz="0" w:space="0" w:color="auto" w:frame="1"/>
        </w:rPr>
      </w:pPr>
      <w:r w:rsidRPr="00146D7D">
        <w:t>1. Внести изменения в муниципальную программу Чамзинского муниципального района  «</w:t>
      </w:r>
      <w:r w:rsidRPr="00146D7D">
        <w:rPr>
          <w:bCs/>
          <w:bdr w:val="none" w:sz="0" w:space="0" w:color="auto" w:frame="1"/>
        </w:rPr>
        <w:t>Оформление  права</w:t>
      </w:r>
      <w:r w:rsidRPr="00146D7D">
        <w:rPr>
          <w:bCs/>
        </w:rPr>
        <w:t xml:space="preserve"> </w:t>
      </w:r>
      <w:r w:rsidRPr="00146D7D">
        <w:rPr>
          <w:bCs/>
          <w:bdr w:val="none" w:sz="0" w:space="0" w:color="auto" w:frame="1"/>
        </w:rPr>
        <w:t>собственности  на</w:t>
      </w:r>
      <w:r w:rsidRPr="00146D7D">
        <w:rPr>
          <w:bCs/>
        </w:rPr>
        <w:t xml:space="preserve"> муниципальные   и   </w:t>
      </w:r>
      <w:r w:rsidRPr="00146D7D">
        <w:rPr>
          <w:bCs/>
          <w:bdr w:val="none" w:sz="0" w:space="0" w:color="auto" w:frame="1"/>
        </w:rPr>
        <w:t>бесхозяйные  объекты недвижимого имущества</w:t>
      </w:r>
      <w:r w:rsidRPr="00146D7D">
        <w:rPr>
          <w:bCs/>
        </w:rPr>
        <w:t xml:space="preserve">, расположенные   </w:t>
      </w:r>
      <w:r w:rsidRPr="00146D7D">
        <w:rPr>
          <w:bCs/>
          <w:bdr w:val="none" w:sz="0" w:space="0" w:color="auto" w:frame="1"/>
        </w:rPr>
        <w:t xml:space="preserve">на территории  </w:t>
      </w:r>
      <w:r w:rsidRPr="00146D7D">
        <w:t>Чамзинского муниципального  района</w:t>
      </w:r>
      <w:r w:rsidRPr="00146D7D">
        <w:rPr>
          <w:bCs/>
          <w:bdr w:val="none" w:sz="0" w:space="0" w:color="auto" w:frame="1"/>
        </w:rPr>
        <w:t>» (далее по тексту – Программа), утвержденную постановлением администрации Чамзинск</w:t>
      </w:r>
      <w:r>
        <w:rPr>
          <w:bCs/>
          <w:bdr w:val="none" w:sz="0" w:space="0" w:color="auto" w:frame="1"/>
        </w:rPr>
        <w:t>ого муниципального района  от 25.06.2019</w:t>
      </w:r>
      <w:r w:rsidRPr="00146D7D">
        <w:rPr>
          <w:bCs/>
          <w:bdr w:val="none" w:sz="0" w:space="0" w:color="auto" w:frame="1"/>
        </w:rPr>
        <w:t xml:space="preserve">г. № </w:t>
      </w:r>
      <w:r>
        <w:rPr>
          <w:bCs/>
          <w:bdr w:val="none" w:sz="0" w:space="0" w:color="auto" w:frame="1"/>
        </w:rPr>
        <w:t>444</w:t>
      </w:r>
      <w:r w:rsidRPr="00146D7D">
        <w:rPr>
          <w:bCs/>
          <w:bdr w:val="none" w:sz="0" w:space="0" w:color="auto" w:frame="1"/>
        </w:rPr>
        <w:t>, следующего содержания:</w:t>
      </w:r>
    </w:p>
    <w:p w:rsidR="002D3391" w:rsidRDefault="002D3391" w:rsidP="002D3391">
      <w:pPr>
        <w:tabs>
          <w:tab w:val="left" w:pos="601"/>
        </w:tabs>
        <w:spacing w:line="276" w:lineRule="auto"/>
        <w:jc w:val="both"/>
      </w:pPr>
      <w:r>
        <w:rPr>
          <w:bCs/>
          <w:bdr w:val="none" w:sz="0" w:space="0" w:color="auto" w:frame="1"/>
        </w:rPr>
        <w:t xml:space="preserve">            </w:t>
      </w:r>
      <w:r w:rsidRPr="00146D7D">
        <w:rPr>
          <w:bCs/>
          <w:bdr w:val="none" w:sz="0" w:space="0" w:color="auto" w:frame="1"/>
        </w:rPr>
        <w:t>1.1.</w:t>
      </w:r>
      <w:r w:rsidRPr="00146D7D">
        <w:t xml:space="preserve"> </w:t>
      </w:r>
      <w:r>
        <w:t>В Паспорте Программы «Объемы и источники финансирования» по годам изложить в новой редакции:</w:t>
      </w:r>
    </w:p>
    <w:p w:rsidR="002D3391" w:rsidRDefault="002D3391" w:rsidP="002D3391">
      <w:pPr>
        <w:tabs>
          <w:tab w:val="left" w:pos="601"/>
        </w:tabs>
        <w:spacing w:line="276" w:lineRule="auto"/>
        <w:jc w:val="both"/>
        <w:rPr>
          <w:b/>
        </w:rPr>
      </w:pPr>
      <w:r w:rsidRPr="006A6372">
        <w:rPr>
          <w:b/>
        </w:rPr>
        <w:t>«Объем бюджетных ассигнований на реализацию Программы в 2020-2025 гг. составит – 5613,5 тыс. руб.»</w:t>
      </w:r>
      <w:r>
        <w:rPr>
          <w:b/>
        </w:rPr>
        <w:t xml:space="preserve"> </w:t>
      </w:r>
    </w:p>
    <w:p w:rsidR="002D3391" w:rsidRDefault="002D3391" w:rsidP="002D3391">
      <w:pPr>
        <w:tabs>
          <w:tab w:val="left" w:pos="601"/>
        </w:tabs>
        <w:spacing w:line="276" w:lineRule="auto"/>
        <w:jc w:val="both"/>
      </w:pPr>
      <w:r>
        <w:t>в</w:t>
      </w:r>
      <w:r w:rsidRPr="006A6372">
        <w:t xml:space="preserve"> том числе по источникам финансирования</w:t>
      </w:r>
      <w:r>
        <w:t>:</w:t>
      </w:r>
    </w:p>
    <w:p w:rsidR="002D3391" w:rsidRPr="006A6372" w:rsidRDefault="002D3391" w:rsidP="002D3391">
      <w:pPr>
        <w:tabs>
          <w:tab w:val="left" w:pos="601"/>
        </w:tabs>
        <w:spacing w:line="276" w:lineRule="auto"/>
        <w:jc w:val="both"/>
      </w:pPr>
      <w:r>
        <w:lastRenderedPageBreak/>
        <w:t>- федеральный бюджет – 0 тыс.руб.</w:t>
      </w:r>
      <w:r w:rsidRPr="006A6372">
        <w:t xml:space="preserve"> </w:t>
      </w:r>
    </w:p>
    <w:p w:rsidR="002D3391" w:rsidRDefault="002D3391" w:rsidP="002D3391">
      <w:pPr>
        <w:tabs>
          <w:tab w:val="left" w:pos="601"/>
        </w:tabs>
        <w:spacing w:line="276" w:lineRule="auto"/>
        <w:jc w:val="both"/>
      </w:pPr>
      <w:r>
        <w:t>- республиканский бюджет – 0 тыс.руб.</w:t>
      </w:r>
    </w:p>
    <w:p w:rsidR="002D3391" w:rsidRDefault="002D3391" w:rsidP="002D3391">
      <w:pPr>
        <w:tabs>
          <w:tab w:val="left" w:pos="601"/>
        </w:tabs>
        <w:spacing w:line="276" w:lineRule="auto"/>
        <w:jc w:val="both"/>
      </w:pPr>
      <w:r>
        <w:t>- местный бюджет – 5613,5 тыс.руб.</w:t>
      </w:r>
    </w:p>
    <w:p w:rsidR="002D3391" w:rsidRDefault="002D3391" w:rsidP="002D3391">
      <w:pPr>
        <w:tabs>
          <w:tab w:val="left" w:pos="601"/>
        </w:tabs>
        <w:spacing w:line="276" w:lineRule="auto"/>
        <w:jc w:val="both"/>
      </w:pPr>
      <w:r>
        <w:t>- внебюджетные средства – 0 тыс.руб. в том числе:</w:t>
      </w:r>
    </w:p>
    <w:p w:rsidR="002D3391" w:rsidRPr="006A6372" w:rsidRDefault="002D3391" w:rsidP="002D3391">
      <w:pPr>
        <w:tabs>
          <w:tab w:val="left" w:pos="601"/>
        </w:tabs>
        <w:spacing w:line="276" w:lineRule="auto"/>
        <w:jc w:val="both"/>
        <w:rPr>
          <w:b/>
        </w:rPr>
      </w:pPr>
    </w:p>
    <w:p w:rsidR="002D3391" w:rsidRDefault="002D3391" w:rsidP="002D3391">
      <w:pPr>
        <w:tabs>
          <w:tab w:val="left" w:pos="601"/>
        </w:tabs>
        <w:spacing w:line="276" w:lineRule="auto"/>
        <w:jc w:val="both"/>
        <w:rPr>
          <w:b/>
        </w:rPr>
      </w:pPr>
      <w:r w:rsidRPr="006A6372">
        <w:rPr>
          <w:b/>
        </w:rPr>
        <w:t>всего 2020 год – 663,5 тыс. руб.</w:t>
      </w:r>
    </w:p>
    <w:p w:rsidR="002D3391" w:rsidRDefault="002D3391" w:rsidP="002D3391">
      <w:pPr>
        <w:tabs>
          <w:tab w:val="left" w:pos="601"/>
        </w:tabs>
        <w:spacing w:line="276" w:lineRule="auto"/>
        <w:jc w:val="both"/>
      </w:pPr>
      <w:r>
        <w:t>в</w:t>
      </w:r>
      <w:r w:rsidRPr="006A6372">
        <w:t xml:space="preserve"> том числе по источникам финансирования</w:t>
      </w:r>
      <w:r>
        <w:t>:</w:t>
      </w:r>
    </w:p>
    <w:p w:rsidR="002D3391" w:rsidRPr="006A6372" w:rsidRDefault="002D3391" w:rsidP="002D3391">
      <w:pPr>
        <w:tabs>
          <w:tab w:val="left" w:pos="601"/>
        </w:tabs>
        <w:spacing w:line="276" w:lineRule="auto"/>
        <w:jc w:val="both"/>
      </w:pPr>
      <w:r>
        <w:t>- федеральный бюджет – 0 тыс.руб.</w:t>
      </w:r>
      <w:r w:rsidRPr="006A6372">
        <w:t xml:space="preserve"> </w:t>
      </w:r>
    </w:p>
    <w:p w:rsidR="002D3391" w:rsidRDefault="002D3391" w:rsidP="002D3391">
      <w:pPr>
        <w:tabs>
          <w:tab w:val="left" w:pos="601"/>
        </w:tabs>
        <w:spacing w:line="276" w:lineRule="auto"/>
        <w:jc w:val="both"/>
      </w:pPr>
      <w:r>
        <w:t>- республиканский бюджет – 0 тыс.руб.</w:t>
      </w:r>
    </w:p>
    <w:p w:rsidR="002D3391" w:rsidRDefault="002D3391" w:rsidP="002D3391">
      <w:pPr>
        <w:tabs>
          <w:tab w:val="left" w:pos="601"/>
        </w:tabs>
        <w:spacing w:line="276" w:lineRule="auto"/>
        <w:jc w:val="both"/>
      </w:pPr>
      <w:r>
        <w:t>- местный бюджет – 663,5 тыс.руб.</w:t>
      </w:r>
    </w:p>
    <w:p w:rsidR="002D3391" w:rsidRDefault="002D3391" w:rsidP="002D3391">
      <w:pPr>
        <w:tabs>
          <w:tab w:val="left" w:pos="601"/>
        </w:tabs>
        <w:spacing w:line="276" w:lineRule="auto"/>
        <w:jc w:val="both"/>
      </w:pPr>
      <w:r>
        <w:t xml:space="preserve">- внебюджетные средства – 0 тыс.руб. </w:t>
      </w:r>
    </w:p>
    <w:p w:rsidR="002D3391" w:rsidRDefault="002D3391" w:rsidP="002D3391">
      <w:pPr>
        <w:tabs>
          <w:tab w:val="left" w:pos="601"/>
        </w:tabs>
        <w:spacing w:line="276" w:lineRule="auto"/>
        <w:jc w:val="both"/>
        <w:rPr>
          <w:b/>
        </w:rPr>
      </w:pPr>
    </w:p>
    <w:p w:rsidR="002D3391" w:rsidRDefault="002D3391" w:rsidP="002D3391">
      <w:pPr>
        <w:tabs>
          <w:tab w:val="left" w:pos="601"/>
        </w:tabs>
        <w:spacing w:line="276" w:lineRule="auto"/>
        <w:jc w:val="both"/>
        <w:rPr>
          <w:b/>
        </w:rPr>
      </w:pPr>
      <w:r w:rsidRPr="006A6372">
        <w:rPr>
          <w:b/>
        </w:rPr>
        <w:t xml:space="preserve">всего </w:t>
      </w:r>
      <w:r>
        <w:rPr>
          <w:b/>
        </w:rPr>
        <w:t xml:space="preserve">2021 </w:t>
      </w:r>
      <w:r w:rsidRPr="006A6372">
        <w:rPr>
          <w:b/>
        </w:rPr>
        <w:t xml:space="preserve">год – </w:t>
      </w:r>
      <w:r>
        <w:rPr>
          <w:b/>
        </w:rPr>
        <w:t>635</w:t>
      </w:r>
      <w:r w:rsidRPr="006A6372">
        <w:rPr>
          <w:b/>
        </w:rPr>
        <w:t>,</w:t>
      </w:r>
      <w:r>
        <w:rPr>
          <w:b/>
        </w:rPr>
        <w:t>0</w:t>
      </w:r>
      <w:r w:rsidRPr="006A6372">
        <w:rPr>
          <w:b/>
        </w:rPr>
        <w:t xml:space="preserve"> тыс. руб.</w:t>
      </w:r>
    </w:p>
    <w:p w:rsidR="002D3391" w:rsidRDefault="002D3391" w:rsidP="002D3391">
      <w:pPr>
        <w:tabs>
          <w:tab w:val="left" w:pos="601"/>
        </w:tabs>
        <w:spacing w:line="276" w:lineRule="auto"/>
        <w:jc w:val="both"/>
      </w:pPr>
      <w:r>
        <w:t>в</w:t>
      </w:r>
      <w:r w:rsidRPr="006A6372">
        <w:t xml:space="preserve"> том числе по источникам финансирования</w:t>
      </w:r>
      <w:r>
        <w:t>:</w:t>
      </w:r>
    </w:p>
    <w:p w:rsidR="002D3391" w:rsidRPr="006A6372" w:rsidRDefault="002D3391" w:rsidP="002D3391">
      <w:pPr>
        <w:tabs>
          <w:tab w:val="left" w:pos="601"/>
        </w:tabs>
        <w:spacing w:line="276" w:lineRule="auto"/>
        <w:jc w:val="both"/>
      </w:pPr>
      <w:r>
        <w:t>- федеральный бюджет – 0 тыс.руб.</w:t>
      </w:r>
      <w:r w:rsidRPr="006A6372">
        <w:t xml:space="preserve"> </w:t>
      </w:r>
    </w:p>
    <w:p w:rsidR="002D3391" w:rsidRDefault="002D3391" w:rsidP="002D3391">
      <w:pPr>
        <w:tabs>
          <w:tab w:val="left" w:pos="601"/>
        </w:tabs>
        <w:spacing w:line="276" w:lineRule="auto"/>
        <w:jc w:val="both"/>
      </w:pPr>
      <w:r>
        <w:t>- республиканский бюджет – 0 тыс.руб.</w:t>
      </w:r>
    </w:p>
    <w:p w:rsidR="002D3391" w:rsidRDefault="002D3391" w:rsidP="002D3391">
      <w:pPr>
        <w:tabs>
          <w:tab w:val="left" w:pos="601"/>
        </w:tabs>
        <w:spacing w:line="276" w:lineRule="auto"/>
        <w:jc w:val="both"/>
      </w:pPr>
      <w:r>
        <w:t>- местный бюджет – 635,0 тыс.руб.</w:t>
      </w:r>
    </w:p>
    <w:p w:rsidR="002D3391" w:rsidRDefault="002D3391" w:rsidP="002D3391">
      <w:pPr>
        <w:tabs>
          <w:tab w:val="left" w:pos="601"/>
        </w:tabs>
        <w:spacing w:line="276" w:lineRule="auto"/>
        <w:jc w:val="both"/>
        <w:rPr>
          <w:b/>
        </w:rPr>
      </w:pPr>
      <w:r>
        <w:t>внебюджетные средства – 0 тыс.руб.</w:t>
      </w:r>
    </w:p>
    <w:p w:rsidR="002D3391" w:rsidRDefault="002D3391" w:rsidP="002D3391">
      <w:pPr>
        <w:tabs>
          <w:tab w:val="left" w:pos="601"/>
        </w:tabs>
        <w:spacing w:line="276" w:lineRule="auto"/>
        <w:jc w:val="both"/>
        <w:rPr>
          <w:b/>
        </w:rPr>
      </w:pPr>
    </w:p>
    <w:p w:rsidR="002D3391" w:rsidRDefault="002D3391" w:rsidP="002D3391">
      <w:pPr>
        <w:tabs>
          <w:tab w:val="left" w:pos="601"/>
        </w:tabs>
        <w:spacing w:line="276" w:lineRule="auto"/>
        <w:jc w:val="both"/>
        <w:rPr>
          <w:b/>
        </w:rPr>
      </w:pPr>
      <w:r w:rsidRPr="006A6372">
        <w:rPr>
          <w:b/>
        </w:rPr>
        <w:t xml:space="preserve">всего </w:t>
      </w:r>
      <w:r>
        <w:rPr>
          <w:b/>
        </w:rPr>
        <w:t xml:space="preserve">2022 </w:t>
      </w:r>
      <w:r w:rsidRPr="006A6372">
        <w:rPr>
          <w:b/>
        </w:rPr>
        <w:t xml:space="preserve">год – </w:t>
      </w:r>
      <w:r>
        <w:rPr>
          <w:b/>
        </w:rPr>
        <w:t>690</w:t>
      </w:r>
      <w:r w:rsidRPr="006A6372">
        <w:rPr>
          <w:b/>
        </w:rPr>
        <w:t>,</w:t>
      </w:r>
      <w:r>
        <w:rPr>
          <w:b/>
        </w:rPr>
        <w:t>0</w:t>
      </w:r>
      <w:r w:rsidRPr="006A6372">
        <w:rPr>
          <w:b/>
        </w:rPr>
        <w:t xml:space="preserve"> тыс. руб.</w:t>
      </w:r>
    </w:p>
    <w:p w:rsidR="002D3391" w:rsidRDefault="002D3391" w:rsidP="002D3391">
      <w:pPr>
        <w:tabs>
          <w:tab w:val="left" w:pos="601"/>
        </w:tabs>
        <w:spacing w:line="276" w:lineRule="auto"/>
        <w:jc w:val="both"/>
      </w:pPr>
      <w:r>
        <w:t>в</w:t>
      </w:r>
      <w:r w:rsidRPr="006A6372">
        <w:t xml:space="preserve"> том числе по источникам финансирования</w:t>
      </w:r>
      <w:r>
        <w:t>:</w:t>
      </w:r>
    </w:p>
    <w:p w:rsidR="002D3391" w:rsidRPr="006A6372" w:rsidRDefault="002D3391" w:rsidP="002D3391">
      <w:pPr>
        <w:tabs>
          <w:tab w:val="left" w:pos="601"/>
        </w:tabs>
        <w:spacing w:line="276" w:lineRule="auto"/>
        <w:jc w:val="both"/>
      </w:pPr>
      <w:r>
        <w:t>- федеральный бюджет – 0 тыс.руб.</w:t>
      </w:r>
      <w:r w:rsidRPr="006A6372">
        <w:t xml:space="preserve"> </w:t>
      </w:r>
    </w:p>
    <w:p w:rsidR="002D3391" w:rsidRDefault="002D3391" w:rsidP="002D3391">
      <w:pPr>
        <w:tabs>
          <w:tab w:val="left" w:pos="601"/>
        </w:tabs>
        <w:spacing w:line="276" w:lineRule="auto"/>
        <w:jc w:val="both"/>
      </w:pPr>
      <w:r>
        <w:t>- республиканский бюджет – 0 тыс.руб.</w:t>
      </w:r>
    </w:p>
    <w:p w:rsidR="002D3391" w:rsidRDefault="002D3391" w:rsidP="002D3391">
      <w:pPr>
        <w:tabs>
          <w:tab w:val="left" w:pos="601"/>
        </w:tabs>
        <w:spacing w:line="276" w:lineRule="auto"/>
        <w:jc w:val="both"/>
      </w:pPr>
      <w:r>
        <w:t>- местный бюджет – 690,0 тыс.руб.</w:t>
      </w:r>
    </w:p>
    <w:p w:rsidR="002D3391" w:rsidRDefault="002D3391" w:rsidP="002D3391">
      <w:pPr>
        <w:tabs>
          <w:tab w:val="left" w:pos="601"/>
        </w:tabs>
        <w:spacing w:line="276" w:lineRule="auto"/>
        <w:jc w:val="both"/>
        <w:rPr>
          <w:b/>
        </w:rPr>
      </w:pPr>
      <w:r>
        <w:t>внебюджетные средства – 0 тыс.руб.</w:t>
      </w:r>
    </w:p>
    <w:p w:rsidR="002D3391" w:rsidRDefault="002D3391" w:rsidP="002D3391">
      <w:pPr>
        <w:tabs>
          <w:tab w:val="left" w:pos="601"/>
        </w:tabs>
        <w:spacing w:line="276" w:lineRule="auto"/>
        <w:jc w:val="both"/>
        <w:rPr>
          <w:b/>
        </w:rPr>
      </w:pPr>
    </w:p>
    <w:p w:rsidR="002D3391" w:rsidRDefault="002D3391" w:rsidP="002D3391">
      <w:pPr>
        <w:tabs>
          <w:tab w:val="left" w:pos="601"/>
        </w:tabs>
        <w:spacing w:line="276" w:lineRule="auto"/>
        <w:jc w:val="both"/>
        <w:rPr>
          <w:b/>
        </w:rPr>
      </w:pPr>
      <w:r w:rsidRPr="006A6372">
        <w:rPr>
          <w:b/>
        </w:rPr>
        <w:t xml:space="preserve">всего </w:t>
      </w:r>
      <w:r>
        <w:rPr>
          <w:b/>
        </w:rPr>
        <w:t xml:space="preserve">2023 </w:t>
      </w:r>
      <w:r w:rsidRPr="006A6372">
        <w:rPr>
          <w:b/>
        </w:rPr>
        <w:t xml:space="preserve">год – </w:t>
      </w:r>
      <w:r>
        <w:rPr>
          <w:b/>
        </w:rPr>
        <w:t>650</w:t>
      </w:r>
      <w:r w:rsidRPr="006A6372">
        <w:rPr>
          <w:b/>
        </w:rPr>
        <w:t>,</w:t>
      </w:r>
      <w:r>
        <w:rPr>
          <w:b/>
        </w:rPr>
        <w:t>0</w:t>
      </w:r>
      <w:r w:rsidRPr="006A6372">
        <w:rPr>
          <w:b/>
        </w:rPr>
        <w:t xml:space="preserve"> тыс. руб.</w:t>
      </w:r>
    </w:p>
    <w:p w:rsidR="002D3391" w:rsidRDefault="002D3391" w:rsidP="002D3391">
      <w:pPr>
        <w:tabs>
          <w:tab w:val="left" w:pos="601"/>
        </w:tabs>
        <w:spacing w:line="276" w:lineRule="auto"/>
        <w:jc w:val="both"/>
      </w:pPr>
      <w:r>
        <w:t>в</w:t>
      </w:r>
      <w:r w:rsidRPr="006A6372">
        <w:t xml:space="preserve"> том числе по источникам финансирования</w:t>
      </w:r>
      <w:r>
        <w:t>:</w:t>
      </w:r>
    </w:p>
    <w:p w:rsidR="002D3391" w:rsidRPr="006A6372" w:rsidRDefault="002D3391" w:rsidP="002D3391">
      <w:pPr>
        <w:tabs>
          <w:tab w:val="left" w:pos="601"/>
        </w:tabs>
        <w:spacing w:line="276" w:lineRule="auto"/>
        <w:jc w:val="both"/>
      </w:pPr>
      <w:r>
        <w:t>- федеральный бюджет – 0 тыс.руб.</w:t>
      </w:r>
      <w:r w:rsidRPr="006A6372">
        <w:t xml:space="preserve"> </w:t>
      </w:r>
    </w:p>
    <w:p w:rsidR="002D3391" w:rsidRDefault="002D3391" w:rsidP="002D3391">
      <w:pPr>
        <w:tabs>
          <w:tab w:val="left" w:pos="601"/>
        </w:tabs>
        <w:spacing w:line="276" w:lineRule="auto"/>
        <w:jc w:val="both"/>
      </w:pPr>
      <w:r>
        <w:t>- республиканский бюджет – 0 тыс.руб.</w:t>
      </w:r>
    </w:p>
    <w:p w:rsidR="002D3391" w:rsidRDefault="002D3391" w:rsidP="002D3391">
      <w:pPr>
        <w:tabs>
          <w:tab w:val="left" w:pos="601"/>
        </w:tabs>
        <w:spacing w:line="276" w:lineRule="auto"/>
        <w:jc w:val="both"/>
      </w:pPr>
      <w:r>
        <w:t>- местный бюджет – 650,0 тыс.руб.</w:t>
      </w:r>
    </w:p>
    <w:p w:rsidR="002D3391" w:rsidRDefault="002D3391" w:rsidP="002D3391">
      <w:pPr>
        <w:tabs>
          <w:tab w:val="left" w:pos="601"/>
        </w:tabs>
        <w:spacing w:line="276" w:lineRule="auto"/>
        <w:jc w:val="both"/>
        <w:rPr>
          <w:b/>
        </w:rPr>
      </w:pPr>
      <w:r>
        <w:t>внебюджетные средства – 0 тыс.руб.</w:t>
      </w:r>
    </w:p>
    <w:p w:rsidR="002D3391" w:rsidRDefault="002D3391" w:rsidP="002D3391">
      <w:pPr>
        <w:tabs>
          <w:tab w:val="left" w:pos="601"/>
        </w:tabs>
        <w:spacing w:line="276" w:lineRule="auto"/>
        <w:jc w:val="both"/>
        <w:rPr>
          <w:b/>
        </w:rPr>
      </w:pPr>
    </w:p>
    <w:p w:rsidR="002D3391" w:rsidRDefault="002D3391" w:rsidP="002D3391">
      <w:pPr>
        <w:tabs>
          <w:tab w:val="left" w:pos="601"/>
        </w:tabs>
        <w:spacing w:line="276" w:lineRule="auto"/>
        <w:jc w:val="both"/>
        <w:rPr>
          <w:b/>
        </w:rPr>
      </w:pPr>
      <w:r w:rsidRPr="006A6372">
        <w:rPr>
          <w:b/>
        </w:rPr>
        <w:t xml:space="preserve">всего </w:t>
      </w:r>
      <w:r>
        <w:rPr>
          <w:b/>
        </w:rPr>
        <w:t xml:space="preserve">2024 </w:t>
      </w:r>
      <w:r w:rsidRPr="006A6372">
        <w:rPr>
          <w:b/>
        </w:rPr>
        <w:t xml:space="preserve">год – </w:t>
      </w:r>
      <w:r>
        <w:rPr>
          <w:b/>
        </w:rPr>
        <w:t>1390</w:t>
      </w:r>
      <w:r w:rsidRPr="006A6372">
        <w:rPr>
          <w:b/>
        </w:rPr>
        <w:t>,</w:t>
      </w:r>
      <w:r>
        <w:rPr>
          <w:b/>
        </w:rPr>
        <w:t>0</w:t>
      </w:r>
      <w:r w:rsidRPr="006A6372">
        <w:rPr>
          <w:b/>
        </w:rPr>
        <w:t xml:space="preserve"> тыс. руб.</w:t>
      </w:r>
    </w:p>
    <w:p w:rsidR="002D3391" w:rsidRDefault="002D3391" w:rsidP="002D3391">
      <w:pPr>
        <w:tabs>
          <w:tab w:val="left" w:pos="601"/>
        </w:tabs>
        <w:spacing w:line="276" w:lineRule="auto"/>
        <w:jc w:val="both"/>
      </w:pPr>
      <w:r>
        <w:t>в</w:t>
      </w:r>
      <w:r w:rsidRPr="006A6372">
        <w:t xml:space="preserve"> том числе по источникам финансирования</w:t>
      </w:r>
      <w:r>
        <w:t>:</w:t>
      </w:r>
    </w:p>
    <w:p w:rsidR="002D3391" w:rsidRPr="006A6372" w:rsidRDefault="002D3391" w:rsidP="002D3391">
      <w:pPr>
        <w:tabs>
          <w:tab w:val="left" w:pos="601"/>
        </w:tabs>
        <w:spacing w:line="276" w:lineRule="auto"/>
        <w:jc w:val="both"/>
      </w:pPr>
      <w:r>
        <w:t>- федеральный бюджет – 0 тыс.руб.</w:t>
      </w:r>
      <w:r w:rsidRPr="006A6372">
        <w:t xml:space="preserve"> </w:t>
      </w:r>
    </w:p>
    <w:p w:rsidR="002D3391" w:rsidRDefault="002D3391" w:rsidP="002D3391">
      <w:pPr>
        <w:tabs>
          <w:tab w:val="left" w:pos="601"/>
        </w:tabs>
        <w:spacing w:line="276" w:lineRule="auto"/>
        <w:jc w:val="both"/>
      </w:pPr>
      <w:r>
        <w:t>- республиканский бюджет – 0 тыс.руб.</w:t>
      </w:r>
    </w:p>
    <w:p w:rsidR="002D3391" w:rsidRDefault="002D3391" w:rsidP="002D3391">
      <w:pPr>
        <w:tabs>
          <w:tab w:val="left" w:pos="601"/>
        </w:tabs>
        <w:spacing w:line="276" w:lineRule="auto"/>
        <w:jc w:val="both"/>
      </w:pPr>
      <w:r>
        <w:t>- местный бюджет – 1390,0 тыс.руб.</w:t>
      </w:r>
    </w:p>
    <w:p w:rsidR="002D3391" w:rsidRDefault="002D3391" w:rsidP="002D3391">
      <w:pPr>
        <w:tabs>
          <w:tab w:val="left" w:pos="601"/>
        </w:tabs>
        <w:spacing w:line="276" w:lineRule="auto"/>
        <w:jc w:val="both"/>
        <w:rPr>
          <w:b/>
        </w:rPr>
      </w:pPr>
      <w:r>
        <w:t>внебюджетные средства – 0 тыс.руб.</w:t>
      </w:r>
    </w:p>
    <w:p w:rsidR="002D3391" w:rsidRDefault="002D3391" w:rsidP="002D3391">
      <w:pPr>
        <w:tabs>
          <w:tab w:val="left" w:pos="601"/>
        </w:tabs>
        <w:spacing w:line="276" w:lineRule="auto"/>
        <w:jc w:val="both"/>
      </w:pPr>
    </w:p>
    <w:p w:rsidR="002D3391" w:rsidRDefault="002D3391" w:rsidP="002D3391">
      <w:pPr>
        <w:tabs>
          <w:tab w:val="left" w:pos="601"/>
        </w:tabs>
        <w:spacing w:line="276" w:lineRule="auto"/>
        <w:jc w:val="both"/>
        <w:rPr>
          <w:b/>
        </w:rPr>
      </w:pPr>
      <w:r w:rsidRPr="006A6372">
        <w:rPr>
          <w:b/>
        </w:rPr>
        <w:t xml:space="preserve">всего </w:t>
      </w:r>
      <w:r>
        <w:rPr>
          <w:b/>
        </w:rPr>
        <w:t xml:space="preserve">2025 </w:t>
      </w:r>
      <w:r w:rsidRPr="006A6372">
        <w:rPr>
          <w:b/>
        </w:rPr>
        <w:t xml:space="preserve">год – </w:t>
      </w:r>
      <w:r>
        <w:rPr>
          <w:b/>
        </w:rPr>
        <w:t>1585</w:t>
      </w:r>
      <w:r w:rsidRPr="006A6372">
        <w:rPr>
          <w:b/>
        </w:rPr>
        <w:t>,</w:t>
      </w:r>
      <w:r>
        <w:rPr>
          <w:b/>
        </w:rPr>
        <w:t>0</w:t>
      </w:r>
      <w:r w:rsidRPr="006A6372">
        <w:rPr>
          <w:b/>
        </w:rPr>
        <w:t xml:space="preserve"> тыс. руб.</w:t>
      </w:r>
    </w:p>
    <w:p w:rsidR="002D3391" w:rsidRDefault="002D3391" w:rsidP="002D3391">
      <w:pPr>
        <w:tabs>
          <w:tab w:val="left" w:pos="601"/>
        </w:tabs>
        <w:spacing w:line="276" w:lineRule="auto"/>
        <w:jc w:val="both"/>
      </w:pPr>
      <w:r>
        <w:t>в</w:t>
      </w:r>
      <w:r w:rsidRPr="006A6372">
        <w:t xml:space="preserve"> том числе по источникам финансирования</w:t>
      </w:r>
      <w:r>
        <w:t>:</w:t>
      </w:r>
    </w:p>
    <w:p w:rsidR="002D3391" w:rsidRPr="006A6372" w:rsidRDefault="002D3391" w:rsidP="002D3391">
      <w:pPr>
        <w:tabs>
          <w:tab w:val="left" w:pos="601"/>
        </w:tabs>
        <w:spacing w:line="276" w:lineRule="auto"/>
        <w:jc w:val="both"/>
      </w:pPr>
      <w:r>
        <w:t>- федеральный бюджет – 0 тыс.руб.</w:t>
      </w:r>
      <w:r w:rsidRPr="006A6372">
        <w:t xml:space="preserve"> </w:t>
      </w:r>
    </w:p>
    <w:p w:rsidR="002D3391" w:rsidRDefault="002D3391" w:rsidP="002D3391">
      <w:pPr>
        <w:tabs>
          <w:tab w:val="left" w:pos="601"/>
        </w:tabs>
        <w:spacing w:line="276" w:lineRule="auto"/>
        <w:jc w:val="both"/>
      </w:pPr>
      <w:r>
        <w:t>- республиканский бюджет – 0 тыс.руб.</w:t>
      </w:r>
    </w:p>
    <w:p w:rsidR="002D3391" w:rsidRDefault="002D3391" w:rsidP="002D3391">
      <w:pPr>
        <w:tabs>
          <w:tab w:val="left" w:pos="601"/>
        </w:tabs>
        <w:spacing w:line="276" w:lineRule="auto"/>
        <w:jc w:val="both"/>
      </w:pPr>
      <w:r>
        <w:t>- местный бюджет – 1585,0 тыс.руб.</w:t>
      </w:r>
    </w:p>
    <w:p w:rsidR="002D3391" w:rsidRDefault="002D3391" w:rsidP="002D3391">
      <w:pPr>
        <w:tabs>
          <w:tab w:val="left" w:pos="601"/>
        </w:tabs>
        <w:spacing w:line="276" w:lineRule="auto"/>
        <w:jc w:val="both"/>
        <w:rPr>
          <w:b/>
        </w:rPr>
      </w:pPr>
      <w:r>
        <w:lastRenderedPageBreak/>
        <w:t>внебюджетные средства – 0 тыс.руб.</w:t>
      </w:r>
    </w:p>
    <w:p w:rsidR="002D3391" w:rsidRDefault="002D3391" w:rsidP="002D3391">
      <w:pPr>
        <w:tabs>
          <w:tab w:val="left" w:pos="601"/>
        </w:tabs>
        <w:spacing w:line="276" w:lineRule="auto"/>
        <w:jc w:val="both"/>
      </w:pPr>
    </w:p>
    <w:p w:rsidR="002D3391" w:rsidRPr="00146D7D" w:rsidRDefault="002D3391" w:rsidP="002D3391">
      <w:pPr>
        <w:tabs>
          <w:tab w:val="left" w:pos="601"/>
        </w:tabs>
        <w:spacing w:line="276" w:lineRule="auto"/>
        <w:jc w:val="both"/>
      </w:pPr>
      <w:r>
        <w:t xml:space="preserve">           1.2. Приложение 2 к Программе </w:t>
      </w:r>
      <w:r w:rsidRPr="00146D7D">
        <w:t xml:space="preserve"> «</w:t>
      </w:r>
      <w:r>
        <w:t xml:space="preserve">Затраты на оформление муниципального недвижимого имущества в рамках выполнения мероприятий муниципальной программы» </w:t>
      </w:r>
      <w:r w:rsidRPr="00146D7D">
        <w:t>изложить в но</w:t>
      </w:r>
      <w:r>
        <w:t>вой редакции, согласно приложению</w:t>
      </w:r>
      <w:r w:rsidRPr="00146D7D">
        <w:t xml:space="preserve"> №</w:t>
      </w:r>
      <w:r>
        <w:t xml:space="preserve"> </w:t>
      </w:r>
      <w:r w:rsidRPr="00146D7D">
        <w:t>1 к настоящему постановлению.</w:t>
      </w:r>
    </w:p>
    <w:p w:rsidR="002D3391" w:rsidRPr="00146D7D" w:rsidRDefault="002D3391" w:rsidP="002D3391">
      <w:pPr>
        <w:pStyle w:val="ConsPlusNormal"/>
        <w:ind w:firstLine="708"/>
        <w:jc w:val="both"/>
        <w:outlineLvl w:val="1"/>
        <w:rPr>
          <w:szCs w:val="24"/>
        </w:rPr>
      </w:pPr>
      <w:r>
        <w:rPr>
          <w:szCs w:val="24"/>
        </w:rPr>
        <w:t>1.3</w:t>
      </w:r>
      <w:r w:rsidRPr="00146D7D">
        <w:rPr>
          <w:szCs w:val="24"/>
        </w:rPr>
        <w:t xml:space="preserve">. </w:t>
      </w:r>
      <w:r>
        <w:rPr>
          <w:szCs w:val="24"/>
        </w:rPr>
        <w:t>Приложение 3 к Программе «Ресурсное обеспечение реализации муниципальной программы»,</w:t>
      </w:r>
      <w:r w:rsidRPr="00146D7D">
        <w:rPr>
          <w:szCs w:val="24"/>
        </w:rPr>
        <w:t xml:space="preserve"> изложить в новой редакци</w:t>
      </w:r>
      <w:r>
        <w:rPr>
          <w:szCs w:val="24"/>
        </w:rPr>
        <w:t>и, согласно  приложению</w:t>
      </w:r>
      <w:r w:rsidRPr="00146D7D">
        <w:rPr>
          <w:szCs w:val="24"/>
        </w:rPr>
        <w:t xml:space="preserve"> №</w:t>
      </w:r>
      <w:r>
        <w:rPr>
          <w:szCs w:val="24"/>
        </w:rPr>
        <w:t xml:space="preserve"> 2</w:t>
      </w:r>
      <w:r w:rsidRPr="00146D7D">
        <w:rPr>
          <w:szCs w:val="24"/>
        </w:rPr>
        <w:t xml:space="preserve"> к настоящему постановлению.</w:t>
      </w:r>
    </w:p>
    <w:p w:rsidR="002D3391" w:rsidRPr="00B87669" w:rsidRDefault="002D3391" w:rsidP="002D3391">
      <w:pPr>
        <w:ind w:firstLine="720"/>
        <w:jc w:val="both"/>
        <w:rPr>
          <w:b/>
        </w:rPr>
      </w:pPr>
      <w:r w:rsidRPr="00146D7D">
        <w:t>2. Настоящее постановление</w:t>
      </w:r>
      <w:r w:rsidRPr="00D8519C">
        <w:t xml:space="preserve"> вступает в силу со дня его</w:t>
      </w:r>
      <w:r w:rsidRPr="00D8519C">
        <w:rPr>
          <w:b/>
        </w:rPr>
        <w:t xml:space="preserve"> </w:t>
      </w:r>
      <w:hyperlink r:id="rId17" w:history="1">
        <w:r w:rsidRPr="00D8519C">
          <w:rPr>
            <w:rStyle w:val="a8"/>
            <w:b/>
          </w:rPr>
          <w:t>официального опубликования</w:t>
        </w:r>
      </w:hyperlink>
      <w:r w:rsidRPr="00D8519C">
        <w:t xml:space="preserve"> в информационном бюллетене.</w:t>
      </w:r>
    </w:p>
    <w:p w:rsidR="002D3391" w:rsidRPr="00146D7D" w:rsidRDefault="002D3391" w:rsidP="002D3391">
      <w:pPr>
        <w:shd w:val="clear" w:color="auto" w:fill="FFFFFF"/>
        <w:jc w:val="center"/>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Pr="00146D7D" w:rsidRDefault="002D3391" w:rsidP="002D3391">
      <w:pPr>
        <w:shd w:val="clear" w:color="auto" w:fill="FFFFFF"/>
        <w:textAlignment w:val="baseline"/>
      </w:pPr>
      <w:r>
        <w:t xml:space="preserve"> </w:t>
      </w:r>
      <w:r w:rsidRPr="00146D7D">
        <w:t>Глав</w:t>
      </w:r>
      <w:r>
        <w:t>а</w:t>
      </w:r>
      <w:r w:rsidRPr="00146D7D">
        <w:t xml:space="preserve">  Чамзинского муниципального</w:t>
      </w:r>
    </w:p>
    <w:p w:rsidR="002D3391" w:rsidRDefault="002D3391" w:rsidP="002D3391">
      <w:pPr>
        <w:shd w:val="clear" w:color="auto" w:fill="FFFFFF"/>
        <w:textAlignment w:val="baseline"/>
      </w:pPr>
      <w:r w:rsidRPr="00146D7D">
        <w:t xml:space="preserve">района                                                                                                                      </w:t>
      </w:r>
      <w:r>
        <w:t xml:space="preserve">               В.Г. Цыбаков</w:t>
      </w: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pPr>
    </w:p>
    <w:p w:rsidR="002D3391" w:rsidRDefault="002D3391" w:rsidP="002D3391">
      <w:pPr>
        <w:shd w:val="clear" w:color="auto" w:fill="FFFFFF"/>
        <w:textAlignment w:val="baseline"/>
        <w:sectPr w:rsidR="002D3391" w:rsidSect="009435A0">
          <w:pgSz w:w="11906" w:h="16838"/>
          <w:pgMar w:top="1134" w:right="851" w:bottom="1134" w:left="851" w:header="709" w:footer="709" w:gutter="0"/>
          <w:cols w:space="708"/>
          <w:docGrid w:linePitch="360"/>
        </w:sectPr>
      </w:pPr>
    </w:p>
    <w:p w:rsidR="002D3391" w:rsidRPr="00EF021C" w:rsidRDefault="002D3391" w:rsidP="002D3391">
      <w:pPr>
        <w:shd w:val="clear" w:color="auto" w:fill="FFFFFF"/>
        <w:textAlignment w:val="baseline"/>
      </w:pPr>
    </w:p>
    <w:p w:rsidR="002D3391" w:rsidRPr="00EF021C" w:rsidRDefault="002D3391" w:rsidP="002D3391">
      <w:pPr>
        <w:pStyle w:val="ConsPlusNormal"/>
        <w:outlineLvl w:val="1"/>
        <w:rPr>
          <w:szCs w:val="24"/>
        </w:rPr>
      </w:pPr>
    </w:p>
    <w:p w:rsidR="002D3391" w:rsidRPr="00EF021C" w:rsidRDefault="002D3391" w:rsidP="002D3391">
      <w:pPr>
        <w:jc w:val="center"/>
        <w:rPr>
          <w:bCs/>
          <w:color w:val="000000"/>
        </w:rPr>
      </w:pPr>
      <w:r w:rsidRPr="00EF021C">
        <w:rPr>
          <w:bCs/>
          <w:color w:val="000000"/>
        </w:rPr>
        <w:t xml:space="preserve">                                                                                                     </w:t>
      </w:r>
      <w:r>
        <w:rPr>
          <w:bCs/>
          <w:color w:val="000000"/>
        </w:rPr>
        <w:t xml:space="preserve">                                                                                  </w:t>
      </w:r>
      <w:r w:rsidRPr="00EF021C">
        <w:rPr>
          <w:bCs/>
          <w:color w:val="000000"/>
        </w:rPr>
        <w:t xml:space="preserve">         Приложение №1</w:t>
      </w:r>
    </w:p>
    <w:p w:rsidR="002D3391" w:rsidRPr="00EF021C" w:rsidRDefault="002D3391" w:rsidP="002D3391">
      <w:pPr>
        <w:jc w:val="center"/>
        <w:rPr>
          <w:bCs/>
          <w:color w:val="000000"/>
        </w:rPr>
      </w:pPr>
      <w:r w:rsidRPr="00EF021C">
        <w:rPr>
          <w:bCs/>
          <w:color w:val="000000"/>
        </w:rPr>
        <w:t xml:space="preserve">                                      </w:t>
      </w:r>
      <w:r>
        <w:rPr>
          <w:bCs/>
          <w:color w:val="000000"/>
        </w:rPr>
        <w:t xml:space="preserve">                                                                                                               </w:t>
      </w:r>
      <w:r w:rsidRPr="00EF021C">
        <w:rPr>
          <w:bCs/>
          <w:color w:val="000000"/>
        </w:rPr>
        <w:t xml:space="preserve">  </w:t>
      </w:r>
      <w:r>
        <w:rPr>
          <w:bCs/>
          <w:color w:val="000000"/>
        </w:rPr>
        <w:t xml:space="preserve">  </w:t>
      </w:r>
      <w:r w:rsidRPr="00EF021C">
        <w:rPr>
          <w:bCs/>
          <w:color w:val="000000"/>
        </w:rPr>
        <w:t>к</w:t>
      </w:r>
      <w:r>
        <w:rPr>
          <w:bCs/>
          <w:color w:val="000000"/>
        </w:rPr>
        <w:t xml:space="preserve"> постановлению от  02.12. 2021г. №  701</w:t>
      </w:r>
    </w:p>
    <w:p w:rsidR="002D3391" w:rsidRPr="00450CFD" w:rsidRDefault="002D3391" w:rsidP="002D3391">
      <w:pPr>
        <w:rPr>
          <w:bCs/>
          <w:color w:val="000000"/>
          <w:sz w:val="28"/>
          <w:szCs w:val="28"/>
        </w:rPr>
      </w:pPr>
      <w:r w:rsidRPr="00450CFD">
        <w:rPr>
          <w:rStyle w:val="a7"/>
          <w:b w:val="0"/>
          <w:sz w:val="28"/>
          <w:szCs w:val="28"/>
        </w:rPr>
        <w:t xml:space="preserve">                                                                                                        </w:t>
      </w:r>
      <w:r>
        <w:rPr>
          <w:rStyle w:val="a7"/>
          <w:b w:val="0"/>
          <w:sz w:val="28"/>
          <w:szCs w:val="28"/>
        </w:rPr>
        <w:t xml:space="preserve">       </w:t>
      </w:r>
    </w:p>
    <w:p w:rsidR="002D3391" w:rsidRDefault="002D3391" w:rsidP="002D3391">
      <w:pPr>
        <w:pStyle w:val="ConsPlusNormal"/>
        <w:outlineLvl w:val="1"/>
        <w:rPr>
          <w:sz w:val="16"/>
          <w:szCs w:val="16"/>
        </w:rPr>
      </w:pPr>
    </w:p>
    <w:p w:rsidR="002D3391" w:rsidRPr="00450CFD" w:rsidRDefault="002D3391" w:rsidP="002D3391">
      <w:pPr>
        <w:jc w:val="center"/>
        <w:rPr>
          <w:b/>
          <w:bCs/>
          <w:color w:val="000000"/>
          <w:sz w:val="28"/>
          <w:szCs w:val="28"/>
        </w:rPr>
      </w:pPr>
      <w:r w:rsidRPr="00450CFD">
        <w:rPr>
          <w:b/>
          <w:bCs/>
          <w:color w:val="000000"/>
          <w:sz w:val="28"/>
          <w:szCs w:val="28"/>
        </w:rPr>
        <w:t>Затраты на оформление муниципального недвижимого имущества в рамках выполнения мероприятий муниципальной программы</w:t>
      </w:r>
      <w:r>
        <w:rPr>
          <w:b/>
          <w:bCs/>
          <w:color w:val="000000"/>
          <w:sz w:val="28"/>
          <w:szCs w:val="28"/>
        </w:rPr>
        <w:t xml:space="preserve"> </w:t>
      </w:r>
      <w:r w:rsidRPr="00450CFD">
        <w:rPr>
          <w:b/>
          <w:bCs/>
          <w:color w:val="000000"/>
          <w:sz w:val="28"/>
          <w:szCs w:val="28"/>
        </w:rPr>
        <w:t>«</w:t>
      </w:r>
      <w:r>
        <w:rPr>
          <w:b/>
          <w:bCs/>
          <w:sz w:val="28"/>
          <w:szCs w:val="28"/>
        </w:rPr>
        <w:t xml:space="preserve">Оформление права </w:t>
      </w:r>
      <w:r w:rsidRPr="00450CFD">
        <w:rPr>
          <w:b/>
          <w:bCs/>
          <w:sz w:val="28"/>
          <w:szCs w:val="28"/>
        </w:rPr>
        <w:t xml:space="preserve">собственности на муниципальные и бесхозяйные объекты недвижимого имущества, расположенные на территории </w:t>
      </w:r>
      <w:r>
        <w:rPr>
          <w:b/>
          <w:sz w:val="28"/>
          <w:szCs w:val="28"/>
        </w:rPr>
        <w:t xml:space="preserve">Чамзинского муниципального </w:t>
      </w:r>
      <w:r w:rsidRPr="00450CFD">
        <w:rPr>
          <w:b/>
          <w:sz w:val="28"/>
          <w:szCs w:val="28"/>
        </w:rPr>
        <w:t>района</w:t>
      </w:r>
      <w:r w:rsidRPr="00450CFD">
        <w:rPr>
          <w:b/>
          <w:bCs/>
          <w:color w:val="000000"/>
          <w:sz w:val="28"/>
          <w:szCs w:val="28"/>
        </w:rPr>
        <w:t>»</w:t>
      </w:r>
    </w:p>
    <w:p w:rsidR="002D3391" w:rsidRPr="00450CFD" w:rsidRDefault="002D3391" w:rsidP="002D3391">
      <w:pPr>
        <w:rPr>
          <w:b/>
          <w:bCs/>
          <w:color w:val="000000"/>
          <w:sz w:val="28"/>
          <w:szCs w:val="28"/>
        </w:rPr>
      </w:pPr>
    </w:p>
    <w:tbl>
      <w:tblPr>
        <w:tblpPr w:leftFromText="180" w:rightFromText="180" w:vertAnchor="text" w:tblpY="1"/>
        <w:tblOverlap w:val="never"/>
        <w:tblW w:w="15260" w:type="dxa"/>
        <w:tblInd w:w="93" w:type="dxa"/>
        <w:tblLook w:val="04A0"/>
      </w:tblPr>
      <w:tblGrid>
        <w:gridCol w:w="767"/>
        <w:gridCol w:w="5348"/>
        <w:gridCol w:w="1499"/>
        <w:gridCol w:w="1264"/>
        <w:gridCol w:w="1046"/>
        <w:gridCol w:w="1200"/>
        <w:gridCol w:w="1100"/>
        <w:gridCol w:w="1012"/>
        <w:gridCol w:w="1012"/>
        <w:gridCol w:w="1012"/>
      </w:tblGrid>
      <w:tr w:rsidR="002D3391" w:rsidRPr="00C33FE7" w:rsidTr="008653F6">
        <w:trPr>
          <w:trHeight w:val="36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bCs/>
                <w:color w:val="000000"/>
              </w:rPr>
            </w:pPr>
            <w:r w:rsidRPr="00450CFD">
              <w:rPr>
                <w:b/>
                <w:bCs/>
                <w:color w:val="000000"/>
              </w:rPr>
              <w:t>№ п/п</w:t>
            </w:r>
          </w:p>
        </w:tc>
        <w:tc>
          <w:tcPr>
            <w:tcW w:w="5348" w:type="dxa"/>
            <w:vMerge w:val="restart"/>
            <w:tcBorders>
              <w:top w:val="single" w:sz="4" w:space="0" w:color="auto"/>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bCs/>
                <w:color w:val="000000"/>
              </w:rPr>
            </w:pPr>
            <w:r w:rsidRPr="00450CFD">
              <w:rPr>
                <w:b/>
                <w:bCs/>
                <w:color w:val="000000"/>
              </w:rPr>
              <w:t>Наименование объекта</w:t>
            </w:r>
          </w:p>
        </w:tc>
        <w:tc>
          <w:tcPr>
            <w:tcW w:w="1499" w:type="dxa"/>
            <w:vMerge w:val="restart"/>
            <w:tcBorders>
              <w:top w:val="single" w:sz="4" w:space="0" w:color="auto"/>
              <w:left w:val="single" w:sz="4" w:space="0" w:color="auto"/>
              <w:right w:val="single" w:sz="4" w:space="0" w:color="auto"/>
            </w:tcBorders>
          </w:tcPr>
          <w:p w:rsidR="002D3391" w:rsidRPr="00450CFD" w:rsidRDefault="002D3391" w:rsidP="008653F6">
            <w:pPr>
              <w:jc w:val="center"/>
              <w:rPr>
                <w:b/>
                <w:bCs/>
                <w:color w:val="000000"/>
              </w:rPr>
            </w:pPr>
            <w:r w:rsidRPr="00450CFD">
              <w:rPr>
                <w:b/>
                <w:bCs/>
                <w:color w:val="000000"/>
              </w:rPr>
              <w:t>Количество объектов,</w:t>
            </w:r>
          </w:p>
          <w:p w:rsidR="002D3391" w:rsidRPr="00450CFD" w:rsidRDefault="002D3391" w:rsidP="008653F6">
            <w:pPr>
              <w:jc w:val="center"/>
              <w:rPr>
                <w:b/>
                <w:bCs/>
                <w:color w:val="000000"/>
              </w:rPr>
            </w:pPr>
            <w:r w:rsidRPr="00450CFD">
              <w:rPr>
                <w:b/>
                <w:bCs/>
                <w:color w:val="000000"/>
              </w:rPr>
              <w:t>ед.</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bCs/>
                <w:color w:val="000000"/>
              </w:rPr>
            </w:pPr>
            <w:r w:rsidRPr="00450CFD">
              <w:rPr>
                <w:b/>
                <w:bCs/>
                <w:color w:val="000000"/>
              </w:rPr>
              <w:t>Всего затрат,</w:t>
            </w:r>
          </w:p>
          <w:p w:rsidR="002D3391" w:rsidRPr="00450CFD" w:rsidRDefault="002D3391" w:rsidP="008653F6">
            <w:pPr>
              <w:jc w:val="center"/>
              <w:rPr>
                <w:b/>
                <w:bCs/>
                <w:color w:val="000000"/>
              </w:rPr>
            </w:pPr>
            <w:r w:rsidRPr="00450CFD">
              <w:rPr>
                <w:b/>
                <w:bCs/>
                <w:color w:val="000000"/>
              </w:rPr>
              <w:t>тыс.руб.</w:t>
            </w:r>
          </w:p>
          <w:p w:rsidR="002D3391" w:rsidRPr="00450CFD" w:rsidRDefault="002D3391" w:rsidP="008653F6">
            <w:pPr>
              <w:jc w:val="center"/>
              <w:rPr>
                <w:b/>
                <w:bCs/>
                <w:color w:val="000000"/>
              </w:rPr>
            </w:pPr>
          </w:p>
        </w:tc>
        <w:tc>
          <w:tcPr>
            <w:tcW w:w="6382" w:type="dxa"/>
            <w:gridSpan w:val="6"/>
            <w:tcBorders>
              <w:top w:val="single" w:sz="4" w:space="0" w:color="auto"/>
              <w:left w:val="nil"/>
              <w:bottom w:val="single" w:sz="4" w:space="0" w:color="auto"/>
              <w:right w:val="single" w:sz="4" w:space="0" w:color="auto"/>
            </w:tcBorders>
            <w:shd w:val="clear" w:color="auto" w:fill="auto"/>
          </w:tcPr>
          <w:p w:rsidR="002D3391" w:rsidRPr="00450CFD" w:rsidRDefault="002D3391" w:rsidP="008653F6">
            <w:pPr>
              <w:jc w:val="center"/>
              <w:rPr>
                <w:b/>
                <w:bCs/>
                <w:color w:val="000000"/>
              </w:rPr>
            </w:pPr>
            <w:r w:rsidRPr="00450CFD">
              <w:rPr>
                <w:b/>
                <w:bCs/>
                <w:color w:val="000000"/>
              </w:rPr>
              <w:t>Запланированные  суммы затрат на оформление  имущества, тыс.руб.</w:t>
            </w:r>
          </w:p>
        </w:tc>
      </w:tr>
      <w:tr w:rsidR="002D3391" w:rsidRPr="00C33FE7" w:rsidTr="008653F6">
        <w:trPr>
          <w:trHeight w:val="300"/>
        </w:trPr>
        <w:tc>
          <w:tcPr>
            <w:tcW w:w="767" w:type="dxa"/>
            <w:vMerge/>
            <w:tcBorders>
              <w:top w:val="single" w:sz="4" w:space="0" w:color="auto"/>
              <w:left w:val="single" w:sz="4" w:space="0" w:color="auto"/>
              <w:bottom w:val="single" w:sz="4" w:space="0" w:color="auto"/>
              <w:right w:val="single" w:sz="4" w:space="0" w:color="auto"/>
            </w:tcBorders>
          </w:tcPr>
          <w:p w:rsidR="002D3391" w:rsidRPr="00450CFD" w:rsidRDefault="002D3391" w:rsidP="008653F6">
            <w:pPr>
              <w:jc w:val="center"/>
              <w:rPr>
                <w:b/>
                <w:bCs/>
                <w:color w:val="000000"/>
              </w:rPr>
            </w:pPr>
          </w:p>
        </w:tc>
        <w:tc>
          <w:tcPr>
            <w:tcW w:w="5348" w:type="dxa"/>
            <w:vMerge/>
            <w:tcBorders>
              <w:top w:val="single" w:sz="4" w:space="0" w:color="auto"/>
              <w:left w:val="single" w:sz="4" w:space="0" w:color="auto"/>
              <w:bottom w:val="single" w:sz="4" w:space="0" w:color="auto"/>
              <w:right w:val="single" w:sz="4" w:space="0" w:color="auto"/>
            </w:tcBorders>
          </w:tcPr>
          <w:p w:rsidR="002D3391" w:rsidRPr="00450CFD" w:rsidRDefault="002D3391" w:rsidP="008653F6">
            <w:pPr>
              <w:jc w:val="center"/>
              <w:rPr>
                <w:b/>
                <w:bCs/>
                <w:color w:val="000000"/>
              </w:rPr>
            </w:pPr>
          </w:p>
        </w:tc>
        <w:tc>
          <w:tcPr>
            <w:tcW w:w="1499" w:type="dxa"/>
            <w:vMerge/>
            <w:tcBorders>
              <w:left w:val="single" w:sz="4" w:space="0" w:color="auto"/>
              <w:bottom w:val="single" w:sz="4" w:space="0" w:color="auto"/>
              <w:right w:val="single" w:sz="4" w:space="0" w:color="auto"/>
            </w:tcBorders>
          </w:tcPr>
          <w:p w:rsidR="002D3391" w:rsidRPr="00450CFD" w:rsidRDefault="002D3391" w:rsidP="008653F6">
            <w:pPr>
              <w:jc w:val="center"/>
              <w:rPr>
                <w:b/>
                <w:bCs/>
                <w:color w:val="000000"/>
              </w:rPr>
            </w:pPr>
          </w:p>
        </w:tc>
        <w:tc>
          <w:tcPr>
            <w:tcW w:w="1264" w:type="dxa"/>
            <w:vMerge/>
            <w:tcBorders>
              <w:top w:val="single" w:sz="4" w:space="0" w:color="auto"/>
              <w:left w:val="single" w:sz="4" w:space="0" w:color="auto"/>
              <w:bottom w:val="single" w:sz="4" w:space="0" w:color="auto"/>
              <w:right w:val="single" w:sz="4" w:space="0" w:color="auto"/>
            </w:tcBorders>
          </w:tcPr>
          <w:p w:rsidR="002D3391" w:rsidRPr="00450CFD" w:rsidRDefault="002D3391" w:rsidP="008653F6">
            <w:pPr>
              <w:jc w:val="center"/>
              <w:rPr>
                <w:b/>
                <w:bCs/>
                <w:color w:val="000000"/>
              </w:rPr>
            </w:pPr>
          </w:p>
        </w:tc>
        <w:tc>
          <w:tcPr>
            <w:tcW w:w="1046" w:type="dxa"/>
            <w:tcBorders>
              <w:top w:val="single" w:sz="4" w:space="0" w:color="auto"/>
              <w:left w:val="nil"/>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sidRPr="00450CFD">
              <w:rPr>
                <w:b/>
                <w:bCs/>
                <w:color w:val="000000"/>
              </w:rPr>
              <w:t>2020г.</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sidRPr="00450CFD">
              <w:rPr>
                <w:b/>
                <w:bCs/>
                <w:color w:val="000000"/>
              </w:rPr>
              <w:t>2021г.</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sidRPr="00450CFD">
              <w:rPr>
                <w:b/>
                <w:bCs/>
                <w:color w:val="000000"/>
              </w:rPr>
              <w:t>2022г.</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bCs/>
                <w:color w:val="000000"/>
              </w:rPr>
            </w:pPr>
            <w:r w:rsidRPr="00450CFD">
              <w:rPr>
                <w:b/>
                <w:bCs/>
                <w:color w:val="000000"/>
              </w:rPr>
              <w:t>2023г.</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bCs/>
                <w:color w:val="000000"/>
              </w:rPr>
            </w:pPr>
            <w:r w:rsidRPr="00450CFD">
              <w:rPr>
                <w:b/>
                <w:bCs/>
                <w:color w:val="000000"/>
              </w:rPr>
              <w:t>2024г.</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bCs/>
                <w:color w:val="000000"/>
              </w:rPr>
            </w:pPr>
            <w:r w:rsidRPr="00450CFD">
              <w:rPr>
                <w:b/>
                <w:bCs/>
                <w:color w:val="000000"/>
              </w:rPr>
              <w:t>2025г.</w:t>
            </w:r>
          </w:p>
        </w:tc>
      </w:tr>
      <w:tr w:rsidR="002D3391" w:rsidRPr="00C33FE7" w:rsidTr="008653F6">
        <w:trPr>
          <w:trHeight w:val="300"/>
        </w:trPr>
        <w:tc>
          <w:tcPr>
            <w:tcW w:w="767" w:type="dxa"/>
            <w:tcBorders>
              <w:top w:val="single" w:sz="4" w:space="0" w:color="auto"/>
              <w:left w:val="single" w:sz="4" w:space="0" w:color="auto"/>
              <w:bottom w:val="single" w:sz="4" w:space="0" w:color="auto"/>
              <w:right w:val="single" w:sz="4" w:space="0" w:color="auto"/>
            </w:tcBorders>
          </w:tcPr>
          <w:p w:rsidR="002D3391" w:rsidRPr="00450CFD" w:rsidRDefault="002D3391" w:rsidP="008653F6">
            <w:pPr>
              <w:jc w:val="center"/>
              <w:rPr>
                <w:b/>
                <w:bCs/>
                <w:color w:val="000000"/>
              </w:rPr>
            </w:pPr>
            <w:r w:rsidRPr="00450CFD">
              <w:rPr>
                <w:b/>
                <w:bCs/>
                <w:color w:val="000000"/>
              </w:rPr>
              <w:t>1.</w:t>
            </w:r>
          </w:p>
        </w:tc>
        <w:tc>
          <w:tcPr>
            <w:tcW w:w="5348" w:type="dxa"/>
            <w:tcBorders>
              <w:top w:val="single" w:sz="4" w:space="0" w:color="auto"/>
              <w:left w:val="single" w:sz="4" w:space="0" w:color="auto"/>
              <w:bottom w:val="single" w:sz="4" w:space="0" w:color="auto"/>
              <w:right w:val="single" w:sz="4" w:space="0" w:color="auto"/>
            </w:tcBorders>
          </w:tcPr>
          <w:p w:rsidR="002D3391" w:rsidRPr="00450CFD" w:rsidRDefault="002D3391" w:rsidP="008653F6">
            <w:pPr>
              <w:jc w:val="both"/>
              <w:rPr>
                <w:b/>
                <w:bCs/>
                <w:color w:val="000000"/>
              </w:rPr>
            </w:pPr>
            <w:r w:rsidRPr="00450CFD">
              <w:rPr>
                <w:b/>
                <w:bCs/>
                <w:color w:val="000000"/>
              </w:rPr>
              <w:t>Оформление технической документации, постановка на кадастровый учет муниципальных объектов, в т.ч. бесхозяйных объектов (объекты капитального строительства, в т.ч. объекты  жилищно-коммунального хозяйства и линейные объекты), в том числе:</w:t>
            </w:r>
          </w:p>
        </w:tc>
        <w:tc>
          <w:tcPr>
            <w:tcW w:w="1499" w:type="dxa"/>
            <w:tcBorders>
              <w:left w:val="single" w:sz="4" w:space="0" w:color="auto"/>
              <w:bottom w:val="single" w:sz="4" w:space="0" w:color="auto"/>
              <w:right w:val="single" w:sz="4" w:space="0" w:color="auto"/>
            </w:tcBorders>
          </w:tcPr>
          <w:p w:rsidR="002D3391" w:rsidRPr="00450CFD" w:rsidRDefault="002D3391" w:rsidP="008653F6">
            <w:pPr>
              <w:jc w:val="center"/>
              <w:rPr>
                <w:b/>
                <w:bCs/>
                <w:color w:val="000000"/>
              </w:rPr>
            </w:pPr>
            <w:r>
              <w:rPr>
                <w:b/>
                <w:bCs/>
                <w:color w:val="000000"/>
              </w:rPr>
              <w:t>190</w:t>
            </w:r>
          </w:p>
        </w:tc>
        <w:tc>
          <w:tcPr>
            <w:tcW w:w="1264" w:type="dxa"/>
            <w:tcBorders>
              <w:top w:val="single" w:sz="4" w:space="0" w:color="auto"/>
              <w:left w:val="single" w:sz="4" w:space="0" w:color="auto"/>
              <w:bottom w:val="single" w:sz="4" w:space="0" w:color="auto"/>
              <w:right w:val="single" w:sz="4" w:space="0" w:color="auto"/>
            </w:tcBorders>
          </w:tcPr>
          <w:p w:rsidR="002D3391" w:rsidRPr="00450CFD" w:rsidRDefault="002D3391" w:rsidP="008653F6">
            <w:pPr>
              <w:jc w:val="center"/>
              <w:rPr>
                <w:b/>
                <w:bCs/>
                <w:color w:val="000000"/>
              </w:rPr>
            </w:pPr>
            <w:r>
              <w:rPr>
                <w:b/>
                <w:bCs/>
                <w:color w:val="000000"/>
              </w:rPr>
              <w:t>2913,1</w:t>
            </w:r>
          </w:p>
        </w:tc>
        <w:tc>
          <w:tcPr>
            <w:tcW w:w="1046" w:type="dxa"/>
            <w:tcBorders>
              <w:top w:val="single" w:sz="4" w:space="0" w:color="auto"/>
              <w:left w:val="nil"/>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Pr>
                <w:b/>
                <w:bCs/>
                <w:color w:val="000000"/>
              </w:rPr>
              <w:t>398,1</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Pr>
                <w:b/>
                <w:bCs/>
                <w:color w:val="000000"/>
              </w:rPr>
              <w:t>355,00</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Pr>
                <w:b/>
                <w:bCs/>
                <w:color w:val="000000"/>
              </w:rPr>
              <w:t xml:space="preserve"> 300,00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bCs/>
                <w:color w:val="000000"/>
              </w:rPr>
            </w:pPr>
            <w:r>
              <w:rPr>
                <w:b/>
                <w:bCs/>
                <w:color w:val="000000"/>
              </w:rPr>
              <w:t>30</w:t>
            </w:r>
            <w:r w:rsidRPr="00450CFD">
              <w:rPr>
                <w:b/>
                <w:bCs/>
                <w:color w:val="000000"/>
              </w:rPr>
              <w:t xml:space="preserve">0,00 </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bCs/>
                <w:color w:val="000000"/>
              </w:rPr>
            </w:pPr>
            <w:r w:rsidRPr="00450CFD">
              <w:rPr>
                <w:b/>
                <w:bCs/>
                <w:color w:val="000000"/>
              </w:rPr>
              <w:t>730,00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bCs/>
                <w:color w:val="000000"/>
              </w:rPr>
            </w:pPr>
            <w:r w:rsidRPr="00450CFD">
              <w:rPr>
                <w:b/>
                <w:bCs/>
                <w:color w:val="000000"/>
              </w:rPr>
              <w:t>830,00</w:t>
            </w:r>
          </w:p>
        </w:tc>
      </w:tr>
      <w:tr w:rsidR="002D3391" w:rsidRPr="00C33FE7" w:rsidTr="008653F6">
        <w:trPr>
          <w:trHeight w:val="878"/>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1.1.</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both"/>
              <w:rPr>
                <w:color w:val="000000"/>
              </w:rPr>
            </w:pPr>
            <w:r w:rsidRPr="00450CFD">
              <w:rPr>
                <w:color w:val="000000"/>
              </w:rPr>
              <w:t>Объекты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b/>
                <w:color w:val="000000"/>
              </w:rPr>
            </w:pPr>
            <w:r>
              <w:rPr>
                <w:b/>
                <w:color w:val="000000"/>
              </w:rPr>
              <w:t>51</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760</w:t>
            </w:r>
            <w:r w:rsidRPr="00450CFD">
              <w:rPr>
                <w:b/>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0,0</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Pr>
                <w:b/>
                <w:color w:val="000000"/>
              </w:rPr>
              <w:t>0,0</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330,00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430,00</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1.1.1.</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Алексеевское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0</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1.1.2</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Апраксинское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1.1.3</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Большемаресевское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1.1.4</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Большеремезеновское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1.1.5</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Медаевское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1.1.6</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Мичуринское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sidRPr="00450CFD">
              <w:rPr>
                <w:color w:val="000000"/>
              </w:rPr>
              <w:t>33</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330,00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rsidRPr="00450CFD">
              <w:t>330,00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1.1.7</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Отрадненское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sidRPr="00450CFD">
              <w:rPr>
                <w:color w:val="000000"/>
              </w:rPr>
              <w:t>20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200,00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rsidRPr="00450CFD">
              <w:t>200,00</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1.1.8</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Пичеурское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sidRPr="00450CFD">
              <w:rPr>
                <w:color w:val="000000"/>
              </w:rPr>
              <w:t>23</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230,00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rsidRPr="00450CFD">
              <w:t>230,00</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lastRenderedPageBreak/>
              <w:t>1.2.</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both"/>
              <w:rPr>
                <w:color w:val="000000"/>
              </w:rPr>
            </w:pPr>
            <w:r>
              <w:rPr>
                <w:color w:val="000000"/>
              </w:rPr>
              <w:t>Объекты недвижимого имущества</w:t>
            </w:r>
            <w:r w:rsidRPr="00450CFD">
              <w:rPr>
                <w:color w:val="000000"/>
              </w:rPr>
              <w:t>, находящиеся в муниципальной собственности, закрепленные на праве</w:t>
            </w:r>
            <w:r>
              <w:rPr>
                <w:color w:val="000000"/>
              </w:rPr>
              <w:t xml:space="preserve"> оперативного управления и </w:t>
            </w:r>
            <w:r w:rsidRPr="00450CFD">
              <w:rPr>
                <w:color w:val="000000"/>
              </w:rPr>
              <w:t xml:space="preserve"> хозяйственного ведения за муниципальными </w:t>
            </w:r>
            <w:r>
              <w:rPr>
                <w:color w:val="000000"/>
              </w:rPr>
              <w:t xml:space="preserve">учреждениями и </w:t>
            </w:r>
            <w:r w:rsidRPr="00450CFD">
              <w:rPr>
                <w:color w:val="000000"/>
              </w:rPr>
              <w:t>предприятиями  Чамзинского муниципального района</w:t>
            </w:r>
          </w:p>
        </w:tc>
        <w:tc>
          <w:tcPr>
            <w:tcW w:w="1499" w:type="dxa"/>
            <w:tcBorders>
              <w:top w:val="single" w:sz="4" w:space="0" w:color="auto"/>
              <w:left w:val="nil"/>
              <w:bottom w:val="single" w:sz="4" w:space="0" w:color="auto"/>
              <w:right w:val="single" w:sz="4" w:space="0" w:color="auto"/>
            </w:tcBorders>
          </w:tcPr>
          <w:p w:rsidR="002D3391" w:rsidRPr="00B0658A" w:rsidRDefault="002D3391" w:rsidP="008653F6">
            <w:pPr>
              <w:rPr>
                <w:b/>
                <w:color w:val="000000"/>
              </w:rPr>
            </w:pPr>
            <w:r>
              <w:rPr>
                <w:b/>
                <w:color w:val="000000"/>
              </w:rPr>
              <w:t xml:space="preserve">         33</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499,9</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299,9</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rPr>
            </w:pPr>
            <w:r w:rsidRPr="00450CFD">
              <w:rPr>
                <w:b/>
              </w:rPr>
              <w:t>0,00</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rPr>
            </w:pPr>
            <w:r w:rsidRPr="00450CFD">
              <w:rPr>
                <w:b/>
              </w:rPr>
              <w:t>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rPr>
            </w:pPr>
            <w:r w:rsidRPr="00450CFD">
              <w:rPr>
                <w:b/>
              </w:rPr>
              <w:t>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rPr>
            </w:pPr>
            <w:r w:rsidRPr="00450CFD">
              <w:rPr>
                <w:b/>
              </w:rPr>
              <w:t>100,00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rPr>
            </w:pPr>
            <w:r w:rsidRPr="00450CFD">
              <w:rPr>
                <w:b/>
              </w:rPr>
              <w:t>100,00</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1.3.</w:t>
            </w:r>
          </w:p>
        </w:tc>
        <w:tc>
          <w:tcPr>
            <w:tcW w:w="5348" w:type="dxa"/>
            <w:tcBorders>
              <w:top w:val="nil"/>
              <w:left w:val="nil"/>
              <w:bottom w:val="single" w:sz="4" w:space="0" w:color="auto"/>
              <w:right w:val="single" w:sz="4" w:space="0" w:color="auto"/>
            </w:tcBorders>
            <w:shd w:val="clear" w:color="auto" w:fill="auto"/>
          </w:tcPr>
          <w:p w:rsidR="002D3391" w:rsidRDefault="002D3391" w:rsidP="008653F6">
            <w:pPr>
              <w:jc w:val="both"/>
              <w:rPr>
                <w:color w:val="000000"/>
              </w:rPr>
            </w:pPr>
            <w:r w:rsidRPr="00450CFD">
              <w:rPr>
                <w:color w:val="000000"/>
              </w:rPr>
              <w:t>Объекты капитального строительства  муниципальной  казны Чамзинского муниципального района</w:t>
            </w:r>
            <w:r>
              <w:rPr>
                <w:color w:val="000000"/>
              </w:rPr>
              <w:t xml:space="preserve"> </w:t>
            </w:r>
          </w:p>
          <w:p w:rsidR="002D3391" w:rsidRPr="00450CFD" w:rsidRDefault="002D3391" w:rsidP="008653F6">
            <w:pPr>
              <w:jc w:val="both"/>
              <w:rPr>
                <w:color w:val="000000"/>
              </w:rPr>
            </w:pPr>
          </w:p>
        </w:tc>
        <w:tc>
          <w:tcPr>
            <w:tcW w:w="1499" w:type="dxa"/>
            <w:tcBorders>
              <w:top w:val="single" w:sz="4" w:space="0" w:color="auto"/>
              <w:left w:val="nil"/>
              <w:bottom w:val="single" w:sz="4" w:space="0" w:color="auto"/>
              <w:right w:val="single" w:sz="4" w:space="0" w:color="auto"/>
            </w:tcBorders>
          </w:tcPr>
          <w:p w:rsidR="002D3391" w:rsidRPr="00231708" w:rsidRDefault="002D3391" w:rsidP="008653F6">
            <w:pPr>
              <w:rPr>
                <w:b/>
                <w:color w:val="000000"/>
              </w:rPr>
            </w:pPr>
            <w:r w:rsidRPr="00231708">
              <w:rPr>
                <w:b/>
                <w:color w:val="000000"/>
              </w:rPr>
              <w:t xml:space="preserve">         </w:t>
            </w:r>
            <w:r>
              <w:rPr>
                <w:b/>
                <w:color w:val="000000"/>
              </w:rPr>
              <w:t>106</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1653,2</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98,2</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rPr>
            </w:pPr>
            <w:r>
              <w:rPr>
                <w:b/>
              </w:rPr>
              <w:t>355</w:t>
            </w:r>
            <w:r w:rsidRPr="00450CFD">
              <w:rPr>
                <w:b/>
              </w:rPr>
              <w:t>,00</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rPr>
            </w:pPr>
            <w:r w:rsidRPr="00450CFD">
              <w:rPr>
                <w:b/>
              </w:rPr>
              <w:t>300,00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rPr>
            </w:pPr>
            <w:r w:rsidRPr="00450CFD">
              <w:rPr>
                <w:b/>
              </w:rPr>
              <w:t>300,00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rPr>
            </w:pPr>
            <w:r w:rsidRPr="00450CFD">
              <w:rPr>
                <w:b/>
              </w:rPr>
              <w:t>300,00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rPr>
            </w:pPr>
            <w:r w:rsidRPr="00450CFD">
              <w:rPr>
                <w:b/>
              </w:rPr>
              <w:t>300,00</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2.</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both"/>
              <w:rPr>
                <w:b/>
                <w:color w:val="000000"/>
              </w:rPr>
            </w:pPr>
            <w:r w:rsidRPr="00450CFD">
              <w:rPr>
                <w:b/>
                <w:color w:val="000000"/>
              </w:rPr>
              <w:t>Проведение кадастровых работ по формированию и постановке на ГКУ земельных участков</w:t>
            </w:r>
          </w:p>
          <w:p w:rsidR="002D3391" w:rsidRPr="00450CFD" w:rsidRDefault="002D3391" w:rsidP="008653F6">
            <w:pPr>
              <w:jc w:val="center"/>
              <w:rPr>
                <w:b/>
                <w:color w:val="000000"/>
              </w:rPr>
            </w:pPr>
          </w:p>
        </w:tc>
        <w:tc>
          <w:tcPr>
            <w:tcW w:w="1499" w:type="dxa"/>
            <w:tcBorders>
              <w:top w:val="single" w:sz="4" w:space="0" w:color="auto"/>
              <w:left w:val="nil"/>
              <w:bottom w:val="single" w:sz="4" w:space="0" w:color="auto"/>
              <w:right w:val="single" w:sz="4" w:space="0" w:color="auto"/>
            </w:tcBorders>
          </w:tcPr>
          <w:p w:rsidR="002D3391" w:rsidRPr="004E46E5" w:rsidRDefault="002D3391" w:rsidP="008653F6">
            <w:pPr>
              <w:jc w:val="center"/>
              <w:rPr>
                <w:b/>
                <w:color w:val="000000"/>
              </w:rPr>
            </w:pPr>
            <w:r>
              <w:rPr>
                <w:b/>
                <w:color w:val="000000"/>
              </w:rPr>
              <w:t>140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1390,1</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65,1</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rPr>
            </w:pPr>
            <w:r>
              <w:rPr>
                <w:b/>
              </w:rPr>
              <w:t>50,0</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rPr>
            </w:pPr>
            <w:r>
              <w:rPr>
                <w:b/>
              </w:rPr>
              <w:t>170,0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rPr>
            </w:pPr>
            <w:r>
              <w:rPr>
                <w:b/>
              </w:rPr>
              <w:t>130,</w:t>
            </w:r>
            <w:r w:rsidRPr="00450CFD">
              <w:rPr>
                <w:b/>
              </w:rPr>
              <w:t>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rPr>
            </w:pPr>
            <w:r w:rsidRPr="00450CFD">
              <w:rPr>
                <w:b/>
              </w:rPr>
              <w:t>440,00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rPr>
            </w:pPr>
            <w:r w:rsidRPr="00450CFD">
              <w:rPr>
                <w:b/>
              </w:rPr>
              <w:t>535,00</w:t>
            </w:r>
          </w:p>
        </w:tc>
      </w:tr>
      <w:tr w:rsidR="002D3391" w:rsidRPr="00C33FE7" w:rsidTr="008653F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2.1.</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both"/>
              <w:rPr>
                <w:color w:val="000000"/>
              </w:rPr>
            </w:pPr>
            <w:r w:rsidRPr="00450CFD">
              <w:rPr>
                <w:color w:val="000000"/>
              </w:rPr>
              <w:t>Кадастровые работы по изготовлению межевых планов и постановке на ГКУ земельных участков занятых кладбищами на территориях сельских поселений района, в том числе в разрезе по каждому поселению:</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b/>
                <w:color w:val="000000"/>
              </w:rPr>
            </w:pPr>
            <w:r>
              <w:rPr>
                <w:b/>
                <w:color w:val="000000"/>
              </w:rPr>
              <w:t>11</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115</w:t>
            </w:r>
            <w:r w:rsidRPr="00450CFD">
              <w:rPr>
                <w:b/>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b/>
                <w:color w:val="000000"/>
              </w:rPr>
            </w:pPr>
            <w:r w:rsidRPr="00450CFD">
              <w:rPr>
                <w:b/>
                <w:color w:val="000000"/>
              </w:rPr>
              <w:t>0,00</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Pr>
                <w:b/>
                <w:color w:val="000000"/>
              </w:rPr>
              <w:t>0</w:t>
            </w:r>
            <w:r w:rsidRPr="00450CFD">
              <w:rPr>
                <w:b/>
                <w:color w:val="000000"/>
              </w:rPr>
              <w:t>,00</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60,00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55,00</w:t>
            </w:r>
          </w:p>
        </w:tc>
      </w:tr>
      <w:tr w:rsidR="002D3391" w:rsidRPr="00C33FE7" w:rsidTr="008653F6">
        <w:trPr>
          <w:trHeight w:val="212"/>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2.1.1</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Pr>
                <w:color w:val="000000"/>
              </w:rPr>
              <w:t xml:space="preserve">- </w:t>
            </w:r>
            <w:r w:rsidRPr="00450CFD">
              <w:rPr>
                <w:color w:val="000000"/>
              </w:rPr>
              <w:t xml:space="preserve">Алексеевское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r>
      <w:tr w:rsidR="002D3391" w:rsidRPr="00C33FE7" w:rsidTr="008653F6">
        <w:trPr>
          <w:trHeight w:val="278"/>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2.1.2</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Pr>
                <w:color w:val="000000"/>
              </w:rPr>
              <w:t xml:space="preserve">- </w:t>
            </w:r>
            <w:r w:rsidRPr="00450CFD">
              <w:rPr>
                <w:color w:val="000000"/>
              </w:rPr>
              <w:t>Апраксинское</w:t>
            </w:r>
            <w:r>
              <w:rPr>
                <w:color w:val="000000"/>
              </w:rPr>
              <w:t xml:space="preserve"> сельское</w:t>
            </w:r>
            <w:r w:rsidRPr="00450CFD">
              <w:rPr>
                <w:color w:val="000000"/>
              </w:rPr>
              <w:t xml:space="preserve">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0</w:t>
            </w:r>
            <w:r w:rsidRPr="00450CFD">
              <w:rPr>
                <w:color w:val="000000"/>
              </w:rPr>
              <w:t>,0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r>
      <w:tr w:rsidR="002D3391" w:rsidRPr="00C33FE7" w:rsidTr="008653F6">
        <w:trPr>
          <w:trHeight w:val="178"/>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2.1.3</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Pr>
                <w:color w:val="000000"/>
              </w:rPr>
              <w:t xml:space="preserve">- </w:t>
            </w:r>
            <w:r w:rsidRPr="00450CFD">
              <w:rPr>
                <w:color w:val="000000"/>
              </w:rPr>
              <w:t xml:space="preserve">Большемаресевское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r>
      <w:tr w:rsidR="002D3391" w:rsidRPr="00C33FE7" w:rsidTr="008653F6">
        <w:trPr>
          <w:trHeight w:val="244"/>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2.1.4</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Pr>
                <w:color w:val="000000"/>
              </w:rPr>
              <w:t xml:space="preserve">- </w:t>
            </w:r>
            <w:r w:rsidRPr="00450CFD">
              <w:rPr>
                <w:color w:val="000000"/>
              </w:rPr>
              <w:t xml:space="preserve">Большеремезенское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r>
      <w:tr w:rsidR="002D3391" w:rsidRPr="00C33FE7" w:rsidTr="008653F6">
        <w:trPr>
          <w:trHeight w:val="144"/>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2.1.5</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Pr>
                <w:color w:val="000000"/>
              </w:rPr>
              <w:t xml:space="preserve">- </w:t>
            </w:r>
            <w:r w:rsidRPr="00450CFD">
              <w:rPr>
                <w:color w:val="000000"/>
              </w:rPr>
              <w:t xml:space="preserve">Медаевское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6</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6</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sidRPr="00450CFD">
              <w:rPr>
                <w:color w:val="000000"/>
              </w:rPr>
              <w:t>60,00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r>
      <w:tr w:rsidR="002D3391" w:rsidRPr="00C33FE7" w:rsidTr="008653F6">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2.1.</w:t>
            </w:r>
            <w:r>
              <w:rPr>
                <w:color w:val="000000"/>
              </w:rPr>
              <w:t>6</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Pr>
                <w:color w:val="000000"/>
              </w:rPr>
              <w:t xml:space="preserve">- </w:t>
            </w:r>
            <w:r w:rsidRPr="00450CFD">
              <w:rPr>
                <w:color w:val="000000"/>
              </w:rPr>
              <w:t xml:space="preserve">Отрадненское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5</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55,0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sidRPr="00450CFD">
              <w:rPr>
                <w:color w:val="000000"/>
              </w:rPr>
              <w:t>55,00</w:t>
            </w:r>
          </w:p>
        </w:tc>
      </w:tr>
      <w:tr w:rsidR="002D3391" w:rsidRPr="00C33FE7" w:rsidTr="008653F6">
        <w:trPr>
          <w:trHeight w:val="176"/>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Pr>
                <w:color w:val="000000"/>
              </w:rPr>
              <w:t>2.1.7</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Pr>
                <w:color w:val="000000"/>
              </w:rPr>
              <w:t xml:space="preserve">- </w:t>
            </w:r>
            <w:r w:rsidRPr="00450CFD">
              <w:rPr>
                <w:color w:val="000000"/>
              </w:rPr>
              <w:t xml:space="preserve">Пичеурское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color w:val="000000"/>
              </w:rPr>
            </w:pPr>
            <w:r>
              <w:rPr>
                <w:color w:val="000000"/>
              </w:rPr>
              <w:t>-</w:t>
            </w:r>
          </w:p>
        </w:tc>
      </w:tr>
      <w:tr w:rsidR="002D3391" w:rsidRPr="00C33FE7" w:rsidTr="008653F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2.2.</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both"/>
              <w:rPr>
                <w:color w:val="000000"/>
              </w:rPr>
            </w:pPr>
            <w:r w:rsidRPr="00450CFD">
              <w:rPr>
                <w:color w:val="000000"/>
              </w:rPr>
              <w:t>Кадастровые работы по формирования и   постановке на ГКУ земельных участков, занятых объектами дорожного фонда (автодороги местного значения, расположенные на территориях сельских поселений), в разрезе по каждому поселению:</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b/>
                <w:color w:val="000000"/>
              </w:rPr>
            </w:pPr>
            <w:r>
              <w:rPr>
                <w:b/>
                <w:color w:val="000000"/>
              </w:rPr>
              <w:t>76</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760,0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rPr>
                <w:b/>
                <w:color w:val="000000"/>
              </w:rPr>
            </w:pPr>
            <w:r>
              <w:rPr>
                <w:b/>
                <w:color w:val="000000"/>
              </w:rPr>
              <w:t xml:space="preserve">    0</w:t>
            </w:r>
            <w:r w:rsidRPr="00450CFD">
              <w:rPr>
                <w:b/>
                <w:color w:val="000000"/>
              </w:rPr>
              <w:t>,00</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rPr>
                <w:b/>
                <w:color w:val="000000"/>
              </w:rPr>
            </w:pPr>
            <w:r>
              <w:rPr>
                <w:b/>
                <w:color w:val="000000"/>
              </w:rPr>
              <w:t xml:space="preserve">     0,00 </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Pr>
                <w:b/>
                <w:color w:val="000000"/>
              </w:rPr>
              <w:t>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Pr>
                <w:b/>
                <w:color w:val="000000"/>
              </w:rPr>
              <w:t>0</w:t>
            </w:r>
            <w:r w:rsidRPr="00450CFD">
              <w:rPr>
                <w:b/>
                <w:color w:val="000000"/>
              </w:rPr>
              <w:t>,00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330,00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430,00</w:t>
            </w:r>
          </w:p>
        </w:tc>
      </w:tr>
      <w:tr w:rsidR="002D3391" w:rsidRPr="00C33FE7" w:rsidTr="008653F6">
        <w:trPr>
          <w:trHeight w:val="13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2.2.1</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sidRPr="00450CFD">
              <w:rPr>
                <w:color w:val="000000"/>
              </w:rPr>
              <w:t xml:space="preserve">Алексеевское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0</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Pr>
                <w:color w:val="000000"/>
              </w:rPr>
              <w:t xml:space="preserve">      -</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color w:val="000000"/>
              </w:rPr>
            </w:pPr>
            <w:r>
              <w:rPr>
                <w:color w:val="000000"/>
              </w:rP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196"/>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2.2.2</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sidRPr="00450CFD">
              <w:rPr>
                <w:color w:val="000000"/>
              </w:rPr>
              <w:t xml:space="preserve">Апраксинское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96"/>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lastRenderedPageBreak/>
              <w:t>2.2.3</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sidRPr="00450CFD">
              <w:rPr>
                <w:color w:val="000000"/>
              </w:rPr>
              <w:t xml:space="preserve">Большемаресевское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162"/>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2.2.4</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sidRPr="00450CFD">
              <w:rPr>
                <w:color w:val="000000"/>
              </w:rPr>
              <w:t>Большеремезенское</w:t>
            </w:r>
            <w:r>
              <w:rPr>
                <w:color w:val="000000"/>
              </w:rPr>
              <w:t xml:space="preserve"> сельское</w:t>
            </w:r>
            <w:r w:rsidRPr="00450CFD">
              <w:rPr>
                <w:color w:val="000000"/>
              </w:rPr>
              <w:t xml:space="preserve">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Pr>
                <w:color w:val="000000"/>
              </w:rPr>
              <w:t>0</w:t>
            </w:r>
            <w:r w:rsidRPr="00450CFD">
              <w:rPr>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70"/>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2.2.5</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sidRPr="00450CFD">
              <w:rPr>
                <w:color w:val="000000"/>
              </w:rPr>
              <w:t xml:space="preserve">Медаевское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Pr>
                <w:color w:val="000000"/>
              </w:rPr>
              <w:t>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142"/>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2.2.6</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sidRPr="00450CFD">
              <w:rPr>
                <w:color w:val="000000"/>
              </w:rPr>
              <w:t xml:space="preserve">Мичуринское </w:t>
            </w:r>
            <w:r>
              <w:rPr>
                <w:color w:val="000000"/>
              </w:rPr>
              <w:t xml:space="preserve">сельское </w:t>
            </w:r>
            <w:r w:rsidRPr="00450CFD">
              <w:rPr>
                <w:color w:val="000000"/>
              </w:rPr>
              <w:t>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sidRPr="00450CFD">
              <w:rPr>
                <w:color w:val="000000"/>
              </w:rPr>
              <w:t>33</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330,00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rsidRPr="00450CFD">
              <w:t>330,00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r>
      <w:tr w:rsidR="002D3391" w:rsidRPr="00C33FE7" w:rsidTr="008653F6">
        <w:trPr>
          <w:trHeight w:val="208"/>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2.2.7</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sidRPr="00450CFD">
              <w:rPr>
                <w:color w:val="000000"/>
              </w:rPr>
              <w:t>Отрадненское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sidRPr="00450CFD">
              <w:rPr>
                <w:color w:val="000000"/>
              </w:rPr>
              <w:t>20</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200,00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rsidRPr="00450CFD">
              <w:t>200,00</w:t>
            </w:r>
          </w:p>
        </w:tc>
      </w:tr>
      <w:tr w:rsidR="002D3391" w:rsidRPr="00C33FE7" w:rsidTr="008653F6">
        <w:trPr>
          <w:trHeight w:val="1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color w:val="000000"/>
              </w:rPr>
            </w:pPr>
            <w:r w:rsidRPr="00450CFD">
              <w:rPr>
                <w:color w:val="000000"/>
              </w:rPr>
              <w:t>2.2.8</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rPr>
                <w:color w:val="000000"/>
              </w:rPr>
            </w:pPr>
            <w:r w:rsidRPr="00450CFD">
              <w:rPr>
                <w:color w:val="000000"/>
              </w:rPr>
              <w:t>Пичеурское поселение</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r w:rsidRPr="00450CFD">
              <w:rPr>
                <w:color w:val="000000"/>
              </w:rPr>
              <w:t>23</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color w:val="000000"/>
              </w:rPr>
            </w:pPr>
            <w:r w:rsidRPr="00450CFD">
              <w:rPr>
                <w:color w:val="000000"/>
              </w:rPr>
              <w:t>230,00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pPr>
            <w:r>
              <w:t>-</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t>-</w:t>
            </w:r>
          </w:p>
        </w:tc>
        <w:tc>
          <w:tcPr>
            <w:tcW w:w="1012" w:type="dxa"/>
            <w:tcBorders>
              <w:top w:val="nil"/>
              <w:left w:val="nil"/>
              <w:bottom w:val="single" w:sz="4" w:space="0" w:color="auto"/>
              <w:right w:val="single" w:sz="4" w:space="0" w:color="auto"/>
            </w:tcBorders>
          </w:tcPr>
          <w:p w:rsidR="002D3391" w:rsidRPr="00450CFD" w:rsidRDefault="002D3391" w:rsidP="008653F6">
            <w:pPr>
              <w:jc w:val="center"/>
            </w:pPr>
            <w:r w:rsidRPr="00450CFD">
              <w:t>230,00</w:t>
            </w:r>
          </w:p>
        </w:tc>
      </w:tr>
      <w:tr w:rsidR="002D3391" w:rsidRPr="00C33FE7" w:rsidTr="008653F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2.3.</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both"/>
              <w:rPr>
                <w:color w:val="000000"/>
              </w:rPr>
            </w:pPr>
            <w:r w:rsidRPr="00450CFD">
              <w:rPr>
                <w:color w:val="000000"/>
              </w:rPr>
              <w:t>Кадастровые работы по формирования и   постановке на ГКУ земельных участков, занятых объектами, находящимися в собственности Чамзинского муниципального района (объекты казны и объекты ЖКХ)</w:t>
            </w:r>
          </w:p>
        </w:tc>
        <w:tc>
          <w:tcPr>
            <w:tcW w:w="1499" w:type="dxa"/>
            <w:tcBorders>
              <w:top w:val="single" w:sz="4" w:space="0" w:color="auto"/>
              <w:left w:val="nil"/>
              <w:bottom w:val="single" w:sz="4" w:space="0" w:color="auto"/>
              <w:right w:val="single" w:sz="4" w:space="0" w:color="auto"/>
            </w:tcBorders>
          </w:tcPr>
          <w:p w:rsidR="002D3391" w:rsidRPr="004F353B" w:rsidRDefault="002D3391" w:rsidP="008653F6">
            <w:pPr>
              <w:jc w:val="center"/>
              <w:rPr>
                <w:b/>
                <w:color w:val="000000"/>
              </w:rPr>
            </w:pPr>
            <w:r>
              <w:rPr>
                <w:b/>
                <w:color w:val="000000"/>
              </w:rPr>
              <w:t>53</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470</w:t>
            </w:r>
            <w:r w:rsidRPr="00450CFD">
              <w:rPr>
                <w:b/>
                <w:color w:val="000000"/>
              </w:rPr>
              <w:t>,00</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2</w:t>
            </w:r>
            <w:r w:rsidRPr="00450CFD">
              <w:rPr>
                <w:b/>
                <w:color w:val="000000"/>
              </w:rPr>
              <w:t>0,00</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Pr>
                <w:b/>
                <w:color w:val="000000"/>
              </w:rPr>
              <w:t>50</w:t>
            </w:r>
            <w:r w:rsidRPr="00450CFD">
              <w:rPr>
                <w:b/>
                <w:color w:val="000000"/>
              </w:rPr>
              <w:t>,00</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Pr>
                <w:b/>
                <w:color w:val="000000"/>
              </w:rPr>
              <w:t>170</w:t>
            </w:r>
            <w:r w:rsidRPr="00450CFD">
              <w:rPr>
                <w:b/>
                <w:color w:val="000000"/>
              </w:rPr>
              <w:t>,00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Pr>
                <w:b/>
                <w:color w:val="000000"/>
              </w:rPr>
              <w:t>13</w:t>
            </w:r>
            <w:r w:rsidRPr="00450CFD">
              <w:rPr>
                <w:b/>
                <w:color w:val="000000"/>
              </w:rPr>
              <w:t>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50,00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50,00</w:t>
            </w:r>
          </w:p>
        </w:tc>
      </w:tr>
      <w:tr w:rsidR="002D3391" w:rsidRPr="00C33FE7" w:rsidTr="008653F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Pr>
                <w:b/>
                <w:color w:val="000000"/>
              </w:rPr>
              <w:t>2.4.</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jc w:val="both"/>
              <w:rPr>
                <w:color w:val="000000"/>
              </w:rPr>
            </w:pPr>
            <w:r w:rsidRPr="00450CFD">
              <w:rPr>
                <w:color w:val="000000"/>
              </w:rPr>
              <w:t>Кадастровые работы по формирования и   постановке на ГКУ земельных участков</w:t>
            </w:r>
            <w:r>
              <w:rPr>
                <w:color w:val="000000"/>
              </w:rPr>
              <w:t xml:space="preserve"> с целью разграничения государственной собственности </w:t>
            </w:r>
          </w:p>
        </w:tc>
        <w:tc>
          <w:tcPr>
            <w:tcW w:w="1499" w:type="dxa"/>
            <w:tcBorders>
              <w:top w:val="single" w:sz="4" w:space="0" w:color="auto"/>
              <w:left w:val="nil"/>
              <w:bottom w:val="single" w:sz="4" w:space="0" w:color="auto"/>
              <w:right w:val="single" w:sz="4" w:space="0" w:color="auto"/>
            </w:tcBorders>
          </w:tcPr>
          <w:p w:rsidR="002D3391" w:rsidRPr="00B0658A" w:rsidRDefault="002D3391" w:rsidP="008653F6">
            <w:pPr>
              <w:jc w:val="center"/>
              <w:rPr>
                <w:b/>
                <w:color w:val="000000"/>
              </w:rPr>
            </w:pPr>
            <w:r>
              <w:rPr>
                <w:b/>
                <w:color w:val="000000"/>
              </w:rPr>
              <w:t>9</w:t>
            </w:r>
          </w:p>
        </w:tc>
        <w:tc>
          <w:tcPr>
            <w:tcW w:w="1264" w:type="dxa"/>
            <w:tcBorders>
              <w:top w:val="nil"/>
              <w:left w:val="single" w:sz="4" w:space="0" w:color="auto"/>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45,1</w:t>
            </w:r>
          </w:p>
        </w:tc>
        <w:tc>
          <w:tcPr>
            <w:tcW w:w="1046" w:type="dxa"/>
            <w:tcBorders>
              <w:top w:val="nil"/>
              <w:left w:val="nil"/>
              <w:bottom w:val="single" w:sz="4" w:space="0" w:color="auto"/>
              <w:right w:val="single" w:sz="4" w:space="0" w:color="auto"/>
            </w:tcBorders>
            <w:shd w:val="clear" w:color="auto" w:fill="auto"/>
          </w:tcPr>
          <w:p w:rsidR="002D3391" w:rsidRPr="00450CFD" w:rsidRDefault="002D3391" w:rsidP="008653F6">
            <w:pPr>
              <w:jc w:val="center"/>
              <w:rPr>
                <w:b/>
                <w:color w:val="000000"/>
              </w:rPr>
            </w:pPr>
            <w:r>
              <w:rPr>
                <w:b/>
                <w:color w:val="000000"/>
              </w:rPr>
              <w:t>45,1</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Pr>
                <w:b/>
                <w:color w:val="000000"/>
              </w:rPr>
              <w:t>0,0</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Pr>
                <w:b/>
                <w:color w:val="000000"/>
              </w:rPr>
              <w:t>0,0</w:t>
            </w:r>
          </w:p>
        </w:tc>
        <w:tc>
          <w:tcPr>
            <w:tcW w:w="1012" w:type="dxa"/>
            <w:tcBorders>
              <w:top w:val="nil"/>
              <w:left w:val="nil"/>
              <w:bottom w:val="single" w:sz="4" w:space="0" w:color="auto"/>
              <w:right w:val="single" w:sz="4" w:space="0" w:color="auto"/>
            </w:tcBorders>
          </w:tcPr>
          <w:p w:rsidR="002D3391" w:rsidRDefault="002D3391" w:rsidP="008653F6">
            <w:pPr>
              <w:jc w:val="center"/>
              <w:rPr>
                <w:b/>
                <w:color w:val="000000"/>
              </w:rPr>
            </w:pPr>
            <w:r>
              <w:rPr>
                <w:b/>
                <w:color w:val="000000"/>
              </w:rPr>
              <w:t>0,0</w:t>
            </w:r>
          </w:p>
          <w:p w:rsidR="002D3391" w:rsidRPr="00450CFD" w:rsidRDefault="002D3391" w:rsidP="008653F6">
            <w:pPr>
              <w:jc w:val="center"/>
              <w:rPr>
                <w:b/>
                <w:color w:val="000000"/>
              </w:rPr>
            </w:pPr>
          </w:p>
        </w:tc>
      </w:tr>
      <w:tr w:rsidR="002D3391" w:rsidRPr="00C33FE7" w:rsidTr="008653F6">
        <w:trPr>
          <w:trHeight w:val="132"/>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3.</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pStyle w:val="ConsPlusNormal"/>
              <w:jc w:val="both"/>
              <w:outlineLvl w:val="1"/>
              <w:rPr>
                <w:b/>
                <w:szCs w:val="24"/>
              </w:rPr>
            </w:pPr>
            <w:r w:rsidRPr="00450CFD">
              <w:rPr>
                <w:b/>
                <w:szCs w:val="24"/>
              </w:rPr>
              <w:t>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316,3</w:t>
            </w:r>
          </w:p>
        </w:tc>
        <w:tc>
          <w:tcPr>
            <w:tcW w:w="1046" w:type="dxa"/>
            <w:tcBorders>
              <w:top w:val="nil"/>
              <w:left w:val="nil"/>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66,3</w:t>
            </w:r>
          </w:p>
        </w:tc>
        <w:tc>
          <w:tcPr>
            <w:tcW w:w="12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50,00</w:t>
            </w:r>
          </w:p>
        </w:tc>
        <w:tc>
          <w:tcPr>
            <w:tcW w:w="11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50,00</w:t>
            </w:r>
          </w:p>
        </w:tc>
      </w:tr>
      <w:tr w:rsidR="002D3391" w:rsidRPr="00C33FE7" w:rsidTr="008653F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4.</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pStyle w:val="ConsPlusNormal"/>
              <w:ind w:firstLine="28"/>
              <w:jc w:val="both"/>
              <w:outlineLvl w:val="1"/>
              <w:rPr>
                <w:b/>
                <w:szCs w:val="24"/>
              </w:rPr>
            </w:pPr>
            <w:r w:rsidRPr="00450CFD">
              <w:rPr>
                <w:b/>
                <w:szCs w:val="24"/>
              </w:rPr>
              <w:t>Кадастровые работы по формированию земельных участков, находящихся в муниципальной собственности Чамзинского муниципального района, и государственная собственность на которые не разграничена, для предоставления через торги в собственност</w:t>
            </w:r>
            <w:r>
              <w:rPr>
                <w:b/>
                <w:szCs w:val="24"/>
              </w:rPr>
              <w:t>ь (аренду)</w:t>
            </w:r>
            <w:r w:rsidRPr="00450CFD">
              <w:rPr>
                <w:b/>
                <w:szCs w:val="24"/>
              </w:rPr>
              <w:t xml:space="preserve"> и без проведения торгов</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200,00</w:t>
            </w:r>
          </w:p>
        </w:tc>
        <w:tc>
          <w:tcPr>
            <w:tcW w:w="1046" w:type="dxa"/>
            <w:tcBorders>
              <w:top w:val="nil"/>
              <w:left w:val="nil"/>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0,00</w:t>
            </w:r>
          </w:p>
        </w:tc>
        <w:tc>
          <w:tcPr>
            <w:tcW w:w="12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0,00</w:t>
            </w:r>
          </w:p>
        </w:tc>
        <w:tc>
          <w:tcPr>
            <w:tcW w:w="11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50,00</w:t>
            </w:r>
          </w:p>
        </w:tc>
      </w:tr>
      <w:tr w:rsidR="002D3391" w:rsidRPr="00C33FE7" w:rsidTr="008653F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5.</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pStyle w:val="ConsPlusNormal"/>
              <w:jc w:val="both"/>
              <w:outlineLvl w:val="1"/>
              <w:rPr>
                <w:b/>
                <w:szCs w:val="24"/>
              </w:rPr>
            </w:pPr>
            <w:r w:rsidRPr="00450CFD">
              <w:rPr>
                <w:b/>
                <w:szCs w:val="24"/>
              </w:rPr>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240,00</w:t>
            </w:r>
          </w:p>
        </w:tc>
        <w:tc>
          <w:tcPr>
            <w:tcW w:w="1046" w:type="dxa"/>
            <w:tcBorders>
              <w:top w:val="nil"/>
              <w:left w:val="nil"/>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30,00</w:t>
            </w:r>
          </w:p>
        </w:tc>
        <w:tc>
          <w:tcPr>
            <w:tcW w:w="12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90,00</w:t>
            </w:r>
          </w:p>
        </w:tc>
        <w:tc>
          <w:tcPr>
            <w:tcW w:w="11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30,00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30,00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30,00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30,00</w:t>
            </w:r>
          </w:p>
        </w:tc>
      </w:tr>
      <w:tr w:rsidR="002D3391" w:rsidRPr="00C33FE7" w:rsidTr="008653F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6.</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pStyle w:val="ConsPlusNormal"/>
              <w:jc w:val="both"/>
              <w:outlineLvl w:val="1"/>
              <w:rPr>
                <w:b/>
                <w:szCs w:val="24"/>
              </w:rPr>
            </w:pPr>
            <w:r w:rsidRPr="00450CFD">
              <w:rPr>
                <w:b/>
                <w:szCs w:val="24"/>
              </w:rPr>
              <w:t xml:space="preserve">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w:t>
            </w:r>
            <w:r w:rsidRPr="00450CFD">
              <w:rPr>
                <w:b/>
                <w:szCs w:val="24"/>
              </w:rPr>
              <w:lastRenderedPageBreak/>
              <w:t>аренду путем проведения торгов (аукционов).</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134,00</w:t>
            </w:r>
          </w:p>
        </w:tc>
        <w:tc>
          <w:tcPr>
            <w:tcW w:w="1046" w:type="dxa"/>
            <w:tcBorders>
              <w:top w:val="nil"/>
              <w:left w:val="nil"/>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34,00</w:t>
            </w:r>
          </w:p>
        </w:tc>
        <w:tc>
          <w:tcPr>
            <w:tcW w:w="12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20,00</w:t>
            </w:r>
          </w:p>
        </w:tc>
        <w:tc>
          <w:tcPr>
            <w:tcW w:w="11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20,00</w:t>
            </w:r>
          </w:p>
        </w:tc>
      </w:tr>
      <w:tr w:rsidR="002D3391" w:rsidRPr="00C33FE7" w:rsidTr="008653F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lastRenderedPageBreak/>
              <w:t>7.</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pStyle w:val="ConsPlusNormal"/>
              <w:jc w:val="both"/>
              <w:outlineLvl w:val="1"/>
              <w:rPr>
                <w:b/>
                <w:szCs w:val="24"/>
              </w:rPr>
            </w:pPr>
            <w:r w:rsidRPr="00450CFD">
              <w:rPr>
                <w:b/>
                <w:szCs w:val="24"/>
              </w:rPr>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300,00</w:t>
            </w:r>
          </w:p>
        </w:tc>
        <w:tc>
          <w:tcPr>
            <w:tcW w:w="1046" w:type="dxa"/>
            <w:tcBorders>
              <w:top w:val="nil"/>
              <w:left w:val="nil"/>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50,00</w:t>
            </w:r>
          </w:p>
        </w:tc>
        <w:tc>
          <w:tcPr>
            <w:tcW w:w="12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50,00</w:t>
            </w:r>
          </w:p>
        </w:tc>
        <w:tc>
          <w:tcPr>
            <w:tcW w:w="11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50,00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50,00</w:t>
            </w:r>
          </w:p>
        </w:tc>
      </w:tr>
      <w:tr w:rsidR="002D3391" w:rsidRPr="00C33FE7" w:rsidTr="008653F6">
        <w:trPr>
          <w:trHeight w:val="465"/>
        </w:trPr>
        <w:tc>
          <w:tcPr>
            <w:tcW w:w="767" w:type="dxa"/>
            <w:tcBorders>
              <w:top w:val="nil"/>
              <w:left w:val="single" w:sz="4" w:space="0" w:color="auto"/>
              <w:bottom w:val="single" w:sz="4" w:space="0" w:color="auto"/>
              <w:right w:val="single" w:sz="4" w:space="0" w:color="auto"/>
            </w:tcBorders>
            <w:shd w:val="clear" w:color="000000" w:fill="FFFFFF"/>
            <w:noWrap/>
          </w:tcPr>
          <w:p w:rsidR="002D3391" w:rsidRPr="00450CFD" w:rsidRDefault="002D3391" w:rsidP="008653F6">
            <w:pPr>
              <w:jc w:val="center"/>
              <w:rPr>
                <w:b/>
                <w:color w:val="000000"/>
              </w:rPr>
            </w:pPr>
            <w:r w:rsidRPr="00450CFD">
              <w:rPr>
                <w:b/>
                <w:color w:val="000000"/>
              </w:rPr>
              <w:t>8.</w:t>
            </w:r>
          </w:p>
        </w:tc>
        <w:tc>
          <w:tcPr>
            <w:tcW w:w="5348" w:type="dxa"/>
            <w:tcBorders>
              <w:top w:val="nil"/>
              <w:left w:val="nil"/>
              <w:bottom w:val="single" w:sz="4" w:space="0" w:color="auto"/>
              <w:right w:val="single" w:sz="4" w:space="0" w:color="auto"/>
            </w:tcBorders>
            <w:shd w:val="clear" w:color="auto" w:fill="auto"/>
          </w:tcPr>
          <w:p w:rsidR="002D3391" w:rsidRPr="00450CFD" w:rsidRDefault="002D3391" w:rsidP="008653F6">
            <w:pPr>
              <w:pStyle w:val="ConsPlusNormal"/>
              <w:jc w:val="both"/>
              <w:outlineLvl w:val="1"/>
              <w:rPr>
                <w:b/>
                <w:szCs w:val="24"/>
              </w:rPr>
            </w:pPr>
            <w:r>
              <w:rPr>
                <w:b/>
                <w:szCs w:val="24"/>
              </w:rPr>
              <w:t xml:space="preserve">Организация и проведение </w:t>
            </w:r>
            <w:r w:rsidRPr="00450CFD">
              <w:rPr>
                <w:b/>
                <w:szCs w:val="24"/>
              </w:rPr>
              <w:t>торгов по продаже права заключения договоров аренды в отношении  земельных участков</w:t>
            </w:r>
            <w:r w:rsidRPr="00C06D22">
              <w:rPr>
                <w:sz w:val="28"/>
                <w:szCs w:val="28"/>
              </w:rPr>
              <w:t xml:space="preserve"> </w:t>
            </w:r>
            <w:r w:rsidRPr="006F2738">
              <w:rPr>
                <w:b/>
                <w:szCs w:val="24"/>
              </w:rPr>
              <w:t>и объектов недвижимого имущества, находящегося в муниципальной собственности</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color w:val="000000"/>
              </w:rPr>
            </w:pPr>
          </w:p>
        </w:tc>
        <w:tc>
          <w:tcPr>
            <w:tcW w:w="1264" w:type="dxa"/>
            <w:tcBorders>
              <w:top w:val="nil"/>
              <w:left w:val="single" w:sz="4" w:space="0" w:color="auto"/>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120,00</w:t>
            </w:r>
          </w:p>
        </w:tc>
        <w:tc>
          <w:tcPr>
            <w:tcW w:w="1046" w:type="dxa"/>
            <w:tcBorders>
              <w:top w:val="nil"/>
              <w:left w:val="nil"/>
              <w:bottom w:val="single" w:sz="4" w:space="0" w:color="auto"/>
              <w:right w:val="single" w:sz="4" w:space="0" w:color="auto"/>
            </w:tcBorders>
            <w:shd w:val="clear" w:color="auto" w:fill="auto"/>
          </w:tcPr>
          <w:p w:rsidR="002D3391" w:rsidRPr="0032471F" w:rsidRDefault="002D3391" w:rsidP="008653F6">
            <w:pPr>
              <w:jc w:val="center"/>
              <w:rPr>
                <w:b/>
                <w:color w:val="000000"/>
              </w:rPr>
            </w:pPr>
            <w:r w:rsidRPr="0032471F">
              <w:rPr>
                <w:b/>
                <w:color w:val="000000"/>
              </w:rPr>
              <w:t>20,00</w:t>
            </w:r>
          </w:p>
        </w:tc>
        <w:tc>
          <w:tcPr>
            <w:tcW w:w="12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20,00</w:t>
            </w:r>
          </w:p>
        </w:tc>
        <w:tc>
          <w:tcPr>
            <w:tcW w:w="1100" w:type="dxa"/>
            <w:tcBorders>
              <w:top w:val="nil"/>
              <w:left w:val="nil"/>
              <w:bottom w:val="single" w:sz="4" w:space="0" w:color="auto"/>
              <w:right w:val="single" w:sz="4" w:space="0" w:color="auto"/>
            </w:tcBorders>
            <w:shd w:val="clear" w:color="auto" w:fill="auto"/>
            <w:noWrap/>
          </w:tcPr>
          <w:p w:rsidR="002D3391" w:rsidRPr="0032471F" w:rsidRDefault="002D3391" w:rsidP="008653F6">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20,00</w:t>
            </w:r>
          </w:p>
        </w:tc>
        <w:tc>
          <w:tcPr>
            <w:tcW w:w="1012" w:type="dxa"/>
            <w:tcBorders>
              <w:top w:val="nil"/>
              <w:left w:val="nil"/>
              <w:bottom w:val="single" w:sz="4" w:space="0" w:color="auto"/>
              <w:right w:val="single" w:sz="4" w:space="0" w:color="auto"/>
            </w:tcBorders>
          </w:tcPr>
          <w:p w:rsidR="002D3391" w:rsidRPr="0032471F" w:rsidRDefault="002D3391" w:rsidP="008653F6">
            <w:pPr>
              <w:jc w:val="center"/>
              <w:rPr>
                <w:b/>
                <w:color w:val="000000"/>
              </w:rPr>
            </w:pPr>
            <w:r w:rsidRPr="0032471F">
              <w:rPr>
                <w:b/>
                <w:color w:val="000000"/>
              </w:rPr>
              <w:t>20,00</w:t>
            </w:r>
          </w:p>
        </w:tc>
      </w:tr>
      <w:tr w:rsidR="002D3391" w:rsidRPr="00C33FE7" w:rsidTr="008653F6">
        <w:trPr>
          <w:trHeight w:val="300"/>
        </w:trPr>
        <w:tc>
          <w:tcPr>
            <w:tcW w:w="767" w:type="dxa"/>
            <w:tcBorders>
              <w:top w:val="nil"/>
              <w:left w:val="single" w:sz="4" w:space="0" w:color="auto"/>
              <w:bottom w:val="single" w:sz="4" w:space="0" w:color="auto"/>
              <w:right w:val="single" w:sz="4" w:space="0" w:color="auto"/>
            </w:tcBorders>
            <w:shd w:val="clear" w:color="auto" w:fill="auto"/>
            <w:noWrap/>
          </w:tcPr>
          <w:p w:rsidR="002D3391" w:rsidRPr="00450CFD" w:rsidRDefault="002D3391" w:rsidP="008653F6">
            <w:pPr>
              <w:jc w:val="center"/>
              <w:rPr>
                <w:rFonts w:ascii="Calibri" w:hAnsi="Calibri" w:cs="Calibri"/>
                <w:color w:val="000000"/>
              </w:rPr>
            </w:pPr>
          </w:p>
        </w:tc>
        <w:tc>
          <w:tcPr>
            <w:tcW w:w="5348"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sidRPr="00450CFD">
              <w:rPr>
                <w:b/>
                <w:bCs/>
                <w:color w:val="000000"/>
              </w:rPr>
              <w:t>Всего:</w:t>
            </w:r>
          </w:p>
        </w:tc>
        <w:tc>
          <w:tcPr>
            <w:tcW w:w="1499" w:type="dxa"/>
            <w:tcBorders>
              <w:top w:val="single" w:sz="4" w:space="0" w:color="auto"/>
              <w:left w:val="nil"/>
              <w:bottom w:val="single" w:sz="4" w:space="0" w:color="auto"/>
              <w:right w:val="single" w:sz="4" w:space="0" w:color="auto"/>
            </w:tcBorders>
          </w:tcPr>
          <w:p w:rsidR="002D3391" w:rsidRPr="00450CFD" w:rsidRDefault="002D3391" w:rsidP="008653F6">
            <w:pPr>
              <w:jc w:val="center"/>
              <w:rPr>
                <w:b/>
                <w:bCs/>
                <w:color w:val="000000"/>
              </w:rPr>
            </w:pPr>
          </w:p>
        </w:tc>
        <w:tc>
          <w:tcPr>
            <w:tcW w:w="1264" w:type="dxa"/>
            <w:tcBorders>
              <w:top w:val="nil"/>
              <w:left w:val="single" w:sz="4" w:space="0" w:color="auto"/>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Pr>
                <w:b/>
                <w:bCs/>
                <w:color w:val="000000"/>
              </w:rPr>
              <w:t>5613,5</w:t>
            </w:r>
          </w:p>
        </w:tc>
        <w:tc>
          <w:tcPr>
            <w:tcW w:w="1046"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Pr>
                <w:b/>
                <w:bCs/>
                <w:color w:val="000000"/>
              </w:rPr>
              <w:t>663</w:t>
            </w:r>
            <w:r w:rsidRPr="00450CFD">
              <w:rPr>
                <w:b/>
                <w:bCs/>
                <w:color w:val="000000"/>
              </w:rPr>
              <w:t>,</w:t>
            </w:r>
            <w:r>
              <w:rPr>
                <w:b/>
                <w:bCs/>
                <w:color w:val="000000"/>
              </w:rPr>
              <w:t>5</w:t>
            </w:r>
          </w:p>
        </w:tc>
        <w:tc>
          <w:tcPr>
            <w:tcW w:w="12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bCs/>
                <w:color w:val="000000"/>
              </w:rPr>
            </w:pPr>
            <w:r>
              <w:rPr>
                <w:b/>
                <w:bCs/>
                <w:color w:val="000000"/>
              </w:rPr>
              <w:t>635,0</w:t>
            </w:r>
          </w:p>
        </w:tc>
        <w:tc>
          <w:tcPr>
            <w:tcW w:w="1100" w:type="dxa"/>
            <w:tcBorders>
              <w:top w:val="nil"/>
              <w:left w:val="nil"/>
              <w:bottom w:val="single" w:sz="4" w:space="0" w:color="auto"/>
              <w:right w:val="single" w:sz="4" w:space="0" w:color="auto"/>
            </w:tcBorders>
            <w:shd w:val="clear" w:color="auto" w:fill="auto"/>
            <w:noWrap/>
          </w:tcPr>
          <w:p w:rsidR="002D3391" w:rsidRPr="00450CFD" w:rsidRDefault="002D3391" w:rsidP="008653F6">
            <w:pPr>
              <w:jc w:val="center"/>
              <w:rPr>
                <w:b/>
                <w:color w:val="000000"/>
              </w:rPr>
            </w:pPr>
            <w:r>
              <w:rPr>
                <w:b/>
                <w:color w:val="000000"/>
              </w:rPr>
              <w:t>690</w:t>
            </w:r>
            <w:r w:rsidRPr="00450CFD">
              <w:rPr>
                <w:b/>
                <w:color w:val="000000"/>
              </w:rPr>
              <w:t>,00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Pr>
                <w:b/>
                <w:color w:val="000000"/>
              </w:rPr>
              <w:t>650</w:t>
            </w:r>
            <w:r w:rsidRPr="00450CFD">
              <w:rPr>
                <w:b/>
                <w:color w:val="000000"/>
              </w:rPr>
              <w:t>,00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1390,00</w:t>
            </w:r>
          </w:p>
        </w:tc>
        <w:tc>
          <w:tcPr>
            <w:tcW w:w="1012" w:type="dxa"/>
            <w:tcBorders>
              <w:top w:val="nil"/>
              <w:left w:val="nil"/>
              <w:bottom w:val="single" w:sz="4" w:space="0" w:color="auto"/>
              <w:right w:val="single" w:sz="4" w:space="0" w:color="auto"/>
            </w:tcBorders>
          </w:tcPr>
          <w:p w:rsidR="002D3391" w:rsidRPr="00450CFD" w:rsidRDefault="002D3391" w:rsidP="008653F6">
            <w:pPr>
              <w:jc w:val="center"/>
              <w:rPr>
                <w:b/>
                <w:color w:val="000000"/>
              </w:rPr>
            </w:pPr>
            <w:r w:rsidRPr="00450CFD">
              <w:rPr>
                <w:b/>
                <w:color w:val="000000"/>
              </w:rPr>
              <w:t>1585,00</w:t>
            </w:r>
          </w:p>
        </w:tc>
      </w:tr>
    </w:tbl>
    <w:p w:rsidR="002D3391" w:rsidRDefault="002D3391" w:rsidP="002D3391">
      <w:pPr>
        <w:pStyle w:val="ConsPlusNormal"/>
        <w:outlineLvl w:val="1"/>
        <w:rPr>
          <w:sz w:val="16"/>
          <w:szCs w:val="16"/>
        </w:rPr>
      </w:pPr>
    </w:p>
    <w:p w:rsidR="002D3391" w:rsidRDefault="002D3391" w:rsidP="002D3391">
      <w:pPr>
        <w:jc w:val="center"/>
        <w:rPr>
          <w:bCs/>
          <w:color w:val="000000"/>
          <w:sz w:val="22"/>
          <w:szCs w:val="22"/>
        </w:rPr>
      </w:pPr>
      <w:r>
        <w:rPr>
          <w:bCs/>
          <w:color w:val="000000"/>
          <w:sz w:val="22"/>
          <w:szCs w:val="22"/>
        </w:rPr>
        <w:t xml:space="preserve">                                                                                                                                                               </w:t>
      </w:r>
    </w:p>
    <w:p w:rsidR="002D3391" w:rsidRDefault="002D3391" w:rsidP="002D3391">
      <w:pPr>
        <w:jc w:val="center"/>
        <w:rPr>
          <w:bCs/>
          <w:color w:val="000000"/>
          <w:sz w:val="22"/>
          <w:szCs w:val="22"/>
        </w:rPr>
      </w:pPr>
      <w:r>
        <w:rPr>
          <w:bCs/>
          <w:color w:val="000000"/>
          <w:sz w:val="22"/>
          <w:szCs w:val="22"/>
        </w:rPr>
        <w:t xml:space="preserve">                                                                                                                          </w:t>
      </w:r>
    </w:p>
    <w:p w:rsidR="002D3391" w:rsidRDefault="002D3391" w:rsidP="002D3391">
      <w:pPr>
        <w:jc w:val="center"/>
        <w:rPr>
          <w:bCs/>
          <w:color w:val="000000"/>
          <w:sz w:val="22"/>
          <w:szCs w:val="22"/>
        </w:rPr>
      </w:pPr>
    </w:p>
    <w:p w:rsidR="002D3391" w:rsidRDefault="002D3391" w:rsidP="002D3391">
      <w:pPr>
        <w:jc w:val="center"/>
        <w:rPr>
          <w:bCs/>
          <w:color w:val="000000"/>
          <w:sz w:val="22"/>
          <w:szCs w:val="22"/>
        </w:rPr>
      </w:pPr>
    </w:p>
    <w:p w:rsidR="002D3391" w:rsidRPr="00EF021C" w:rsidRDefault="002D3391" w:rsidP="002D3391">
      <w:pPr>
        <w:jc w:val="center"/>
        <w:rPr>
          <w:bCs/>
          <w:color w:val="000000"/>
        </w:rPr>
      </w:pPr>
      <w:r>
        <w:rPr>
          <w:bCs/>
          <w:color w:val="000000"/>
          <w:sz w:val="22"/>
          <w:szCs w:val="22"/>
        </w:rPr>
        <w:t xml:space="preserve">                                                                                                                                                                             </w:t>
      </w:r>
      <w:r w:rsidRPr="00EF021C">
        <w:rPr>
          <w:bCs/>
          <w:color w:val="000000"/>
        </w:rPr>
        <w:t xml:space="preserve">Приложение </w:t>
      </w:r>
      <w:r>
        <w:rPr>
          <w:bCs/>
          <w:color w:val="000000"/>
        </w:rPr>
        <w:t>№ 2</w:t>
      </w:r>
    </w:p>
    <w:p w:rsidR="002D3391" w:rsidRPr="00EF021C" w:rsidRDefault="002D3391" w:rsidP="002D3391">
      <w:pPr>
        <w:jc w:val="center"/>
        <w:rPr>
          <w:bCs/>
          <w:color w:val="000000"/>
        </w:rPr>
      </w:pPr>
      <w:r w:rsidRPr="00EF021C">
        <w:rPr>
          <w:bCs/>
          <w:color w:val="000000"/>
        </w:rPr>
        <w:t xml:space="preserve">                                      </w:t>
      </w:r>
      <w:r>
        <w:rPr>
          <w:bCs/>
          <w:color w:val="000000"/>
        </w:rPr>
        <w:t xml:space="preserve">                                                                                                                 </w:t>
      </w:r>
      <w:r w:rsidRPr="00EF021C">
        <w:rPr>
          <w:bCs/>
          <w:color w:val="000000"/>
        </w:rPr>
        <w:t xml:space="preserve">   к</w:t>
      </w:r>
      <w:r>
        <w:rPr>
          <w:bCs/>
          <w:color w:val="000000"/>
        </w:rPr>
        <w:t xml:space="preserve"> постановлению от  02.12. 2021г. № 701</w:t>
      </w:r>
    </w:p>
    <w:p w:rsidR="002D3391" w:rsidRDefault="002D3391" w:rsidP="002D3391">
      <w:pPr>
        <w:jc w:val="both"/>
        <w:rPr>
          <w:bCs/>
          <w:color w:val="000000"/>
          <w:sz w:val="22"/>
          <w:szCs w:val="22"/>
        </w:rPr>
      </w:pPr>
      <w:r>
        <w:rPr>
          <w:bCs/>
          <w:color w:val="000000"/>
          <w:sz w:val="22"/>
          <w:szCs w:val="22"/>
        </w:rPr>
        <w:t xml:space="preserve">          </w:t>
      </w:r>
    </w:p>
    <w:p w:rsidR="002D3391" w:rsidRDefault="002D3391" w:rsidP="002D3391">
      <w:pPr>
        <w:jc w:val="center"/>
        <w:rPr>
          <w:b/>
          <w:bCs/>
          <w:sz w:val="28"/>
          <w:szCs w:val="28"/>
        </w:rPr>
      </w:pPr>
    </w:p>
    <w:p w:rsidR="002D3391" w:rsidRPr="00D54CFB" w:rsidRDefault="002D3391" w:rsidP="002D3391">
      <w:pPr>
        <w:jc w:val="center"/>
        <w:rPr>
          <w:b/>
          <w:bCs/>
          <w:sz w:val="28"/>
          <w:szCs w:val="28"/>
        </w:rPr>
      </w:pPr>
      <w:r w:rsidRPr="00D54CFB">
        <w:rPr>
          <w:b/>
          <w:bCs/>
          <w:sz w:val="28"/>
          <w:szCs w:val="28"/>
        </w:rPr>
        <w:t>Ресурсное обеспечение</w:t>
      </w:r>
    </w:p>
    <w:p w:rsidR="002D3391" w:rsidRPr="00A60DFC" w:rsidRDefault="002D3391" w:rsidP="002D3391">
      <w:pPr>
        <w:pStyle w:val="7"/>
        <w:jc w:val="center"/>
      </w:pPr>
      <w:r w:rsidRPr="00D54CFB">
        <w:rPr>
          <w:bCs/>
        </w:rPr>
        <w:t xml:space="preserve">реализации муниципальной программы </w:t>
      </w:r>
      <w:r w:rsidRPr="00D54CFB">
        <w:t>«Оформление права</w:t>
      </w:r>
      <w:r w:rsidRPr="00A60DFC">
        <w:t xml:space="preserve"> собственности на муниципальные и бесхозяйные </w:t>
      </w:r>
      <w:r>
        <w:t>о</w:t>
      </w:r>
      <w:r w:rsidRPr="00A60DFC">
        <w:t>бъекты недвижимого имущества, расположенные на территории Чамзинского муниципального района»</w:t>
      </w:r>
    </w:p>
    <w:p w:rsidR="002D3391" w:rsidRDefault="002D3391" w:rsidP="002D3391">
      <w:pPr>
        <w:rPr>
          <w:b/>
          <w:sz w:val="16"/>
          <w:szCs w:val="16"/>
        </w:rPr>
      </w:pPr>
    </w:p>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000"/>
        <w:gridCol w:w="1800"/>
        <w:gridCol w:w="1212"/>
        <w:gridCol w:w="1200"/>
        <w:gridCol w:w="1200"/>
        <w:gridCol w:w="1080"/>
        <w:gridCol w:w="1080"/>
        <w:gridCol w:w="1080"/>
      </w:tblGrid>
      <w:tr w:rsidR="002D3391" w:rsidRPr="007025F0" w:rsidTr="008653F6">
        <w:trPr>
          <w:trHeight w:val="401"/>
        </w:trPr>
        <w:tc>
          <w:tcPr>
            <w:tcW w:w="1800" w:type="dxa"/>
            <w:vMerge w:val="restart"/>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Статус</w:t>
            </w:r>
          </w:p>
        </w:tc>
        <w:tc>
          <w:tcPr>
            <w:tcW w:w="5000" w:type="dxa"/>
            <w:vMerge w:val="restart"/>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Наименование муниципальной программы, подпрограммы,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Источники финансирования</w:t>
            </w:r>
          </w:p>
        </w:tc>
        <w:tc>
          <w:tcPr>
            <w:tcW w:w="6852" w:type="dxa"/>
            <w:gridSpan w:val="6"/>
            <w:tcBorders>
              <w:top w:val="single" w:sz="4" w:space="0" w:color="auto"/>
              <w:left w:val="single" w:sz="4" w:space="0" w:color="auto"/>
              <w:bottom w:val="single" w:sz="4" w:space="0" w:color="auto"/>
              <w:right w:val="single" w:sz="4" w:space="0" w:color="auto"/>
            </w:tcBorders>
            <w:vAlign w:val="center"/>
          </w:tcPr>
          <w:p w:rsidR="002D3391" w:rsidRPr="005233E1" w:rsidRDefault="002D3391" w:rsidP="008653F6">
            <w:pPr>
              <w:jc w:val="center"/>
            </w:pPr>
            <w:r w:rsidRPr="005233E1">
              <w:t>Расходы по годам, тыс. рублей</w:t>
            </w:r>
          </w:p>
        </w:tc>
      </w:tr>
      <w:tr w:rsidR="002D3391" w:rsidRPr="007025F0" w:rsidTr="008653F6">
        <w:trPr>
          <w:trHeight w:val="963"/>
        </w:trPr>
        <w:tc>
          <w:tcPr>
            <w:tcW w:w="1800" w:type="dxa"/>
            <w:vMerge/>
            <w:tcBorders>
              <w:top w:val="single" w:sz="4" w:space="0" w:color="auto"/>
              <w:left w:val="single" w:sz="4" w:space="0" w:color="auto"/>
              <w:bottom w:val="single" w:sz="4" w:space="0" w:color="auto"/>
              <w:right w:val="single" w:sz="4" w:space="0" w:color="auto"/>
            </w:tcBorders>
            <w:vAlign w:val="center"/>
          </w:tcPr>
          <w:p w:rsidR="002D3391" w:rsidRPr="005233E1" w:rsidRDefault="002D3391" w:rsidP="008653F6">
            <w:pPr>
              <w:jc w:val="center"/>
            </w:pPr>
          </w:p>
        </w:tc>
        <w:tc>
          <w:tcPr>
            <w:tcW w:w="5000" w:type="dxa"/>
            <w:vMerge/>
            <w:tcBorders>
              <w:top w:val="single" w:sz="4" w:space="0" w:color="auto"/>
              <w:left w:val="single" w:sz="4" w:space="0" w:color="auto"/>
              <w:bottom w:val="single" w:sz="4" w:space="0" w:color="auto"/>
              <w:right w:val="single" w:sz="4" w:space="0" w:color="auto"/>
            </w:tcBorders>
            <w:vAlign w:val="center"/>
          </w:tcPr>
          <w:p w:rsidR="002D3391" w:rsidRPr="005233E1" w:rsidRDefault="002D3391" w:rsidP="008653F6">
            <w:pPr>
              <w:jc w:val="center"/>
            </w:pPr>
          </w:p>
        </w:tc>
        <w:tc>
          <w:tcPr>
            <w:tcW w:w="18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p>
        </w:tc>
        <w:tc>
          <w:tcPr>
            <w:tcW w:w="1212" w:type="dxa"/>
            <w:tcBorders>
              <w:top w:val="single" w:sz="4" w:space="0" w:color="auto"/>
              <w:left w:val="single" w:sz="4" w:space="0" w:color="auto"/>
              <w:bottom w:val="single" w:sz="4" w:space="0" w:color="auto"/>
              <w:right w:val="single" w:sz="4" w:space="0" w:color="auto"/>
            </w:tcBorders>
            <w:vAlign w:val="center"/>
          </w:tcPr>
          <w:p w:rsidR="002D3391" w:rsidRPr="005233E1" w:rsidRDefault="002D3391" w:rsidP="008653F6">
            <w:pPr>
              <w:jc w:val="center"/>
            </w:pPr>
            <w:r w:rsidRPr="005233E1">
              <w:t>2020 год</w:t>
            </w:r>
          </w:p>
        </w:tc>
        <w:tc>
          <w:tcPr>
            <w:tcW w:w="1200" w:type="dxa"/>
            <w:tcBorders>
              <w:top w:val="single" w:sz="4" w:space="0" w:color="auto"/>
              <w:left w:val="single" w:sz="4" w:space="0" w:color="auto"/>
              <w:bottom w:val="single" w:sz="4" w:space="0" w:color="auto"/>
              <w:right w:val="single" w:sz="4" w:space="0" w:color="auto"/>
            </w:tcBorders>
            <w:vAlign w:val="center"/>
          </w:tcPr>
          <w:p w:rsidR="002D3391" w:rsidRPr="005233E1" w:rsidRDefault="002D3391" w:rsidP="008653F6">
            <w:pPr>
              <w:jc w:val="center"/>
            </w:pPr>
            <w:r w:rsidRPr="005233E1">
              <w:t xml:space="preserve">2021 год </w:t>
            </w:r>
          </w:p>
        </w:tc>
        <w:tc>
          <w:tcPr>
            <w:tcW w:w="1200" w:type="dxa"/>
            <w:tcBorders>
              <w:top w:val="single" w:sz="4" w:space="0" w:color="auto"/>
              <w:left w:val="single" w:sz="4" w:space="0" w:color="auto"/>
              <w:bottom w:val="single" w:sz="4" w:space="0" w:color="auto"/>
              <w:right w:val="single" w:sz="4" w:space="0" w:color="auto"/>
            </w:tcBorders>
            <w:vAlign w:val="center"/>
          </w:tcPr>
          <w:p w:rsidR="002D3391" w:rsidRPr="005233E1" w:rsidRDefault="002D3391" w:rsidP="008653F6">
            <w:pPr>
              <w:jc w:val="center"/>
            </w:pPr>
            <w:r w:rsidRPr="005233E1">
              <w:t>2022 год</w:t>
            </w:r>
          </w:p>
        </w:tc>
        <w:tc>
          <w:tcPr>
            <w:tcW w:w="1080" w:type="dxa"/>
            <w:tcBorders>
              <w:top w:val="single" w:sz="4" w:space="0" w:color="auto"/>
              <w:left w:val="single" w:sz="4" w:space="0" w:color="auto"/>
              <w:bottom w:val="single" w:sz="4" w:space="0" w:color="auto"/>
              <w:right w:val="single" w:sz="4" w:space="0" w:color="auto"/>
            </w:tcBorders>
            <w:vAlign w:val="center"/>
          </w:tcPr>
          <w:p w:rsidR="002D3391" w:rsidRPr="005233E1" w:rsidRDefault="002D3391" w:rsidP="008653F6">
            <w:pPr>
              <w:jc w:val="center"/>
            </w:pPr>
            <w:r w:rsidRPr="005233E1">
              <w:t>2023 год</w:t>
            </w:r>
          </w:p>
        </w:tc>
        <w:tc>
          <w:tcPr>
            <w:tcW w:w="1080" w:type="dxa"/>
            <w:tcBorders>
              <w:top w:val="single" w:sz="4" w:space="0" w:color="auto"/>
              <w:left w:val="single" w:sz="4" w:space="0" w:color="auto"/>
              <w:bottom w:val="single" w:sz="4" w:space="0" w:color="auto"/>
              <w:right w:val="single" w:sz="4" w:space="0" w:color="auto"/>
            </w:tcBorders>
            <w:vAlign w:val="center"/>
          </w:tcPr>
          <w:p w:rsidR="002D3391" w:rsidRPr="005233E1" w:rsidRDefault="002D3391" w:rsidP="008653F6">
            <w:pPr>
              <w:jc w:val="center"/>
            </w:pPr>
            <w:r w:rsidRPr="005233E1">
              <w:t>2024 год</w:t>
            </w:r>
          </w:p>
        </w:tc>
        <w:tc>
          <w:tcPr>
            <w:tcW w:w="1080" w:type="dxa"/>
            <w:tcBorders>
              <w:top w:val="single" w:sz="4" w:space="0" w:color="auto"/>
              <w:left w:val="single" w:sz="4" w:space="0" w:color="auto"/>
              <w:bottom w:val="single" w:sz="4" w:space="0" w:color="auto"/>
              <w:right w:val="single" w:sz="4" w:space="0" w:color="auto"/>
            </w:tcBorders>
            <w:vAlign w:val="center"/>
          </w:tcPr>
          <w:p w:rsidR="002D3391" w:rsidRPr="005233E1" w:rsidRDefault="002D3391" w:rsidP="008653F6">
            <w:pPr>
              <w:jc w:val="center"/>
            </w:pPr>
            <w:r w:rsidRPr="005233E1">
              <w:t>2025 год</w:t>
            </w:r>
          </w:p>
        </w:tc>
      </w:tr>
      <w:tr w:rsidR="002D3391" w:rsidRPr="00300767" w:rsidTr="008653F6">
        <w:trPr>
          <w:trHeight w:val="163"/>
        </w:trPr>
        <w:tc>
          <w:tcPr>
            <w:tcW w:w="1800" w:type="dxa"/>
            <w:vMerge w:val="restart"/>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Муниципальная программа Чамзинского муниципального района</w:t>
            </w:r>
          </w:p>
        </w:tc>
        <w:tc>
          <w:tcPr>
            <w:tcW w:w="5000" w:type="dxa"/>
            <w:vMerge w:val="restart"/>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both"/>
              <w:rPr>
                <w:color w:val="000000"/>
              </w:rPr>
            </w:pPr>
            <w:r w:rsidRPr="005233E1">
              <w:rPr>
                <w:color w:val="000000"/>
              </w:rPr>
              <w:t>Оформление права</w:t>
            </w:r>
            <w:r>
              <w:rPr>
                <w:color w:val="000000"/>
              </w:rPr>
              <w:t xml:space="preserve"> </w:t>
            </w:r>
            <w:r w:rsidRPr="005233E1">
              <w:rPr>
                <w:color w:val="000000"/>
              </w:rPr>
              <w:t xml:space="preserve">собственности </w:t>
            </w:r>
            <w:r>
              <w:rPr>
                <w:color w:val="000000"/>
              </w:rPr>
              <w:t xml:space="preserve">на  муниципальные </w:t>
            </w:r>
            <w:r w:rsidRPr="005233E1">
              <w:rPr>
                <w:color w:val="000000"/>
              </w:rPr>
              <w:t>и бесхозяйные объекты недвижимого имущества, расположенные на территории Чамзинского муниципального района</w:t>
            </w:r>
          </w:p>
          <w:p w:rsidR="002D3391" w:rsidRPr="005233E1" w:rsidRDefault="002D3391" w:rsidP="008653F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lastRenderedPageBreak/>
              <w:t>всего</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663,5</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635,0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690</w:t>
            </w:r>
            <w:r w:rsidRPr="005233E1">
              <w:rPr>
                <w:b/>
                <w:bCs/>
              </w:rPr>
              <w:t>,0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65</w:t>
            </w:r>
            <w:r w:rsidRPr="005233E1">
              <w:rPr>
                <w:b/>
                <w:bCs/>
              </w:rPr>
              <w:t>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1390,0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1585,0</w:t>
            </w:r>
          </w:p>
        </w:tc>
      </w:tr>
      <w:tr w:rsidR="002D3391" w:rsidRPr="007025F0" w:rsidTr="008653F6">
        <w:trPr>
          <w:trHeight w:val="466"/>
        </w:trPr>
        <w:tc>
          <w:tcPr>
            <w:tcW w:w="18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335"/>
        </w:trPr>
        <w:tc>
          <w:tcPr>
            <w:tcW w:w="18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300767" w:rsidTr="008653F6">
        <w:trPr>
          <w:trHeight w:val="70"/>
        </w:trPr>
        <w:tc>
          <w:tcPr>
            <w:tcW w:w="18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663,5</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635</w:t>
            </w:r>
            <w:r w:rsidRPr="005233E1">
              <w:t>,</w:t>
            </w:r>
            <w:r>
              <w:t>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690</w:t>
            </w:r>
            <w:r w:rsidRPr="005233E1">
              <w:t>,0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65</w:t>
            </w:r>
            <w:r w:rsidRPr="005233E1">
              <w:t>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1390,0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Cs/>
              </w:rPr>
            </w:pPr>
            <w:r w:rsidRPr="005233E1">
              <w:rPr>
                <w:bCs/>
              </w:rPr>
              <w:t>1585,0</w:t>
            </w:r>
          </w:p>
        </w:tc>
      </w:tr>
      <w:tr w:rsidR="002D3391" w:rsidRPr="007025F0" w:rsidTr="008653F6">
        <w:trPr>
          <w:trHeight w:val="539"/>
        </w:trPr>
        <w:tc>
          <w:tcPr>
            <w:tcW w:w="18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p>
        </w:tc>
        <w:tc>
          <w:tcPr>
            <w:tcW w:w="50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ind w:left="-44"/>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tabs>
                <w:tab w:val="left" w:pos="300"/>
                <w:tab w:val="center" w:pos="432"/>
              </w:tabs>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c>
          <w:tcPr>
            <w:tcW w:w="1800" w:type="dxa"/>
            <w:vMerge w:val="restart"/>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i/>
              </w:rPr>
            </w:pPr>
            <w:r w:rsidRPr="005233E1">
              <w:rPr>
                <w:b/>
                <w:bCs/>
                <w:i/>
              </w:rPr>
              <w:t>Основное мероприятие 1</w:t>
            </w:r>
          </w:p>
        </w:tc>
        <w:tc>
          <w:tcPr>
            <w:tcW w:w="5000" w:type="dxa"/>
            <w:vMerge w:val="restart"/>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both"/>
              <w:rPr>
                <w:b/>
                <w:bCs/>
              </w:rPr>
            </w:pPr>
            <w:r w:rsidRPr="005233E1">
              <w:t>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rPr>
                <w:b/>
                <w:bCs/>
              </w:rPr>
            </w:pPr>
            <w:r>
              <w:rPr>
                <w:b/>
                <w:bCs/>
              </w:rPr>
              <w:t xml:space="preserve">    398,1</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355</w:t>
            </w:r>
            <w:r w:rsidRPr="005233E1">
              <w:rPr>
                <w:b/>
                <w:bCs/>
              </w:rPr>
              <w:t>,</w:t>
            </w:r>
            <w:r>
              <w:rPr>
                <w:b/>
                <w:bCs/>
              </w:rPr>
              <w:t>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300</w:t>
            </w:r>
            <w:r w:rsidRPr="005233E1">
              <w:rPr>
                <w:b/>
                <w:bCs/>
              </w:rPr>
              <w:t>,</w:t>
            </w:r>
            <w:r>
              <w:rPr>
                <w:b/>
                <w:bCs/>
              </w:rPr>
              <w:t>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30</w:t>
            </w:r>
            <w:r w:rsidRPr="005233E1">
              <w:rPr>
                <w:b/>
                <w:bCs/>
              </w:rPr>
              <w:t>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730,0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830,0</w:t>
            </w:r>
          </w:p>
        </w:tc>
      </w:tr>
      <w:tr w:rsidR="002D3391" w:rsidRPr="007025F0" w:rsidTr="008653F6">
        <w:trPr>
          <w:trHeight w:val="249"/>
        </w:trPr>
        <w:tc>
          <w:tcPr>
            <w:tcW w:w="18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479"/>
        </w:trPr>
        <w:tc>
          <w:tcPr>
            <w:tcW w:w="18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FA106D" w:rsidTr="008653F6">
        <w:trPr>
          <w:trHeight w:val="280"/>
        </w:trPr>
        <w:tc>
          <w:tcPr>
            <w:tcW w:w="18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r>
              <w:t xml:space="preserve">    398,1</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355</w:t>
            </w:r>
            <w:r w:rsidRPr="005233E1">
              <w:t>,</w:t>
            </w:r>
            <w:r>
              <w:t>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300</w:t>
            </w:r>
            <w:r w:rsidRPr="005233E1">
              <w:t>,</w:t>
            </w:r>
            <w:r>
              <w:t>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30</w:t>
            </w:r>
            <w:r w:rsidRPr="005233E1">
              <w:t>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730,0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Cs/>
              </w:rPr>
            </w:pPr>
            <w:r w:rsidRPr="005233E1">
              <w:rPr>
                <w:bCs/>
              </w:rPr>
              <w:t>830,0</w:t>
            </w:r>
          </w:p>
        </w:tc>
      </w:tr>
      <w:tr w:rsidR="002D3391" w:rsidRPr="007025F0" w:rsidTr="008653F6">
        <w:trPr>
          <w:trHeight w:val="280"/>
        </w:trPr>
        <w:tc>
          <w:tcPr>
            <w:tcW w:w="18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val="restart"/>
            <w:tcBorders>
              <w:top w:val="single" w:sz="4" w:space="0" w:color="auto"/>
              <w:left w:val="single" w:sz="4" w:space="0" w:color="auto"/>
              <w:right w:val="single" w:sz="4" w:space="0" w:color="auto"/>
            </w:tcBorders>
          </w:tcPr>
          <w:p w:rsidR="002D3391" w:rsidRPr="005233E1" w:rsidRDefault="002D3391" w:rsidP="008653F6">
            <w:pPr>
              <w:jc w:val="center"/>
              <w:rPr>
                <w:b/>
                <w:bCs/>
                <w:i/>
              </w:rPr>
            </w:pPr>
            <w:r w:rsidRPr="005233E1">
              <w:rPr>
                <w:b/>
                <w:bCs/>
                <w:i/>
              </w:rPr>
              <w:t>Основное мероприятие 2</w:t>
            </w:r>
          </w:p>
        </w:tc>
        <w:tc>
          <w:tcPr>
            <w:tcW w:w="5000" w:type="dxa"/>
            <w:vMerge w:val="restart"/>
            <w:tcBorders>
              <w:top w:val="single" w:sz="4" w:space="0" w:color="auto"/>
              <w:left w:val="single" w:sz="4" w:space="0" w:color="auto"/>
              <w:right w:val="single" w:sz="4" w:space="0" w:color="auto"/>
            </w:tcBorders>
          </w:tcPr>
          <w:p w:rsidR="002D3391" w:rsidRPr="005233E1" w:rsidRDefault="002D3391" w:rsidP="008653F6">
            <w:pPr>
              <w:jc w:val="both"/>
              <w:rPr>
                <w:b/>
                <w:bCs/>
              </w:rPr>
            </w:pPr>
            <w:r w:rsidRPr="005233E1">
              <w:t>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65,1</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50</w:t>
            </w:r>
            <w:r w:rsidRPr="005233E1">
              <w:rPr>
                <w:b/>
                <w:bCs/>
              </w:rPr>
              <w:t>,</w:t>
            </w:r>
            <w:r>
              <w:rPr>
                <w:b/>
                <w:bCs/>
              </w:rPr>
              <w:t>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170</w:t>
            </w:r>
            <w:r w:rsidRPr="005233E1">
              <w:rPr>
                <w:b/>
                <w:bCs/>
              </w:rPr>
              <w:t>,</w:t>
            </w:r>
            <w:r>
              <w:rPr>
                <w:b/>
                <w:bCs/>
              </w:rPr>
              <w:t>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130</w:t>
            </w:r>
            <w:r w:rsidRPr="005233E1">
              <w:rPr>
                <w:b/>
                <w:bCs/>
              </w:rPr>
              <w:t>,0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440,0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535,0</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65,1</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50,0</w:t>
            </w:r>
          </w:p>
        </w:tc>
        <w:tc>
          <w:tcPr>
            <w:tcW w:w="1200" w:type="dxa"/>
            <w:tcBorders>
              <w:top w:val="single" w:sz="4" w:space="0" w:color="auto"/>
              <w:left w:val="single" w:sz="4" w:space="0" w:color="auto"/>
              <w:bottom w:val="single" w:sz="4" w:space="0" w:color="auto"/>
              <w:right w:val="single" w:sz="4" w:space="0" w:color="auto"/>
            </w:tcBorders>
          </w:tcPr>
          <w:p w:rsidR="002D3391" w:rsidRDefault="002D3391" w:rsidP="008653F6">
            <w:pPr>
              <w:jc w:val="center"/>
            </w:pPr>
            <w:r>
              <w:t>170</w:t>
            </w:r>
            <w:r w:rsidRPr="005233E1">
              <w:t>,</w:t>
            </w:r>
            <w:r>
              <w:t>0</w:t>
            </w:r>
          </w:p>
          <w:p w:rsidR="002D3391" w:rsidRPr="005233E1" w:rsidRDefault="002D3391" w:rsidP="008653F6">
            <w:pPr>
              <w:jc w:val="center"/>
            </w:pP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13</w:t>
            </w:r>
            <w:r w:rsidRPr="005233E1">
              <w:t>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440,0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Cs/>
              </w:rPr>
            </w:pPr>
            <w:r w:rsidRPr="005233E1">
              <w:rPr>
                <w:bCs/>
              </w:rPr>
              <w:t>535,0</w:t>
            </w:r>
          </w:p>
        </w:tc>
      </w:tr>
      <w:tr w:rsidR="002D3391" w:rsidRPr="007025F0" w:rsidTr="008653F6">
        <w:trPr>
          <w:trHeight w:val="280"/>
        </w:trPr>
        <w:tc>
          <w:tcPr>
            <w:tcW w:w="1800" w:type="dxa"/>
            <w:vMerge/>
            <w:tcBorders>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bottom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val="restart"/>
            <w:tcBorders>
              <w:top w:val="single" w:sz="4" w:space="0" w:color="auto"/>
              <w:left w:val="single" w:sz="4" w:space="0" w:color="auto"/>
              <w:right w:val="single" w:sz="4" w:space="0" w:color="auto"/>
            </w:tcBorders>
          </w:tcPr>
          <w:p w:rsidR="002D3391" w:rsidRPr="005233E1" w:rsidRDefault="002D3391" w:rsidP="008653F6">
            <w:pPr>
              <w:jc w:val="center"/>
              <w:rPr>
                <w:b/>
                <w:bCs/>
                <w:i/>
              </w:rPr>
            </w:pPr>
            <w:r w:rsidRPr="005233E1">
              <w:rPr>
                <w:b/>
                <w:bCs/>
                <w:i/>
              </w:rPr>
              <w:t>Основное мероприятие 3</w:t>
            </w:r>
          </w:p>
        </w:tc>
        <w:tc>
          <w:tcPr>
            <w:tcW w:w="5000" w:type="dxa"/>
            <w:vMerge w:val="restart"/>
            <w:tcBorders>
              <w:top w:val="single" w:sz="4" w:space="0" w:color="auto"/>
              <w:left w:val="single" w:sz="4" w:space="0" w:color="auto"/>
              <w:right w:val="single" w:sz="4" w:space="0" w:color="auto"/>
            </w:tcBorders>
          </w:tcPr>
          <w:p w:rsidR="002D3391" w:rsidRPr="005233E1" w:rsidRDefault="002D3391" w:rsidP="008653F6">
            <w:pPr>
              <w:pStyle w:val="ConsPlusNormal"/>
              <w:jc w:val="both"/>
              <w:outlineLvl w:val="1"/>
              <w:rPr>
                <w:szCs w:val="24"/>
              </w:rPr>
            </w:pPr>
            <w:r w:rsidRPr="005233E1">
              <w:rPr>
                <w:szCs w:val="24"/>
              </w:rPr>
              <w:t xml:space="preserve">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  </w:t>
            </w:r>
          </w:p>
          <w:p w:rsidR="002D3391" w:rsidRPr="005233E1" w:rsidRDefault="002D3391" w:rsidP="008653F6">
            <w:pPr>
              <w:jc w:val="both"/>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66,3</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50,0</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66,3</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r>
      <w:tr w:rsidR="002D3391" w:rsidRPr="007025F0" w:rsidTr="008653F6">
        <w:trPr>
          <w:trHeight w:val="280"/>
        </w:trPr>
        <w:tc>
          <w:tcPr>
            <w:tcW w:w="1800" w:type="dxa"/>
            <w:vMerge/>
            <w:tcBorders>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bottom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val="restart"/>
            <w:tcBorders>
              <w:top w:val="single" w:sz="4" w:space="0" w:color="auto"/>
              <w:left w:val="single" w:sz="4" w:space="0" w:color="auto"/>
              <w:right w:val="single" w:sz="4" w:space="0" w:color="auto"/>
            </w:tcBorders>
          </w:tcPr>
          <w:p w:rsidR="002D3391" w:rsidRPr="005233E1" w:rsidRDefault="002D3391" w:rsidP="008653F6">
            <w:pPr>
              <w:jc w:val="center"/>
              <w:rPr>
                <w:b/>
                <w:bCs/>
                <w:i/>
              </w:rPr>
            </w:pPr>
            <w:r w:rsidRPr="005233E1">
              <w:rPr>
                <w:b/>
                <w:bCs/>
                <w:i/>
              </w:rPr>
              <w:t>Основное мероприятие 4</w:t>
            </w:r>
          </w:p>
        </w:tc>
        <w:tc>
          <w:tcPr>
            <w:tcW w:w="5000" w:type="dxa"/>
            <w:vMerge w:val="restart"/>
            <w:tcBorders>
              <w:top w:val="single" w:sz="4" w:space="0" w:color="auto"/>
              <w:left w:val="single" w:sz="4" w:space="0" w:color="auto"/>
              <w:right w:val="single" w:sz="4" w:space="0" w:color="auto"/>
            </w:tcBorders>
          </w:tcPr>
          <w:p w:rsidR="002D3391" w:rsidRPr="005233E1" w:rsidRDefault="002D3391" w:rsidP="008653F6">
            <w:pPr>
              <w:jc w:val="both"/>
            </w:pPr>
            <w:r w:rsidRPr="005233E1">
              <w:t>Проведение кадастровых работ по формированию земельных участков не</w:t>
            </w:r>
            <w:r>
              <w:t xml:space="preserve"> </w:t>
            </w:r>
            <w:r w:rsidRPr="005233E1">
              <w:t>разграниченной</w:t>
            </w:r>
            <w:r>
              <w:t xml:space="preserve"> и муниципальной</w:t>
            </w:r>
            <w:r w:rsidRPr="005233E1">
              <w:t xml:space="preserve"> </w:t>
            </w:r>
            <w:r w:rsidRPr="005233E1">
              <w:lastRenderedPageBreak/>
              <w:t>собственности</w:t>
            </w:r>
            <w:r>
              <w:t xml:space="preserve">  для  предоставления  в собственность (аренду) через торги и без проведения торгов </w:t>
            </w: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lastRenderedPageBreak/>
              <w:t>всего</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0</w:t>
            </w:r>
            <w:r w:rsidRPr="005233E1">
              <w:rPr>
                <w:b/>
                <w:bCs/>
              </w:rPr>
              <w:t>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50,0</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0</w:t>
            </w:r>
            <w:r w:rsidRPr="005233E1">
              <w:t>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r>
      <w:tr w:rsidR="002D3391" w:rsidRPr="007025F0" w:rsidTr="008653F6">
        <w:trPr>
          <w:trHeight w:val="280"/>
        </w:trPr>
        <w:tc>
          <w:tcPr>
            <w:tcW w:w="1800" w:type="dxa"/>
            <w:vMerge/>
            <w:tcBorders>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bottom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val="restart"/>
            <w:tcBorders>
              <w:top w:val="single" w:sz="4" w:space="0" w:color="auto"/>
              <w:left w:val="single" w:sz="4" w:space="0" w:color="auto"/>
              <w:right w:val="single" w:sz="4" w:space="0" w:color="auto"/>
            </w:tcBorders>
          </w:tcPr>
          <w:p w:rsidR="002D3391" w:rsidRPr="005233E1" w:rsidRDefault="002D3391" w:rsidP="008653F6">
            <w:pPr>
              <w:jc w:val="center"/>
              <w:rPr>
                <w:b/>
                <w:bCs/>
                <w:i/>
              </w:rPr>
            </w:pPr>
            <w:r w:rsidRPr="005233E1">
              <w:rPr>
                <w:b/>
                <w:bCs/>
                <w:i/>
              </w:rPr>
              <w:t>Основное мероприятие 5</w:t>
            </w:r>
          </w:p>
        </w:tc>
        <w:tc>
          <w:tcPr>
            <w:tcW w:w="5000" w:type="dxa"/>
            <w:vMerge w:val="restart"/>
            <w:tcBorders>
              <w:top w:val="single" w:sz="4" w:space="0" w:color="auto"/>
              <w:left w:val="single" w:sz="4" w:space="0" w:color="auto"/>
              <w:right w:val="single" w:sz="4" w:space="0" w:color="auto"/>
            </w:tcBorders>
          </w:tcPr>
          <w:p w:rsidR="002D3391" w:rsidRPr="005233E1" w:rsidRDefault="002D3391" w:rsidP="008653F6">
            <w:pPr>
              <w:jc w:val="both"/>
              <w:rPr>
                <w:b/>
                <w:bCs/>
              </w:rPr>
            </w:pPr>
            <w:r w:rsidRPr="005233E1">
              <w:t>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30,0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Pr>
                <w:b/>
                <w:bCs/>
              </w:rPr>
              <w:t>9</w:t>
            </w:r>
            <w:r w:rsidRPr="005233E1">
              <w:rPr>
                <w:b/>
                <w:bCs/>
              </w:rPr>
              <w:t>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30,0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30,0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30,0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bCs/>
              </w:rPr>
            </w:pPr>
            <w:r w:rsidRPr="005233E1">
              <w:rPr>
                <w:b/>
                <w:bCs/>
              </w:rPr>
              <w:t>30,0</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30,0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9</w:t>
            </w:r>
            <w:r w:rsidRPr="005233E1">
              <w:t>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30,0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30,0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30,0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30,0</w:t>
            </w:r>
          </w:p>
        </w:tc>
      </w:tr>
      <w:tr w:rsidR="002D3391" w:rsidRPr="007025F0" w:rsidTr="008653F6">
        <w:trPr>
          <w:trHeight w:val="280"/>
        </w:trPr>
        <w:tc>
          <w:tcPr>
            <w:tcW w:w="1800" w:type="dxa"/>
            <w:vMerge/>
            <w:tcBorders>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bottom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val="restart"/>
            <w:tcBorders>
              <w:top w:val="single" w:sz="4" w:space="0" w:color="auto"/>
              <w:left w:val="single" w:sz="4" w:space="0" w:color="auto"/>
              <w:right w:val="single" w:sz="4" w:space="0" w:color="auto"/>
            </w:tcBorders>
          </w:tcPr>
          <w:p w:rsidR="002D3391" w:rsidRPr="005233E1" w:rsidRDefault="002D3391" w:rsidP="008653F6">
            <w:pPr>
              <w:jc w:val="center"/>
              <w:rPr>
                <w:b/>
                <w:bCs/>
                <w:i/>
              </w:rPr>
            </w:pPr>
            <w:r w:rsidRPr="005233E1">
              <w:rPr>
                <w:b/>
                <w:bCs/>
                <w:i/>
              </w:rPr>
              <w:t>Основное мероприятие 6</w:t>
            </w:r>
          </w:p>
        </w:tc>
        <w:tc>
          <w:tcPr>
            <w:tcW w:w="5000" w:type="dxa"/>
            <w:vMerge w:val="restart"/>
            <w:tcBorders>
              <w:top w:val="single" w:sz="4" w:space="0" w:color="auto"/>
              <w:left w:val="single" w:sz="4" w:space="0" w:color="auto"/>
              <w:right w:val="single" w:sz="4" w:space="0" w:color="auto"/>
            </w:tcBorders>
          </w:tcPr>
          <w:p w:rsidR="002D3391" w:rsidRPr="005233E1" w:rsidRDefault="002D3391" w:rsidP="008653F6">
            <w:pPr>
              <w:jc w:val="both"/>
              <w:rPr>
                <w:b/>
                <w:bCs/>
              </w:rPr>
            </w:pPr>
            <w:r w:rsidRPr="005233E1">
              <w:t>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аренду путем проведения торгов (аукционов)</w:t>
            </w: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Pr>
                <w:b/>
              </w:rPr>
              <w:t>34</w:t>
            </w:r>
            <w:r w:rsidRPr="005233E1">
              <w:rPr>
                <w:b/>
              </w:rPr>
              <w:t>,0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t>34</w:t>
            </w:r>
            <w:r w:rsidRPr="005233E1">
              <w:t>,0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r>
      <w:tr w:rsidR="002D3391" w:rsidRPr="007025F0" w:rsidTr="008653F6">
        <w:trPr>
          <w:trHeight w:val="280"/>
        </w:trPr>
        <w:tc>
          <w:tcPr>
            <w:tcW w:w="1800" w:type="dxa"/>
            <w:vMerge/>
            <w:tcBorders>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bottom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val="restart"/>
            <w:tcBorders>
              <w:top w:val="single" w:sz="4" w:space="0" w:color="auto"/>
              <w:left w:val="single" w:sz="4" w:space="0" w:color="auto"/>
              <w:right w:val="single" w:sz="4" w:space="0" w:color="auto"/>
            </w:tcBorders>
          </w:tcPr>
          <w:p w:rsidR="002D3391" w:rsidRPr="005233E1" w:rsidRDefault="002D3391" w:rsidP="008653F6">
            <w:pPr>
              <w:jc w:val="center"/>
              <w:rPr>
                <w:b/>
                <w:bCs/>
                <w:i/>
              </w:rPr>
            </w:pPr>
            <w:r w:rsidRPr="005233E1">
              <w:rPr>
                <w:b/>
                <w:bCs/>
                <w:i/>
              </w:rPr>
              <w:t>Основное мероприятие 7</w:t>
            </w:r>
          </w:p>
        </w:tc>
        <w:tc>
          <w:tcPr>
            <w:tcW w:w="5000" w:type="dxa"/>
            <w:vMerge w:val="restart"/>
            <w:tcBorders>
              <w:top w:val="single" w:sz="4" w:space="0" w:color="auto"/>
              <w:left w:val="single" w:sz="4" w:space="0" w:color="auto"/>
              <w:right w:val="single" w:sz="4" w:space="0" w:color="auto"/>
            </w:tcBorders>
          </w:tcPr>
          <w:p w:rsidR="002D3391" w:rsidRPr="005233E1" w:rsidRDefault="002D3391" w:rsidP="008653F6">
            <w:pPr>
              <w:jc w:val="both"/>
              <w:rPr>
                <w:b/>
                <w:bCs/>
              </w:rPr>
            </w:pPr>
            <w:r w:rsidRPr="005233E1">
              <w:t>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всего</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50,0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50,0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50,0</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50,0</w:t>
            </w:r>
          </w:p>
        </w:tc>
      </w:tr>
      <w:tr w:rsidR="002D3391" w:rsidRPr="007025F0" w:rsidTr="008653F6">
        <w:trPr>
          <w:trHeight w:val="280"/>
        </w:trPr>
        <w:tc>
          <w:tcPr>
            <w:tcW w:w="1800" w:type="dxa"/>
            <w:vMerge/>
            <w:tcBorders>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bottom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val="restart"/>
            <w:tcBorders>
              <w:top w:val="single" w:sz="4" w:space="0" w:color="auto"/>
              <w:left w:val="single" w:sz="4" w:space="0" w:color="auto"/>
              <w:right w:val="single" w:sz="4" w:space="0" w:color="auto"/>
            </w:tcBorders>
          </w:tcPr>
          <w:p w:rsidR="002D3391" w:rsidRPr="005233E1" w:rsidRDefault="002D3391" w:rsidP="008653F6">
            <w:pPr>
              <w:jc w:val="center"/>
              <w:rPr>
                <w:b/>
                <w:bCs/>
                <w:i/>
              </w:rPr>
            </w:pPr>
            <w:r w:rsidRPr="005233E1">
              <w:rPr>
                <w:b/>
                <w:bCs/>
                <w:i/>
              </w:rPr>
              <w:t xml:space="preserve">Основное </w:t>
            </w:r>
            <w:r w:rsidRPr="005233E1">
              <w:rPr>
                <w:b/>
                <w:bCs/>
                <w:i/>
              </w:rPr>
              <w:lastRenderedPageBreak/>
              <w:t>мероприятие 8</w:t>
            </w:r>
          </w:p>
        </w:tc>
        <w:tc>
          <w:tcPr>
            <w:tcW w:w="5000" w:type="dxa"/>
            <w:vMerge w:val="restart"/>
            <w:tcBorders>
              <w:top w:val="single" w:sz="4" w:space="0" w:color="auto"/>
              <w:left w:val="single" w:sz="4" w:space="0" w:color="auto"/>
              <w:right w:val="single" w:sz="4" w:space="0" w:color="auto"/>
            </w:tcBorders>
          </w:tcPr>
          <w:p w:rsidR="002D3391" w:rsidRPr="005233E1" w:rsidRDefault="002D3391" w:rsidP="008653F6">
            <w:pPr>
              <w:rPr>
                <w:b/>
                <w:bCs/>
              </w:rPr>
            </w:pPr>
            <w:r w:rsidRPr="005233E1">
              <w:lastRenderedPageBreak/>
              <w:t xml:space="preserve">Организация и проведение торгов по продаже </w:t>
            </w:r>
            <w:r w:rsidRPr="005233E1">
              <w:lastRenderedPageBreak/>
              <w:t>права заключения договоров аренды в отношении земельных участков</w:t>
            </w:r>
            <w:r>
              <w:t xml:space="preserve">, </w:t>
            </w:r>
            <w:r w:rsidRPr="00C06D22">
              <w:rPr>
                <w:sz w:val="28"/>
                <w:szCs w:val="28"/>
              </w:rPr>
              <w:t xml:space="preserve"> </w:t>
            </w:r>
            <w:r w:rsidRPr="006F2738">
              <w:t>и объектов недвижимого имущества, находящегося в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lastRenderedPageBreak/>
              <w:t>всего</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rPr>
                <w:b/>
              </w:rPr>
            </w:pPr>
            <w:r w:rsidRPr="005233E1">
              <w:rPr>
                <w:b/>
              </w:rPr>
              <w:t>20,0</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both"/>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9"/>
              <w:rPr>
                <w:rFonts w:ascii="Times New Roman" w:hAnsi="Times New Roman" w:cs="Times New Roman"/>
              </w:rPr>
            </w:pPr>
            <w:r w:rsidRPr="005233E1">
              <w:rPr>
                <w:rFonts w:ascii="Times New Roman" w:hAnsi="Times New Roman" w:cs="Times New Roman"/>
              </w:rPr>
              <w:t>федеральный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lang w:val="ru-RU"/>
              </w:rPr>
              <w:t>р</w:t>
            </w:r>
            <w:r w:rsidRPr="005233E1">
              <w:rPr>
                <w:rFonts w:ascii="Times New Roman" w:hAnsi="Times New Roman" w:cs="Times New Roman"/>
                <w:sz w:val="24"/>
                <w:szCs w:val="24"/>
              </w:rPr>
              <w:t>еспубликан</w:t>
            </w:r>
            <w:r w:rsidRPr="005233E1">
              <w:rPr>
                <w:rFonts w:ascii="Times New Roman" w:hAnsi="Times New Roman" w:cs="Times New Roman"/>
                <w:sz w:val="24"/>
                <w:szCs w:val="24"/>
                <w:lang w:val="ru-RU"/>
              </w:rPr>
              <w:t>-</w:t>
            </w:r>
            <w:r w:rsidRPr="005233E1">
              <w:rPr>
                <w:rFonts w:ascii="Times New Roman" w:hAnsi="Times New Roman" w:cs="Times New Roman"/>
                <w:sz w:val="24"/>
                <w:szCs w:val="24"/>
              </w:rPr>
              <w:t>ский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r w:rsidR="002D3391" w:rsidRPr="007025F0" w:rsidTr="008653F6">
        <w:trPr>
          <w:trHeight w:val="280"/>
        </w:trPr>
        <w:tc>
          <w:tcPr>
            <w:tcW w:w="1800" w:type="dxa"/>
            <w:vMerge/>
            <w:tcBorders>
              <w:left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right w:val="single" w:sz="4" w:space="0" w:color="auto"/>
            </w:tcBorders>
          </w:tcPr>
          <w:p w:rsidR="002D3391" w:rsidRPr="005233E1" w:rsidRDefault="002D3391" w:rsidP="008653F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местный бюджет</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20,0</w:t>
            </w:r>
          </w:p>
        </w:tc>
      </w:tr>
      <w:tr w:rsidR="002D3391" w:rsidRPr="007025F0" w:rsidTr="008653F6">
        <w:trPr>
          <w:trHeight w:val="280"/>
        </w:trPr>
        <w:tc>
          <w:tcPr>
            <w:tcW w:w="1800" w:type="dxa"/>
            <w:vMerge/>
            <w:tcBorders>
              <w:left w:val="single" w:sz="4" w:space="0" w:color="auto"/>
              <w:bottom w:val="single" w:sz="4" w:space="0" w:color="auto"/>
              <w:right w:val="single" w:sz="4" w:space="0" w:color="auto"/>
            </w:tcBorders>
          </w:tcPr>
          <w:p w:rsidR="002D3391" w:rsidRPr="005233E1" w:rsidRDefault="002D3391" w:rsidP="008653F6">
            <w:pPr>
              <w:jc w:val="center"/>
              <w:rPr>
                <w:b/>
                <w:bCs/>
                <w:i/>
                <w:iCs/>
              </w:rPr>
            </w:pPr>
          </w:p>
        </w:tc>
        <w:tc>
          <w:tcPr>
            <w:tcW w:w="5000" w:type="dxa"/>
            <w:vMerge/>
            <w:tcBorders>
              <w:left w:val="single" w:sz="4" w:space="0" w:color="auto"/>
              <w:bottom w:val="single" w:sz="4" w:space="0" w:color="auto"/>
              <w:right w:val="single" w:sz="4" w:space="0" w:color="auto"/>
            </w:tcBorders>
          </w:tcPr>
          <w:p w:rsidR="002D3391" w:rsidRPr="005233E1" w:rsidRDefault="002D3391" w:rsidP="008653F6">
            <w:pPr>
              <w:jc w:val="center"/>
              <w:rPr>
                <w:i/>
                <w:iCs/>
              </w:rPr>
            </w:pPr>
          </w:p>
        </w:tc>
        <w:tc>
          <w:tcPr>
            <w:tcW w:w="18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pStyle w:val="affffff5"/>
              <w:rPr>
                <w:rFonts w:ascii="Times New Roman" w:hAnsi="Times New Roman" w:cs="Times New Roman"/>
                <w:sz w:val="24"/>
                <w:szCs w:val="24"/>
              </w:rPr>
            </w:pPr>
            <w:r w:rsidRPr="005233E1">
              <w:rPr>
                <w:rFonts w:ascii="Times New Roman" w:hAnsi="Times New Roman" w:cs="Times New Roman"/>
                <w:sz w:val="24"/>
                <w:szCs w:val="24"/>
              </w:rPr>
              <w:t>внебюджетные источники</w:t>
            </w:r>
          </w:p>
        </w:tc>
        <w:tc>
          <w:tcPr>
            <w:tcW w:w="1212"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20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c>
          <w:tcPr>
            <w:tcW w:w="1080" w:type="dxa"/>
            <w:tcBorders>
              <w:top w:val="single" w:sz="4" w:space="0" w:color="auto"/>
              <w:left w:val="single" w:sz="4" w:space="0" w:color="auto"/>
              <w:bottom w:val="single" w:sz="4" w:space="0" w:color="auto"/>
              <w:right w:val="single" w:sz="4" w:space="0" w:color="auto"/>
            </w:tcBorders>
          </w:tcPr>
          <w:p w:rsidR="002D3391" w:rsidRPr="005233E1" w:rsidRDefault="002D3391" w:rsidP="008653F6">
            <w:pPr>
              <w:jc w:val="center"/>
            </w:pPr>
            <w:r w:rsidRPr="005233E1">
              <w:t>-</w:t>
            </w:r>
          </w:p>
        </w:tc>
      </w:tr>
    </w:tbl>
    <w:p w:rsidR="00B967B7" w:rsidRDefault="00B967B7" w:rsidP="006C2493">
      <w:pPr>
        <w:ind w:left="142" w:right="-286"/>
        <w:rPr>
          <w:sz w:val="28"/>
          <w:szCs w:val="28"/>
        </w:rPr>
      </w:pPr>
    </w:p>
    <w:p w:rsidR="00B967B7" w:rsidRDefault="00B967B7" w:rsidP="006C2493">
      <w:pPr>
        <w:ind w:left="142" w:right="-286"/>
        <w:rPr>
          <w:sz w:val="28"/>
          <w:szCs w:val="28"/>
        </w:rPr>
      </w:pPr>
    </w:p>
    <w:p w:rsidR="00486121" w:rsidRDefault="00486121" w:rsidP="006C2493">
      <w:pPr>
        <w:ind w:left="142" w:right="-286"/>
        <w:rPr>
          <w:sz w:val="28"/>
          <w:szCs w:val="28"/>
        </w:rPr>
        <w:sectPr w:rsidR="00486121" w:rsidSect="002D3391">
          <w:pgSz w:w="16838" w:h="11906" w:orient="landscape"/>
          <w:pgMar w:top="851" w:right="1134" w:bottom="851" w:left="1134" w:header="709" w:footer="709" w:gutter="0"/>
          <w:cols w:space="708"/>
          <w:docGrid w:linePitch="360"/>
        </w:sectPr>
      </w:pPr>
    </w:p>
    <w:p w:rsidR="00B967B7" w:rsidRPr="0017216C" w:rsidRDefault="00B967B7" w:rsidP="006C2493">
      <w:pPr>
        <w:ind w:left="142" w:right="-286"/>
        <w:rPr>
          <w:sz w:val="28"/>
          <w:szCs w:val="28"/>
        </w:rPr>
      </w:pPr>
    </w:p>
    <w:p w:rsidR="004360D4" w:rsidRPr="00A335CB" w:rsidRDefault="004360D4" w:rsidP="004360D4">
      <w:pPr>
        <w:pStyle w:val="ConsPlusTitle"/>
        <w:jc w:val="center"/>
        <w:rPr>
          <w:sz w:val="26"/>
          <w:szCs w:val="26"/>
        </w:rPr>
      </w:pPr>
      <w:r w:rsidRPr="00A335CB">
        <w:rPr>
          <w:sz w:val="26"/>
          <w:szCs w:val="26"/>
        </w:rPr>
        <w:t xml:space="preserve">АДМИНИСТРАЦИЯ ЧАМЗИНСКОГО </w:t>
      </w:r>
    </w:p>
    <w:p w:rsidR="004360D4" w:rsidRPr="00A335CB" w:rsidRDefault="004360D4" w:rsidP="004360D4">
      <w:pPr>
        <w:pStyle w:val="ConsPlusTitle"/>
        <w:jc w:val="center"/>
        <w:rPr>
          <w:sz w:val="26"/>
          <w:szCs w:val="26"/>
        </w:rPr>
      </w:pPr>
      <w:r w:rsidRPr="00A335CB">
        <w:rPr>
          <w:sz w:val="26"/>
          <w:szCs w:val="26"/>
        </w:rPr>
        <w:t xml:space="preserve">МУНИЦИПАЛЬНОГО РАЙОНА </w:t>
      </w:r>
    </w:p>
    <w:p w:rsidR="004360D4" w:rsidRPr="00A335CB" w:rsidRDefault="004360D4" w:rsidP="004360D4">
      <w:pPr>
        <w:pStyle w:val="ConsPlusTitle"/>
        <w:jc w:val="center"/>
        <w:rPr>
          <w:sz w:val="26"/>
          <w:szCs w:val="26"/>
        </w:rPr>
      </w:pPr>
      <w:r w:rsidRPr="00A335CB">
        <w:rPr>
          <w:sz w:val="26"/>
          <w:szCs w:val="26"/>
        </w:rPr>
        <w:t>РЕСПУБЛИКИ МОРДОВИЯ</w:t>
      </w:r>
    </w:p>
    <w:p w:rsidR="004360D4" w:rsidRPr="00A335CB" w:rsidRDefault="004360D4" w:rsidP="004360D4">
      <w:pPr>
        <w:pStyle w:val="ConsPlusTitle"/>
        <w:rPr>
          <w:b w:val="0"/>
          <w:bCs w:val="0"/>
          <w:sz w:val="26"/>
          <w:szCs w:val="26"/>
        </w:rPr>
      </w:pPr>
    </w:p>
    <w:p w:rsidR="004360D4" w:rsidRPr="00A335CB" w:rsidRDefault="004360D4" w:rsidP="004360D4">
      <w:pPr>
        <w:jc w:val="center"/>
        <w:rPr>
          <w:sz w:val="26"/>
          <w:szCs w:val="26"/>
        </w:rPr>
      </w:pPr>
    </w:p>
    <w:p w:rsidR="004360D4" w:rsidRPr="00A335CB" w:rsidRDefault="004360D4" w:rsidP="004360D4">
      <w:pPr>
        <w:jc w:val="center"/>
        <w:rPr>
          <w:sz w:val="26"/>
          <w:szCs w:val="26"/>
        </w:rPr>
      </w:pPr>
      <w:r w:rsidRPr="00A335CB">
        <w:rPr>
          <w:sz w:val="26"/>
          <w:szCs w:val="26"/>
        </w:rPr>
        <w:t>П О С Т А Н О В Л Е Н И Е</w:t>
      </w:r>
    </w:p>
    <w:p w:rsidR="004360D4" w:rsidRPr="00A335CB" w:rsidRDefault="004360D4" w:rsidP="004360D4">
      <w:pPr>
        <w:jc w:val="center"/>
        <w:rPr>
          <w:sz w:val="26"/>
          <w:szCs w:val="26"/>
        </w:rPr>
      </w:pPr>
    </w:p>
    <w:p w:rsidR="004360D4" w:rsidRPr="00A335CB" w:rsidRDefault="004360D4" w:rsidP="004360D4">
      <w:pPr>
        <w:jc w:val="both"/>
        <w:rPr>
          <w:sz w:val="26"/>
          <w:szCs w:val="26"/>
        </w:rPr>
      </w:pPr>
      <w:r>
        <w:rPr>
          <w:sz w:val="26"/>
          <w:szCs w:val="26"/>
        </w:rPr>
        <w:t>02.12.2021</w:t>
      </w:r>
      <w:r w:rsidRPr="00A335CB">
        <w:rPr>
          <w:sz w:val="26"/>
          <w:szCs w:val="26"/>
        </w:rPr>
        <w:t xml:space="preserve">г                         </w:t>
      </w:r>
      <w:r>
        <w:rPr>
          <w:sz w:val="26"/>
          <w:szCs w:val="26"/>
        </w:rPr>
        <w:t xml:space="preserve">       </w:t>
      </w:r>
      <w:r w:rsidRPr="00A335CB">
        <w:rPr>
          <w:sz w:val="26"/>
          <w:szCs w:val="26"/>
        </w:rPr>
        <w:t xml:space="preserve">                                                                                         №</w:t>
      </w:r>
      <w:r>
        <w:rPr>
          <w:sz w:val="26"/>
          <w:szCs w:val="26"/>
        </w:rPr>
        <w:t>703</w:t>
      </w:r>
    </w:p>
    <w:p w:rsidR="004360D4" w:rsidRPr="00A335CB" w:rsidRDefault="004360D4" w:rsidP="004360D4">
      <w:pPr>
        <w:jc w:val="center"/>
        <w:rPr>
          <w:sz w:val="26"/>
          <w:szCs w:val="26"/>
        </w:rPr>
      </w:pPr>
      <w:r w:rsidRPr="00A335CB">
        <w:rPr>
          <w:sz w:val="26"/>
          <w:szCs w:val="26"/>
        </w:rPr>
        <w:t>р.п.Чамзинка</w:t>
      </w:r>
    </w:p>
    <w:p w:rsidR="004360D4" w:rsidRPr="00A335CB" w:rsidRDefault="004360D4" w:rsidP="004360D4">
      <w:pPr>
        <w:pStyle w:val="1"/>
        <w:rPr>
          <w:sz w:val="26"/>
          <w:szCs w:val="26"/>
        </w:rPr>
      </w:pPr>
      <w:r w:rsidRPr="00A335CB">
        <w:rPr>
          <w:rStyle w:val="a8"/>
          <w:rFonts w:ascii="Times New Roman" w:hAnsi="Times New Roman" w:cs="Times New Roman"/>
          <w:sz w:val="26"/>
          <w:szCs w:val="26"/>
        </w:rPr>
        <w:t xml:space="preserve"> </w:t>
      </w:r>
    </w:p>
    <w:p w:rsidR="004360D4" w:rsidRPr="00A335CB" w:rsidRDefault="004360D4" w:rsidP="004360D4">
      <w:pPr>
        <w:jc w:val="center"/>
        <w:rPr>
          <w:sz w:val="26"/>
          <w:szCs w:val="26"/>
        </w:rPr>
      </w:pPr>
      <w:r w:rsidRPr="00A335CB">
        <w:rPr>
          <w:sz w:val="26"/>
          <w:szCs w:val="26"/>
        </w:rPr>
        <w:t>О внесении изменений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w:t>
      </w:r>
    </w:p>
    <w:p w:rsidR="004360D4" w:rsidRPr="00A335CB" w:rsidRDefault="004360D4" w:rsidP="004360D4">
      <w:pPr>
        <w:jc w:val="center"/>
        <w:rPr>
          <w:sz w:val="26"/>
          <w:szCs w:val="26"/>
        </w:rPr>
      </w:pPr>
    </w:p>
    <w:p w:rsidR="004360D4" w:rsidRPr="00A335CB" w:rsidRDefault="004360D4" w:rsidP="004360D4">
      <w:pPr>
        <w:pStyle w:val="affffff4"/>
        <w:spacing w:line="240" w:lineRule="auto"/>
        <w:ind w:left="0" w:right="0"/>
        <w:jc w:val="center"/>
        <w:rPr>
          <w:sz w:val="26"/>
          <w:szCs w:val="26"/>
        </w:rPr>
      </w:pPr>
    </w:p>
    <w:p w:rsidR="004360D4" w:rsidRPr="00A335CB" w:rsidRDefault="004360D4" w:rsidP="004360D4">
      <w:pPr>
        <w:ind w:firstLine="720"/>
        <w:jc w:val="both"/>
        <w:rPr>
          <w:sz w:val="26"/>
          <w:szCs w:val="26"/>
        </w:rPr>
      </w:pPr>
      <w:r w:rsidRPr="00A335CB">
        <w:rPr>
          <w:sz w:val="26"/>
          <w:szCs w:val="26"/>
        </w:rPr>
        <w:t>В соответствии со статьей ст.179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 постановляет:</w:t>
      </w:r>
    </w:p>
    <w:p w:rsidR="004360D4" w:rsidRPr="00A335CB" w:rsidRDefault="004360D4" w:rsidP="004360D4">
      <w:pPr>
        <w:ind w:firstLine="720"/>
        <w:jc w:val="both"/>
        <w:rPr>
          <w:sz w:val="26"/>
          <w:szCs w:val="26"/>
        </w:rPr>
      </w:pPr>
    </w:p>
    <w:p w:rsidR="004360D4" w:rsidRPr="00A335CB" w:rsidRDefault="004360D4" w:rsidP="004360D4">
      <w:pPr>
        <w:ind w:firstLine="708"/>
        <w:jc w:val="both"/>
        <w:rPr>
          <w:sz w:val="26"/>
          <w:szCs w:val="26"/>
        </w:rPr>
      </w:pPr>
      <w:r w:rsidRPr="00A335CB">
        <w:rPr>
          <w:sz w:val="26"/>
          <w:szCs w:val="26"/>
        </w:rPr>
        <w:t>1. Внести в постановление Администрации Чамзинского муниципального района от 23.12.2014 года №1003 «Об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 следующие изменения:</w:t>
      </w:r>
    </w:p>
    <w:p w:rsidR="004360D4" w:rsidRPr="00A335CB" w:rsidRDefault="004360D4" w:rsidP="004360D4">
      <w:pPr>
        <w:ind w:firstLine="708"/>
        <w:jc w:val="both"/>
        <w:rPr>
          <w:sz w:val="26"/>
          <w:szCs w:val="26"/>
        </w:rPr>
      </w:pPr>
      <w:r w:rsidRPr="00A335CB">
        <w:rPr>
          <w:sz w:val="26"/>
          <w:szCs w:val="26"/>
        </w:rPr>
        <w:t>в паспорте программы:</w:t>
      </w:r>
    </w:p>
    <w:p w:rsidR="004360D4" w:rsidRPr="00A335CB" w:rsidRDefault="004360D4" w:rsidP="004360D4">
      <w:pPr>
        <w:ind w:firstLine="708"/>
        <w:jc w:val="both"/>
        <w:rPr>
          <w:sz w:val="26"/>
          <w:szCs w:val="26"/>
        </w:rPr>
      </w:pPr>
      <w:r>
        <w:rPr>
          <w:sz w:val="26"/>
          <w:szCs w:val="26"/>
        </w:rPr>
        <w:t>позицию</w:t>
      </w:r>
      <w:r w:rsidRPr="00A335CB">
        <w:rPr>
          <w:sz w:val="26"/>
          <w:szCs w:val="26"/>
        </w:rPr>
        <w:t xml:space="preserve"> «Объемы финансового обеспечения Программы» изложить в следующей редакции:</w:t>
      </w:r>
    </w:p>
    <w:tbl>
      <w:tblPr>
        <w:tblW w:w="10428" w:type="dxa"/>
        <w:tblLook w:val="01E0"/>
      </w:tblPr>
      <w:tblGrid>
        <w:gridCol w:w="3828"/>
        <w:gridCol w:w="6600"/>
      </w:tblGrid>
      <w:tr w:rsidR="004360D4" w:rsidRPr="00A335CB" w:rsidTr="004360D4">
        <w:tc>
          <w:tcPr>
            <w:tcW w:w="3828" w:type="dxa"/>
            <w:hideMark/>
          </w:tcPr>
          <w:p w:rsidR="004360D4" w:rsidRPr="00A335CB" w:rsidRDefault="004360D4" w:rsidP="004360D4">
            <w:pPr>
              <w:pStyle w:val="ConsPlusNonformat"/>
              <w:rPr>
                <w:rFonts w:ascii="Times New Roman" w:hAnsi="Times New Roman" w:cs="Times New Roman"/>
                <w:sz w:val="26"/>
                <w:szCs w:val="26"/>
              </w:rPr>
            </w:pPr>
            <w:r w:rsidRPr="00A335CB">
              <w:rPr>
                <w:rFonts w:ascii="Times New Roman" w:hAnsi="Times New Roman" w:cs="Times New Roman"/>
                <w:sz w:val="26"/>
                <w:szCs w:val="26"/>
              </w:rPr>
              <w:t>«Объемы финансового обеспечения Программы</w:t>
            </w:r>
          </w:p>
        </w:tc>
        <w:tc>
          <w:tcPr>
            <w:tcW w:w="6600" w:type="dxa"/>
          </w:tcPr>
          <w:p w:rsidR="004360D4" w:rsidRPr="00B27A0A" w:rsidRDefault="004360D4" w:rsidP="004360D4">
            <w:pPr>
              <w:pStyle w:val="ConsPlusCell"/>
              <w:jc w:val="both"/>
              <w:rPr>
                <w:sz w:val="24"/>
                <w:szCs w:val="24"/>
              </w:rPr>
            </w:pPr>
            <w:r w:rsidRPr="009A4DD5">
              <w:rPr>
                <w:sz w:val="24"/>
                <w:szCs w:val="24"/>
              </w:rPr>
              <w:t>объем бюджетных ассигнований на реализацию Программы</w:t>
            </w:r>
            <w:r>
              <w:rPr>
                <w:sz w:val="24"/>
                <w:szCs w:val="24"/>
              </w:rPr>
              <w:t xml:space="preserve"> составляет 70 985,1</w:t>
            </w:r>
            <w:r w:rsidRPr="00B27A0A">
              <w:rPr>
                <w:sz w:val="24"/>
                <w:szCs w:val="24"/>
              </w:rPr>
              <w:t xml:space="preserve"> тыс.рублей, том числе:</w:t>
            </w:r>
          </w:p>
          <w:p w:rsidR="004360D4" w:rsidRPr="00B27A0A" w:rsidRDefault="004360D4" w:rsidP="004360D4">
            <w:pPr>
              <w:autoSpaceDE w:val="0"/>
              <w:autoSpaceDN w:val="0"/>
              <w:adjustRightInd w:val="0"/>
              <w:jc w:val="both"/>
            </w:pPr>
            <w:r w:rsidRPr="00B27A0A">
              <w:t>на 2015 год – 5 837,8 тыс. рублей;</w:t>
            </w:r>
          </w:p>
          <w:p w:rsidR="004360D4" w:rsidRPr="00B27A0A" w:rsidRDefault="004360D4" w:rsidP="004360D4">
            <w:pPr>
              <w:autoSpaceDE w:val="0"/>
              <w:autoSpaceDN w:val="0"/>
              <w:adjustRightInd w:val="0"/>
              <w:jc w:val="both"/>
            </w:pPr>
            <w:r w:rsidRPr="00B27A0A">
              <w:t>на 2016 год – 4 949,1 тыс. рублей;</w:t>
            </w:r>
          </w:p>
          <w:p w:rsidR="004360D4" w:rsidRPr="00B27A0A" w:rsidRDefault="004360D4" w:rsidP="004360D4">
            <w:pPr>
              <w:autoSpaceDE w:val="0"/>
              <w:autoSpaceDN w:val="0"/>
              <w:adjustRightInd w:val="0"/>
              <w:jc w:val="both"/>
            </w:pPr>
            <w:r w:rsidRPr="00B27A0A">
              <w:t>на 2017 год – 5 458,9 тыс. рублей;</w:t>
            </w:r>
          </w:p>
          <w:p w:rsidR="004360D4" w:rsidRPr="00B27A0A" w:rsidRDefault="004360D4" w:rsidP="004360D4">
            <w:pPr>
              <w:autoSpaceDE w:val="0"/>
              <w:autoSpaceDN w:val="0"/>
              <w:adjustRightInd w:val="0"/>
              <w:jc w:val="both"/>
            </w:pPr>
            <w:r w:rsidRPr="00B27A0A">
              <w:t>на 2018 год – 5 581,9 тыс. рублей;</w:t>
            </w:r>
          </w:p>
          <w:p w:rsidR="004360D4" w:rsidRPr="00B27A0A" w:rsidRDefault="004360D4" w:rsidP="004360D4">
            <w:pPr>
              <w:jc w:val="both"/>
            </w:pPr>
            <w:r w:rsidRPr="00B27A0A">
              <w:t>на 2019 год – 8</w:t>
            </w:r>
            <w:r>
              <w:t xml:space="preserve"> </w:t>
            </w:r>
            <w:r w:rsidRPr="00B27A0A">
              <w:t>608,7 тыс. рублей;</w:t>
            </w:r>
          </w:p>
          <w:p w:rsidR="004360D4" w:rsidRPr="00B27A0A" w:rsidRDefault="004360D4" w:rsidP="004360D4">
            <w:pPr>
              <w:jc w:val="both"/>
            </w:pPr>
            <w:r w:rsidRPr="00B27A0A">
              <w:t xml:space="preserve">на 2020 год – </w:t>
            </w:r>
            <w:r>
              <w:t xml:space="preserve">10 446,4 </w:t>
            </w:r>
            <w:r w:rsidRPr="00B27A0A">
              <w:t>тыс.рублей;</w:t>
            </w:r>
          </w:p>
          <w:p w:rsidR="004360D4" w:rsidRPr="00B27A0A" w:rsidRDefault="004360D4" w:rsidP="004360D4">
            <w:pPr>
              <w:jc w:val="both"/>
            </w:pPr>
            <w:r w:rsidRPr="00B27A0A">
              <w:t xml:space="preserve">на 2021 год – </w:t>
            </w:r>
            <w:r>
              <w:t>7 914,0</w:t>
            </w:r>
            <w:r w:rsidRPr="00B27A0A">
              <w:t xml:space="preserve"> тыс.рублей;</w:t>
            </w:r>
          </w:p>
          <w:p w:rsidR="004360D4" w:rsidRPr="00B27A0A" w:rsidRDefault="004360D4" w:rsidP="004360D4">
            <w:pPr>
              <w:jc w:val="both"/>
            </w:pPr>
            <w:r w:rsidRPr="00B27A0A">
              <w:t xml:space="preserve">на 2022 год – </w:t>
            </w:r>
            <w:r>
              <w:t>6 212,4</w:t>
            </w:r>
            <w:r w:rsidRPr="00B27A0A">
              <w:rPr>
                <w:b/>
                <w:bCs/>
              </w:rPr>
              <w:t xml:space="preserve"> </w:t>
            </w:r>
            <w:r w:rsidRPr="00B27A0A">
              <w:t>тыс.рублей;</w:t>
            </w:r>
          </w:p>
          <w:p w:rsidR="004360D4" w:rsidRPr="00B27A0A" w:rsidRDefault="004360D4" w:rsidP="004360D4">
            <w:pPr>
              <w:jc w:val="both"/>
            </w:pPr>
            <w:r w:rsidRPr="00B27A0A">
              <w:t xml:space="preserve">на 2023 год – </w:t>
            </w:r>
            <w:r>
              <w:t>6 218,5</w:t>
            </w:r>
            <w:r w:rsidRPr="00B27A0A">
              <w:rPr>
                <w:b/>
                <w:bCs/>
              </w:rPr>
              <w:t xml:space="preserve"> </w:t>
            </w:r>
            <w:r w:rsidRPr="00B27A0A">
              <w:t>тыс.рублей;</w:t>
            </w:r>
          </w:p>
          <w:p w:rsidR="004360D4" w:rsidRPr="00B27A0A" w:rsidRDefault="004360D4" w:rsidP="004360D4">
            <w:pPr>
              <w:jc w:val="both"/>
            </w:pPr>
            <w:r w:rsidRPr="00B27A0A">
              <w:t>на 2024 год – 9</w:t>
            </w:r>
            <w:r>
              <w:t xml:space="preserve"> 757,4</w:t>
            </w:r>
            <w:r w:rsidRPr="00B27A0A">
              <w:rPr>
                <w:b/>
                <w:bCs/>
              </w:rPr>
              <w:t xml:space="preserve"> </w:t>
            </w:r>
            <w:r w:rsidRPr="00B27A0A">
              <w:t>тыс.рублей.</w:t>
            </w:r>
          </w:p>
          <w:p w:rsidR="004360D4" w:rsidRDefault="004360D4" w:rsidP="004360D4">
            <w:pPr>
              <w:jc w:val="both"/>
            </w:pPr>
            <w:r>
              <w:t xml:space="preserve">Из них: </w:t>
            </w:r>
          </w:p>
          <w:p w:rsidR="004360D4" w:rsidRDefault="004360D4" w:rsidP="004360D4">
            <w:pPr>
              <w:jc w:val="both"/>
            </w:pPr>
            <w:r>
              <w:t>средства республиканского бюджета составляют 2187,7 тыс.рублей, в том числе:</w:t>
            </w:r>
          </w:p>
          <w:p w:rsidR="004360D4" w:rsidRDefault="004360D4" w:rsidP="004360D4">
            <w:pPr>
              <w:jc w:val="both"/>
            </w:pPr>
            <w:r>
              <w:t>на 2017 год – 1187,2 тыс.рублей;</w:t>
            </w:r>
          </w:p>
          <w:p w:rsidR="004360D4" w:rsidRDefault="004360D4" w:rsidP="004360D4">
            <w:pPr>
              <w:jc w:val="both"/>
            </w:pPr>
            <w:r>
              <w:t>на 2018 год – 1000,5 тыс.рублей;</w:t>
            </w:r>
          </w:p>
          <w:p w:rsidR="004360D4" w:rsidRPr="008F72CA" w:rsidRDefault="004360D4" w:rsidP="004360D4">
            <w:pPr>
              <w:jc w:val="both"/>
            </w:pPr>
            <w:r>
              <w:t>средства бюджета Чамзинского муниципального района составляют 68 797,4</w:t>
            </w:r>
            <w:r w:rsidRPr="008F72CA">
              <w:t xml:space="preserve"> тыс.рублей, в том числе:</w:t>
            </w:r>
          </w:p>
          <w:p w:rsidR="004360D4" w:rsidRPr="008F72CA" w:rsidRDefault="004360D4" w:rsidP="004360D4">
            <w:pPr>
              <w:autoSpaceDE w:val="0"/>
              <w:autoSpaceDN w:val="0"/>
              <w:adjustRightInd w:val="0"/>
              <w:jc w:val="both"/>
            </w:pPr>
            <w:r w:rsidRPr="008F72CA">
              <w:t>на 2015 год – 5 837,8 тыс. рублей;</w:t>
            </w:r>
          </w:p>
          <w:p w:rsidR="004360D4" w:rsidRPr="008F72CA" w:rsidRDefault="004360D4" w:rsidP="004360D4">
            <w:pPr>
              <w:autoSpaceDE w:val="0"/>
              <w:autoSpaceDN w:val="0"/>
              <w:adjustRightInd w:val="0"/>
              <w:jc w:val="both"/>
            </w:pPr>
            <w:r w:rsidRPr="008F72CA">
              <w:t>на 2016 год – 4 949,1 тыс. рублей;</w:t>
            </w:r>
          </w:p>
          <w:p w:rsidR="004360D4" w:rsidRPr="008F72CA" w:rsidRDefault="004360D4" w:rsidP="004360D4">
            <w:pPr>
              <w:autoSpaceDE w:val="0"/>
              <w:autoSpaceDN w:val="0"/>
              <w:adjustRightInd w:val="0"/>
              <w:jc w:val="both"/>
            </w:pPr>
            <w:r w:rsidRPr="008F72CA">
              <w:t>на 2017 год – 4 271,7 тыс. рублей;</w:t>
            </w:r>
          </w:p>
          <w:p w:rsidR="004360D4" w:rsidRPr="008F72CA" w:rsidRDefault="004360D4" w:rsidP="004360D4">
            <w:pPr>
              <w:autoSpaceDE w:val="0"/>
              <w:autoSpaceDN w:val="0"/>
              <w:adjustRightInd w:val="0"/>
              <w:jc w:val="both"/>
            </w:pPr>
            <w:r w:rsidRPr="008F72CA">
              <w:lastRenderedPageBreak/>
              <w:t>на 2018 год – 4 581,4 тыс. рублей;</w:t>
            </w:r>
          </w:p>
          <w:p w:rsidR="004360D4" w:rsidRPr="008F72CA" w:rsidRDefault="004360D4" w:rsidP="004360D4">
            <w:pPr>
              <w:jc w:val="both"/>
            </w:pPr>
            <w:r w:rsidRPr="008F72CA">
              <w:t>на 2019 год – 8 608,7 тыс. рублей;</w:t>
            </w:r>
          </w:p>
          <w:p w:rsidR="004360D4" w:rsidRPr="00B27A0A" w:rsidRDefault="004360D4" w:rsidP="004360D4">
            <w:pPr>
              <w:jc w:val="both"/>
            </w:pPr>
            <w:r w:rsidRPr="00B27A0A">
              <w:t xml:space="preserve">на 2020 год – </w:t>
            </w:r>
            <w:r>
              <w:t xml:space="preserve">10 446,4 </w:t>
            </w:r>
            <w:r w:rsidRPr="00B27A0A">
              <w:t>тыс.рублей;</w:t>
            </w:r>
          </w:p>
          <w:p w:rsidR="004360D4" w:rsidRPr="00B27A0A" w:rsidRDefault="004360D4" w:rsidP="004360D4">
            <w:pPr>
              <w:jc w:val="both"/>
            </w:pPr>
            <w:r w:rsidRPr="00B27A0A">
              <w:t xml:space="preserve">на 2021 год – </w:t>
            </w:r>
            <w:r>
              <w:t>7 914,0</w:t>
            </w:r>
            <w:r w:rsidRPr="00B27A0A">
              <w:t xml:space="preserve"> тыс.рублей;</w:t>
            </w:r>
          </w:p>
          <w:p w:rsidR="004360D4" w:rsidRPr="00B27A0A" w:rsidRDefault="004360D4" w:rsidP="004360D4">
            <w:pPr>
              <w:jc w:val="both"/>
            </w:pPr>
            <w:r w:rsidRPr="00B27A0A">
              <w:t xml:space="preserve">на 2022 год – </w:t>
            </w:r>
            <w:r>
              <w:t>6 212,4</w:t>
            </w:r>
            <w:r w:rsidRPr="00B27A0A">
              <w:rPr>
                <w:b/>
                <w:bCs/>
              </w:rPr>
              <w:t xml:space="preserve"> </w:t>
            </w:r>
            <w:r w:rsidRPr="00B27A0A">
              <w:t>тыс.рублей;</w:t>
            </w:r>
          </w:p>
          <w:p w:rsidR="004360D4" w:rsidRPr="00B27A0A" w:rsidRDefault="004360D4" w:rsidP="004360D4">
            <w:pPr>
              <w:jc w:val="both"/>
            </w:pPr>
            <w:r w:rsidRPr="00B27A0A">
              <w:t xml:space="preserve">на 2023 год – </w:t>
            </w:r>
            <w:r>
              <w:t>6 218,5</w:t>
            </w:r>
            <w:r w:rsidRPr="00B27A0A">
              <w:rPr>
                <w:b/>
                <w:bCs/>
              </w:rPr>
              <w:t xml:space="preserve"> </w:t>
            </w:r>
            <w:r w:rsidRPr="00B27A0A">
              <w:t>тыс.рублей;</w:t>
            </w:r>
          </w:p>
          <w:p w:rsidR="004360D4" w:rsidRPr="00B27A0A" w:rsidRDefault="004360D4" w:rsidP="004360D4">
            <w:pPr>
              <w:jc w:val="both"/>
            </w:pPr>
            <w:r w:rsidRPr="00B27A0A">
              <w:t>на 2024 год – 9</w:t>
            </w:r>
            <w:r>
              <w:t xml:space="preserve"> 757,4</w:t>
            </w:r>
            <w:r w:rsidRPr="00B27A0A">
              <w:rPr>
                <w:b/>
                <w:bCs/>
              </w:rPr>
              <w:t xml:space="preserve"> </w:t>
            </w:r>
            <w:r w:rsidRPr="00B27A0A">
              <w:t>тыс.рублей.</w:t>
            </w:r>
          </w:p>
          <w:p w:rsidR="004360D4" w:rsidRDefault="004360D4" w:rsidP="004360D4">
            <w:pPr>
              <w:jc w:val="both"/>
            </w:pPr>
            <w:r>
              <w:t>На реализацию:</w:t>
            </w:r>
          </w:p>
          <w:p w:rsidR="004360D4" w:rsidRPr="008F72CA" w:rsidRDefault="004360D4" w:rsidP="004360D4">
            <w:pPr>
              <w:jc w:val="both"/>
            </w:pPr>
            <w:r>
              <w:t>подпрограммы «</w:t>
            </w:r>
            <w:r w:rsidRPr="00A25753">
              <w:t>Эффективное использование бюджетного потенциала»</w:t>
            </w:r>
            <w:r>
              <w:t xml:space="preserve"> </w:t>
            </w:r>
            <w:r w:rsidRPr="00766557">
              <w:t xml:space="preserve">предусмотрено </w:t>
            </w:r>
            <w:r>
              <w:t>53 349,7</w:t>
            </w:r>
            <w:r w:rsidRPr="008F72CA">
              <w:t xml:space="preserve"> тыс.рублей;</w:t>
            </w:r>
          </w:p>
          <w:p w:rsidR="004360D4" w:rsidRPr="008F72CA" w:rsidRDefault="004360D4" w:rsidP="004360D4">
            <w:pPr>
              <w:jc w:val="both"/>
            </w:pPr>
            <w:r w:rsidRPr="008F72CA">
              <w:t>подпрограммы «Управление муниципальным долгом Чамзинского муниципального района Республики Мордовия» предусмотрено 1</w:t>
            </w:r>
            <w:r>
              <w:t> </w:t>
            </w:r>
            <w:r w:rsidRPr="008F72CA">
              <w:t>2</w:t>
            </w:r>
            <w:r>
              <w:t>26,2</w:t>
            </w:r>
            <w:r w:rsidRPr="008F72CA">
              <w:t xml:space="preserve"> тыс.рублей;</w:t>
            </w:r>
          </w:p>
          <w:p w:rsidR="004360D4" w:rsidRPr="00C259A3" w:rsidRDefault="004360D4" w:rsidP="004360D4">
            <w:pPr>
              <w:jc w:val="both"/>
            </w:pPr>
            <w:r w:rsidRPr="008F72CA">
              <w:t xml:space="preserve">подпрограммы «Повышение эффективности межбюджетных отношений» предусмотрено </w:t>
            </w:r>
            <w:r>
              <w:t>16 409,2</w:t>
            </w:r>
            <w:r w:rsidRPr="008F72CA">
              <w:t xml:space="preserve"> тыс.рублей</w:t>
            </w:r>
            <w:r>
              <w:t>.»</w:t>
            </w:r>
            <w:r w:rsidRPr="00A335CB">
              <w:rPr>
                <w:sz w:val="26"/>
                <w:szCs w:val="26"/>
              </w:rPr>
              <w:t>;</w:t>
            </w:r>
          </w:p>
        </w:tc>
      </w:tr>
    </w:tbl>
    <w:p w:rsidR="004360D4" w:rsidRPr="005A25E8" w:rsidRDefault="004360D4" w:rsidP="004360D4">
      <w:pPr>
        <w:ind w:firstLine="708"/>
        <w:jc w:val="both"/>
        <w:rPr>
          <w:sz w:val="26"/>
          <w:szCs w:val="26"/>
        </w:rPr>
      </w:pPr>
      <w:r w:rsidRPr="005A25E8">
        <w:rPr>
          <w:sz w:val="26"/>
          <w:szCs w:val="26"/>
        </w:rPr>
        <w:lastRenderedPageBreak/>
        <w:t>в разделе 5 «Обоснование объема финансовых ресурсов, необходимых для реализации Программы»:</w:t>
      </w:r>
    </w:p>
    <w:p w:rsidR="004360D4" w:rsidRDefault="004360D4" w:rsidP="004360D4">
      <w:pPr>
        <w:ind w:firstLine="708"/>
        <w:jc w:val="both"/>
        <w:rPr>
          <w:sz w:val="26"/>
          <w:szCs w:val="26"/>
        </w:rPr>
      </w:pPr>
      <w:r w:rsidRPr="005A25E8">
        <w:rPr>
          <w:sz w:val="26"/>
          <w:szCs w:val="26"/>
        </w:rPr>
        <w:t>в абзаце 5 цифры «</w:t>
      </w:r>
      <w:r>
        <w:rPr>
          <w:sz w:val="26"/>
          <w:szCs w:val="26"/>
        </w:rPr>
        <w:t>70 808,0»</w:t>
      </w:r>
      <w:r w:rsidRPr="005A25E8">
        <w:rPr>
          <w:sz w:val="26"/>
          <w:szCs w:val="26"/>
        </w:rPr>
        <w:t xml:space="preserve"> заменить цифрами «</w:t>
      </w:r>
      <w:r>
        <w:rPr>
          <w:sz w:val="26"/>
          <w:szCs w:val="26"/>
        </w:rPr>
        <w:t>70 985,1</w:t>
      </w:r>
      <w:r w:rsidRPr="005A25E8">
        <w:rPr>
          <w:sz w:val="26"/>
          <w:szCs w:val="26"/>
        </w:rPr>
        <w:t>»;</w:t>
      </w:r>
    </w:p>
    <w:p w:rsidR="004360D4" w:rsidRDefault="004360D4" w:rsidP="004360D4">
      <w:pPr>
        <w:ind w:firstLine="708"/>
        <w:jc w:val="both"/>
        <w:rPr>
          <w:sz w:val="26"/>
          <w:szCs w:val="26"/>
        </w:rPr>
      </w:pPr>
      <w:r w:rsidRPr="005A25E8">
        <w:rPr>
          <w:sz w:val="26"/>
          <w:szCs w:val="26"/>
        </w:rPr>
        <w:t>в абзаце 1</w:t>
      </w:r>
      <w:r>
        <w:rPr>
          <w:sz w:val="26"/>
          <w:szCs w:val="26"/>
        </w:rPr>
        <w:t>2</w:t>
      </w:r>
      <w:r w:rsidRPr="005A25E8">
        <w:rPr>
          <w:sz w:val="26"/>
          <w:szCs w:val="26"/>
        </w:rPr>
        <w:t xml:space="preserve"> цифры «</w:t>
      </w:r>
      <w:r>
        <w:rPr>
          <w:sz w:val="26"/>
          <w:szCs w:val="26"/>
        </w:rPr>
        <w:t>7 736,9</w:t>
      </w:r>
      <w:r w:rsidRPr="005A25E8">
        <w:rPr>
          <w:sz w:val="26"/>
          <w:szCs w:val="26"/>
        </w:rPr>
        <w:t>» заменить цифрами «</w:t>
      </w:r>
      <w:r>
        <w:rPr>
          <w:sz w:val="26"/>
          <w:szCs w:val="26"/>
        </w:rPr>
        <w:t>7 914,0</w:t>
      </w:r>
      <w:r w:rsidRPr="005A25E8">
        <w:rPr>
          <w:sz w:val="26"/>
          <w:szCs w:val="26"/>
        </w:rPr>
        <w:t>»;</w:t>
      </w:r>
    </w:p>
    <w:p w:rsidR="004360D4" w:rsidRPr="00A335CB" w:rsidRDefault="004360D4" w:rsidP="004360D4">
      <w:pPr>
        <w:ind w:left="284" w:firstLine="425"/>
        <w:rPr>
          <w:sz w:val="26"/>
          <w:szCs w:val="26"/>
        </w:rPr>
      </w:pPr>
      <w:r w:rsidRPr="00A335CB">
        <w:rPr>
          <w:sz w:val="26"/>
          <w:szCs w:val="26"/>
        </w:rPr>
        <w:t>приложение 4 изложить в новой редакции (прилагается);</w:t>
      </w:r>
    </w:p>
    <w:p w:rsidR="004360D4" w:rsidRDefault="004360D4" w:rsidP="004360D4">
      <w:pPr>
        <w:ind w:firstLine="709"/>
        <w:jc w:val="both"/>
        <w:rPr>
          <w:sz w:val="26"/>
          <w:szCs w:val="26"/>
        </w:rPr>
      </w:pPr>
      <w:r w:rsidRPr="00A335CB">
        <w:rPr>
          <w:sz w:val="26"/>
          <w:szCs w:val="26"/>
        </w:rPr>
        <w:t xml:space="preserve">приложение 5 изложить в новой редакции (прилагается);   </w:t>
      </w:r>
    </w:p>
    <w:p w:rsidR="004360D4" w:rsidRDefault="004360D4" w:rsidP="004360D4">
      <w:pPr>
        <w:ind w:firstLine="567"/>
        <w:jc w:val="both"/>
        <w:rPr>
          <w:sz w:val="26"/>
          <w:szCs w:val="26"/>
        </w:rPr>
      </w:pPr>
      <w:r>
        <w:rPr>
          <w:sz w:val="26"/>
          <w:szCs w:val="26"/>
        </w:rPr>
        <w:t>в приложении 6:</w:t>
      </w:r>
    </w:p>
    <w:p w:rsidR="004360D4" w:rsidRDefault="004360D4" w:rsidP="004360D4">
      <w:pPr>
        <w:ind w:firstLine="567"/>
        <w:jc w:val="both"/>
        <w:rPr>
          <w:sz w:val="26"/>
          <w:szCs w:val="26"/>
        </w:rPr>
      </w:pPr>
      <w:r>
        <w:rPr>
          <w:sz w:val="26"/>
          <w:szCs w:val="26"/>
        </w:rPr>
        <w:t>в паспорте Подпрограммы:</w:t>
      </w:r>
    </w:p>
    <w:p w:rsidR="004360D4" w:rsidRDefault="004360D4" w:rsidP="004360D4">
      <w:pPr>
        <w:ind w:firstLine="567"/>
        <w:jc w:val="both"/>
        <w:rPr>
          <w:sz w:val="26"/>
          <w:szCs w:val="26"/>
        </w:rPr>
      </w:pPr>
      <w:r>
        <w:rPr>
          <w:sz w:val="26"/>
          <w:szCs w:val="26"/>
        </w:rPr>
        <w:t>позицию «</w:t>
      </w:r>
      <w:r w:rsidRPr="002A22AC">
        <w:rPr>
          <w:sz w:val="26"/>
          <w:szCs w:val="26"/>
        </w:rPr>
        <w:t>Объемы финансового обеспечения подпрограммы</w:t>
      </w:r>
      <w:r>
        <w:rPr>
          <w:sz w:val="26"/>
          <w:szCs w:val="26"/>
        </w:rPr>
        <w:t>» изложить в следующей редакции:</w:t>
      </w:r>
    </w:p>
    <w:tbl>
      <w:tblPr>
        <w:tblW w:w="10308" w:type="dxa"/>
        <w:tblLook w:val="01E0"/>
      </w:tblPr>
      <w:tblGrid>
        <w:gridCol w:w="3948"/>
        <w:gridCol w:w="6360"/>
      </w:tblGrid>
      <w:tr w:rsidR="004360D4" w:rsidRPr="0032535F" w:rsidTr="004360D4">
        <w:tc>
          <w:tcPr>
            <w:tcW w:w="3948" w:type="dxa"/>
          </w:tcPr>
          <w:p w:rsidR="004360D4" w:rsidRPr="002A22AC" w:rsidRDefault="004360D4" w:rsidP="004360D4">
            <w:pPr>
              <w:pStyle w:val="ConsPlusNonformat"/>
              <w:jc w:val="both"/>
              <w:rPr>
                <w:rFonts w:ascii="Times New Roman" w:hAnsi="Times New Roman" w:cs="Times New Roman"/>
                <w:sz w:val="26"/>
                <w:szCs w:val="26"/>
              </w:rPr>
            </w:pPr>
            <w:r w:rsidRPr="002A22AC">
              <w:rPr>
                <w:rFonts w:ascii="Times New Roman" w:hAnsi="Times New Roman" w:cs="Times New Roman"/>
                <w:sz w:val="26"/>
                <w:szCs w:val="26"/>
              </w:rPr>
              <w:t>«Объемы финансового обеспечения подпрограммы</w:t>
            </w:r>
          </w:p>
        </w:tc>
        <w:tc>
          <w:tcPr>
            <w:tcW w:w="6360" w:type="dxa"/>
          </w:tcPr>
          <w:p w:rsidR="004360D4" w:rsidRPr="002A22AC" w:rsidRDefault="004360D4" w:rsidP="004360D4">
            <w:pPr>
              <w:pStyle w:val="ConsPlusCell"/>
              <w:jc w:val="both"/>
              <w:rPr>
                <w:sz w:val="26"/>
                <w:szCs w:val="26"/>
              </w:rPr>
            </w:pPr>
            <w:r w:rsidRPr="002A22AC">
              <w:rPr>
                <w:sz w:val="26"/>
                <w:szCs w:val="26"/>
              </w:rPr>
              <w:t>объем бюджетных ассигнований на реализацию подпрограммы составляет 5</w:t>
            </w:r>
            <w:r>
              <w:rPr>
                <w:sz w:val="26"/>
                <w:szCs w:val="26"/>
              </w:rPr>
              <w:t>3 349,7</w:t>
            </w:r>
            <w:r w:rsidRPr="002A22AC">
              <w:rPr>
                <w:sz w:val="26"/>
                <w:szCs w:val="26"/>
              </w:rPr>
              <w:t xml:space="preserve"> тыс. рублей, в том числе:</w:t>
            </w:r>
          </w:p>
          <w:p w:rsidR="004360D4" w:rsidRPr="002A22AC" w:rsidRDefault="004360D4" w:rsidP="004360D4">
            <w:pPr>
              <w:pStyle w:val="ConsPlusCell"/>
              <w:jc w:val="both"/>
              <w:rPr>
                <w:sz w:val="26"/>
                <w:szCs w:val="26"/>
              </w:rPr>
            </w:pPr>
            <w:r w:rsidRPr="002A22AC">
              <w:rPr>
                <w:sz w:val="26"/>
                <w:szCs w:val="26"/>
              </w:rPr>
              <w:t>на 2015 год – 4 961,0 тыс. рублей;</w:t>
            </w:r>
          </w:p>
          <w:p w:rsidR="004360D4" w:rsidRPr="002A22AC" w:rsidRDefault="004360D4" w:rsidP="004360D4">
            <w:pPr>
              <w:pStyle w:val="ConsPlusCell"/>
              <w:jc w:val="both"/>
              <w:rPr>
                <w:sz w:val="26"/>
                <w:szCs w:val="26"/>
              </w:rPr>
            </w:pPr>
            <w:r w:rsidRPr="002A22AC">
              <w:rPr>
                <w:sz w:val="26"/>
                <w:szCs w:val="26"/>
              </w:rPr>
              <w:t>на 2016 год – 4 666,6 тыс. рублей;</w:t>
            </w:r>
          </w:p>
          <w:p w:rsidR="004360D4" w:rsidRPr="002A22AC" w:rsidRDefault="004360D4" w:rsidP="004360D4">
            <w:pPr>
              <w:pStyle w:val="ConsPlusCell"/>
              <w:jc w:val="both"/>
              <w:rPr>
                <w:sz w:val="26"/>
                <w:szCs w:val="26"/>
              </w:rPr>
            </w:pPr>
            <w:r w:rsidRPr="002A22AC">
              <w:rPr>
                <w:sz w:val="26"/>
                <w:szCs w:val="26"/>
              </w:rPr>
              <w:t>на 2017 год – 5 444,0 тыс. рублей;</w:t>
            </w:r>
          </w:p>
          <w:p w:rsidR="004360D4" w:rsidRPr="002A22AC" w:rsidRDefault="004360D4" w:rsidP="004360D4">
            <w:pPr>
              <w:pStyle w:val="ConsPlusCell"/>
              <w:jc w:val="both"/>
              <w:rPr>
                <w:sz w:val="26"/>
                <w:szCs w:val="26"/>
              </w:rPr>
            </w:pPr>
            <w:r w:rsidRPr="002A22AC">
              <w:rPr>
                <w:sz w:val="26"/>
                <w:szCs w:val="26"/>
              </w:rPr>
              <w:t>на 2018 год – 5 567,0  тыс. рублей;</w:t>
            </w:r>
          </w:p>
          <w:p w:rsidR="004360D4" w:rsidRPr="002A22AC" w:rsidRDefault="004360D4" w:rsidP="004360D4">
            <w:pPr>
              <w:pStyle w:val="ConsPlusCell"/>
              <w:jc w:val="both"/>
              <w:rPr>
                <w:sz w:val="26"/>
                <w:szCs w:val="26"/>
              </w:rPr>
            </w:pPr>
            <w:r w:rsidRPr="002A22AC">
              <w:rPr>
                <w:sz w:val="26"/>
                <w:szCs w:val="26"/>
              </w:rPr>
              <w:t>на 2019 год – 5 650,7 тыс. рублей;</w:t>
            </w:r>
          </w:p>
          <w:p w:rsidR="004360D4" w:rsidRPr="002A22AC" w:rsidRDefault="004360D4" w:rsidP="004360D4">
            <w:pPr>
              <w:jc w:val="both"/>
              <w:rPr>
                <w:sz w:val="26"/>
                <w:szCs w:val="26"/>
              </w:rPr>
            </w:pPr>
            <w:r w:rsidRPr="002A22AC">
              <w:rPr>
                <w:sz w:val="26"/>
                <w:szCs w:val="26"/>
              </w:rPr>
              <w:t>на 2020 год –  6 747,5 тыс.рублей;</w:t>
            </w:r>
          </w:p>
          <w:p w:rsidR="004360D4" w:rsidRPr="002A22AC" w:rsidRDefault="004360D4" w:rsidP="004360D4">
            <w:pPr>
              <w:jc w:val="both"/>
              <w:rPr>
                <w:sz w:val="26"/>
                <w:szCs w:val="26"/>
              </w:rPr>
            </w:pPr>
            <w:r w:rsidRPr="002A22AC">
              <w:rPr>
                <w:sz w:val="26"/>
                <w:szCs w:val="26"/>
              </w:rPr>
              <w:t xml:space="preserve">на 2021 год – </w:t>
            </w:r>
            <w:r>
              <w:rPr>
                <w:sz w:val="26"/>
                <w:szCs w:val="26"/>
              </w:rPr>
              <w:t>5 722,8</w:t>
            </w:r>
            <w:r w:rsidRPr="002A22AC">
              <w:rPr>
                <w:sz w:val="26"/>
                <w:szCs w:val="26"/>
              </w:rPr>
              <w:t xml:space="preserve"> тыс.рублей;</w:t>
            </w:r>
          </w:p>
          <w:p w:rsidR="004360D4" w:rsidRPr="002A22AC" w:rsidRDefault="004360D4" w:rsidP="004360D4">
            <w:pPr>
              <w:jc w:val="both"/>
              <w:rPr>
                <w:sz w:val="26"/>
                <w:szCs w:val="26"/>
              </w:rPr>
            </w:pPr>
            <w:r w:rsidRPr="002A22AC">
              <w:rPr>
                <w:sz w:val="26"/>
                <w:szCs w:val="26"/>
              </w:rPr>
              <w:t>на 2022 год – 4 479,6 тыс.рублей;</w:t>
            </w:r>
          </w:p>
          <w:p w:rsidR="004360D4" w:rsidRPr="002A22AC" w:rsidRDefault="004360D4" w:rsidP="004360D4">
            <w:pPr>
              <w:jc w:val="both"/>
              <w:rPr>
                <w:sz w:val="26"/>
                <w:szCs w:val="26"/>
              </w:rPr>
            </w:pPr>
            <w:r w:rsidRPr="002A22AC">
              <w:rPr>
                <w:sz w:val="26"/>
                <w:szCs w:val="26"/>
              </w:rPr>
              <w:t>на 2023 год – 4 486,0 тыс.рублей;</w:t>
            </w:r>
          </w:p>
          <w:p w:rsidR="004360D4" w:rsidRPr="002A22AC" w:rsidRDefault="004360D4" w:rsidP="004360D4">
            <w:pPr>
              <w:jc w:val="both"/>
              <w:rPr>
                <w:sz w:val="26"/>
                <w:szCs w:val="26"/>
              </w:rPr>
            </w:pPr>
            <w:r w:rsidRPr="002A22AC">
              <w:rPr>
                <w:sz w:val="26"/>
                <w:szCs w:val="26"/>
              </w:rPr>
              <w:t>на 2024 год – 5 624,5 тыс.рублей.</w:t>
            </w:r>
            <w:r>
              <w:rPr>
                <w:sz w:val="26"/>
                <w:szCs w:val="26"/>
              </w:rPr>
              <w:t>»;</w:t>
            </w:r>
          </w:p>
        </w:tc>
      </w:tr>
    </w:tbl>
    <w:p w:rsidR="004360D4" w:rsidRPr="00EE5821" w:rsidRDefault="004360D4" w:rsidP="004360D4">
      <w:pPr>
        <w:autoSpaceDE w:val="0"/>
        <w:autoSpaceDN w:val="0"/>
        <w:adjustRightInd w:val="0"/>
        <w:ind w:firstLine="720"/>
        <w:jc w:val="both"/>
        <w:outlineLvl w:val="0"/>
        <w:rPr>
          <w:sz w:val="26"/>
          <w:szCs w:val="26"/>
        </w:rPr>
      </w:pPr>
      <w:r w:rsidRPr="00EE5821">
        <w:rPr>
          <w:sz w:val="26"/>
          <w:szCs w:val="26"/>
        </w:rPr>
        <w:t>в разделе 5 «Обоснование объема финансовых ресурсов, необходимых для реализации подпрограммы»:</w:t>
      </w:r>
    </w:p>
    <w:p w:rsidR="004360D4" w:rsidRPr="00EE5821" w:rsidRDefault="004360D4" w:rsidP="004360D4">
      <w:pPr>
        <w:autoSpaceDE w:val="0"/>
        <w:autoSpaceDN w:val="0"/>
        <w:adjustRightInd w:val="0"/>
        <w:ind w:firstLine="720"/>
        <w:jc w:val="both"/>
        <w:outlineLvl w:val="0"/>
        <w:rPr>
          <w:sz w:val="26"/>
          <w:szCs w:val="26"/>
        </w:rPr>
      </w:pPr>
      <w:r w:rsidRPr="00EE5821">
        <w:rPr>
          <w:sz w:val="26"/>
          <w:szCs w:val="26"/>
        </w:rPr>
        <w:t>в абзаце 2 цифры «5</w:t>
      </w:r>
      <w:r>
        <w:rPr>
          <w:sz w:val="26"/>
          <w:szCs w:val="26"/>
        </w:rPr>
        <w:t>3 172,6</w:t>
      </w:r>
      <w:r w:rsidRPr="00EE5821">
        <w:rPr>
          <w:sz w:val="26"/>
          <w:szCs w:val="26"/>
        </w:rPr>
        <w:t>» заменить цифрами «5</w:t>
      </w:r>
      <w:r>
        <w:rPr>
          <w:sz w:val="26"/>
          <w:szCs w:val="26"/>
        </w:rPr>
        <w:t>3 349,7</w:t>
      </w:r>
      <w:r w:rsidRPr="00EE5821">
        <w:rPr>
          <w:sz w:val="26"/>
          <w:szCs w:val="26"/>
        </w:rPr>
        <w:t>»</w:t>
      </w:r>
      <w:r>
        <w:rPr>
          <w:sz w:val="26"/>
          <w:szCs w:val="26"/>
        </w:rPr>
        <w:t>.</w:t>
      </w:r>
      <w:r w:rsidRPr="00EE5821">
        <w:rPr>
          <w:sz w:val="26"/>
          <w:szCs w:val="26"/>
        </w:rPr>
        <w:t xml:space="preserve"> </w:t>
      </w:r>
    </w:p>
    <w:p w:rsidR="004360D4" w:rsidRPr="00A335CB" w:rsidRDefault="004360D4" w:rsidP="004360D4">
      <w:pPr>
        <w:ind w:firstLine="709"/>
        <w:jc w:val="both"/>
        <w:rPr>
          <w:sz w:val="26"/>
          <w:szCs w:val="26"/>
        </w:rPr>
      </w:pPr>
      <w:r w:rsidRPr="00EE5821">
        <w:rPr>
          <w:sz w:val="26"/>
          <w:szCs w:val="26"/>
        </w:rPr>
        <w:t xml:space="preserve">                                                                                                                                     </w:t>
      </w:r>
    </w:p>
    <w:p w:rsidR="004360D4" w:rsidRPr="00A335CB" w:rsidRDefault="004360D4" w:rsidP="004360D4">
      <w:pPr>
        <w:ind w:firstLine="708"/>
        <w:jc w:val="both"/>
        <w:rPr>
          <w:sz w:val="26"/>
          <w:szCs w:val="26"/>
        </w:rPr>
      </w:pPr>
      <w:r w:rsidRPr="00A335CB">
        <w:rPr>
          <w:sz w:val="26"/>
          <w:szCs w:val="26"/>
        </w:rPr>
        <w:t>2. Настоящее постановление вступает в силу со дня подписания.</w:t>
      </w:r>
    </w:p>
    <w:p w:rsidR="004360D4" w:rsidRPr="00A335CB" w:rsidRDefault="004360D4" w:rsidP="004360D4">
      <w:pPr>
        <w:rPr>
          <w:sz w:val="26"/>
          <w:szCs w:val="26"/>
        </w:rPr>
      </w:pPr>
    </w:p>
    <w:p w:rsidR="004360D4" w:rsidRPr="00A335CB" w:rsidRDefault="004360D4" w:rsidP="004360D4">
      <w:pPr>
        <w:rPr>
          <w:sz w:val="26"/>
          <w:szCs w:val="26"/>
        </w:rPr>
      </w:pPr>
    </w:p>
    <w:p w:rsidR="004360D4" w:rsidRPr="00A335CB" w:rsidRDefault="004360D4" w:rsidP="004360D4">
      <w:pPr>
        <w:rPr>
          <w:sz w:val="26"/>
          <w:szCs w:val="26"/>
        </w:rPr>
      </w:pPr>
    </w:p>
    <w:p w:rsidR="004360D4" w:rsidRPr="00A335CB" w:rsidRDefault="004360D4" w:rsidP="004360D4">
      <w:pPr>
        <w:rPr>
          <w:sz w:val="26"/>
          <w:szCs w:val="26"/>
        </w:rPr>
      </w:pPr>
    </w:p>
    <w:p w:rsidR="004360D4" w:rsidRPr="00A335CB" w:rsidRDefault="004360D4" w:rsidP="004360D4">
      <w:pPr>
        <w:rPr>
          <w:sz w:val="26"/>
          <w:szCs w:val="26"/>
        </w:rPr>
      </w:pPr>
    </w:p>
    <w:p w:rsidR="004360D4" w:rsidRPr="00A335CB" w:rsidRDefault="004360D4" w:rsidP="004360D4">
      <w:pPr>
        <w:rPr>
          <w:sz w:val="26"/>
          <w:szCs w:val="26"/>
        </w:rPr>
      </w:pPr>
    </w:p>
    <w:p w:rsidR="004360D4" w:rsidRPr="00A335CB" w:rsidRDefault="004360D4" w:rsidP="004360D4">
      <w:pPr>
        <w:rPr>
          <w:sz w:val="26"/>
          <w:szCs w:val="26"/>
        </w:rPr>
      </w:pPr>
    </w:p>
    <w:p w:rsidR="004360D4" w:rsidRPr="00A335CB" w:rsidRDefault="004360D4" w:rsidP="004360D4">
      <w:pPr>
        <w:rPr>
          <w:sz w:val="26"/>
          <w:szCs w:val="26"/>
        </w:rPr>
      </w:pPr>
      <w:r w:rsidRPr="00A335CB">
        <w:rPr>
          <w:sz w:val="26"/>
          <w:szCs w:val="26"/>
        </w:rPr>
        <w:t>Глав</w:t>
      </w:r>
      <w:r>
        <w:rPr>
          <w:sz w:val="26"/>
          <w:szCs w:val="26"/>
        </w:rPr>
        <w:t>а</w:t>
      </w:r>
      <w:r w:rsidRPr="00A335CB">
        <w:rPr>
          <w:sz w:val="26"/>
          <w:szCs w:val="26"/>
        </w:rPr>
        <w:t xml:space="preserve"> Чамзинского</w:t>
      </w:r>
    </w:p>
    <w:p w:rsidR="004360D4" w:rsidRDefault="004360D4" w:rsidP="004360D4">
      <w:pPr>
        <w:rPr>
          <w:sz w:val="28"/>
          <w:szCs w:val="28"/>
        </w:rPr>
      </w:pPr>
      <w:r w:rsidRPr="00A335CB">
        <w:rPr>
          <w:sz w:val="26"/>
          <w:szCs w:val="26"/>
        </w:rPr>
        <w:lastRenderedPageBreak/>
        <w:t xml:space="preserve">муниципального района                                                                  </w:t>
      </w:r>
      <w:r>
        <w:rPr>
          <w:sz w:val="26"/>
          <w:szCs w:val="26"/>
        </w:rPr>
        <w:t xml:space="preserve">  </w:t>
      </w:r>
      <w:r w:rsidRPr="00A335CB">
        <w:rPr>
          <w:sz w:val="26"/>
          <w:szCs w:val="26"/>
        </w:rPr>
        <w:t xml:space="preserve">                </w:t>
      </w:r>
      <w:r>
        <w:rPr>
          <w:sz w:val="26"/>
          <w:szCs w:val="26"/>
        </w:rPr>
        <w:t>В.Г.Цыбаков</w:t>
      </w:r>
    </w:p>
    <w:p w:rsidR="004360D4" w:rsidRDefault="004360D4" w:rsidP="004360D4">
      <w:pPr>
        <w:rPr>
          <w:sz w:val="28"/>
          <w:szCs w:val="28"/>
        </w:rPr>
      </w:pPr>
    </w:p>
    <w:p w:rsidR="004360D4" w:rsidRDefault="004360D4" w:rsidP="004360D4">
      <w:pPr>
        <w:rPr>
          <w:sz w:val="28"/>
          <w:szCs w:val="28"/>
        </w:rPr>
      </w:pPr>
    </w:p>
    <w:p w:rsidR="004360D4" w:rsidRDefault="004360D4" w:rsidP="004360D4">
      <w:pPr>
        <w:jc w:val="center"/>
      </w:pPr>
      <w:r>
        <w:t xml:space="preserve">                                       </w:t>
      </w:r>
    </w:p>
    <w:p w:rsidR="004360D4" w:rsidRDefault="004360D4" w:rsidP="004360D4">
      <w:pPr>
        <w:jc w:val="center"/>
        <w:sectPr w:rsidR="004360D4" w:rsidSect="004360D4">
          <w:pgSz w:w="11906" w:h="16838"/>
          <w:pgMar w:top="567" w:right="566" w:bottom="567" w:left="993" w:header="709" w:footer="709" w:gutter="0"/>
          <w:cols w:space="720"/>
        </w:sectPr>
      </w:pPr>
    </w:p>
    <w:p w:rsidR="004360D4" w:rsidRPr="00AE64BF" w:rsidRDefault="004360D4" w:rsidP="004360D4">
      <w:pPr>
        <w:ind w:left="1416" w:firstLine="708"/>
        <w:jc w:val="center"/>
      </w:pPr>
      <w:r>
        <w:lastRenderedPageBreak/>
        <w:t xml:space="preserve">  </w:t>
      </w:r>
      <w:r w:rsidRPr="00AE64BF">
        <w:t>Приложение 4</w:t>
      </w:r>
    </w:p>
    <w:p w:rsidR="004360D4" w:rsidRPr="00AE64BF" w:rsidRDefault="004360D4" w:rsidP="004360D4">
      <w:pPr>
        <w:rPr>
          <w:rStyle w:val="a7"/>
          <w:b w:val="0"/>
          <w:bCs w:val="0"/>
        </w:rPr>
      </w:pPr>
      <w:r w:rsidRPr="00AE64BF">
        <w:rPr>
          <w:rStyle w:val="a7"/>
        </w:rPr>
        <w:t xml:space="preserve">                                                                                                                                          к </w:t>
      </w:r>
      <w:hyperlink r:id="rId18" w:anchor="sub_10000" w:history="1">
        <w:r w:rsidRPr="00AE64BF">
          <w:rPr>
            <w:rStyle w:val="a8"/>
          </w:rPr>
          <w:t>муниципальной программе</w:t>
        </w:r>
      </w:hyperlink>
      <w:r w:rsidRPr="00AE64BF">
        <w:rPr>
          <w:rStyle w:val="a7"/>
        </w:rPr>
        <w:t xml:space="preserve"> повышения эффективности                                   </w:t>
      </w:r>
    </w:p>
    <w:p w:rsidR="004360D4" w:rsidRPr="00AE64BF" w:rsidRDefault="004360D4" w:rsidP="004360D4">
      <w:r w:rsidRPr="00AE64BF">
        <w:rPr>
          <w:rStyle w:val="a7"/>
        </w:rPr>
        <w:t xml:space="preserve">                                                                                                                                          управления муниципальными финансами</w:t>
      </w:r>
    </w:p>
    <w:p w:rsidR="004360D4" w:rsidRPr="00AE64BF" w:rsidRDefault="004360D4" w:rsidP="004360D4">
      <w:pPr>
        <w:rPr>
          <w:rStyle w:val="a7"/>
          <w:b w:val="0"/>
          <w:bCs w:val="0"/>
        </w:rPr>
      </w:pPr>
      <w:r w:rsidRPr="00AE64BF">
        <w:rPr>
          <w:rStyle w:val="a7"/>
        </w:rPr>
        <w:t xml:space="preserve">                                                                                                                                          в Чамзинском муниципальном районе</w:t>
      </w:r>
    </w:p>
    <w:p w:rsidR="004360D4" w:rsidRDefault="004360D4" w:rsidP="004360D4">
      <w:r w:rsidRPr="00AE64BF">
        <w:rPr>
          <w:rStyle w:val="a7"/>
        </w:rPr>
        <w:t xml:space="preserve">                                                                                                                                          Республики Мордовия</w:t>
      </w:r>
      <w:r>
        <w:rPr>
          <w:rStyle w:val="a7"/>
        </w:rPr>
        <w:t xml:space="preserve"> </w:t>
      </w:r>
    </w:p>
    <w:p w:rsidR="004360D4" w:rsidRDefault="004360D4" w:rsidP="004360D4">
      <w:pPr>
        <w:autoSpaceDE w:val="0"/>
        <w:autoSpaceDN w:val="0"/>
        <w:adjustRightInd w:val="0"/>
        <w:jc w:val="right"/>
        <w:outlineLvl w:val="0"/>
      </w:pPr>
    </w:p>
    <w:p w:rsidR="004360D4" w:rsidRDefault="004360D4" w:rsidP="004360D4">
      <w:pPr>
        <w:jc w:val="center"/>
        <w:rPr>
          <w:b/>
          <w:bCs/>
        </w:rPr>
      </w:pPr>
      <w:r>
        <w:rPr>
          <w:b/>
          <w:bCs/>
        </w:rPr>
        <w:t>Ресурсное обеспечение</w:t>
      </w:r>
    </w:p>
    <w:p w:rsidR="004360D4" w:rsidRDefault="004360D4" w:rsidP="004360D4">
      <w:pPr>
        <w:autoSpaceDE w:val="0"/>
        <w:autoSpaceDN w:val="0"/>
        <w:adjustRightInd w:val="0"/>
        <w:jc w:val="center"/>
        <w:outlineLvl w:val="0"/>
        <w:rPr>
          <w:b/>
          <w:bCs/>
        </w:rPr>
      </w:pPr>
      <w:r>
        <w:rPr>
          <w:b/>
          <w:bCs/>
        </w:rPr>
        <w:t xml:space="preserve">реализации муниципальной программы повышения эффективности управления муниципальными финансами </w:t>
      </w:r>
    </w:p>
    <w:p w:rsidR="004360D4" w:rsidRDefault="004360D4" w:rsidP="004360D4">
      <w:pPr>
        <w:autoSpaceDE w:val="0"/>
        <w:autoSpaceDN w:val="0"/>
        <w:adjustRightInd w:val="0"/>
        <w:jc w:val="center"/>
        <w:outlineLvl w:val="0"/>
        <w:rPr>
          <w:b/>
          <w:bCs/>
        </w:rPr>
      </w:pPr>
      <w:r>
        <w:rPr>
          <w:b/>
          <w:bCs/>
        </w:rPr>
        <w:t xml:space="preserve">в Чамзинском муниципальном районе </w:t>
      </w:r>
    </w:p>
    <w:p w:rsidR="004360D4" w:rsidRDefault="004360D4" w:rsidP="004360D4">
      <w:pPr>
        <w:autoSpaceDE w:val="0"/>
        <w:autoSpaceDN w:val="0"/>
        <w:adjustRightInd w:val="0"/>
        <w:jc w:val="center"/>
        <w:outlineLvl w:val="0"/>
        <w:rPr>
          <w:b/>
          <w:bCs/>
        </w:rPr>
      </w:pPr>
    </w:p>
    <w:tbl>
      <w:tblPr>
        <w:tblW w:w="160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7"/>
        <w:gridCol w:w="2791"/>
        <w:gridCol w:w="1081"/>
        <w:gridCol w:w="1080"/>
        <w:gridCol w:w="1080"/>
        <w:gridCol w:w="1080"/>
        <w:gridCol w:w="1081"/>
        <w:gridCol w:w="1080"/>
        <w:gridCol w:w="1080"/>
        <w:gridCol w:w="1080"/>
        <w:gridCol w:w="1081"/>
        <w:gridCol w:w="1077"/>
      </w:tblGrid>
      <w:tr w:rsidR="004360D4" w:rsidTr="004360D4">
        <w:tc>
          <w:tcPr>
            <w:tcW w:w="2447"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Статус</w:t>
            </w:r>
          </w:p>
        </w:tc>
        <w:tc>
          <w:tcPr>
            <w:tcW w:w="2791" w:type="dxa"/>
            <w:vMerge w:val="restart"/>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Наименование муниципальной программы, подпрограммы, основного мероприятия</w:t>
            </w:r>
          </w:p>
        </w:tc>
        <w:tc>
          <w:tcPr>
            <w:tcW w:w="10800" w:type="dxa"/>
            <w:gridSpan w:val="10"/>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Расходы по годам, тыс. рублей</w:t>
            </w:r>
          </w:p>
        </w:tc>
      </w:tr>
      <w:tr w:rsidR="004360D4" w:rsidTr="004360D4">
        <w:tc>
          <w:tcPr>
            <w:tcW w:w="2447"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2791"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081"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2015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 xml:space="preserve">2016 год </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2018 год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2019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2020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2021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2022 год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2023 год</w:t>
            </w:r>
          </w:p>
        </w:tc>
        <w:tc>
          <w:tcPr>
            <w:tcW w:w="1077"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2024 год</w:t>
            </w:r>
          </w:p>
        </w:tc>
      </w:tr>
      <w:tr w:rsidR="004360D4" w:rsidTr="004360D4">
        <w:trPr>
          <w:trHeight w:val="1401"/>
        </w:trPr>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Муниципальная программа  Чамзинского муниципального района</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ind w:left="-44"/>
              <w:jc w:val="center"/>
              <w:rPr>
                <w:b/>
                <w:bCs/>
              </w:rPr>
            </w:pPr>
            <w:r>
              <w:rPr>
                <w:b/>
                <w:bCs/>
              </w:rPr>
              <w:t>Муниципальная программа повышения эффективности управления муниципальными финансами Чамзинского муниципального района</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5837,8</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4949,1</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5458,9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5581,9</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8608,7</w:t>
            </w:r>
          </w:p>
        </w:tc>
        <w:tc>
          <w:tcPr>
            <w:tcW w:w="1080" w:type="dxa"/>
            <w:tcBorders>
              <w:top w:val="single" w:sz="4" w:space="0" w:color="auto"/>
              <w:left w:val="single" w:sz="4" w:space="0" w:color="auto"/>
              <w:bottom w:val="single" w:sz="4" w:space="0" w:color="auto"/>
              <w:right w:val="single" w:sz="4" w:space="0" w:color="auto"/>
            </w:tcBorders>
            <w:hideMark/>
          </w:tcPr>
          <w:p w:rsidR="004360D4" w:rsidRPr="0064356D" w:rsidRDefault="004360D4" w:rsidP="004360D4">
            <w:pPr>
              <w:jc w:val="center"/>
              <w:rPr>
                <w:b/>
                <w:bCs/>
              </w:rPr>
            </w:pPr>
            <w:r>
              <w:rPr>
                <w:b/>
                <w:bCs/>
              </w:rPr>
              <w:t>10446,4</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7914,0</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6212,4</w:t>
            </w: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6218,5</w:t>
            </w:r>
          </w:p>
        </w:tc>
        <w:tc>
          <w:tcPr>
            <w:tcW w:w="1077"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9757,4</w:t>
            </w:r>
          </w:p>
        </w:tc>
      </w:tr>
      <w:tr w:rsidR="004360D4" w:rsidTr="004360D4">
        <w:tc>
          <w:tcPr>
            <w:tcW w:w="2447"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279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5837,8</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4949,1</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5458,9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5581,9</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8608,7</w:t>
            </w:r>
          </w:p>
        </w:tc>
        <w:tc>
          <w:tcPr>
            <w:tcW w:w="1080" w:type="dxa"/>
            <w:tcBorders>
              <w:top w:val="single" w:sz="4" w:space="0" w:color="auto"/>
              <w:left w:val="single" w:sz="4" w:space="0" w:color="auto"/>
              <w:bottom w:val="single" w:sz="4" w:space="0" w:color="auto"/>
              <w:right w:val="single" w:sz="4" w:space="0" w:color="auto"/>
            </w:tcBorders>
            <w:hideMark/>
          </w:tcPr>
          <w:p w:rsidR="004360D4" w:rsidRPr="0064356D" w:rsidRDefault="004360D4" w:rsidP="004360D4">
            <w:pPr>
              <w:jc w:val="center"/>
            </w:pPr>
            <w:r>
              <w:t>10446,4</w:t>
            </w:r>
          </w:p>
        </w:tc>
        <w:tc>
          <w:tcPr>
            <w:tcW w:w="1080" w:type="dxa"/>
            <w:tcBorders>
              <w:top w:val="single" w:sz="4" w:space="0" w:color="auto"/>
              <w:left w:val="single" w:sz="4" w:space="0" w:color="auto"/>
              <w:bottom w:val="single" w:sz="4" w:space="0" w:color="auto"/>
              <w:right w:val="single" w:sz="4" w:space="0" w:color="auto"/>
            </w:tcBorders>
            <w:hideMark/>
          </w:tcPr>
          <w:p w:rsidR="004360D4" w:rsidRPr="00CB20B9" w:rsidRDefault="004360D4" w:rsidP="004360D4">
            <w:pPr>
              <w:jc w:val="center"/>
            </w:pPr>
            <w:r>
              <w:t>7914,0</w:t>
            </w:r>
          </w:p>
        </w:tc>
        <w:tc>
          <w:tcPr>
            <w:tcW w:w="1080" w:type="dxa"/>
            <w:tcBorders>
              <w:top w:val="single" w:sz="4" w:space="0" w:color="auto"/>
              <w:left w:val="single" w:sz="4" w:space="0" w:color="auto"/>
              <w:bottom w:val="single" w:sz="4" w:space="0" w:color="auto"/>
              <w:right w:val="single" w:sz="4" w:space="0" w:color="auto"/>
            </w:tcBorders>
            <w:hideMark/>
          </w:tcPr>
          <w:p w:rsidR="004360D4" w:rsidRPr="00CB20B9" w:rsidRDefault="004360D4" w:rsidP="004360D4">
            <w:pPr>
              <w:jc w:val="center"/>
            </w:pPr>
            <w:r>
              <w:t>6212,4</w:t>
            </w:r>
          </w:p>
        </w:tc>
        <w:tc>
          <w:tcPr>
            <w:tcW w:w="1081" w:type="dxa"/>
            <w:tcBorders>
              <w:top w:val="single" w:sz="4" w:space="0" w:color="auto"/>
              <w:left w:val="single" w:sz="4" w:space="0" w:color="auto"/>
              <w:bottom w:val="single" w:sz="4" w:space="0" w:color="auto"/>
              <w:right w:val="single" w:sz="4" w:space="0" w:color="auto"/>
            </w:tcBorders>
            <w:hideMark/>
          </w:tcPr>
          <w:p w:rsidR="004360D4" w:rsidRPr="00CB20B9" w:rsidRDefault="004360D4" w:rsidP="004360D4">
            <w:pPr>
              <w:jc w:val="center"/>
            </w:pPr>
            <w:r>
              <w:t>6218,5</w:t>
            </w:r>
          </w:p>
        </w:tc>
        <w:tc>
          <w:tcPr>
            <w:tcW w:w="1077" w:type="dxa"/>
            <w:tcBorders>
              <w:top w:val="single" w:sz="4" w:space="0" w:color="auto"/>
              <w:left w:val="single" w:sz="4" w:space="0" w:color="auto"/>
              <w:bottom w:val="single" w:sz="4" w:space="0" w:color="auto"/>
              <w:right w:val="single" w:sz="4" w:space="0" w:color="auto"/>
            </w:tcBorders>
            <w:hideMark/>
          </w:tcPr>
          <w:p w:rsidR="004360D4" w:rsidRPr="00CB20B9" w:rsidRDefault="004360D4" w:rsidP="004360D4">
            <w:pPr>
              <w:jc w:val="center"/>
            </w:pPr>
            <w:r w:rsidRPr="00CB20B9">
              <w:t>9757,4</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Подпрограмма 1</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Подпрограмма  «Эффективное использование бюджетного потенциала»</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4961,0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4666,6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5444,0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 xml:space="preserve">5567,0           </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5650,7</w:t>
            </w:r>
          </w:p>
        </w:tc>
        <w:tc>
          <w:tcPr>
            <w:tcW w:w="1080" w:type="dxa"/>
            <w:tcBorders>
              <w:top w:val="single" w:sz="4" w:space="0" w:color="auto"/>
              <w:left w:val="single" w:sz="4" w:space="0" w:color="auto"/>
              <w:bottom w:val="single" w:sz="4" w:space="0" w:color="auto"/>
              <w:right w:val="single" w:sz="4" w:space="0" w:color="auto"/>
            </w:tcBorders>
            <w:hideMark/>
          </w:tcPr>
          <w:p w:rsidR="004360D4" w:rsidRPr="0064356D" w:rsidRDefault="004360D4" w:rsidP="004360D4">
            <w:pPr>
              <w:jc w:val="center"/>
              <w:rPr>
                <w:b/>
                <w:bCs/>
              </w:rPr>
            </w:pPr>
            <w:r>
              <w:rPr>
                <w:b/>
                <w:bCs/>
              </w:rPr>
              <w:t>6747,5</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5722,8</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4479,6</w:t>
            </w: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4486,0</w:t>
            </w:r>
          </w:p>
        </w:tc>
        <w:tc>
          <w:tcPr>
            <w:tcW w:w="1077"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5624,5</w:t>
            </w:r>
          </w:p>
        </w:tc>
      </w:tr>
      <w:tr w:rsidR="004360D4" w:rsidTr="004360D4">
        <w:trPr>
          <w:trHeight w:val="1519"/>
        </w:trPr>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i/>
                <w:iCs/>
              </w:rPr>
            </w:pPr>
            <w:r>
              <w:rPr>
                <w:b/>
                <w:bCs/>
                <w:i/>
                <w:iCs/>
              </w:rPr>
              <w:lastRenderedPageBreak/>
              <w:t>Основное мероприятие 1</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i/>
                <w:iCs/>
              </w:rPr>
            </w:pPr>
            <w:r>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4883,5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4606,6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4309,7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4464,6</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4898,0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6 025,6</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5093,5</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3848,9</w:t>
            </w: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3852,9</w:t>
            </w:r>
          </w:p>
        </w:tc>
        <w:tc>
          <w:tcPr>
            <w:tcW w:w="1077"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4893,5</w:t>
            </w:r>
          </w:p>
        </w:tc>
      </w:tr>
      <w:tr w:rsidR="004360D4" w:rsidTr="004360D4">
        <w:trPr>
          <w:trHeight w:val="1036"/>
        </w:trPr>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i/>
                <w:iCs/>
              </w:rPr>
            </w:pPr>
            <w:r>
              <w:rPr>
                <w:b/>
                <w:bCs/>
                <w:i/>
                <w:iCs/>
              </w:rPr>
              <w:t>Основное мероприятие  2</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ind w:left="-44" w:right="-116"/>
              <w:jc w:val="center"/>
              <w:rPr>
                <w:i/>
                <w:iCs/>
              </w:rPr>
            </w:pPr>
            <w:r>
              <w:rPr>
                <w:i/>
                <w:iCs/>
              </w:rPr>
              <w:t>Осуществление контроля за соблюдением бюджетного законодательства, развитие институтов финансового менеджмента</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25,0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i/>
                <w:iCs/>
              </w:rPr>
            </w:pPr>
            <w:r>
              <w:rPr>
                <w:b/>
                <w:bCs/>
                <w:i/>
                <w:iCs/>
              </w:rPr>
              <w:t>Основное мероприятие 3</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ind w:left="-108" w:right="-108"/>
              <w:jc w:val="center"/>
              <w:rPr>
                <w:i/>
                <w:iCs/>
              </w:rPr>
            </w:pPr>
            <w:r>
              <w:rPr>
                <w:i/>
                <w:iCs/>
              </w:rPr>
              <w:t>совершенствование предоставления муниципальных услуг</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415"/>
        </w:trPr>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i/>
                <w:iCs/>
              </w:rPr>
            </w:pPr>
            <w:r>
              <w:rPr>
                <w:b/>
                <w:bCs/>
                <w:i/>
                <w:iCs/>
              </w:rPr>
              <w:t>Основное мероприятие 4</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outlineLvl w:val="0"/>
              <w:rPr>
                <w:i/>
                <w:iCs/>
              </w:rPr>
            </w:pPr>
            <w:r>
              <w:rPr>
                <w:i/>
                <w:iCs/>
              </w:rPr>
              <w:t>наращивание доходного потенциала</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647"/>
        </w:trPr>
        <w:tc>
          <w:tcPr>
            <w:tcW w:w="2447"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b/>
                <w:bCs/>
                <w:i/>
                <w:iCs/>
              </w:rPr>
            </w:pPr>
            <w:r>
              <w:rPr>
                <w:b/>
                <w:bCs/>
                <w:i/>
                <w:iCs/>
              </w:rPr>
              <w:t>Основное мероприятие 5</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outlineLvl w:val="0"/>
              <w:rPr>
                <w:i/>
                <w:iCs/>
              </w:rPr>
            </w:pPr>
            <w:r>
              <w:rPr>
                <w:i/>
                <w:iCs/>
              </w:rPr>
              <w:t>Повышение эффективности и оптимизация бюджетных расходов</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82"/>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i/>
                <w:iCs/>
                <w:sz w:val="20"/>
                <w:szCs w:val="20"/>
              </w:rPr>
            </w:pPr>
            <w:r>
              <w:rPr>
                <w:rFonts w:ascii="Times New Roman" w:hAnsi="Times New Roman" w:cs="Times New Roman"/>
                <w:i/>
                <w:iCs/>
                <w:sz w:val="20"/>
                <w:szCs w:val="20"/>
              </w:rPr>
              <w:t>в том числе:</w:t>
            </w: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c>
          <w:tcPr>
            <w:tcW w:w="1077"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p>
        </w:tc>
      </w:tr>
      <w:tr w:rsidR="004360D4" w:rsidTr="004360D4">
        <w:trPr>
          <w:trHeight w:val="824"/>
        </w:trPr>
        <w:tc>
          <w:tcPr>
            <w:tcW w:w="2447"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rPr>
                <w:i/>
                <w:iCs/>
              </w:rPr>
            </w:pPr>
            <w:r>
              <w:rPr>
                <w:i/>
                <w:iCs/>
              </w:rPr>
              <w:t xml:space="preserve">профессиональная подготовка, переподготовка и повышение квалификации муниципальных  служащих Чамзинского муниципального района  в сфере повышения </w:t>
            </w:r>
            <w:r>
              <w:rPr>
                <w:i/>
                <w:iCs/>
              </w:rPr>
              <w:lastRenderedPageBreak/>
              <w:t>эффективности бюджетных расходов</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lastRenderedPageBreak/>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b/>
                <w:bCs/>
                <w:i/>
                <w:iCs/>
              </w:rPr>
            </w:pPr>
            <w:r>
              <w:rPr>
                <w:b/>
                <w:bCs/>
                <w:i/>
                <w:iCs/>
              </w:rPr>
              <w:lastRenderedPageBreak/>
              <w:t>Основное мероприятие 6</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outlineLvl w:val="0"/>
              <w:rPr>
                <w:i/>
                <w:iCs/>
              </w:rPr>
            </w:pPr>
            <w:r>
              <w:rPr>
                <w:i/>
                <w:iCs/>
              </w:rPr>
              <w:t>Развитие информационных систем и ресурсов</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52,50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60,0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1118,7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1053,2</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2210"/>
        </w:trPr>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b/>
                <w:bCs/>
                <w:i/>
                <w:iCs/>
              </w:rPr>
            </w:pPr>
            <w:r>
              <w:rPr>
                <w:b/>
                <w:bCs/>
                <w:i/>
                <w:iCs/>
              </w:rPr>
              <w:t>Основное мероприятие 7</w:t>
            </w:r>
          </w:p>
        </w:tc>
        <w:tc>
          <w:tcPr>
            <w:tcW w:w="279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rStyle w:val="FontStyle13"/>
                <w:b/>
                <w:bCs/>
                <w:i/>
                <w:iCs/>
              </w:rPr>
            </w:pPr>
            <w:r>
              <w:rPr>
                <w:i/>
                <w:iCs/>
              </w:rPr>
              <w:t xml:space="preserve">осуществление полномочий сельских поселений Чамзинского муниципального района  </w:t>
            </w:r>
            <w:r>
              <w:rPr>
                <w:i/>
                <w:iCs/>
                <w:shd w:val="clear" w:color="auto" w:fill="FFFFFF"/>
              </w:rPr>
              <w:t xml:space="preserve">по </w:t>
            </w:r>
            <w:r>
              <w:rPr>
                <w:rStyle w:val="FontStyle13"/>
                <w:i/>
                <w:iCs/>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rsidR="004360D4" w:rsidRDefault="004360D4" w:rsidP="004360D4">
            <w:pPr>
              <w:jc w:val="center"/>
            </w:pP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49,2</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46,4</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49,6</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52,0</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54,1</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b/>
                <w:bCs/>
                <w:i/>
                <w:iCs/>
              </w:rPr>
            </w:pPr>
            <w:r>
              <w:rPr>
                <w:b/>
                <w:bCs/>
                <w:i/>
                <w:iCs/>
              </w:rPr>
              <w:t>Основное мероприятие 8</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i/>
                <w:iCs/>
              </w:rPr>
            </w:pPr>
            <w:r>
              <w:rPr>
                <w:i/>
                <w:iCs/>
              </w:rPr>
              <w:t>Реализация мероприятий в сфере закупок</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582,9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581,1</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581,1</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676,9</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 xml:space="preserve">Подпрограмма 2 </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ind w:left="-108"/>
              <w:jc w:val="center"/>
              <w:outlineLvl w:val="0"/>
              <w:rPr>
                <w:i/>
                <w:iCs/>
              </w:rPr>
            </w:pPr>
            <w:r>
              <w:rPr>
                <w:b/>
                <w:bCs/>
              </w:rPr>
              <w:t>Подпрограмма "Управление муниципальным долгом Чамзинского муниципального района Республики Мордовия"</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876,8</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282,5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10,3</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8,9</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7,0</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7,0</w:t>
            </w: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6,7</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6,4</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ind w:left="-120"/>
              <w:jc w:val="center"/>
            </w:pPr>
            <w:r>
              <w:rPr>
                <w:b/>
                <w:bCs/>
                <w:i/>
                <w:iCs/>
              </w:rPr>
              <w:lastRenderedPageBreak/>
              <w:t>Основное мероприятие 1</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 xml:space="preserve"> Мониторинг состояния муниципального долга Чамзинского муниципального района</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rPr>
                <w:b/>
                <w:bCs/>
                <w:i/>
                <w:iCs/>
              </w:rPr>
              <w:t>Основное мероприятие 2</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876,8</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282,5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8,9</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7,0</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7,0</w:t>
            </w: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6,7</w:t>
            </w:r>
          </w:p>
        </w:tc>
        <w:tc>
          <w:tcPr>
            <w:tcW w:w="1077"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6,4</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 xml:space="preserve">Подпрограмма 3 </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ind w:left="-108"/>
              <w:jc w:val="center"/>
              <w:outlineLvl w:val="0"/>
              <w:rPr>
                <w:i/>
                <w:iCs/>
              </w:rPr>
            </w:pPr>
            <w:r>
              <w:rPr>
                <w:b/>
                <w:bCs/>
              </w:rPr>
              <w:t>Подпрограмма "Повышение эффективности межбюджетных отношений"</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2947,7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3690,0</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2184,2</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1725,8</w:t>
            </w: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1725,8</w:t>
            </w:r>
          </w:p>
        </w:tc>
        <w:tc>
          <w:tcPr>
            <w:tcW w:w="1077"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4126,5</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ind w:left="-120"/>
              <w:jc w:val="center"/>
              <w:rPr>
                <w:b/>
                <w:bCs/>
                <w:i/>
                <w:iCs/>
              </w:rPr>
            </w:pPr>
            <w:r>
              <w:rPr>
                <w:b/>
                <w:bCs/>
                <w:i/>
                <w:iCs/>
              </w:rPr>
              <w:t>Основное мероприятие 1</w:t>
            </w:r>
            <w:r>
              <w:t>.</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Выравнивание бюджетной обеспеченности поселений Чамзинского муниципального района Республики Мордовия</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19,1</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23,2</w:t>
            </w: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23,2</w:t>
            </w:r>
          </w:p>
        </w:tc>
        <w:tc>
          <w:tcPr>
            <w:tcW w:w="1077"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23,2</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ind w:left="-120"/>
              <w:jc w:val="center"/>
              <w:rPr>
                <w:b/>
                <w:bCs/>
                <w:i/>
                <w:iCs/>
              </w:rPr>
            </w:pPr>
            <w:r>
              <w:rPr>
                <w:b/>
                <w:bCs/>
                <w:i/>
                <w:iCs/>
              </w:rPr>
              <w:t>Основное мероприятие 2</w:t>
            </w:r>
            <w:r>
              <w:t>.</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Финансовая поддержка поселений в Чамзинском муниципальном районе Республики Мордовия для решения вопросов местного значения</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1409,4</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1079,4</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1079,4</w:t>
            </w:r>
          </w:p>
        </w:tc>
        <w:tc>
          <w:tcPr>
            <w:tcW w:w="1077"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3393,4</w:t>
            </w:r>
          </w:p>
        </w:tc>
      </w:tr>
      <w:tr w:rsidR="004360D4" w:rsidTr="004360D4">
        <w:tc>
          <w:tcPr>
            <w:tcW w:w="2447" w:type="dxa"/>
            <w:tcBorders>
              <w:top w:val="single" w:sz="4" w:space="0" w:color="auto"/>
              <w:left w:val="single" w:sz="4" w:space="0" w:color="auto"/>
              <w:bottom w:val="single" w:sz="4" w:space="0" w:color="auto"/>
              <w:right w:val="single" w:sz="4" w:space="0" w:color="auto"/>
            </w:tcBorders>
            <w:hideMark/>
          </w:tcPr>
          <w:p w:rsidR="004360D4" w:rsidRDefault="004360D4" w:rsidP="004360D4">
            <w:pPr>
              <w:ind w:left="-120"/>
              <w:jc w:val="center"/>
              <w:rPr>
                <w:b/>
                <w:bCs/>
                <w:i/>
                <w:iCs/>
              </w:rPr>
            </w:pPr>
            <w:r>
              <w:rPr>
                <w:b/>
                <w:bCs/>
                <w:i/>
                <w:iCs/>
              </w:rPr>
              <w:t>Основное мероприятие 3</w:t>
            </w:r>
            <w:r>
              <w:t>.</w:t>
            </w:r>
          </w:p>
        </w:tc>
        <w:tc>
          <w:tcPr>
            <w:tcW w:w="2791" w:type="dxa"/>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 xml:space="preserve">Обеспечение осуществления органами местного самоуправления </w:t>
            </w:r>
            <w:r>
              <w:rPr>
                <w:i/>
                <w:iCs/>
              </w:rPr>
              <w:lastRenderedPageBreak/>
              <w:t>отдельных государственных полномочий</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484,4</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755,7</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623,2</w:t>
            </w:r>
          </w:p>
        </w:tc>
        <w:tc>
          <w:tcPr>
            <w:tcW w:w="1081"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623,2</w:t>
            </w:r>
          </w:p>
        </w:tc>
        <w:tc>
          <w:tcPr>
            <w:tcW w:w="1077"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709,9</w:t>
            </w:r>
          </w:p>
        </w:tc>
      </w:tr>
    </w:tbl>
    <w:p w:rsidR="004360D4" w:rsidRDefault="004360D4" w:rsidP="004360D4">
      <w:pPr>
        <w:autoSpaceDE w:val="0"/>
        <w:autoSpaceDN w:val="0"/>
        <w:adjustRightInd w:val="0"/>
        <w:outlineLvl w:val="0"/>
        <w:rPr>
          <w:b/>
          <w:bCs/>
        </w:rPr>
      </w:pPr>
      <w:r>
        <w:rPr>
          <w:b/>
          <w:bCs/>
        </w:rPr>
        <w:lastRenderedPageBreak/>
        <w:t xml:space="preserve">    </w:t>
      </w:r>
    </w:p>
    <w:p w:rsidR="004360D4" w:rsidRDefault="004360D4" w:rsidP="004360D4">
      <w:pPr>
        <w:autoSpaceDE w:val="0"/>
        <w:autoSpaceDN w:val="0"/>
        <w:adjustRightInd w:val="0"/>
        <w:outlineLvl w:val="0"/>
        <w:rPr>
          <w:b/>
          <w:bCs/>
        </w:rPr>
      </w:pPr>
      <w:r>
        <w:rPr>
          <w:b/>
          <w:bCs/>
        </w:rPr>
        <w:t xml:space="preserve">    </w:t>
      </w:r>
    </w:p>
    <w:p w:rsidR="004360D4" w:rsidRPr="00AE64BF" w:rsidRDefault="004360D4" w:rsidP="004360D4">
      <w:pPr>
        <w:autoSpaceDE w:val="0"/>
        <w:autoSpaceDN w:val="0"/>
        <w:adjustRightInd w:val="0"/>
        <w:ind w:left="7080" w:firstLine="708"/>
        <w:outlineLvl w:val="0"/>
      </w:pPr>
      <w:r>
        <w:t xml:space="preserve"> </w:t>
      </w:r>
      <w:r w:rsidRPr="00AE64BF">
        <w:t>Приложение 5</w:t>
      </w:r>
    </w:p>
    <w:p w:rsidR="004360D4" w:rsidRPr="00AE64BF" w:rsidRDefault="004360D4" w:rsidP="004360D4">
      <w:pPr>
        <w:rPr>
          <w:rStyle w:val="a7"/>
          <w:b w:val="0"/>
          <w:bCs w:val="0"/>
        </w:rPr>
      </w:pPr>
      <w:r w:rsidRPr="00AE64BF">
        <w:rPr>
          <w:rStyle w:val="a7"/>
        </w:rPr>
        <w:t xml:space="preserve">                                                                                                                                   к </w:t>
      </w:r>
      <w:hyperlink r:id="rId19" w:anchor="sub_10000" w:history="1">
        <w:r w:rsidRPr="00AE64BF">
          <w:rPr>
            <w:rStyle w:val="a8"/>
          </w:rPr>
          <w:t>муниципальной программе</w:t>
        </w:r>
      </w:hyperlink>
      <w:r w:rsidRPr="00AE64BF">
        <w:rPr>
          <w:rStyle w:val="a7"/>
        </w:rPr>
        <w:t xml:space="preserve"> повышения эффективности                                   </w:t>
      </w:r>
    </w:p>
    <w:p w:rsidR="004360D4" w:rsidRPr="00AE64BF" w:rsidRDefault="004360D4" w:rsidP="004360D4">
      <w:r w:rsidRPr="00AE64BF">
        <w:rPr>
          <w:rStyle w:val="a7"/>
        </w:rPr>
        <w:t xml:space="preserve">                                                                                                                                   управления муниципальными финансами</w:t>
      </w:r>
    </w:p>
    <w:p w:rsidR="004360D4" w:rsidRPr="00AE64BF" w:rsidRDefault="004360D4" w:rsidP="004360D4">
      <w:pPr>
        <w:rPr>
          <w:rStyle w:val="a7"/>
          <w:b w:val="0"/>
          <w:bCs w:val="0"/>
        </w:rPr>
      </w:pPr>
      <w:r w:rsidRPr="00AE64BF">
        <w:rPr>
          <w:rStyle w:val="a7"/>
        </w:rPr>
        <w:t xml:space="preserve">                                                                                                                                   в Чамзинском муниципальном районе</w:t>
      </w:r>
    </w:p>
    <w:p w:rsidR="004360D4" w:rsidRPr="00AE64BF" w:rsidRDefault="004360D4" w:rsidP="004360D4">
      <w:r w:rsidRPr="00AE64BF">
        <w:rPr>
          <w:rStyle w:val="a7"/>
        </w:rPr>
        <w:t xml:space="preserve">                                                                                                                                   Республики Мордовия </w:t>
      </w:r>
    </w:p>
    <w:p w:rsidR="004360D4" w:rsidRDefault="004360D4" w:rsidP="004360D4">
      <w:pPr>
        <w:autoSpaceDE w:val="0"/>
        <w:autoSpaceDN w:val="0"/>
        <w:adjustRightInd w:val="0"/>
        <w:outlineLvl w:val="0"/>
      </w:pPr>
    </w:p>
    <w:p w:rsidR="004360D4" w:rsidRDefault="004360D4" w:rsidP="004360D4">
      <w:pPr>
        <w:autoSpaceDE w:val="0"/>
        <w:autoSpaceDN w:val="0"/>
        <w:adjustRightInd w:val="0"/>
        <w:jc w:val="center"/>
        <w:outlineLvl w:val="0"/>
      </w:pPr>
      <w:r>
        <w:t>Ресурсное обеспечение</w:t>
      </w:r>
      <w:r>
        <w:br/>
        <w:t xml:space="preserve">и прогнозная (справочная)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Чамзинском муниципальном районе </w:t>
      </w:r>
    </w:p>
    <w:p w:rsidR="004360D4" w:rsidRDefault="004360D4" w:rsidP="004360D4">
      <w:pPr>
        <w:autoSpaceDE w:val="0"/>
        <w:autoSpaceDN w:val="0"/>
        <w:adjustRightInd w:val="0"/>
        <w:jc w:val="center"/>
        <w:outlineLvl w:val="0"/>
      </w:pPr>
    </w:p>
    <w:tbl>
      <w:tblPr>
        <w:tblW w:w="160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9"/>
        <w:gridCol w:w="1912"/>
        <w:gridCol w:w="1680"/>
        <w:gridCol w:w="1020"/>
        <w:gridCol w:w="960"/>
        <w:gridCol w:w="960"/>
        <w:gridCol w:w="1080"/>
        <w:gridCol w:w="1080"/>
        <w:gridCol w:w="1080"/>
        <w:gridCol w:w="1080"/>
        <w:gridCol w:w="1020"/>
        <w:gridCol w:w="1166"/>
        <w:gridCol w:w="1080"/>
      </w:tblGrid>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Статус</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Наименование муниципальной программы, подпрограммы, основного мероприятия</w:t>
            </w:r>
          </w:p>
        </w:tc>
        <w:tc>
          <w:tcPr>
            <w:tcW w:w="1680"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Источники финансирования</w:t>
            </w:r>
          </w:p>
        </w:tc>
        <w:tc>
          <w:tcPr>
            <w:tcW w:w="10526" w:type="dxa"/>
            <w:gridSpan w:val="10"/>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Расходы по годам, тыс. рублей</w:t>
            </w:r>
          </w:p>
        </w:tc>
      </w:tr>
      <w:tr w:rsidR="004360D4" w:rsidTr="004360D4">
        <w:trPr>
          <w:trHeight w:val="963"/>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680"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02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2015 год</w:t>
            </w:r>
          </w:p>
        </w:tc>
        <w:tc>
          <w:tcPr>
            <w:tcW w:w="96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 xml:space="preserve">2016 год </w:t>
            </w:r>
          </w:p>
        </w:tc>
        <w:tc>
          <w:tcPr>
            <w:tcW w:w="96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2017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2018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2019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2020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2021 год</w:t>
            </w:r>
          </w:p>
        </w:tc>
        <w:tc>
          <w:tcPr>
            <w:tcW w:w="102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2022 год</w:t>
            </w:r>
          </w:p>
        </w:tc>
        <w:tc>
          <w:tcPr>
            <w:tcW w:w="1166"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2023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jc w:val="center"/>
            </w:pPr>
            <w:r>
              <w:t>2024 год</w:t>
            </w:r>
          </w:p>
        </w:tc>
      </w:tr>
      <w:tr w:rsidR="004360D4" w:rsidTr="004360D4">
        <w:trPr>
          <w:trHeight w:val="163"/>
        </w:trPr>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Муниципальная программа  Чамзинского муниципального района</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ind w:left="-44"/>
              <w:jc w:val="center"/>
              <w:rPr>
                <w:b/>
                <w:bCs/>
              </w:rPr>
            </w:pPr>
            <w:r>
              <w:rPr>
                <w:b/>
                <w:bCs/>
              </w:rPr>
              <w:t>Муниципальная программа повышения эффективности управления муниципальными финансами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5837,8</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4949,1</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5458,9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5581,9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8608,7</w:t>
            </w:r>
          </w:p>
        </w:tc>
        <w:tc>
          <w:tcPr>
            <w:tcW w:w="1080" w:type="dxa"/>
            <w:tcBorders>
              <w:top w:val="single" w:sz="4" w:space="0" w:color="auto"/>
              <w:left w:val="single" w:sz="4" w:space="0" w:color="auto"/>
              <w:bottom w:val="single" w:sz="4" w:space="0" w:color="auto"/>
              <w:right w:val="single" w:sz="4" w:space="0" w:color="auto"/>
            </w:tcBorders>
            <w:hideMark/>
          </w:tcPr>
          <w:p w:rsidR="004360D4" w:rsidRPr="0064356D" w:rsidRDefault="004360D4" w:rsidP="004360D4">
            <w:pPr>
              <w:jc w:val="center"/>
              <w:rPr>
                <w:b/>
                <w:bCs/>
              </w:rPr>
            </w:pPr>
            <w:r>
              <w:rPr>
                <w:b/>
                <w:bCs/>
              </w:rPr>
              <w:t>10446,4</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7914,0</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6212,4</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6218,5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9757,4</w:t>
            </w:r>
          </w:p>
        </w:tc>
      </w:tr>
      <w:tr w:rsidR="004360D4" w:rsidTr="004360D4">
        <w:trPr>
          <w:trHeight w:val="46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Pr="0064356D"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33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1187,2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Pr="0064356D"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47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5837,8</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4949,1</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4271,7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4581,4</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8608,7</w:t>
            </w:r>
          </w:p>
        </w:tc>
        <w:tc>
          <w:tcPr>
            <w:tcW w:w="1080" w:type="dxa"/>
            <w:tcBorders>
              <w:top w:val="single" w:sz="4" w:space="0" w:color="auto"/>
              <w:left w:val="single" w:sz="4" w:space="0" w:color="auto"/>
              <w:bottom w:val="single" w:sz="4" w:space="0" w:color="auto"/>
              <w:right w:val="single" w:sz="4" w:space="0" w:color="auto"/>
            </w:tcBorders>
            <w:hideMark/>
          </w:tcPr>
          <w:p w:rsidR="004360D4" w:rsidRPr="00FC375B" w:rsidRDefault="004360D4" w:rsidP="004360D4">
            <w:pPr>
              <w:jc w:val="center"/>
            </w:pPr>
            <w:r>
              <w:t>10446,4</w:t>
            </w:r>
          </w:p>
        </w:tc>
        <w:tc>
          <w:tcPr>
            <w:tcW w:w="1080" w:type="dxa"/>
            <w:tcBorders>
              <w:top w:val="single" w:sz="4" w:space="0" w:color="auto"/>
              <w:left w:val="single" w:sz="4" w:space="0" w:color="auto"/>
              <w:bottom w:val="single" w:sz="4" w:space="0" w:color="auto"/>
              <w:right w:val="single" w:sz="4" w:space="0" w:color="auto"/>
            </w:tcBorders>
            <w:hideMark/>
          </w:tcPr>
          <w:p w:rsidR="004360D4" w:rsidRPr="00FC375B" w:rsidRDefault="004360D4" w:rsidP="004360D4">
            <w:pPr>
              <w:jc w:val="center"/>
            </w:pPr>
            <w:r>
              <w:t>79140,0</w:t>
            </w:r>
          </w:p>
        </w:tc>
        <w:tc>
          <w:tcPr>
            <w:tcW w:w="1020" w:type="dxa"/>
            <w:tcBorders>
              <w:top w:val="single" w:sz="4" w:space="0" w:color="auto"/>
              <w:left w:val="single" w:sz="4" w:space="0" w:color="auto"/>
              <w:bottom w:val="single" w:sz="4" w:space="0" w:color="auto"/>
              <w:right w:val="single" w:sz="4" w:space="0" w:color="auto"/>
            </w:tcBorders>
            <w:hideMark/>
          </w:tcPr>
          <w:p w:rsidR="004360D4" w:rsidRPr="00FC375B" w:rsidRDefault="004360D4" w:rsidP="004360D4">
            <w:pPr>
              <w:jc w:val="center"/>
            </w:pPr>
            <w:r>
              <w:t>6212,4</w:t>
            </w:r>
          </w:p>
        </w:tc>
        <w:tc>
          <w:tcPr>
            <w:tcW w:w="1166" w:type="dxa"/>
            <w:tcBorders>
              <w:top w:val="single" w:sz="4" w:space="0" w:color="auto"/>
              <w:left w:val="single" w:sz="4" w:space="0" w:color="auto"/>
              <w:bottom w:val="single" w:sz="4" w:space="0" w:color="auto"/>
              <w:right w:val="single" w:sz="4" w:space="0" w:color="auto"/>
            </w:tcBorders>
            <w:hideMark/>
          </w:tcPr>
          <w:p w:rsidR="004360D4" w:rsidRPr="00FC375B" w:rsidRDefault="004360D4" w:rsidP="004360D4">
            <w:pPr>
              <w:jc w:val="center"/>
            </w:pPr>
            <w:r>
              <w:t>6218,5</w:t>
            </w:r>
          </w:p>
        </w:tc>
        <w:tc>
          <w:tcPr>
            <w:tcW w:w="1080" w:type="dxa"/>
            <w:tcBorders>
              <w:top w:val="single" w:sz="4" w:space="0" w:color="auto"/>
              <w:left w:val="single" w:sz="4" w:space="0" w:color="auto"/>
              <w:bottom w:val="single" w:sz="4" w:space="0" w:color="auto"/>
              <w:right w:val="single" w:sz="4" w:space="0" w:color="auto"/>
            </w:tcBorders>
            <w:hideMark/>
          </w:tcPr>
          <w:p w:rsidR="004360D4" w:rsidRPr="00FC375B" w:rsidRDefault="004360D4" w:rsidP="004360D4">
            <w:pPr>
              <w:jc w:val="center"/>
            </w:pPr>
            <w:r w:rsidRPr="00FC375B">
              <w:t>9757,4</w:t>
            </w:r>
          </w:p>
        </w:tc>
      </w:tr>
      <w:tr w:rsidR="004360D4" w:rsidTr="004360D4">
        <w:trPr>
          <w:trHeight w:val="53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tabs>
                <w:tab w:val="left" w:pos="300"/>
                <w:tab w:val="center" w:pos="432"/>
              </w:tabs>
            </w:pPr>
            <w:r>
              <w:tab/>
            </w:r>
            <w:r>
              <w:tab/>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Pr="007025F0"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Подпрограмма 1</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 xml:space="preserve">Подпрограмма  «Эффективное </w:t>
            </w:r>
            <w:r>
              <w:rPr>
                <w:b/>
                <w:bCs/>
              </w:rPr>
              <w:lastRenderedPageBreak/>
              <w:t>использование бюджетного потенциала»</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4961,0</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4666,6</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5444,0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5567,0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5650,7</w:t>
            </w:r>
          </w:p>
        </w:tc>
        <w:tc>
          <w:tcPr>
            <w:tcW w:w="1080" w:type="dxa"/>
            <w:tcBorders>
              <w:top w:val="single" w:sz="4" w:space="0" w:color="auto"/>
              <w:left w:val="single" w:sz="4" w:space="0" w:color="auto"/>
              <w:bottom w:val="single" w:sz="4" w:space="0" w:color="auto"/>
              <w:right w:val="single" w:sz="4" w:space="0" w:color="auto"/>
            </w:tcBorders>
          </w:tcPr>
          <w:p w:rsidR="004360D4" w:rsidRPr="007025F0" w:rsidRDefault="004360D4" w:rsidP="004360D4">
            <w:pPr>
              <w:jc w:val="center"/>
              <w:rPr>
                <w:b/>
                <w:bCs/>
              </w:rPr>
            </w:pPr>
            <w:r>
              <w:rPr>
                <w:b/>
                <w:bCs/>
              </w:rPr>
              <w:t>6747,5</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5722,8</w:t>
            </w:r>
          </w:p>
        </w:tc>
        <w:tc>
          <w:tcPr>
            <w:tcW w:w="102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4479,6</w:t>
            </w:r>
          </w:p>
        </w:tc>
        <w:tc>
          <w:tcPr>
            <w:tcW w:w="1166"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4486,0</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5624,5</w:t>
            </w:r>
          </w:p>
        </w:tc>
      </w:tr>
      <w:tr w:rsidR="004360D4" w:rsidTr="004360D4">
        <w:trPr>
          <w:trHeight w:val="24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47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1187,2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28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4961,0</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4666,6</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4256,8</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4566,5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5650,7</w:t>
            </w:r>
          </w:p>
        </w:tc>
        <w:tc>
          <w:tcPr>
            <w:tcW w:w="1080" w:type="dxa"/>
            <w:tcBorders>
              <w:top w:val="single" w:sz="4" w:space="0" w:color="auto"/>
              <w:left w:val="single" w:sz="4" w:space="0" w:color="auto"/>
              <w:bottom w:val="single" w:sz="4" w:space="0" w:color="auto"/>
              <w:right w:val="single" w:sz="4" w:space="0" w:color="auto"/>
            </w:tcBorders>
            <w:hideMark/>
          </w:tcPr>
          <w:p w:rsidR="004360D4" w:rsidRPr="007D268A" w:rsidRDefault="004360D4" w:rsidP="004360D4">
            <w:pPr>
              <w:jc w:val="center"/>
            </w:pPr>
            <w:r>
              <w:t>6747,5</w:t>
            </w:r>
          </w:p>
        </w:tc>
        <w:tc>
          <w:tcPr>
            <w:tcW w:w="1080" w:type="dxa"/>
            <w:tcBorders>
              <w:top w:val="single" w:sz="4" w:space="0" w:color="auto"/>
              <w:left w:val="single" w:sz="4" w:space="0" w:color="auto"/>
              <w:bottom w:val="single" w:sz="4" w:space="0" w:color="auto"/>
              <w:right w:val="single" w:sz="4" w:space="0" w:color="auto"/>
            </w:tcBorders>
            <w:hideMark/>
          </w:tcPr>
          <w:p w:rsidR="004360D4" w:rsidRPr="007D268A" w:rsidRDefault="004360D4" w:rsidP="004360D4">
            <w:pPr>
              <w:jc w:val="center"/>
            </w:pPr>
            <w:r>
              <w:t>5722,8</w:t>
            </w:r>
          </w:p>
        </w:tc>
        <w:tc>
          <w:tcPr>
            <w:tcW w:w="1020" w:type="dxa"/>
            <w:tcBorders>
              <w:top w:val="single" w:sz="4" w:space="0" w:color="auto"/>
              <w:left w:val="single" w:sz="4" w:space="0" w:color="auto"/>
              <w:bottom w:val="single" w:sz="4" w:space="0" w:color="auto"/>
              <w:right w:val="single" w:sz="4" w:space="0" w:color="auto"/>
            </w:tcBorders>
            <w:hideMark/>
          </w:tcPr>
          <w:p w:rsidR="004360D4" w:rsidRPr="007D268A" w:rsidRDefault="004360D4" w:rsidP="004360D4">
            <w:pPr>
              <w:jc w:val="center"/>
            </w:pPr>
            <w:r>
              <w:t>4479,6</w:t>
            </w:r>
          </w:p>
        </w:tc>
        <w:tc>
          <w:tcPr>
            <w:tcW w:w="1166" w:type="dxa"/>
            <w:tcBorders>
              <w:top w:val="single" w:sz="4" w:space="0" w:color="auto"/>
              <w:left w:val="single" w:sz="4" w:space="0" w:color="auto"/>
              <w:bottom w:val="single" w:sz="4" w:space="0" w:color="auto"/>
              <w:right w:val="single" w:sz="4" w:space="0" w:color="auto"/>
            </w:tcBorders>
            <w:hideMark/>
          </w:tcPr>
          <w:p w:rsidR="004360D4" w:rsidRPr="007D268A" w:rsidRDefault="004360D4" w:rsidP="004360D4">
            <w:pPr>
              <w:jc w:val="center"/>
            </w:pPr>
            <w:r>
              <w:t>4486,0</w:t>
            </w:r>
          </w:p>
        </w:tc>
        <w:tc>
          <w:tcPr>
            <w:tcW w:w="1080" w:type="dxa"/>
            <w:tcBorders>
              <w:top w:val="single" w:sz="4" w:space="0" w:color="auto"/>
              <w:left w:val="single" w:sz="4" w:space="0" w:color="auto"/>
              <w:bottom w:val="single" w:sz="4" w:space="0" w:color="auto"/>
              <w:right w:val="single" w:sz="4" w:space="0" w:color="auto"/>
            </w:tcBorders>
            <w:hideMark/>
          </w:tcPr>
          <w:p w:rsidR="004360D4" w:rsidRPr="007D268A" w:rsidRDefault="004360D4" w:rsidP="004360D4">
            <w:pPr>
              <w:jc w:val="center"/>
            </w:pPr>
            <w:r w:rsidRPr="007D268A">
              <w:t>5624,5</w:t>
            </w:r>
          </w:p>
        </w:tc>
      </w:tr>
      <w:tr w:rsidR="004360D4" w:rsidTr="004360D4">
        <w:trPr>
          <w:trHeight w:val="28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70"/>
        </w:trPr>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i/>
                <w:iCs/>
              </w:rPr>
            </w:pPr>
            <w:r>
              <w:rPr>
                <w:b/>
                <w:bCs/>
                <w:i/>
                <w:iCs/>
              </w:rPr>
              <w:t>Основное мероприятие 1</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i/>
                <w:iCs/>
              </w:rPr>
            </w:pPr>
            <w:r>
              <w:rPr>
                <w:i/>
                <w:iCs/>
              </w:rPr>
              <w:t>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4883,5</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4606,6</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4309,7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4464,6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4898,0</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6025,6</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5093,5</w:t>
            </w:r>
          </w:p>
        </w:tc>
        <w:tc>
          <w:tcPr>
            <w:tcW w:w="102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3848,9</w:t>
            </w:r>
          </w:p>
        </w:tc>
        <w:tc>
          <w:tcPr>
            <w:tcW w:w="1166"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3852,9</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4893,5</w:t>
            </w:r>
          </w:p>
        </w:tc>
      </w:tr>
      <w:tr w:rsidR="004360D4" w:rsidTr="004360D4">
        <w:trPr>
          <w:trHeight w:val="538"/>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55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183,5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26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4883,5</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4606,6</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4126,2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4464,6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4898,0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6025,6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5093,5</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3848,9</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3852,9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4893,5</w:t>
            </w:r>
          </w:p>
        </w:tc>
      </w:tr>
      <w:tr w:rsidR="004360D4" w:rsidTr="004360D4">
        <w:trPr>
          <w:trHeight w:val="35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92"/>
        </w:trPr>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i/>
                <w:iCs/>
              </w:rPr>
            </w:pPr>
            <w:r>
              <w:rPr>
                <w:b/>
                <w:bCs/>
                <w:i/>
                <w:iCs/>
              </w:rPr>
              <w:t>Основное мероприятие  2</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ind w:left="-44" w:right="-116"/>
              <w:jc w:val="center"/>
              <w:rPr>
                <w:i/>
                <w:iCs/>
              </w:rPr>
            </w:pPr>
            <w:r>
              <w:rPr>
                <w:i/>
                <w:iCs/>
              </w:rPr>
              <w:t>Осуществление контроля за соблюдением бюджетного законодательств, развитие институтов финансового менеджмента</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25,0</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25,0</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i/>
                <w:iCs/>
              </w:rPr>
            </w:pPr>
            <w:r>
              <w:rPr>
                <w:b/>
                <w:bCs/>
                <w:i/>
                <w:iCs/>
              </w:rPr>
              <w:t>Основное мероприятие 3</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ind w:left="-108" w:right="-108"/>
              <w:jc w:val="center"/>
              <w:rPr>
                <w:i/>
                <w:iCs/>
              </w:rPr>
            </w:pPr>
            <w:r>
              <w:rPr>
                <w:i/>
                <w:iCs/>
              </w:rPr>
              <w:t>совершенствование предоставления муниципальных услуг</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13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124"/>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70"/>
        </w:trPr>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i/>
                <w:iCs/>
              </w:rPr>
            </w:pPr>
            <w:r>
              <w:rPr>
                <w:b/>
                <w:bCs/>
                <w:i/>
                <w:iCs/>
              </w:rPr>
              <w:lastRenderedPageBreak/>
              <w:t>Основное мероприятие 4</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outlineLvl w:val="0"/>
              <w:rPr>
                <w:i/>
                <w:iCs/>
              </w:rPr>
            </w:pPr>
            <w:r>
              <w:rPr>
                <w:i/>
                <w:iCs/>
              </w:rPr>
              <w:t>наращивание доходного потенциала</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129"/>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17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70"/>
        </w:trPr>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b/>
                <w:bCs/>
                <w:i/>
                <w:iCs/>
              </w:rPr>
            </w:pPr>
            <w:r>
              <w:rPr>
                <w:b/>
                <w:bCs/>
                <w:i/>
                <w:iCs/>
              </w:rPr>
              <w:t>Основное мероприятие 5</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outlineLvl w:val="0"/>
              <w:rPr>
                <w:i/>
                <w:iCs/>
              </w:rPr>
            </w:pPr>
            <w:r>
              <w:rPr>
                <w:i/>
                <w:iCs/>
              </w:rPr>
              <w:t>Повышение эффективности и оптимизация бюджетных расходов</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8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8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82"/>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234"/>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b/>
                <w:bCs/>
                <w:i/>
                <w:iCs/>
              </w:rPr>
            </w:pPr>
            <w:r>
              <w:rPr>
                <w:b/>
                <w:bCs/>
                <w:i/>
                <w:iCs/>
              </w:rPr>
              <w:t>Основное мероприятие 6</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outlineLvl w:val="0"/>
              <w:rPr>
                <w:i/>
                <w:iCs/>
              </w:rPr>
            </w:pPr>
            <w:r>
              <w:rPr>
                <w:i/>
                <w:iCs/>
              </w:rPr>
              <w:t>Развитие информационных систем и ресурсов</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52,50</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60,0</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1118,7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1053,2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1003,7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1000,5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52,50</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60,0</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115,0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52,7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29,5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53,2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457"/>
        </w:trPr>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b/>
                <w:bCs/>
                <w:i/>
                <w:iCs/>
              </w:rPr>
            </w:pPr>
            <w:r>
              <w:rPr>
                <w:b/>
                <w:bCs/>
                <w:i/>
                <w:iCs/>
              </w:rPr>
              <w:t>Основное мероприятие 7</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outlineLvl w:val="0"/>
            </w:pPr>
            <w:r>
              <w:rPr>
                <w:i/>
                <w:iCs/>
              </w:rPr>
              <w:t xml:space="preserve">осуществление полномочий сельских поселений Чамзинского муниципального района  </w:t>
            </w:r>
            <w:r>
              <w:rPr>
                <w:i/>
                <w:iCs/>
                <w:shd w:val="clear" w:color="auto" w:fill="FFFFFF"/>
              </w:rPr>
              <w:t xml:space="preserve">по </w:t>
            </w:r>
            <w:r>
              <w:rPr>
                <w:rStyle w:val="FontStyle13"/>
                <w:i/>
                <w:iCs/>
              </w:rPr>
              <w:t xml:space="preserve">вопросам составления проекта бюджета, учета </w:t>
            </w:r>
            <w:r>
              <w:rPr>
                <w:rStyle w:val="FontStyle13"/>
                <w:i/>
                <w:iCs/>
              </w:rPr>
              <w:lastRenderedPageBreak/>
              <w:t>исполнения бюджета, осуществления контроля за его исполнением, составления отчета об исполнении бюджета</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49,2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46,4</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49,6</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52,0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54,1</w:t>
            </w:r>
          </w:p>
        </w:tc>
      </w:tr>
      <w:tr w:rsidR="004360D4" w:rsidTr="004360D4">
        <w:trPr>
          <w:trHeight w:val="70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707"/>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52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15,6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49,2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43,0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44,8</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46,4</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49,6</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52,0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54,1</w:t>
            </w:r>
          </w:p>
        </w:tc>
      </w:tr>
      <w:tr w:rsidR="004360D4" w:rsidTr="004360D4">
        <w:trPr>
          <w:trHeight w:val="70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jc w:val="center"/>
              <w:rPr>
                <w:b/>
                <w:bCs/>
                <w:i/>
                <w:iCs/>
              </w:rPr>
            </w:pPr>
            <w:r>
              <w:rPr>
                <w:b/>
                <w:bCs/>
                <w:i/>
                <w:iCs/>
              </w:rPr>
              <w:lastRenderedPageBreak/>
              <w:t>Основное мероприятие 8</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i/>
                <w:iCs/>
              </w:rPr>
            </w:pPr>
            <w:r>
              <w:rPr>
                <w:i/>
                <w:iCs/>
              </w:rPr>
              <w:t>Реализация мероприятий в сфере закупок</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582,9</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581,1</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581,1</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676,9</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680,2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623,9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582,9</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581,1</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581,1</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676,9</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 xml:space="preserve">Подпрограмма 2 </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ind w:left="-108"/>
              <w:jc w:val="center"/>
              <w:outlineLvl w:val="0"/>
              <w:rPr>
                <w:i/>
                <w:iCs/>
              </w:rPr>
            </w:pPr>
            <w:r>
              <w:rPr>
                <w:b/>
                <w:bCs/>
              </w:rPr>
              <w:t>Подпрограмма "Управление муниципальным долгом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876,8</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282,5</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8,9</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7,0</w:t>
            </w:r>
          </w:p>
        </w:tc>
        <w:tc>
          <w:tcPr>
            <w:tcW w:w="102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7,0</w:t>
            </w:r>
          </w:p>
        </w:tc>
        <w:tc>
          <w:tcPr>
            <w:tcW w:w="1166"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6,7</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6,4</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8,9</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7,0</w:t>
            </w:r>
          </w:p>
        </w:tc>
        <w:tc>
          <w:tcPr>
            <w:tcW w:w="102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7,0</w:t>
            </w:r>
          </w:p>
        </w:tc>
        <w:tc>
          <w:tcPr>
            <w:tcW w:w="1166"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6,7</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6,4</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ind w:left="-120"/>
              <w:jc w:val="center"/>
            </w:pPr>
            <w:r>
              <w:rPr>
                <w:b/>
                <w:bCs/>
                <w:i/>
                <w:iCs/>
              </w:rPr>
              <w:t>Основное мероприятие 1</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 xml:space="preserve"> Мониторинг состояния </w:t>
            </w:r>
            <w:r>
              <w:rPr>
                <w:i/>
                <w:iCs/>
              </w:rPr>
              <w:lastRenderedPageBreak/>
              <w:t>муниципального долга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rPr>
                <w:b/>
                <w:bCs/>
                <w:i/>
                <w:iCs/>
              </w:rPr>
              <w:t>Основное мероприятие 2</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7,0</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7,0</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6,4</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rPr>
          <w:trHeight w:val="50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876,8</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282,5</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10,3</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8,9</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7,0</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7,0</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6,4</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 xml:space="preserve">Подпрограмма 3 </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ind w:left="-108"/>
              <w:jc w:val="center"/>
              <w:outlineLvl w:val="0"/>
              <w:rPr>
                <w:i/>
                <w:iCs/>
              </w:rPr>
            </w:pPr>
            <w:r>
              <w:rPr>
                <w:b/>
                <w:bCs/>
              </w:rPr>
              <w:t>Подпрограмма "Повышение эффективности межбюджетных отношений"</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2947,7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rPr>
                <w:b/>
                <w:bCs/>
              </w:rPr>
            </w:pPr>
            <w:r>
              <w:rPr>
                <w:b/>
                <w:bCs/>
              </w:rPr>
              <w:t>3690,0</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2184,2</w:t>
            </w:r>
          </w:p>
        </w:tc>
        <w:tc>
          <w:tcPr>
            <w:tcW w:w="102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1725,8</w:t>
            </w:r>
          </w:p>
        </w:tc>
        <w:tc>
          <w:tcPr>
            <w:tcW w:w="1166"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1725,8</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rPr>
                <w:b/>
                <w:bCs/>
              </w:rPr>
            </w:pPr>
            <w:r>
              <w:rPr>
                <w:b/>
                <w:bCs/>
              </w:rPr>
              <w:t>4126,5</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2947,7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3690,0</w:t>
            </w:r>
          </w:p>
        </w:tc>
        <w:tc>
          <w:tcPr>
            <w:tcW w:w="1080" w:type="dxa"/>
            <w:tcBorders>
              <w:top w:val="single" w:sz="4" w:space="0" w:color="auto"/>
              <w:left w:val="single" w:sz="4" w:space="0" w:color="auto"/>
              <w:bottom w:val="single" w:sz="4" w:space="0" w:color="auto"/>
              <w:right w:val="single" w:sz="4" w:space="0" w:color="auto"/>
            </w:tcBorders>
            <w:hideMark/>
          </w:tcPr>
          <w:p w:rsidR="004360D4" w:rsidRPr="002B6739" w:rsidRDefault="004360D4" w:rsidP="004360D4">
            <w:pPr>
              <w:jc w:val="center"/>
            </w:pPr>
            <w:r>
              <w:t>2184,2</w:t>
            </w:r>
          </w:p>
        </w:tc>
        <w:tc>
          <w:tcPr>
            <w:tcW w:w="1020" w:type="dxa"/>
            <w:tcBorders>
              <w:top w:val="single" w:sz="4" w:space="0" w:color="auto"/>
              <w:left w:val="single" w:sz="4" w:space="0" w:color="auto"/>
              <w:bottom w:val="single" w:sz="4" w:space="0" w:color="auto"/>
              <w:right w:val="single" w:sz="4" w:space="0" w:color="auto"/>
            </w:tcBorders>
            <w:hideMark/>
          </w:tcPr>
          <w:p w:rsidR="004360D4" w:rsidRPr="002B6739" w:rsidRDefault="004360D4" w:rsidP="004360D4">
            <w:pPr>
              <w:jc w:val="center"/>
            </w:pPr>
            <w:r>
              <w:t>1725,8</w:t>
            </w:r>
          </w:p>
        </w:tc>
        <w:tc>
          <w:tcPr>
            <w:tcW w:w="1166" w:type="dxa"/>
            <w:tcBorders>
              <w:top w:val="single" w:sz="4" w:space="0" w:color="auto"/>
              <w:left w:val="single" w:sz="4" w:space="0" w:color="auto"/>
              <w:bottom w:val="single" w:sz="4" w:space="0" w:color="auto"/>
              <w:right w:val="single" w:sz="4" w:space="0" w:color="auto"/>
            </w:tcBorders>
            <w:hideMark/>
          </w:tcPr>
          <w:p w:rsidR="004360D4" w:rsidRPr="002B6739" w:rsidRDefault="004360D4" w:rsidP="004360D4">
            <w:pPr>
              <w:jc w:val="center"/>
            </w:pPr>
            <w:r>
              <w:t>1725,8</w:t>
            </w:r>
          </w:p>
        </w:tc>
        <w:tc>
          <w:tcPr>
            <w:tcW w:w="1080" w:type="dxa"/>
            <w:tcBorders>
              <w:top w:val="single" w:sz="4" w:space="0" w:color="auto"/>
              <w:left w:val="single" w:sz="4" w:space="0" w:color="auto"/>
              <w:bottom w:val="single" w:sz="4" w:space="0" w:color="auto"/>
              <w:right w:val="single" w:sz="4" w:space="0" w:color="auto"/>
            </w:tcBorders>
            <w:hideMark/>
          </w:tcPr>
          <w:p w:rsidR="004360D4" w:rsidRPr="002B6739" w:rsidRDefault="004360D4" w:rsidP="004360D4">
            <w:pPr>
              <w:jc w:val="center"/>
            </w:pPr>
            <w:r w:rsidRPr="002B6739">
              <w:t>4126,5</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ind w:left="-120"/>
              <w:jc w:val="center"/>
              <w:rPr>
                <w:b/>
                <w:bCs/>
                <w:i/>
                <w:iCs/>
              </w:rPr>
            </w:pPr>
            <w:r>
              <w:rPr>
                <w:b/>
                <w:bCs/>
                <w:i/>
                <w:iCs/>
              </w:rPr>
              <w:t>Основное мероприятие 1</w:t>
            </w:r>
            <w:r>
              <w:t>.</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Выравнивание бюджетной обеспеченности поселений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 xml:space="preserve">х </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19,1</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23,2</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23,2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23,2</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4,6</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9,5</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19,1</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23,2</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23,2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23,2</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ind w:left="-120"/>
              <w:jc w:val="center"/>
              <w:rPr>
                <w:b/>
                <w:bCs/>
                <w:i/>
                <w:iCs/>
              </w:rPr>
            </w:pPr>
            <w:r>
              <w:rPr>
                <w:b/>
                <w:bCs/>
                <w:i/>
                <w:iCs/>
              </w:rPr>
              <w:t>Основное мероприятие 2</w:t>
            </w:r>
            <w:r>
              <w:t>.</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 xml:space="preserve">Финансовая поддержка </w:t>
            </w:r>
            <w:r>
              <w:rPr>
                <w:i/>
                <w:iCs/>
              </w:rPr>
              <w:lastRenderedPageBreak/>
              <w:t>поселений в Чамзинском муниципальном районе Республики Мордовия для решения вопросов местного значения</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1409,4</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1079,4</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1079,4</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3393,4</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 xml:space="preserve">федеральный </w:t>
            </w:r>
            <w:r>
              <w:rPr>
                <w:rFonts w:ascii="Times New Roman" w:hAnsi="Times New Roman" w:cs="Times New Roman"/>
                <w:sz w:val="20"/>
                <w:szCs w:val="20"/>
              </w:rPr>
              <w:lastRenderedPageBreak/>
              <w:t>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lastRenderedPageBreak/>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2777,7</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3196,1</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1409,4</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1079,4</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1079,4</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3393,4</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ind w:left="-120"/>
              <w:jc w:val="center"/>
              <w:rPr>
                <w:b/>
                <w:bCs/>
                <w:i/>
                <w:iCs/>
              </w:rPr>
            </w:pPr>
            <w:r>
              <w:rPr>
                <w:b/>
                <w:bCs/>
                <w:i/>
                <w:iCs/>
              </w:rPr>
              <w:t>Основное мероприятие 3</w:t>
            </w:r>
            <w:r>
              <w:t>.</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360D4" w:rsidRDefault="004360D4" w:rsidP="004360D4">
            <w:pPr>
              <w:autoSpaceDE w:val="0"/>
              <w:autoSpaceDN w:val="0"/>
              <w:adjustRightInd w:val="0"/>
              <w:outlineLvl w:val="0"/>
              <w:rPr>
                <w:i/>
                <w:iCs/>
              </w:rPr>
            </w:pPr>
            <w:r>
              <w:rPr>
                <w:i/>
                <w:iCs/>
              </w:rPr>
              <w:t>Обеспечение осуществления органами местного самоуправления отдельных государственных полномочий</w:t>
            </w: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всего</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484,4</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755,7</w:t>
            </w:r>
          </w:p>
        </w:tc>
        <w:tc>
          <w:tcPr>
            <w:tcW w:w="102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623,2</w:t>
            </w:r>
          </w:p>
        </w:tc>
        <w:tc>
          <w:tcPr>
            <w:tcW w:w="1166"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623,2</w:t>
            </w:r>
          </w:p>
        </w:tc>
        <w:tc>
          <w:tcPr>
            <w:tcW w:w="1080" w:type="dxa"/>
            <w:tcBorders>
              <w:top w:val="single" w:sz="4" w:space="0" w:color="auto"/>
              <w:left w:val="single" w:sz="4" w:space="0" w:color="auto"/>
              <w:bottom w:val="single" w:sz="4" w:space="0" w:color="auto"/>
              <w:right w:val="single" w:sz="4" w:space="0" w:color="auto"/>
            </w:tcBorders>
          </w:tcPr>
          <w:p w:rsidR="004360D4" w:rsidRDefault="004360D4" w:rsidP="004360D4">
            <w:pPr>
              <w:jc w:val="center"/>
            </w:pPr>
            <w:r>
              <w:t>709,9</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9"/>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lang w:val="ru-RU"/>
              </w:rPr>
              <w:t>р</w:t>
            </w:r>
            <w:r>
              <w:rPr>
                <w:rFonts w:ascii="Times New Roman" w:hAnsi="Times New Roman" w:cs="Times New Roman"/>
              </w:rPr>
              <w:t>еспубликан</w:t>
            </w:r>
            <w:r>
              <w:rPr>
                <w:rFonts w:ascii="Times New Roman" w:hAnsi="Times New Roman" w:cs="Times New Roman"/>
                <w:lang w:val="ru-RU"/>
              </w:rPr>
              <w:t>р-</w:t>
            </w:r>
            <w:r>
              <w:rPr>
                <w:rFonts w:ascii="Times New Roman" w:hAnsi="Times New Roman" w:cs="Times New Roman"/>
              </w:rPr>
              <w:t>ский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местный бюджет</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170,0</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484,4</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755,7</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623,2</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623,2</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709,9</w:t>
            </w:r>
          </w:p>
        </w:tc>
      </w:tr>
      <w:tr w:rsidR="004360D4" w:rsidTr="004360D4">
        <w:tc>
          <w:tcPr>
            <w:tcW w:w="1909"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b/>
                <w:bCs/>
                <w:i/>
                <w:i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360D4" w:rsidRDefault="004360D4" w:rsidP="004360D4">
            <w:pPr>
              <w:rPr>
                <w:i/>
                <w:iCs/>
              </w:rPr>
            </w:pPr>
          </w:p>
        </w:tc>
        <w:tc>
          <w:tcPr>
            <w:tcW w:w="1680" w:type="dxa"/>
            <w:tcBorders>
              <w:top w:val="single" w:sz="4" w:space="0" w:color="auto"/>
              <w:left w:val="single" w:sz="4" w:space="0" w:color="auto"/>
              <w:bottom w:val="single" w:sz="4" w:space="0" w:color="auto"/>
              <w:right w:val="single" w:sz="4" w:space="0" w:color="auto"/>
            </w:tcBorders>
            <w:hideMark/>
          </w:tcPr>
          <w:p w:rsidR="004360D4" w:rsidRDefault="004360D4" w:rsidP="004360D4">
            <w:pPr>
              <w:pStyle w:val="affffff5"/>
              <w:rPr>
                <w:rFonts w:ascii="Times New Roman" w:hAnsi="Times New Roman" w:cs="Times New Roman"/>
              </w:rPr>
            </w:pPr>
            <w:r>
              <w:rPr>
                <w:rFonts w:ascii="Times New Roman" w:hAnsi="Times New Roman" w:cs="Times New Roman"/>
              </w:rPr>
              <w:t>внебюджетные источники</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96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2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166"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c>
          <w:tcPr>
            <w:tcW w:w="1080" w:type="dxa"/>
            <w:tcBorders>
              <w:top w:val="single" w:sz="4" w:space="0" w:color="auto"/>
              <w:left w:val="single" w:sz="4" w:space="0" w:color="auto"/>
              <w:bottom w:val="single" w:sz="4" w:space="0" w:color="auto"/>
              <w:right w:val="single" w:sz="4" w:space="0" w:color="auto"/>
            </w:tcBorders>
            <w:hideMark/>
          </w:tcPr>
          <w:p w:rsidR="004360D4" w:rsidRDefault="004360D4" w:rsidP="004360D4">
            <w:pPr>
              <w:jc w:val="center"/>
            </w:pPr>
            <w:r>
              <w:t>х</w:t>
            </w:r>
          </w:p>
        </w:tc>
      </w:tr>
    </w:tbl>
    <w:p w:rsidR="004360D4" w:rsidRDefault="004360D4" w:rsidP="004360D4">
      <w:pPr>
        <w:rPr>
          <w:rStyle w:val="a7"/>
          <w:b w:val="0"/>
        </w:rPr>
        <w:sectPr w:rsidR="004360D4" w:rsidSect="004360D4">
          <w:pgSz w:w="16838" w:h="11906" w:orient="landscape"/>
          <w:pgMar w:top="1134" w:right="567" w:bottom="567" w:left="567" w:header="709" w:footer="709" w:gutter="0"/>
          <w:cols w:space="720"/>
        </w:sectPr>
      </w:pPr>
    </w:p>
    <w:p w:rsidR="004360D4" w:rsidRPr="0068634B" w:rsidRDefault="004360D4" w:rsidP="004360D4">
      <w:pPr>
        <w:rPr>
          <w:sz w:val="28"/>
          <w:szCs w:val="28"/>
        </w:rPr>
      </w:pPr>
    </w:p>
    <w:p w:rsidR="00620074" w:rsidRPr="00151460" w:rsidRDefault="00620074" w:rsidP="00486121">
      <w:pPr>
        <w:pStyle w:val="affffff"/>
        <w:spacing w:before="0" w:beforeAutospacing="0"/>
        <w:jc w:val="center"/>
        <w:rPr>
          <w:sz w:val="28"/>
          <w:szCs w:val="28"/>
        </w:rPr>
      </w:pPr>
      <w:r w:rsidRPr="00151460">
        <w:rPr>
          <w:sz w:val="28"/>
          <w:szCs w:val="28"/>
        </w:rPr>
        <w:t>АДМИНИСТРАЦИЯ</w:t>
      </w:r>
    </w:p>
    <w:p w:rsidR="00620074" w:rsidRPr="00151460" w:rsidRDefault="00620074" w:rsidP="00620074">
      <w:pPr>
        <w:pStyle w:val="affffff"/>
        <w:spacing w:before="0" w:beforeAutospacing="0" w:after="0"/>
        <w:jc w:val="center"/>
        <w:rPr>
          <w:sz w:val="28"/>
          <w:szCs w:val="28"/>
        </w:rPr>
      </w:pPr>
      <w:r w:rsidRPr="00151460">
        <w:rPr>
          <w:sz w:val="28"/>
          <w:szCs w:val="28"/>
        </w:rPr>
        <w:t>ЧАМЗИНСКОГО МУНИЦИПАЛЬНОГО РАЙОНА</w:t>
      </w:r>
    </w:p>
    <w:p w:rsidR="00620074" w:rsidRPr="00151460" w:rsidRDefault="00620074" w:rsidP="00620074">
      <w:pPr>
        <w:pStyle w:val="affffff"/>
        <w:spacing w:before="0" w:beforeAutospacing="0" w:after="0"/>
        <w:jc w:val="center"/>
        <w:rPr>
          <w:sz w:val="28"/>
          <w:szCs w:val="28"/>
        </w:rPr>
      </w:pPr>
      <w:r w:rsidRPr="00151460">
        <w:rPr>
          <w:sz w:val="28"/>
          <w:szCs w:val="28"/>
        </w:rPr>
        <w:t>РЕСПУБЛИКИ МОРДОВИЯ</w:t>
      </w:r>
    </w:p>
    <w:p w:rsidR="00620074" w:rsidRPr="00151460" w:rsidRDefault="00620074" w:rsidP="00620074">
      <w:pPr>
        <w:pStyle w:val="affffff"/>
        <w:spacing w:before="0" w:beforeAutospacing="0" w:after="0"/>
        <w:jc w:val="center"/>
        <w:rPr>
          <w:spacing w:val="20"/>
          <w:sz w:val="28"/>
          <w:szCs w:val="28"/>
        </w:rPr>
      </w:pPr>
    </w:p>
    <w:p w:rsidR="00620074" w:rsidRPr="003E67A7" w:rsidRDefault="00620074" w:rsidP="00620074">
      <w:pPr>
        <w:pStyle w:val="affffff"/>
        <w:spacing w:before="0" w:beforeAutospacing="0" w:after="0"/>
        <w:jc w:val="center"/>
        <w:rPr>
          <w:b/>
          <w:spacing w:val="20"/>
          <w:sz w:val="28"/>
          <w:szCs w:val="28"/>
        </w:rPr>
      </w:pPr>
      <w:r w:rsidRPr="003E67A7">
        <w:rPr>
          <w:b/>
          <w:spacing w:val="20"/>
          <w:sz w:val="28"/>
          <w:szCs w:val="28"/>
        </w:rPr>
        <w:t>ПОСТАНОВЛЕНИЕ</w:t>
      </w:r>
    </w:p>
    <w:p w:rsidR="00620074" w:rsidRPr="00920CAC" w:rsidRDefault="00620074" w:rsidP="00620074">
      <w:pPr>
        <w:pStyle w:val="affffff"/>
        <w:spacing w:before="0" w:beforeAutospacing="0" w:after="0"/>
        <w:rPr>
          <w:sz w:val="28"/>
          <w:szCs w:val="28"/>
          <w:u w:val="single"/>
        </w:rPr>
      </w:pPr>
      <w:r w:rsidRPr="00920CAC">
        <w:rPr>
          <w:sz w:val="28"/>
          <w:szCs w:val="28"/>
          <w:u w:val="single"/>
        </w:rPr>
        <w:t xml:space="preserve">02.12. 2021 г.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w:t>
      </w:r>
      <w:r w:rsidRPr="00920CAC">
        <w:rPr>
          <w:sz w:val="28"/>
          <w:szCs w:val="28"/>
          <w:u w:val="single"/>
        </w:rPr>
        <w:t>704</w:t>
      </w:r>
    </w:p>
    <w:p w:rsidR="00620074" w:rsidRPr="00C220D1" w:rsidRDefault="00620074" w:rsidP="00620074">
      <w:pPr>
        <w:pStyle w:val="affffff"/>
        <w:spacing w:before="0" w:beforeAutospacing="0" w:after="0"/>
        <w:ind w:left="708" w:firstLine="708"/>
        <w:rPr>
          <w:sz w:val="28"/>
          <w:szCs w:val="28"/>
        </w:rPr>
      </w:pPr>
      <w:r w:rsidRPr="006D1650">
        <w:rPr>
          <w:sz w:val="28"/>
          <w:szCs w:val="28"/>
        </w:rPr>
        <w:t xml:space="preserve">                                   </w:t>
      </w:r>
      <w:r>
        <w:rPr>
          <w:sz w:val="28"/>
          <w:szCs w:val="28"/>
        </w:rPr>
        <w:tab/>
      </w:r>
      <w:r w:rsidRPr="00C220D1">
        <w:rPr>
          <w:sz w:val="28"/>
          <w:szCs w:val="28"/>
        </w:rPr>
        <w:t>р.п. Чамзинка</w:t>
      </w:r>
    </w:p>
    <w:p w:rsidR="00620074" w:rsidRPr="00C220D1" w:rsidRDefault="00620074" w:rsidP="00620074">
      <w:pPr>
        <w:pStyle w:val="affffff"/>
        <w:spacing w:before="0" w:beforeAutospacing="0" w:after="0"/>
        <w:rPr>
          <w:sz w:val="28"/>
          <w:szCs w:val="28"/>
        </w:rPr>
      </w:pPr>
    </w:p>
    <w:p w:rsidR="00620074" w:rsidRPr="00151460" w:rsidRDefault="00620074" w:rsidP="00620074">
      <w:pPr>
        <w:pStyle w:val="affffff"/>
        <w:spacing w:before="0" w:beforeAutospacing="0" w:after="0"/>
        <w:jc w:val="center"/>
        <w:rPr>
          <w:sz w:val="28"/>
          <w:szCs w:val="28"/>
        </w:rPr>
      </w:pPr>
      <w:r w:rsidRPr="00151460">
        <w:rPr>
          <w:sz w:val="28"/>
          <w:szCs w:val="28"/>
        </w:rPr>
        <w:t>О внесении изменений в постановление</w:t>
      </w:r>
      <w:r>
        <w:rPr>
          <w:sz w:val="28"/>
          <w:szCs w:val="28"/>
        </w:rPr>
        <w:t xml:space="preserve"> а</w:t>
      </w:r>
      <w:r w:rsidRPr="00151460">
        <w:rPr>
          <w:sz w:val="28"/>
          <w:szCs w:val="28"/>
        </w:rPr>
        <w:t>дминистрации</w:t>
      </w:r>
      <w:r>
        <w:rPr>
          <w:sz w:val="28"/>
          <w:szCs w:val="28"/>
        </w:rPr>
        <w:t xml:space="preserve"> Чамзинского муниципального района РМ </w:t>
      </w:r>
      <w:r w:rsidRPr="00151460">
        <w:rPr>
          <w:sz w:val="28"/>
          <w:szCs w:val="28"/>
        </w:rPr>
        <w:t xml:space="preserve"> от 01.02.2021 года </w:t>
      </w:r>
      <w:r>
        <w:rPr>
          <w:sz w:val="28"/>
          <w:szCs w:val="28"/>
        </w:rPr>
        <w:t xml:space="preserve">   </w:t>
      </w:r>
      <w:r w:rsidRPr="00151460">
        <w:rPr>
          <w:sz w:val="28"/>
          <w:szCs w:val="28"/>
        </w:rPr>
        <w:t>№ 73</w:t>
      </w:r>
      <w:r>
        <w:rPr>
          <w:sz w:val="28"/>
          <w:szCs w:val="28"/>
        </w:rPr>
        <w:t xml:space="preserve"> «О создании комиссии по делам несовершеннолетних и защите их прав на территории Чамзинского муниципального района РМ»</w:t>
      </w:r>
    </w:p>
    <w:p w:rsidR="00620074" w:rsidRDefault="00620074" w:rsidP="00620074">
      <w:pPr>
        <w:jc w:val="both"/>
        <w:rPr>
          <w:sz w:val="28"/>
          <w:szCs w:val="28"/>
        </w:rPr>
      </w:pPr>
    </w:p>
    <w:p w:rsidR="00620074" w:rsidRPr="000A140C" w:rsidRDefault="00620074" w:rsidP="00620074">
      <w:pPr>
        <w:ind w:firstLine="709"/>
        <w:jc w:val="both"/>
        <w:rPr>
          <w:sz w:val="28"/>
          <w:szCs w:val="28"/>
        </w:rPr>
      </w:pPr>
      <w:r>
        <w:rPr>
          <w:sz w:val="28"/>
          <w:szCs w:val="28"/>
        </w:rPr>
        <w:t>Руководствуясь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  в связи со сменой места работы отдельных членов комиссии, администрация Чамзинского муниципального района</w:t>
      </w:r>
    </w:p>
    <w:p w:rsidR="00620074" w:rsidRDefault="00620074" w:rsidP="00620074">
      <w:pPr>
        <w:jc w:val="center"/>
        <w:rPr>
          <w:sz w:val="28"/>
          <w:szCs w:val="28"/>
        </w:rPr>
      </w:pPr>
    </w:p>
    <w:p w:rsidR="00620074" w:rsidRPr="002A78A1" w:rsidRDefault="00620074" w:rsidP="00620074">
      <w:pPr>
        <w:jc w:val="center"/>
        <w:rPr>
          <w:spacing w:val="20"/>
          <w:sz w:val="28"/>
          <w:szCs w:val="28"/>
        </w:rPr>
      </w:pPr>
      <w:r w:rsidRPr="002A78A1">
        <w:rPr>
          <w:spacing w:val="20"/>
          <w:sz w:val="28"/>
          <w:szCs w:val="28"/>
        </w:rPr>
        <w:t xml:space="preserve">ПОСТАНОВЛЯЕТ: </w:t>
      </w:r>
    </w:p>
    <w:p w:rsidR="00620074" w:rsidRPr="002A78A1" w:rsidRDefault="00620074" w:rsidP="00620074">
      <w:pPr>
        <w:jc w:val="center"/>
        <w:rPr>
          <w:sz w:val="28"/>
          <w:szCs w:val="28"/>
        </w:rPr>
      </w:pPr>
    </w:p>
    <w:p w:rsidR="00620074" w:rsidRDefault="00620074" w:rsidP="00620074">
      <w:pPr>
        <w:ind w:firstLine="709"/>
        <w:jc w:val="both"/>
        <w:rPr>
          <w:sz w:val="28"/>
          <w:szCs w:val="28"/>
        </w:rPr>
      </w:pPr>
      <w:r w:rsidRPr="002A78A1">
        <w:rPr>
          <w:sz w:val="28"/>
          <w:szCs w:val="28"/>
        </w:rPr>
        <w:t>1.  Внести в Постановление администрации Чамзинского муниципального</w:t>
      </w:r>
      <w:r>
        <w:rPr>
          <w:sz w:val="28"/>
          <w:szCs w:val="28"/>
        </w:rPr>
        <w:t xml:space="preserve"> района от 01.02.2021 г. № 73 «О создании комиссии по делам несовершеннолетних и защите их прав на территории Чамзинского муниципального района Республики Мордовия» внести следующие изменения:</w:t>
      </w:r>
    </w:p>
    <w:p w:rsidR="00620074" w:rsidRDefault="00620074" w:rsidP="00620074">
      <w:pPr>
        <w:ind w:firstLine="709"/>
        <w:jc w:val="both"/>
        <w:rPr>
          <w:sz w:val="28"/>
          <w:szCs w:val="28"/>
        </w:rPr>
      </w:pPr>
      <w:r>
        <w:rPr>
          <w:sz w:val="28"/>
          <w:szCs w:val="28"/>
        </w:rPr>
        <w:t>1.1.  Исключить из состава комиссии по делам несовершеннолетних и защите их прав на территории Чамзинского муниципального района -  Данчайкину Л.С.</w:t>
      </w:r>
    </w:p>
    <w:p w:rsidR="00620074" w:rsidRDefault="00620074" w:rsidP="00620074">
      <w:pPr>
        <w:ind w:firstLine="709"/>
        <w:jc w:val="both"/>
        <w:rPr>
          <w:sz w:val="28"/>
          <w:szCs w:val="28"/>
        </w:rPr>
      </w:pPr>
      <w:r>
        <w:rPr>
          <w:sz w:val="28"/>
          <w:szCs w:val="28"/>
        </w:rPr>
        <w:t>1.2. Включить в состав комиссии Артемову Ольгу Викторовну – консультанта администрации Чамзинского муниципального района в качестве ответственного секретаря комиссии.</w:t>
      </w:r>
    </w:p>
    <w:p w:rsidR="00620074" w:rsidRPr="000B22E6" w:rsidRDefault="00620074" w:rsidP="00620074">
      <w:pPr>
        <w:ind w:firstLine="709"/>
        <w:jc w:val="both"/>
        <w:rPr>
          <w:sz w:val="28"/>
          <w:szCs w:val="28"/>
        </w:rPr>
      </w:pPr>
      <w:r>
        <w:rPr>
          <w:sz w:val="28"/>
          <w:szCs w:val="28"/>
        </w:rPr>
        <w:t xml:space="preserve">1.3. Включить в качестве члена в состав комиссии Агафонову Светлану Георгиевну – психолога ГКУ «Социальная защита населения по Чамзинскому району РМ» (по согласованию).  </w:t>
      </w:r>
    </w:p>
    <w:p w:rsidR="00620074" w:rsidRPr="000A140C" w:rsidRDefault="00620074" w:rsidP="00620074">
      <w:pPr>
        <w:ind w:firstLine="708"/>
        <w:jc w:val="both"/>
        <w:rPr>
          <w:sz w:val="28"/>
          <w:szCs w:val="28"/>
        </w:rPr>
      </w:pPr>
      <w:r>
        <w:rPr>
          <w:sz w:val="28"/>
          <w:szCs w:val="28"/>
        </w:rPr>
        <w:t xml:space="preserve">2. </w:t>
      </w:r>
      <w:r w:rsidRPr="000A140C">
        <w:rPr>
          <w:sz w:val="28"/>
          <w:szCs w:val="28"/>
        </w:rPr>
        <w:t xml:space="preserve">Руководителю аппарата администрации Чамзинского муниципального района довести настоящее постановление до </w:t>
      </w:r>
      <w:r>
        <w:rPr>
          <w:sz w:val="28"/>
          <w:szCs w:val="28"/>
        </w:rPr>
        <w:t>сведения заинтересованных лиц</w:t>
      </w:r>
      <w:r w:rsidRPr="000A140C">
        <w:rPr>
          <w:sz w:val="28"/>
          <w:szCs w:val="28"/>
        </w:rPr>
        <w:t>.</w:t>
      </w:r>
    </w:p>
    <w:p w:rsidR="00620074" w:rsidRPr="000A140C" w:rsidRDefault="00620074" w:rsidP="00620074">
      <w:pPr>
        <w:jc w:val="both"/>
        <w:rPr>
          <w:sz w:val="28"/>
          <w:szCs w:val="28"/>
        </w:rPr>
      </w:pPr>
      <w:r w:rsidRPr="000A140C">
        <w:rPr>
          <w:sz w:val="28"/>
          <w:szCs w:val="28"/>
        </w:rPr>
        <w:lastRenderedPageBreak/>
        <w:tab/>
      </w:r>
      <w:r>
        <w:rPr>
          <w:sz w:val="28"/>
          <w:szCs w:val="28"/>
        </w:rPr>
        <w:t>3</w:t>
      </w:r>
      <w:r w:rsidRPr="000A140C">
        <w:rPr>
          <w:sz w:val="28"/>
          <w:szCs w:val="28"/>
        </w:rPr>
        <w:t>. Настоящее постановление вступа</w:t>
      </w:r>
      <w:r>
        <w:rPr>
          <w:sz w:val="28"/>
          <w:szCs w:val="28"/>
        </w:rPr>
        <w:t>ет в силу со дня его подписания и подлежит опубликованию в Информационном бюллетене Чамзинского муниципального района.</w:t>
      </w:r>
    </w:p>
    <w:p w:rsidR="00620074" w:rsidRDefault="00620074" w:rsidP="00620074">
      <w:pPr>
        <w:jc w:val="both"/>
        <w:rPr>
          <w:sz w:val="28"/>
          <w:szCs w:val="28"/>
        </w:rPr>
      </w:pPr>
    </w:p>
    <w:p w:rsidR="00620074" w:rsidRDefault="00620074" w:rsidP="00620074">
      <w:pPr>
        <w:jc w:val="both"/>
        <w:rPr>
          <w:sz w:val="28"/>
          <w:szCs w:val="28"/>
        </w:rPr>
      </w:pPr>
    </w:p>
    <w:p w:rsidR="00620074" w:rsidRDefault="00620074" w:rsidP="00620074">
      <w:pPr>
        <w:jc w:val="both"/>
        <w:rPr>
          <w:sz w:val="28"/>
          <w:szCs w:val="28"/>
        </w:rPr>
      </w:pPr>
    </w:p>
    <w:p w:rsidR="00620074" w:rsidRDefault="00620074" w:rsidP="00620074">
      <w:pPr>
        <w:pStyle w:val="affffff"/>
        <w:spacing w:before="0" w:beforeAutospacing="0" w:after="0"/>
        <w:jc w:val="both"/>
        <w:rPr>
          <w:sz w:val="28"/>
          <w:szCs w:val="28"/>
        </w:rPr>
      </w:pPr>
      <w:r w:rsidRPr="006D1650">
        <w:rPr>
          <w:sz w:val="28"/>
          <w:szCs w:val="28"/>
        </w:rPr>
        <w:t>Глав</w:t>
      </w:r>
      <w:r>
        <w:rPr>
          <w:sz w:val="28"/>
          <w:szCs w:val="28"/>
        </w:rPr>
        <w:t>а</w:t>
      </w:r>
      <w:r w:rsidRPr="006D1650">
        <w:rPr>
          <w:sz w:val="28"/>
          <w:szCs w:val="28"/>
        </w:rPr>
        <w:t xml:space="preserve"> Чамзинского </w:t>
      </w:r>
    </w:p>
    <w:p w:rsidR="00620074" w:rsidRDefault="00620074" w:rsidP="00620074">
      <w:pPr>
        <w:pStyle w:val="affffff"/>
        <w:spacing w:before="0" w:beforeAutospacing="0" w:after="0"/>
        <w:jc w:val="both"/>
        <w:rPr>
          <w:sz w:val="28"/>
          <w:szCs w:val="28"/>
        </w:rPr>
      </w:pPr>
      <w:r w:rsidRPr="006D1650">
        <w:rPr>
          <w:sz w:val="28"/>
          <w:szCs w:val="28"/>
        </w:rPr>
        <w:t>муниципального района</w:t>
      </w:r>
      <w:r w:rsidRPr="006D1650">
        <w:rPr>
          <w:sz w:val="28"/>
          <w:szCs w:val="28"/>
        </w:rPr>
        <w:tab/>
      </w:r>
      <w:r w:rsidRPr="006D1650">
        <w:rPr>
          <w:sz w:val="28"/>
          <w:szCs w:val="28"/>
        </w:rPr>
        <w:tab/>
        <w:t xml:space="preserve">              </w:t>
      </w:r>
      <w:r w:rsidRPr="006D1650">
        <w:rPr>
          <w:sz w:val="28"/>
          <w:szCs w:val="28"/>
        </w:rPr>
        <w:tab/>
      </w:r>
      <w:r w:rsidRPr="006D1650">
        <w:rPr>
          <w:sz w:val="28"/>
          <w:szCs w:val="28"/>
        </w:rPr>
        <w:tab/>
      </w:r>
      <w:r>
        <w:rPr>
          <w:sz w:val="28"/>
          <w:szCs w:val="28"/>
        </w:rPr>
        <w:tab/>
        <w:t xml:space="preserve">            В.Г. Цыбаков</w:t>
      </w:r>
    </w:p>
    <w:p w:rsidR="00304150" w:rsidRDefault="00304150" w:rsidP="00B8539C">
      <w:pPr>
        <w:spacing w:line="360" w:lineRule="auto"/>
        <w:jc w:val="center"/>
      </w:pPr>
    </w:p>
    <w:p w:rsidR="00304150" w:rsidRDefault="00304150" w:rsidP="00B8539C">
      <w:pPr>
        <w:spacing w:line="360" w:lineRule="auto"/>
        <w:jc w:val="center"/>
        <w:sectPr w:rsidR="00304150" w:rsidSect="00486121">
          <w:pgSz w:w="11906" w:h="16838"/>
          <w:pgMar w:top="1134" w:right="851" w:bottom="1134" w:left="851" w:header="709" w:footer="709" w:gutter="0"/>
          <w:cols w:space="708"/>
          <w:docGrid w:linePitch="360"/>
        </w:sectPr>
      </w:pPr>
    </w:p>
    <w:p w:rsidR="000D5F99" w:rsidRPr="004B3926" w:rsidRDefault="000D5F99" w:rsidP="000D5F99">
      <w:pPr>
        <w:jc w:val="center"/>
      </w:pPr>
      <w:r w:rsidRPr="004B3926">
        <w:lastRenderedPageBreak/>
        <w:t>Республика Мордовия</w:t>
      </w:r>
    </w:p>
    <w:p w:rsidR="000D5F99" w:rsidRPr="004B3926" w:rsidRDefault="000D5F99" w:rsidP="000D5F99">
      <w:pPr>
        <w:jc w:val="center"/>
      </w:pPr>
      <w:r w:rsidRPr="004B3926">
        <w:t>Совет депутатов Чамзинского муниципального района</w:t>
      </w:r>
    </w:p>
    <w:p w:rsidR="000D5F99" w:rsidRPr="004B3926" w:rsidRDefault="000D5F99" w:rsidP="000D5F99">
      <w:pPr>
        <w:rPr>
          <w:b/>
          <w:bCs/>
        </w:rPr>
      </w:pPr>
    </w:p>
    <w:p w:rsidR="000D5F99" w:rsidRPr="004B3926" w:rsidRDefault="000D5F99" w:rsidP="000D5F99">
      <w:pPr>
        <w:jc w:val="center"/>
        <w:rPr>
          <w:b/>
          <w:bCs/>
        </w:rPr>
      </w:pPr>
      <w:r w:rsidRPr="004B3926">
        <w:rPr>
          <w:b/>
          <w:bCs/>
        </w:rPr>
        <w:t>РЕШЕНИЕ</w:t>
      </w:r>
    </w:p>
    <w:p w:rsidR="000D5F99" w:rsidRPr="004B3926" w:rsidRDefault="000D5F99" w:rsidP="000D5F99">
      <w:pPr>
        <w:jc w:val="center"/>
      </w:pPr>
      <w:r w:rsidRPr="004B3926">
        <w:t>(</w:t>
      </w:r>
      <w:r>
        <w:rPr>
          <w:lang w:val="en-US"/>
        </w:rPr>
        <w:t>III</w:t>
      </w:r>
      <w:r w:rsidRPr="004B3926">
        <w:t xml:space="preserve"> - я </w:t>
      </w:r>
      <w:r>
        <w:t xml:space="preserve">внеочередная </w:t>
      </w:r>
      <w:r w:rsidRPr="004B3926">
        <w:t>сессия)</w:t>
      </w:r>
    </w:p>
    <w:p w:rsidR="000D5F99" w:rsidRPr="004B3926" w:rsidRDefault="000D5F99" w:rsidP="000D5F99">
      <w:pPr>
        <w:jc w:val="both"/>
        <w:rPr>
          <w:b/>
          <w:bCs/>
        </w:rPr>
      </w:pPr>
      <w:r w:rsidRPr="005B1546">
        <w:rPr>
          <w:b/>
          <w:bCs/>
        </w:rPr>
        <w:t>03</w:t>
      </w:r>
      <w:r>
        <w:rPr>
          <w:b/>
          <w:bCs/>
        </w:rPr>
        <w:t>.12.</w:t>
      </w:r>
      <w:r w:rsidRPr="004B3926">
        <w:rPr>
          <w:b/>
          <w:bCs/>
        </w:rPr>
        <w:t>2021г.                                                                                                                                       №</w:t>
      </w:r>
      <w:r>
        <w:rPr>
          <w:b/>
          <w:bCs/>
        </w:rPr>
        <w:t xml:space="preserve"> 15</w:t>
      </w:r>
    </w:p>
    <w:p w:rsidR="000D5F99" w:rsidRPr="004B3926" w:rsidRDefault="000D5F99" w:rsidP="000D5F99">
      <w:pPr>
        <w:jc w:val="center"/>
      </w:pPr>
      <w:r w:rsidRPr="004B3926">
        <w:t>р.п.Чамзинка</w:t>
      </w:r>
    </w:p>
    <w:p w:rsidR="000D5F99" w:rsidRPr="004B3926" w:rsidRDefault="000D5F99" w:rsidP="000D5F99">
      <w:pPr>
        <w:jc w:val="center"/>
      </w:pPr>
    </w:p>
    <w:p w:rsidR="000D5F99" w:rsidRPr="004B3926" w:rsidRDefault="000D5F99" w:rsidP="000D5F99">
      <w:pPr>
        <w:jc w:val="center"/>
        <w:rPr>
          <w:b/>
          <w:bCs/>
        </w:rPr>
      </w:pPr>
      <w:r w:rsidRPr="004B3926">
        <w:rPr>
          <w:b/>
          <w:bCs/>
        </w:rPr>
        <w:t xml:space="preserve">О внесении изменений в решение Совета депутатов </w:t>
      </w:r>
    </w:p>
    <w:p w:rsidR="000D5F99" w:rsidRPr="004B3926" w:rsidRDefault="000D5F99" w:rsidP="000D5F99">
      <w:pPr>
        <w:jc w:val="center"/>
        <w:rPr>
          <w:b/>
          <w:bCs/>
        </w:rPr>
      </w:pPr>
      <w:r w:rsidRPr="004B3926">
        <w:rPr>
          <w:b/>
          <w:bCs/>
        </w:rPr>
        <w:t>Чамзинского муниципального района от 25.12.2020г. № 289</w:t>
      </w:r>
    </w:p>
    <w:p w:rsidR="000D5F99" w:rsidRPr="004B3926" w:rsidRDefault="000D5F99" w:rsidP="000D5F99">
      <w:pPr>
        <w:jc w:val="center"/>
        <w:rPr>
          <w:b/>
          <w:bCs/>
        </w:rPr>
      </w:pPr>
      <w:r w:rsidRPr="004B3926">
        <w:rPr>
          <w:b/>
          <w:bCs/>
        </w:rPr>
        <w:t>«О бюджете Чамзинского муниципального района Республики Мордовия</w:t>
      </w:r>
    </w:p>
    <w:p w:rsidR="000D5F99" w:rsidRPr="004B3926" w:rsidRDefault="000D5F99" w:rsidP="000D5F99">
      <w:pPr>
        <w:jc w:val="center"/>
        <w:rPr>
          <w:b/>
          <w:bCs/>
        </w:rPr>
      </w:pPr>
      <w:r w:rsidRPr="004B3926">
        <w:rPr>
          <w:b/>
          <w:bCs/>
        </w:rPr>
        <w:t>на 2021 год и на плановый период 2022 и 2023 годов»</w:t>
      </w:r>
    </w:p>
    <w:p w:rsidR="000D5F99" w:rsidRPr="004B3926" w:rsidRDefault="000D5F99" w:rsidP="000D5F99">
      <w:pPr>
        <w:jc w:val="center"/>
        <w:rPr>
          <w:u w:val="single"/>
        </w:rPr>
      </w:pPr>
    </w:p>
    <w:p w:rsidR="000D5F99" w:rsidRPr="00FB0DD6" w:rsidRDefault="000D5F99" w:rsidP="000D5F99">
      <w:pPr>
        <w:ind w:firstLine="708"/>
        <w:jc w:val="both"/>
      </w:pPr>
      <w:r w:rsidRPr="00FB0DD6">
        <w:t xml:space="preserve">Руководствуясь Бюджетным кодексом Российской Федерации, </w:t>
      </w:r>
    </w:p>
    <w:p w:rsidR="000D5F99" w:rsidRPr="00FB0DD6" w:rsidRDefault="000D5F99" w:rsidP="000D5F99">
      <w:pPr>
        <w:jc w:val="both"/>
      </w:pPr>
    </w:p>
    <w:p w:rsidR="000D5F99" w:rsidRPr="00FB0DD6" w:rsidRDefault="000D5F99" w:rsidP="000D5F99">
      <w:pPr>
        <w:jc w:val="center"/>
        <w:rPr>
          <w:b/>
          <w:bCs/>
        </w:rPr>
      </w:pPr>
      <w:r w:rsidRPr="00FB0DD6">
        <w:rPr>
          <w:b/>
          <w:bCs/>
        </w:rPr>
        <w:t>Совет депутатов Чамзинского муниципального района РЕШИЛ:</w:t>
      </w:r>
    </w:p>
    <w:p w:rsidR="000D5F99" w:rsidRPr="00FB0DD6" w:rsidRDefault="000D5F99" w:rsidP="000D5F99">
      <w:pPr>
        <w:jc w:val="both"/>
      </w:pPr>
    </w:p>
    <w:p w:rsidR="000D5F99" w:rsidRPr="00FB0DD6" w:rsidRDefault="000D5F99" w:rsidP="000D5F99">
      <w:pPr>
        <w:ind w:firstLine="708"/>
        <w:jc w:val="both"/>
      </w:pPr>
      <w:r w:rsidRPr="00FB0DD6">
        <w:t>1. Внести в решение Совета депутатов Чамзинского муниципального района от 25.12.2020г. № 289 «О бюджете Чамзинского муниципального района Республики Мордовия на 2021 год и на плановый период 2022 и 2023 годов» следующие изменения:</w:t>
      </w:r>
    </w:p>
    <w:p w:rsidR="000D5F99" w:rsidRPr="00FB0DD6" w:rsidRDefault="000D5F99" w:rsidP="000D5F99">
      <w:pPr>
        <w:ind w:firstLine="567"/>
        <w:jc w:val="both"/>
      </w:pPr>
      <w:r w:rsidRPr="00FB0DD6">
        <w:t>1.1.</w:t>
      </w:r>
      <w:bookmarkStart w:id="19" w:name="_Hlk31721692"/>
      <w:r w:rsidRPr="00FB0DD6">
        <w:t xml:space="preserve"> Пункт 1 статьи 1 изложить в следующей редакции:</w:t>
      </w:r>
    </w:p>
    <w:p w:rsidR="000D5F99" w:rsidRDefault="000D5F99" w:rsidP="000D5F99">
      <w:pPr>
        <w:ind w:firstLine="567"/>
        <w:jc w:val="both"/>
      </w:pPr>
      <w:r w:rsidRPr="00FB0DD6">
        <w:t>«</w:t>
      </w:r>
      <w:bookmarkStart w:id="20" w:name="_Hlk57978038"/>
      <w:bookmarkStart w:id="21" w:name="_Hlk59696596"/>
      <w:r w:rsidRPr="00FB0DD6">
        <w:t xml:space="preserve">1. </w:t>
      </w:r>
      <w:bookmarkStart w:id="22" w:name="_Hlk59519927"/>
      <w:r w:rsidRPr="00FB0DD6">
        <w:t xml:space="preserve">Утвердить бюджет Чамзинского </w:t>
      </w:r>
      <w:r w:rsidRPr="000E76A4">
        <w:t xml:space="preserve">муниципального района Республики Мордовия (далее районный бюджет) на 2021 год по доходам в сумме </w:t>
      </w:r>
      <w:r>
        <w:t>613 232,3</w:t>
      </w:r>
      <w:r w:rsidRPr="000E76A4">
        <w:t xml:space="preserve"> тыс. рублей и по расходам в сумме </w:t>
      </w:r>
      <w:r>
        <w:t xml:space="preserve">619 985,0 </w:t>
      </w:r>
      <w:r w:rsidRPr="00FB53E7">
        <w:t>тыс</w:t>
      </w:r>
      <w:r w:rsidRPr="000E76A4">
        <w:t xml:space="preserve">. рублей, с превышением расходов над доходами в сумме </w:t>
      </w:r>
      <w:r>
        <w:t>6 752,7</w:t>
      </w:r>
      <w:r w:rsidRPr="000E76A4">
        <w:t xml:space="preserve"> тыс. рублей,</w:t>
      </w:r>
      <w:r w:rsidRPr="000E76A4">
        <w:rPr>
          <w:bCs/>
        </w:rPr>
        <w:t xml:space="preserve"> исходя из уровня инфляции, не превышающего 3,7 процента (декабрь 2021 года к декабрю 2020 года)</w:t>
      </w:r>
      <w:bookmarkEnd w:id="20"/>
      <w:r w:rsidRPr="000E76A4">
        <w:rPr>
          <w:bCs/>
        </w:rPr>
        <w:t>.</w:t>
      </w:r>
      <w:bookmarkEnd w:id="22"/>
      <w:r w:rsidRPr="000E76A4">
        <w:t>».</w:t>
      </w:r>
    </w:p>
    <w:p w:rsidR="000D5F99" w:rsidRDefault="000D5F99" w:rsidP="000D5F99">
      <w:pPr>
        <w:ind w:firstLine="708"/>
        <w:jc w:val="both"/>
      </w:pPr>
      <w:r w:rsidRPr="000E76A4">
        <w:t>1.</w:t>
      </w:r>
      <w:r>
        <w:t>2</w:t>
      </w:r>
      <w:r w:rsidRPr="000E76A4">
        <w:t xml:space="preserve">. </w:t>
      </w:r>
      <w:r>
        <w:t>Приложение 4 изложить в следующей редакции:</w:t>
      </w:r>
    </w:p>
    <w:p w:rsidR="000D5F99" w:rsidRPr="00242A25" w:rsidRDefault="000D5F99" w:rsidP="000D5F99">
      <w:pPr>
        <w:ind w:left="5664"/>
        <w:rPr>
          <w:sz w:val="20"/>
          <w:szCs w:val="20"/>
        </w:rPr>
      </w:pPr>
      <w:r w:rsidRPr="00242A25">
        <w:rPr>
          <w:sz w:val="20"/>
          <w:szCs w:val="20"/>
        </w:rPr>
        <w:t xml:space="preserve">«Приложение 4 </w:t>
      </w:r>
    </w:p>
    <w:p w:rsidR="000D5F99" w:rsidRPr="00242A25" w:rsidRDefault="000D5F99" w:rsidP="000D5F99">
      <w:pPr>
        <w:ind w:left="5664"/>
        <w:rPr>
          <w:sz w:val="20"/>
          <w:szCs w:val="20"/>
        </w:rPr>
      </w:pPr>
      <w:r w:rsidRPr="00242A25">
        <w:rPr>
          <w:sz w:val="20"/>
          <w:szCs w:val="20"/>
        </w:rPr>
        <w:t>к решению Совета депутатов</w:t>
      </w:r>
    </w:p>
    <w:p w:rsidR="000D5F99" w:rsidRPr="00242A25" w:rsidRDefault="000D5F99" w:rsidP="000D5F99">
      <w:pPr>
        <w:ind w:left="5664"/>
        <w:rPr>
          <w:sz w:val="20"/>
          <w:szCs w:val="20"/>
        </w:rPr>
      </w:pPr>
      <w:r w:rsidRPr="00242A25">
        <w:rPr>
          <w:sz w:val="20"/>
          <w:szCs w:val="20"/>
        </w:rPr>
        <w:t xml:space="preserve">Чамзинского муниципального района </w:t>
      </w:r>
    </w:p>
    <w:p w:rsidR="000D5F99" w:rsidRPr="00242A25" w:rsidRDefault="000D5F99" w:rsidP="000D5F99">
      <w:pPr>
        <w:ind w:left="5664"/>
        <w:rPr>
          <w:sz w:val="20"/>
          <w:szCs w:val="20"/>
        </w:rPr>
      </w:pPr>
      <w:r w:rsidRPr="00242A25">
        <w:rPr>
          <w:sz w:val="20"/>
          <w:szCs w:val="20"/>
        </w:rPr>
        <w:t xml:space="preserve">Республики Мордовия «О бюджете </w:t>
      </w:r>
    </w:p>
    <w:p w:rsidR="000D5F99" w:rsidRPr="00242A25" w:rsidRDefault="000D5F99" w:rsidP="000D5F99">
      <w:pPr>
        <w:ind w:left="5664"/>
        <w:rPr>
          <w:sz w:val="20"/>
          <w:szCs w:val="20"/>
        </w:rPr>
      </w:pPr>
      <w:r w:rsidRPr="00242A25">
        <w:rPr>
          <w:sz w:val="20"/>
          <w:szCs w:val="20"/>
        </w:rPr>
        <w:t xml:space="preserve">Чамзинского муниципального района  </w:t>
      </w:r>
    </w:p>
    <w:p w:rsidR="000D5F99" w:rsidRPr="00242A25" w:rsidRDefault="000D5F99" w:rsidP="000D5F99">
      <w:pPr>
        <w:ind w:left="5664"/>
        <w:rPr>
          <w:sz w:val="20"/>
          <w:szCs w:val="20"/>
        </w:rPr>
      </w:pPr>
      <w:r w:rsidRPr="00242A25">
        <w:rPr>
          <w:sz w:val="20"/>
          <w:szCs w:val="20"/>
        </w:rPr>
        <w:t xml:space="preserve">Республики Мордовия на 2021 год </w:t>
      </w:r>
    </w:p>
    <w:p w:rsidR="000D5F99" w:rsidRPr="00242A25" w:rsidRDefault="000D5F99" w:rsidP="000D5F99">
      <w:pPr>
        <w:ind w:left="5664"/>
        <w:rPr>
          <w:sz w:val="20"/>
          <w:szCs w:val="20"/>
        </w:rPr>
      </w:pPr>
      <w:r w:rsidRPr="00242A25">
        <w:rPr>
          <w:sz w:val="20"/>
          <w:szCs w:val="20"/>
        </w:rPr>
        <w:t xml:space="preserve">и на плановый период 2022 и 2023 годов»                                 </w:t>
      </w:r>
    </w:p>
    <w:p w:rsidR="000D5F99" w:rsidRPr="006D7FDA" w:rsidRDefault="000D5F99" w:rsidP="000D5F99">
      <w:pPr>
        <w:ind w:left="4956"/>
        <w:jc w:val="both"/>
      </w:pPr>
    </w:p>
    <w:p w:rsidR="000D5F99" w:rsidRPr="00CA0C8C" w:rsidRDefault="000D5F99" w:rsidP="000D5F99">
      <w:pPr>
        <w:jc w:val="center"/>
        <w:rPr>
          <w:sz w:val="20"/>
          <w:szCs w:val="20"/>
        </w:rPr>
      </w:pPr>
      <w:r w:rsidRPr="00CA0C8C">
        <w:rPr>
          <w:sz w:val="20"/>
          <w:szCs w:val="20"/>
        </w:rPr>
        <w:t xml:space="preserve">ОБЪЕМ БЕЗВОЗМЕЗДНЫХ ПОСТУПЛЕНИЙ В БЮДЖЕТ ЧАМЗИНСКОГО МУНИЦИПАЛЬНОГО РАЙОНА РЕСПУБЛИКИ МОРДОВИЯ НА 2021 ГОД И </w:t>
      </w:r>
    </w:p>
    <w:p w:rsidR="000D5F99" w:rsidRPr="00CA0C8C" w:rsidRDefault="000D5F99" w:rsidP="000D5F99">
      <w:pPr>
        <w:jc w:val="center"/>
        <w:rPr>
          <w:sz w:val="20"/>
          <w:szCs w:val="20"/>
        </w:rPr>
      </w:pPr>
      <w:r w:rsidRPr="00CA0C8C">
        <w:rPr>
          <w:sz w:val="20"/>
          <w:szCs w:val="20"/>
        </w:rPr>
        <w:t>НА ПЛАНОВЫЙ ПЕРИОД 2022 И 2023 ГОДОВ</w:t>
      </w:r>
    </w:p>
    <w:p w:rsidR="000D5F99" w:rsidRDefault="000D5F99" w:rsidP="000D5F99">
      <w:pPr>
        <w:jc w:val="right"/>
        <w:rPr>
          <w:sz w:val="16"/>
          <w:szCs w:val="16"/>
        </w:rPr>
      </w:pPr>
      <w:r w:rsidRPr="00242A25">
        <w:rPr>
          <w:sz w:val="16"/>
          <w:szCs w:val="16"/>
        </w:rPr>
        <w:t xml:space="preserve">                                                              тыс.рублей</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5386"/>
        <w:gridCol w:w="1031"/>
        <w:gridCol w:w="1031"/>
        <w:gridCol w:w="1031"/>
      </w:tblGrid>
      <w:tr w:rsidR="000D5F99" w:rsidTr="008653F6">
        <w:trPr>
          <w:trHeight w:val="170"/>
        </w:trPr>
        <w:tc>
          <w:tcPr>
            <w:tcW w:w="1980" w:type="dxa"/>
            <w:vMerge w:val="restart"/>
            <w:shd w:val="clear" w:color="000000" w:fill="FFFFFF"/>
            <w:noWrap/>
            <w:hideMark/>
          </w:tcPr>
          <w:p w:rsidR="000D5F99" w:rsidRDefault="000D5F99" w:rsidP="008653F6">
            <w:pPr>
              <w:jc w:val="center"/>
              <w:rPr>
                <w:sz w:val="17"/>
                <w:szCs w:val="17"/>
              </w:rPr>
            </w:pPr>
            <w:r>
              <w:rPr>
                <w:sz w:val="17"/>
                <w:szCs w:val="17"/>
              </w:rPr>
              <w:t xml:space="preserve">Код </w:t>
            </w:r>
          </w:p>
        </w:tc>
        <w:tc>
          <w:tcPr>
            <w:tcW w:w="5386" w:type="dxa"/>
            <w:vMerge w:val="restart"/>
            <w:shd w:val="clear" w:color="000000" w:fill="FFFFFF"/>
            <w:noWrap/>
            <w:hideMark/>
          </w:tcPr>
          <w:p w:rsidR="000D5F99" w:rsidRDefault="000D5F99" w:rsidP="008653F6">
            <w:pPr>
              <w:jc w:val="center"/>
              <w:rPr>
                <w:sz w:val="17"/>
                <w:szCs w:val="17"/>
              </w:rPr>
            </w:pPr>
            <w:r>
              <w:rPr>
                <w:sz w:val="17"/>
                <w:szCs w:val="17"/>
              </w:rPr>
              <w:t xml:space="preserve"> Наименование </w:t>
            </w:r>
          </w:p>
        </w:tc>
        <w:tc>
          <w:tcPr>
            <w:tcW w:w="3093" w:type="dxa"/>
            <w:gridSpan w:val="3"/>
            <w:shd w:val="clear" w:color="000000" w:fill="FFFFFF"/>
            <w:noWrap/>
            <w:hideMark/>
          </w:tcPr>
          <w:p w:rsidR="000D5F99" w:rsidRDefault="000D5F99" w:rsidP="008653F6">
            <w:pPr>
              <w:jc w:val="center"/>
              <w:rPr>
                <w:sz w:val="17"/>
                <w:szCs w:val="17"/>
              </w:rPr>
            </w:pPr>
            <w:r>
              <w:rPr>
                <w:sz w:val="17"/>
                <w:szCs w:val="17"/>
              </w:rPr>
              <w:t>Сумма</w:t>
            </w:r>
          </w:p>
        </w:tc>
      </w:tr>
      <w:tr w:rsidR="000D5F99" w:rsidTr="008653F6">
        <w:trPr>
          <w:trHeight w:val="170"/>
        </w:trPr>
        <w:tc>
          <w:tcPr>
            <w:tcW w:w="1980" w:type="dxa"/>
            <w:vMerge/>
            <w:hideMark/>
          </w:tcPr>
          <w:p w:rsidR="000D5F99" w:rsidRDefault="000D5F99" w:rsidP="008653F6">
            <w:pPr>
              <w:rPr>
                <w:sz w:val="17"/>
                <w:szCs w:val="17"/>
              </w:rPr>
            </w:pPr>
          </w:p>
        </w:tc>
        <w:tc>
          <w:tcPr>
            <w:tcW w:w="5386" w:type="dxa"/>
            <w:vMerge/>
            <w:hideMark/>
          </w:tcPr>
          <w:p w:rsidR="000D5F99" w:rsidRDefault="000D5F99" w:rsidP="008653F6">
            <w:pPr>
              <w:rPr>
                <w:sz w:val="17"/>
                <w:szCs w:val="17"/>
              </w:rPr>
            </w:pPr>
          </w:p>
        </w:tc>
        <w:tc>
          <w:tcPr>
            <w:tcW w:w="1031" w:type="dxa"/>
            <w:shd w:val="clear" w:color="000000" w:fill="FFFFFF"/>
            <w:hideMark/>
          </w:tcPr>
          <w:p w:rsidR="000D5F99" w:rsidRDefault="000D5F99" w:rsidP="008653F6">
            <w:pPr>
              <w:jc w:val="center"/>
              <w:rPr>
                <w:sz w:val="17"/>
                <w:szCs w:val="17"/>
              </w:rPr>
            </w:pPr>
            <w:r>
              <w:rPr>
                <w:sz w:val="17"/>
                <w:szCs w:val="17"/>
              </w:rPr>
              <w:t>2021 ГОД</w:t>
            </w:r>
          </w:p>
        </w:tc>
        <w:tc>
          <w:tcPr>
            <w:tcW w:w="1031" w:type="dxa"/>
            <w:shd w:val="clear" w:color="000000" w:fill="FFFFFF"/>
            <w:noWrap/>
            <w:hideMark/>
          </w:tcPr>
          <w:p w:rsidR="000D5F99" w:rsidRDefault="000D5F99" w:rsidP="008653F6">
            <w:pPr>
              <w:jc w:val="center"/>
              <w:rPr>
                <w:sz w:val="17"/>
                <w:szCs w:val="17"/>
              </w:rPr>
            </w:pPr>
            <w:r>
              <w:rPr>
                <w:sz w:val="17"/>
                <w:szCs w:val="17"/>
              </w:rPr>
              <w:t>2022 ГОД</w:t>
            </w:r>
          </w:p>
        </w:tc>
        <w:tc>
          <w:tcPr>
            <w:tcW w:w="1031" w:type="dxa"/>
            <w:shd w:val="clear" w:color="000000" w:fill="FFFFFF"/>
            <w:noWrap/>
            <w:hideMark/>
          </w:tcPr>
          <w:p w:rsidR="000D5F99" w:rsidRDefault="000D5F99" w:rsidP="008653F6">
            <w:pPr>
              <w:jc w:val="center"/>
              <w:rPr>
                <w:sz w:val="17"/>
                <w:szCs w:val="17"/>
              </w:rPr>
            </w:pPr>
            <w:r>
              <w:rPr>
                <w:sz w:val="17"/>
                <w:szCs w:val="17"/>
              </w:rPr>
              <w:t>2023 ГОД</w:t>
            </w:r>
          </w:p>
        </w:tc>
      </w:tr>
      <w:tr w:rsidR="000D5F99" w:rsidTr="008653F6">
        <w:trPr>
          <w:trHeight w:val="170"/>
        </w:trPr>
        <w:tc>
          <w:tcPr>
            <w:tcW w:w="1980" w:type="dxa"/>
            <w:shd w:val="clear" w:color="000000" w:fill="FFFFFF"/>
            <w:noWrap/>
            <w:hideMark/>
          </w:tcPr>
          <w:p w:rsidR="000D5F99" w:rsidRDefault="000D5F99" w:rsidP="008653F6">
            <w:pPr>
              <w:jc w:val="center"/>
              <w:rPr>
                <w:sz w:val="17"/>
                <w:szCs w:val="17"/>
              </w:rPr>
            </w:pPr>
            <w:r>
              <w:rPr>
                <w:sz w:val="17"/>
                <w:szCs w:val="17"/>
              </w:rPr>
              <w:t>1</w:t>
            </w:r>
          </w:p>
        </w:tc>
        <w:tc>
          <w:tcPr>
            <w:tcW w:w="5386" w:type="dxa"/>
            <w:shd w:val="clear" w:color="000000" w:fill="FFFFFF"/>
            <w:noWrap/>
            <w:hideMark/>
          </w:tcPr>
          <w:p w:rsidR="000D5F99" w:rsidRDefault="000D5F99" w:rsidP="008653F6">
            <w:pPr>
              <w:jc w:val="center"/>
              <w:rPr>
                <w:sz w:val="17"/>
                <w:szCs w:val="17"/>
              </w:rPr>
            </w:pPr>
            <w:r>
              <w:rPr>
                <w:sz w:val="17"/>
                <w:szCs w:val="17"/>
              </w:rPr>
              <w:t>2</w:t>
            </w:r>
          </w:p>
        </w:tc>
        <w:tc>
          <w:tcPr>
            <w:tcW w:w="1031" w:type="dxa"/>
            <w:shd w:val="clear" w:color="000000" w:fill="FFFFFF"/>
            <w:noWrap/>
            <w:hideMark/>
          </w:tcPr>
          <w:p w:rsidR="000D5F99" w:rsidRDefault="000D5F99" w:rsidP="008653F6">
            <w:pPr>
              <w:jc w:val="center"/>
              <w:rPr>
                <w:sz w:val="17"/>
                <w:szCs w:val="17"/>
              </w:rPr>
            </w:pPr>
            <w:r>
              <w:rPr>
                <w:sz w:val="17"/>
                <w:szCs w:val="17"/>
              </w:rPr>
              <w:t>3</w:t>
            </w:r>
          </w:p>
        </w:tc>
        <w:tc>
          <w:tcPr>
            <w:tcW w:w="1031" w:type="dxa"/>
            <w:shd w:val="clear" w:color="000000" w:fill="FFFFFF"/>
            <w:noWrap/>
            <w:hideMark/>
          </w:tcPr>
          <w:p w:rsidR="000D5F99" w:rsidRDefault="000D5F99" w:rsidP="008653F6">
            <w:pPr>
              <w:jc w:val="center"/>
              <w:rPr>
                <w:sz w:val="17"/>
                <w:szCs w:val="17"/>
              </w:rPr>
            </w:pPr>
            <w:r>
              <w:rPr>
                <w:sz w:val="17"/>
                <w:szCs w:val="17"/>
              </w:rPr>
              <w:t>4</w:t>
            </w:r>
          </w:p>
        </w:tc>
        <w:tc>
          <w:tcPr>
            <w:tcW w:w="1031" w:type="dxa"/>
            <w:shd w:val="clear" w:color="000000" w:fill="FFFFFF"/>
            <w:noWrap/>
            <w:hideMark/>
          </w:tcPr>
          <w:p w:rsidR="000D5F99" w:rsidRDefault="000D5F99" w:rsidP="008653F6">
            <w:pPr>
              <w:jc w:val="center"/>
              <w:rPr>
                <w:sz w:val="17"/>
                <w:szCs w:val="17"/>
              </w:rPr>
            </w:pPr>
            <w:r>
              <w:rPr>
                <w:sz w:val="17"/>
                <w:szCs w:val="17"/>
              </w:rPr>
              <w:t>5</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 xml:space="preserve">2 00 00000 00 0000 000 </w:t>
            </w:r>
          </w:p>
        </w:tc>
        <w:tc>
          <w:tcPr>
            <w:tcW w:w="5386" w:type="dxa"/>
            <w:shd w:val="clear" w:color="000000" w:fill="FFFFFF"/>
            <w:hideMark/>
          </w:tcPr>
          <w:p w:rsidR="000D5F99" w:rsidRDefault="000D5F99" w:rsidP="008653F6">
            <w:pPr>
              <w:rPr>
                <w:sz w:val="17"/>
                <w:szCs w:val="17"/>
              </w:rPr>
            </w:pPr>
            <w:r>
              <w:rPr>
                <w:sz w:val="17"/>
                <w:szCs w:val="17"/>
              </w:rPr>
              <w:t>Безвозмездные поступления</w:t>
            </w:r>
          </w:p>
        </w:tc>
        <w:tc>
          <w:tcPr>
            <w:tcW w:w="1031" w:type="dxa"/>
            <w:shd w:val="clear" w:color="000000" w:fill="FFFFFF"/>
            <w:noWrap/>
            <w:hideMark/>
          </w:tcPr>
          <w:p w:rsidR="000D5F99" w:rsidRDefault="000D5F99" w:rsidP="008653F6">
            <w:pPr>
              <w:jc w:val="right"/>
              <w:rPr>
                <w:sz w:val="17"/>
                <w:szCs w:val="17"/>
              </w:rPr>
            </w:pPr>
            <w:r>
              <w:rPr>
                <w:sz w:val="17"/>
                <w:szCs w:val="17"/>
              </w:rPr>
              <w:t>473 554,2</w:t>
            </w:r>
          </w:p>
        </w:tc>
        <w:tc>
          <w:tcPr>
            <w:tcW w:w="1031" w:type="dxa"/>
            <w:shd w:val="clear" w:color="000000" w:fill="FFFFFF"/>
            <w:noWrap/>
            <w:hideMark/>
          </w:tcPr>
          <w:p w:rsidR="000D5F99" w:rsidRDefault="000D5F99" w:rsidP="008653F6">
            <w:pPr>
              <w:jc w:val="right"/>
              <w:rPr>
                <w:sz w:val="17"/>
                <w:szCs w:val="17"/>
              </w:rPr>
            </w:pPr>
            <w:r>
              <w:rPr>
                <w:sz w:val="17"/>
                <w:szCs w:val="17"/>
              </w:rPr>
              <w:t>263 355,0</w:t>
            </w:r>
          </w:p>
        </w:tc>
        <w:tc>
          <w:tcPr>
            <w:tcW w:w="1031" w:type="dxa"/>
            <w:shd w:val="clear" w:color="000000" w:fill="FFFFFF"/>
            <w:noWrap/>
            <w:hideMark/>
          </w:tcPr>
          <w:p w:rsidR="000D5F99" w:rsidRDefault="000D5F99" w:rsidP="008653F6">
            <w:pPr>
              <w:jc w:val="right"/>
              <w:rPr>
                <w:sz w:val="17"/>
                <w:szCs w:val="17"/>
              </w:rPr>
            </w:pPr>
            <w:r>
              <w:rPr>
                <w:sz w:val="17"/>
                <w:szCs w:val="17"/>
              </w:rPr>
              <w:t>219 893,9</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2 02 00000 00 0000 000</w:t>
            </w:r>
          </w:p>
        </w:tc>
        <w:tc>
          <w:tcPr>
            <w:tcW w:w="5386" w:type="dxa"/>
            <w:shd w:val="clear" w:color="000000" w:fill="FFFFFF"/>
            <w:hideMark/>
          </w:tcPr>
          <w:p w:rsidR="000D5F99" w:rsidRDefault="000D5F99" w:rsidP="008653F6">
            <w:pPr>
              <w:rPr>
                <w:sz w:val="17"/>
                <w:szCs w:val="17"/>
              </w:rPr>
            </w:pPr>
            <w:r>
              <w:rPr>
                <w:sz w:val="17"/>
                <w:szCs w:val="17"/>
              </w:rPr>
              <w:t>Безвозмездные поступления от других бюджетов бюджетной системы Российской Федерации</w:t>
            </w:r>
          </w:p>
        </w:tc>
        <w:tc>
          <w:tcPr>
            <w:tcW w:w="1031" w:type="dxa"/>
            <w:shd w:val="clear" w:color="000000" w:fill="FFFFFF"/>
            <w:noWrap/>
            <w:hideMark/>
          </w:tcPr>
          <w:p w:rsidR="000D5F99" w:rsidRDefault="000D5F99" w:rsidP="008653F6">
            <w:pPr>
              <w:jc w:val="right"/>
              <w:rPr>
                <w:sz w:val="17"/>
                <w:szCs w:val="17"/>
              </w:rPr>
            </w:pPr>
            <w:r>
              <w:rPr>
                <w:sz w:val="17"/>
                <w:szCs w:val="17"/>
              </w:rPr>
              <w:t>473 554,2</w:t>
            </w:r>
          </w:p>
        </w:tc>
        <w:tc>
          <w:tcPr>
            <w:tcW w:w="1031" w:type="dxa"/>
            <w:shd w:val="clear" w:color="000000" w:fill="FFFFFF"/>
            <w:noWrap/>
            <w:hideMark/>
          </w:tcPr>
          <w:p w:rsidR="000D5F99" w:rsidRDefault="000D5F99" w:rsidP="008653F6">
            <w:pPr>
              <w:jc w:val="right"/>
              <w:rPr>
                <w:sz w:val="17"/>
                <w:szCs w:val="17"/>
              </w:rPr>
            </w:pPr>
            <w:r>
              <w:rPr>
                <w:sz w:val="17"/>
                <w:szCs w:val="17"/>
              </w:rPr>
              <w:t>263 355,0</w:t>
            </w:r>
          </w:p>
        </w:tc>
        <w:tc>
          <w:tcPr>
            <w:tcW w:w="1031" w:type="dxa"/>
            <w:shd w:val="clear" w:color="000000" w:fill="FFFFFF"/>
            <w:noWrap/>
            <w:hideMark/>
          </w:tcPr>
          <w:p w:rsidR="000D5F99" w:rsidRDefault="000D5F99" w:rsidP="008653F6">
            <w:pPr>
              <w:jc w:val="right"/>
              <w:rPr>
                <w:sz w:val="17"/>
                <w:szCs w:val="17"/>
              </w:rPr>
            </w:pPr>
            <w:r>
              <w:rPr>
                <w:sz w:val="17"/>
                <w:szCs w:val="17"/>
              </w:rPr>
              <w:t>219 893,9</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2 02 10000 00 0000 150</w:t>
            </w:r>
          </w:p>
        </w:tc>
        <w:tc>
          <w:tcPr>
            <w:tcW w:w="5386" w:type="dxa"/>
            <w:shd w:val="clear" w:color="000000" w:fill="FFFFFF"/>
            <w:hideMark/>
          </w:tcPr>
          <w:p w:rsidR="000D5F99" w:rsidRDefault="000D5F99" w:rsidP="008653F6">
            <w:pPr>
              <w:rPr>
                <w:sz w:val="17"/>
                <w:szCs w:val="17"/>
              </w:rPr>
            </w:pPr>
            <w:r>
              <w:rPr>
                <w:sz w:val="17"/>
                <w:szCs w:val="17"/>
              </w:rPr>
              <w:t>Дотации бюджетам бюджетной системы Российской Федерации</w:t>
            </w:r>
          </w:p>
        </w:tc>
        <w:tc>
          <w:tcPr>
            <w:tcW w:w="1031" w:type="dxa"/>
            <w:shd w:val="clear" w:color="000000" w:fill="FFFFFF"/>
            <w:noWrap/>
            <w:hideMark/>
          </w:tcPr>
          <w:p w:rsidR="000D5F99" w:rsidRDefault="000D5F99" w:rsidP="008653F6">
            <w:pPr>
              <w:jc w:val="right"/>
              <w:rPr>
                <w:sz w:val="17"/>
                <w:szCs w:val="17"/>
              </w:rPr>
            </w:pPr>
            <w:r>
              <w:rPr>
                <w:sz w:val="17"/>
                <w:szCs w:val="17"/>
              </w:rPr>
              <w:t>65 517,5</w:t>
            </w:r>
          </w:p>
        </w:tc>
        <w:tc>
          <w:tcPr>
            <w:tcW w:w="1031" w:type="dxa"/>
            <w:shd w:val="clear" w:color="000000" w:fill="FFFFFF"/>
            <w:noWrap/>
            <w:hideMark/>
          </w:tcPr>
          <w:p w:rsidR="000D5F99" w:rsidRDefault="000D5F99" w:rsidP="008653F6">
            <w:pPr>
              <w:jc w:val="right"/>
              <w:rPr>
                <w:sz w:val="17"/>
                <w:szCs w:val="17"/>
              </w:rPr>
            </w:pPr>
            <w:r>
              <w:rPr>
                <w:sz w:val="17"/>
                <w:szCs w:val="17"/>
              </w:rPr>
              <w:t>235,1</w:t>
            </w:r>
          </w:p>
        </w:tc>
        <w:tc>
          <w:tcPr>
            <w:tcW w:w="1031" w:type="dxa"/>
            <w:shd w:val="clear" w:color="000000" w:fill="FFFFFF"/>
            <w:noWrap/>
            <w:hideMark/>
          </w:tcPr>
          <w:p w:rsidR="000D5F99" w:rsidRDefault="000D5F99" w:rsidP="008653F6">
            <w:pPr>
              <w:jc w:val="right"/>
              <w:rPr>
                <w:sz w:val="17"/>
                <w:szCs w:val="17"/>
              </w:rPr>
            </w:pPr>
            <w:r>
              <w:rPr>
                <w:sz w:val="17"/>
                <w:szCs w:val="17"/>
              </w:rPr>
              <w:t>4 197,8</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2 02 15001 00 0000 150</w:t>
            </w:r>
          </w:p>
        </w:tc>
        <w:tc>
          <w:tcPr>
            <w:tcW w:w="5386" w:type="dxa"/>
            <w:shd w:val="clear" w:color="000000" w:fill="FFFFFF"/>
            <w:hideMark/>
          </w:tcPr>
          <w:p w:rsidR="000D5F99" w:rsidRDefault="000D5F99" w:rsidP="008653F6">
            <w:pPr>
              <w:rPr>
                <w:sz w:val="17"/>
                <w:szCs w:val="17"/>
              </w:rPr>
            </w:pPr>
            <w:r>
              <w:rPr>
                <w:sz w:val="17"/>
                <w:szCs w:val="17"/>
              </w:rPr>
              <w:t>Дотации на выравнивание бюджетной обеспеченности</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235,1</w:t>
            </w:r>
          </w:p>
        </w:tc>
        <w:tc>
          <w:tcPr>
            <w:tcW w:w="1031" w:type="dxa"/>
            <w:shd w:val="clear" w:color="000000" w:fill="FFFFFF"/>
            <w:noWrap/>
            <w:hideMark/>
          </w:tcPr>
          <w:p w:rsidR="000D5F99" w:rsidRDefault="000D5F99" w:rsidP="008653F6">
            <w:pPr>
              <w:jc w:val="right"/>
              <w:rPr>
                <w:sz w:val="17"/>
                <w:szCs w:val="17"/>
              </w:rPr>
            </w:pPr>
            <w:r>
              <w:rPr>
                <w:sz w:val="17"/>
                <w:szCs w:val="17"/>
              </w:rPr>
              <w:t>4 197,8</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2 02 15001 05 0000 150</w:t>
            </w:r>
          </w:p>
        </w:tc>
        <w:tc>
          <w:tcPr>
            <w:tcW w:w="5386" w:type="dxa"/>
            <w:shd w:val="clear" w:color="000000" w:fill="FFFFFF"/>
            <w:hideMark/>
          </w:tcPr>
          <w:p w:rsidR="000D5F99" w:rsidRDefault="000D5F99" w:rsidP="008653F6">
            <w:pPr>
              <w:rPr>
                <w:sz w:val="17"/>
                <w:szCs w:val="17"/>
              </w:rPr>
            </w:pPr>
            <w:r>
              <w:rPr>
                <w:sz w:val="17"/>
                <w:szCs w:val="17"/>
              </w:rPr>
              <w:t>Дотации бюджетам муниципальных районов на выравнивание бюджетной обеспеченности из бюджета субъекта Российской Федерации</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235,1</w:t>
            </w:r>
          </w:p>
        </w:tc>
        <w:tc>
          <w:tcPr>
            <w:tcW w:w="1031" w:type="dxa"/>
            <w:shd w:val="clear" w:color="000000" w:fill="FFFFFF"/>
            <w:noWrap/>
            <w:hideMark/>
          </w:tcPr>
          <w:p w:rsidR="000D5F99" w:rsidRDefault="000D5F99" w:rsidP="008653F6">
            <w:pPr>
              <w:jc w:val="right"/>
              <w:rPr>
                <w:sz w:val="17"/>
                <w:szCs w:val="17"/>
              </w:rPr>
            </w:pPr>
            <w:r>
              <w:rPr>
                <w:sz w:val="17"/>
                <w:szCs w:val="17"/>
              </w:rPr>
              <w:t>4 197,8</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2 02 15002 00 0000 150</w:t>
            </w:r>
          </w:p>
        </w:tc>
        <w:tc>
          <w:tcPr>
            <w:tcW w:w="5386" w:type="dxa"/>
            <w:shd w:val="clear" w:color="000000" w:fill="FFFFFF"/>
            <w:hideMark/>
          </w:tcPr>
          <w:p w:rsidR="000D5F99" w:rsidRDefault="000D5F99" w:rsidP="008653F6">
            <w:pPr>
              <w:rPr>
                <w:sz w:val="17"/>
                <w:szCs w:val="17"/>
              </w:rPr>
            </w:pPr>
            <w:r>
              <w:rPr>
                <w:sz w:val="17"/>
                <w:szCs w:val="17"/>
              </w:rPr>
              <w:t>Дотации бюджетам на поддержку мер по обеспечению сбалансированности бюджетов</w:t>
            </w:r>
          </w:p>
        </w:tc>
        <w:tc>
          <w:tcPr>
            <w:tcW w:w="1031" w:type="dxa"/>
            <w:shd w:val="clear" w:color="000000" w:fill="FFFFFF"/>
            <w:noWrap/>
            <w:hideMark/>
          </w:tcPr>
          <w:p w:rsidR="000D5F99" w:rsidRDefault="000D5F99" w:rsidP="008653F6">
            <w:pPr>
              <w:jc w:val="right"/>
              <w:rPr>
                <w:sz w:val="17"/>
                <w:szCs w:val="17"/>
              </w:rPr>
            </w:pPr>
            <w:r>
              <w:rPr>
                <w:sz w:val="17"/>
                <w:szCs w:val="17"/>
              </w:rPr>
              <w:t>65 517,5</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2 02 15002 05 0000 150</w:t>
            </w:r>
          </w:p>
        </w:tc>
        <w:tc>
          <w:tcPr>
            <w:tcW w:w="5386" w:type="dxa"/>
            <w:shd w:val="clear" w:color="000000" w:fill="FFFFFF"/>
            <w:hideMark/>
          </w:tcPr>
          <w:p w:rsidR="000D5F99" w:rsidRDefault="000D5F99" w:rsidP="008653F6">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31" w:type="dxa"/>
            <w:shd w:val="clear" w:color="000000" w:fill="FFFFFF"/>
            <w:noWrap/>
            <w:hideMark/>
          </w:tcPr>
          <w:p w:rsidR="000D5F99" w:rsidRDefault="000D5F99" w:rsidP="008653F6">
            <w:pPr>
              <w:jc w:val="right"/>
              <w:rPr>
                <w:sz w:val="17"/>
                <w:szCs w:val="17"/>
              </w:rPr>
            </w:pPr>
            <w:r>
              <w:rPr>
                <w:sz w:val="17"/>
                <w:szCs w:val="17"/>
              </w:rPr>
              <w:t>65 517,5</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2 02 20000 00 0000 150</w:t>
            </w:r>
          </w:p>
        </w:tc>
        <w:tc>
          <w:tcPr>
            <w:tcW w:w="5386" w:type="dxa"/>
            <w:shd w:val="clear" w:color="000000" w:fill="FFFFFF"/>
            <w:hideMark/>
          </w:tcPr>
          <w:p w:rsidR="000D5F99" w:rsidRDefault="000D5F99" w:rsidP="008653F6">
            <w:pPr>
              <w:rPr>
                <w:sz w:val="17"/>
                <w:szCs w:val="17"/>
              </w:rPr>
            </w:pPr>
            <w:r>
              <w:rPr>
                <w:sz w:val="17"/>
                <w:szCs w:val="17"/>
              </w:rPr>
              <w:t>Субсидии бюджетам бюджетной системы Российской Федерации (межбюджетные субсидии)</w:t>
            </w:r>
          </w:p>
        </w:tc>
        <w:tc>
          <w:tcPr>
            <w:tcW w:w="1031" w:type="dxa"/>
            <w:shd w:val="clear" w:color="000000" w:fill="FFFFFF"/>
            <w:noWrap/>
            <w:hideMark/>
          </w:tcPr>
          <w:p w:rsidR="000D5F99" w:rsidRDefault="000D5F99" w:rsidP="008653F6">
            <w:pPr>
              <w:jc w:val="right"/>
              <w:rPr>
                <w:sz w:val="17"/>
                <w:szCs w:val="17"/>
              </w:rPr>
            </w:pPr>
            <w:r>
              <w:rPr>
                <w:sz w:val="17"/>
                <w:szCs w:val="17"/>
              </w:rPr>
              <w:t>127 541,0</w:t>
            </w:r>
          </w:p>
        </w:tc>
        <w:tc>
          <w:tcPr>
            <w:tcW w:w="1031" w:type="dxa"/>
            <w:shd w:val="clear" w:color="000000" w:fill="FFFFFF"/>
            <w:noWrap/>
            <w:hideMark/>
          </w:tcPr>
          <w:p w:rsidR="000D5F99" w:rsidRDefault="000D5F99" w:rsidP="008653F6">
            <w:pPr>
              <w:jc w:val="right"/>
              <w:rPr>
                <w:sz w:val="17"/>
                <w:szCs w:val="17"/>
              </w:rPr>
            </w:pPr>
            <w:r>
              <w:rPr>
                <w:sz w:val="17"/>
                <w:szCs w:val="17"/>
              </w:rPr>
              <w:t>45 888,3</w:t>
            </w:r>
          </w:p>
        </w:tc>
        <w:tc>
          <w:tcPr>
            <w:tcW w:w="1031" w:type="dxa"/>
            <w:shd w:val="clear" w:color="000000" w:fill="FFFFFF"/>
            <w:noWrap/>
            <w:hideMark/>
          </w:tcPr>
          <w:p w:rsidR="000D5F99" w:rsidRDefault="000D5F99" w:rsidP="008653F6">
            <w:pPr>
              <w:jc w:val="right"/>
              <w:rPr>
                <w:sz w:val="17"/>
                <w:szCs w:val="17"/>
              </w:rPr>
            </w:pPr>
            <w:r>
              <w:rPr>
                <w:sz w:val="17"/>
                <w:szCs w:val="17"/>
              </w:rPr>
              <w:t>14 349,5</w:t>
            </w:r>
          </w:p>
        </w:tc>
      </w:tr>
      <w:tr w:rsidR="000D5F99" w:rsidTr="008653F6">
        <w:trPr>
          <w:trHeight w:val="170"/>
        </w:trPr>
        <w:tc>
          <w:tcPr>
            <w:tcW w:w="1980" w:type="dxa"/>
            <w:shd w:val="clear" w:color="000000" w:fill="FFFFFF"/>
            <w:hideMark/>
          </w:tcPr>
          <w:p w:rsidR="000D5F99" w:rsidRDefault="000D5F99" w:rsidP="008653F6">
            <w:pPr>
              <w:rPr>
                <w:sz w:val="17"/>
                <w:szCs w:val="17"/>
              </w:rPr>
            </w:pPr>
            <w:r>
              <w:rPr>
                <w:sz w:val="17"/>
                <w:szCs w:val="17"/>
              </w:rPr>
              <w:t xml:space="preserve">2 02 25097 00 0000 150 </w:t>
            </w:r>
          </w:p>
        </w:tc>
        <w:tc>
          <w:tcPr>
            <w:tcW w:w="5386" w:type="dxa"/>
            <w:shd w:val="clear" w:color="000000" w:fill="FFFFFF"/>
            <w:hideMark/>
          </w:tcPr>
          <w:p w:rsidR="000D5F99" w:rsidRDefault="000D5F99" w:rsidP="008653F6">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31" w:type="dxa"/>
            <w:shd w:val="clear" w:color="000000" w:fill="FFFFFF"/>
            <w:noWrap/>
            <w:hideMark/>
          </w:tcPr>
          <w:p w:rsidR="000D5F99" w:rsidRDefault="000D5F99" w:rsidP="008653F6">
            <w:pPr>
              <w:jc w:val="right"/>
              <w:rPr>
                <w:sz w:val="17"/>
                <w:szCs w:val="17"/>
              </w:rPr>
            </w:pPr>
            <w:r>
              <w:rPr>
                <w:sz w:val="17"/>
                <w:szCs w:val="17"/>
              </w:rPr>
              <w:t>2 176,4</w:t>
            </w:r>
          </w:p>
        </w:tc>
        <w:tc>
          <w:tcPr>
            <w:tcW w:w="1031" w:type="dxa"/>
            <w:shd w:val="clear" w:color="000000" w:fill="FFFFFF"/>
            <w:noWrap/>
            <w:hideMark/>
          </w:tcPr>
          <w:p w:rsidR="000D5F99" w:rsidRDefault="000D5F99" w:rsidP="008653F6">
            <w:pPr>
              <w:jc w:val="right"/>
              <w:rPr>
                <w:sz w:val="17"/>
                <w:szCs w:val="17"/>
              </w:rPr>
            </w:pPr>
            <w:r>
              <w:rPr>
                <w:sz w:val="17"/>
                <w:szCs w:val="17"/>
              </w:rPr>
              <w:t>3 694,3</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rPr>
                <w:sz w:val="17"/>
                <w:szCs w:val="17"/>
              </w:rPr>
            </w:pPr>
            <w:r>
              <w:rPr>
                <w:sz w:val="17"/>
                <w:szCs w:val="17"/>
              </w:rPr>
              <w:t xml:space="preserve">2 02 25097 05 0000 150 </w:t>
            </w:r>
          </w:p>
        </w:tc>
        <w:tc>
          <w:tcPr>
            <w:tcW w:w="5386" w:type="dxa"/>
            <w:shd w:val="clear" w:color="000000" w:fill="FFFFFF"/>
            <w:hideMark/>
          </w:tcPr>
          <w:p w:rsidR="000D5F99" w:rsidRDefault="000D5F99" w:rsidP="008653F6">
            <w:pPr>
              <w:rPr>
                <w:sz w:val="17"/>
                <w:szCs w:val="17"/>
              </w:rPr>
            </w:pPr>
            <w:r>
              <w:rPr>
                <w:sz w:val="17"/>
                <w:szCs w:val="17"/>
              </w:rPr>
              <w:t xml:space="preserve">Субсидии бюджетам муниципальных районов на создание в общеобразовательных организациях, расположенных в сельской </w:t>
            </w:r>
            <w:r>
              <w:rPr>
                <w:sz w:val="17"/>
                <w:szCs w:val="17"/>
              </w:rPr>
              <w:lastRenderedPageBreak/>
              <w:t>местности и малых городах, условий для занятий физической культурой и спортом</w:t>
            </w:r>
          </w:p>
        </w:tc>
        <w:tc>
          <w:tcPr>
            <w:tcW w:w="1031" w:type="dxa"/>
            <w:shd w:val="clear" w:color="000000" w:fill="FFFFFF"/>
            <w:noWrap/>
            <w:hideMark/>
          </w:tcPr>
          <w:p w:rsidR="000D5F99" w:rsidRDefault="000D5F99" w:rsidP="008653F6">
            <w:pPr>
              <w:jc w:val="right"/>
              <w:rPr>
                <w:sz w:val="17"/>
                <w:szCs w:val="17"/>
              </w:rPr>
            </w:pPr>
            <w:r>
              <w:rPr>
                <w:sz w:val="17"/>
                <w:szCs w:val="17"/>
              </w:rPr>
              <w:lastRenderedPageBreak/>
              <w:t>2 176,4</w:t>
            </w:r>
          </w:p>
        </w:tc>
        <w:tc>
          <w:tcPr>
            <w:tcW w:w="1031" w:type="dxa"/>
            <w:shd w:val="clear" w:color="000000" w:fill="FFFFFF"/>
            <w:noWrap/>
            <w:hideMark/>
          </w:tcPr>
          <w:p w:rsidR="000D5F99" w:rsidRDefault="000D5F99" w:rsidP="008653F6">
            <w:pPr>
              <w:jc w:val="right"/>
              <w:rPr>
                <w:sz w:val="17"/>
                <w:szCs w:val="17"/>
              </w:rPr>
            </w:pPr>
            <w:r>
              <w:rPr>
                <w:sz w:val="17"/>
                <w:szCs w:val="17"/>
              </w:rPr>
              <w:t>3 694,3</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jc w:val="both"/>
              <w:rPr>
                <w:sz w:val="17"/>
                <w:szCs w:val="17"/>
              </w:rPr>
            </w:pPr>
            <w:r>
              <w:rPr>
                <w:sz w:val="17"/>
                <w:szCs w:val="17"/>
              </w:rPr>
              <w:lastRenderedPageBreak/>
              <w:t xml:space="preserve">2 02 25243 00 0000 150 </w:t>
            </w:r>
          </w:p>
        </w:tc>
        <w:tc>
          <w:tcPr>
            <w:tcW w:w="5386" w:type="dxa"/>
            <w:shd w:val="clear" w:color="000000" w:fill="FFFFFF"/>
            <w:hideMark/>
          </w:tcPr>
          <w:p w:rsidR="000D5F99" w:rsidRDefault="000D5F99" w:rsidP="008653F6">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031" w:type="dxa"/>
            <w:shd w:val="clear" w:color="000000" w:fill="FFFFFF"/>
            <w:noWrap/>
            <w:hideMark/>
          </w:tcPr>
          <w:p w:rsidR="000D5F99" w:rsidRDefault="000D5F99" w:rsidP="008653F6">
            <w:pPr>
              <w:jc w:val="right"/>
              <w:rPr>
                <w:sz w:val="17"/>
                <w:szCs w:val="17"/>
              </w:rPr>
            </w:pPr>
            <w:r>
              <w:rPr>
                <w:sz w:val="17"/>
                <w:szCs w:val="17"/>
              </w:rPr>
              <w:t>96 367,9</w:t>
            </w:r>
          </w:p>
        </w:tc>
        <w:tc>
          <w:tcPr>
            <w:tcW w:w="1031" w:type="dxa"/>
            <w:shd w:val="clear" w:color="000000" w:fill="FFFFFF"/>
            <w:noWrap/>
            <w:hideMark/>
          </w:tcPr>
          <w:p w:rsidR="000D5F99" w:rsidRDefault="000D5F99" w:rsidP="008653F6">
            <w:pPr>
              <w:jc w:val="right"/>
              <w:rPr>
                <w:sz w:val="17"/>
                <w:szCs w:val="17"/>
              </w:rPr>
            </w:pPr>
            <w:r>
              <w:rPr>
                <w:sz w:val="17"/>
                <w:szCs w:val="17"/>
              </w:rPr>
              <w:t>27 615,6</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jc w:val="both"/>
              <w:rPr>
                <w:sz w:val="17"/>
                <w:szCs w:val="17"/>
              </w:rPr>
            </w:pPr>
            <w:r>
              <w:rPr>
                <w:sz w:val="17"/>
                <w:szCs w:val="17"/>
              </w:rPr>
              <w:t xml:space="preserve">2 02 25243 05 0000 150 </w:t>
            </w:r>
          </w:p>
        </w:tc>
        <w:tc>
          <w:tcPr>
            <w:tcW w:w="5386" w:type="dxa"/>
            <w:shd w:val="clear" w:color="000000" w:fill="FFFFFF"/>
            <w:hideMark/>
          </w:tcPr>
          <w:p w:rsidR="000D5F99" w:rsidRDefault="000D5F99" w:rsidP="008653F6">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031" w:type="dxa"/>
            <w:shd w:val="clear" w:color="000000" w:fill="FFFFFF"/>
            <w:noWrap/>
            <w:hideMark/>
          </w:tcPr>
          <w:p w:rsidR="000D5F99" w:rsidRDefault="000D5F99" w:rsidP="008653F6">
            <w:pPr>
              <w:jc w:val="right"/>
              <w:rPr>
                <w:sz w:val="17"/>
                <w:szCs w:val="17"/>
              </w:rPr>
            </w:pPr>
            <w:r>
              <w:rPr>
                <w:sz w:val="17"/>
                <w:szCs w:val="17"/>
              </w:rPr>
              <w:t>96 367,9</w:t>
            </w:r>
          </w:p>
        </w:tc>
        <w:tc>
          <w:tcPr>
            <w:tcW w:w="1031" w:type="dxa"/>
            <w:shd w:val="clear" w:color="000000" w:fill="FFFFFF"/>
            <w:noWrap/>
            <w:hideMark/>
          </w:tcPr>
          <w:p w:rsidR="000D5F99" w:rsidRDefault="000D5F99" w:rsidP="008653F6">
            <w:pPr>
              <w:jc w:val="right"/>
              <w:rPr>
                <w:sz w:val="17"/>
                <w:szCs w:val="17"/>
              </w:rPr>
            </w:pPr>
            <w:r>
              <w:rPr>
                <w:sz w:val="17"/>
                <w:szCs w:val="17"/>
              </w:rPr>
              <w:t>27 615,6</w:t>
            </w:r>
          </w:p>
        </w:tc>
        <w:tc>
          <w:tcPr>
            <w:tcW w:w="1031" w:type="dxa"/>
            <w:shd w:val="clear" w:color="000000" w:fill="FFFFFF"/>
            <w:noWrap/>
            <w:hideMark/>
          </w:tcPr>
          <w:p w:rsidR="000D5F99" w:rsidRDefault="000D5F99" w:rsidP="008653F6">
            <w:pPr>
              <w:jc w:val="right"/>
              <w:rPr>
                <w:sz w:val="17"/>
                <w:szCs w:val="17"/>
              </w:rPr>
            </w:pPr>
            <w:r>
              <w:rPr>
                <w:sz w:val="17"/>
                <w:szCs w:val="17"/>
              </w:rPr>
              <w:t>0,0 </w:t>
            </w:r>
          </w:p>
        </w:tc>
      </w:tr>
      <w:tr w:rsidR="000D5F99" w:rsidTr="008653F6">
        <w:trPr>
          <w:trHeight w:val="170"/>
        </w:trPr>
        <w:tc>
          <w:tcPr>
            <w:tcW w:w="1980" w:type="dxa"/>
            <w:shd w:val="clear" w:color="000000" w:fill="FFFFFF"/>
            <w:hideMark/>
          </w:tcPr>
          <w:p w:rsidR="000D5F99" w:rsidRDefault="000D5F99" w:rsidP="008653F6">
            <w:pPr>
              <w:jc w:val="both"/>
              <w:rPr>
                <w:sz w:val="17"/>
                <w:szCs w:val="17"/>
              </w:rPr>
            </w:pPr>
            <w:r>
              <w:rPr>
                <w:sz w:val="17"/>
                <w:szCs w:val="17"/>
              </w:rPr>
              <w:t xml:space="preserve">2 02 25304 00 0000 150 </w:t>
            </w:r>
          </w:p>
        </w:tc>
        <w:tc>
          <w:tcPr>
            <w:tcW w:w="5386" w:type="dxa"/>
            <w:shd w:val="clear" w:color="000000" w:fill="FFFFFF"/>
            <w:hideMark/>
          </w:tcPr>
          <w:p w:rsidR="000D5F99" w:rsidRDefault="000D5F99" w:rsidP="008653F6">
            <w:pPr>
              <w:rPr>
                <w:sz w:val="17"/>
                <w:szCs w:val="17"/>
              </w:rPr>
            </w:pPr>
            <w:r>
              <w:rPr>
                <w:sz w:val="17"/>
                <w:szCs w:val="17"/>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31" w:type="dxa"/>
            <w:shd w:val="clear" w:color="000000" w:fill="FFFFFF"/>
            <w:noWrap/>
            <w:hideMark/>
          </w:tcPr>
          <w:p w:rsidR="000D5F99" w:rsidRDefault="000D5F99" w:rsidP="008653F6">
            <w:pPr>
              <w:jc w:val="right"/>
              <w:rPr>
                <w:sz w:val="17"/>
                <w:szCs w:val="17"/>
              </w:rPr>
            </w:pPr>
            <w:r>
              <w:rPr>
                <w:sz w:val="17"/>
                <w:szCs w:val="17"/>
              </w:rPr>
              <w:t>10 277,7</w:t>
            </w:r>
          </w:p>
        </w:tc>
        <w:tc>
          <w:tcPr>
            <w:tcW w:w="1031" w:type="dxa"/>
            <w:shd w:val="clear" w:color="000000" w:fill="FFFFFF"/>
            <w:noWrap/>
            <w:hideMark/>
          </w:tcPr>
          <w:p w:rsidR="000D5F99" w:rsidRDefault="000D5F99" w:rsidP="008653F6">
            <w:pPr>
              <w:jc w:val="right"/>
              <w:rPr>
                <w:sz w:val="17"/>
                <w:szCs w:val="17"/>
              </w:rPr>
            </w:pPr>
            <w:r>
              <w:rPr>
                <w:sz w:val="17"/>
                <w:szCs w:val="17"/>
              </w:rPr>
              <w:t>10 818,3</w:t>
            </w:r>
          </w:p>
        </w:tc>
        <w:tc>
          <w:tcPr>
            <w:tcW w:w="1031" w:type="dxa"/>
            <w:shd w:val="clear" w:color="000000" w:fill="FFFFFF"/>
            <w:noWrap/>
            <w:hideMark/>
          </w:tcPr>
          <w:p w:rsidR="000D5F99" w:rsidRDefault="000D5F99" w:rsidP="008653F6">
            <w:pPr>
              <w:jc w:val="right"/>
              <w:rPr>
                <w:sz w:val="17"/>
                <w:szCs w:val="17"/>
              </w:rPr>
            </w:pPr>
            <w:r>
              <w:rPr>
                <w:sz w:val="17"/>
                <w:szCs w:val="17"/>
              </w:rPr>
              <w:t>10 521,8</w:t>
            </w:r>
          </w:p>
        </w:tc>
      </w:tr>
      <w:tr w:rsidR="000D5F99" w:rsidTr="008653F6">
        <w:trPr>
          <w:trHeight w:val="170"/>
        </w:trPr>
        <w:tc>
          <w:tcPr>
            <w:tcW w:w="1980" w:type="dxa"/>
            <w:shd w:val="clear" w:color="000000" w:fill="FFFFFF"/>
            <w:hideMark/>
          </w:tcPr>
          <w:p w:rsidR="000D5F99" w:rsidRDefault="000D5F99" w:rsidP="008653F6">
            <w:pPr>
              <w:jc w:val="both"/>
              <w:rPr>
                <w:sz w:val="17"/>
                <w:szCs w:val="17"/>
              </w:rPr>
            </w:pPr>
            <w:r>
              <w:rPr>
                <w:sz w:val="17"/>
                <w:szCs w:val="17"/>
              </w:rPr>
              <w:t xml:space="preserve">2 02 25304 05 0000 150 </w:t>
            </w:r>
          </w:p>
        </w:tc>
        <w:tc>
          <w:tcPr>
            <w:tcW w:w="5386" w:type="dxa"/>
            <w:shd w:val="clear" w:color="000000" w:fill="FFFFFF"/>
            <w:hideMark/>
          </w:tcPr>
          <w:p w:rsidR="000D5F99" w:rsidRDefault="000D5F99" w:rsidP="008653F6">
            <w:pPr>
              <w:rPr>
                <w:sz w:val="17"/>
                <w:szCs w:val="17"/>
              </w:rPr>
            </w:pPr>
            <w:r>
              <w:rPr>
                <w:sz w:val="17"/>
                <w:szCs w:val="1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31" w:type="dxa"/>
            <w:shd w:val="clear" w:color="000000" w:fill="FFFFFF"/>
            <w:noWrap/>
            <w:hideMark/>
          </w:tcPr>
          <w:p w:rsidR="000D5F99" w:rsidRDefault="000D5F99" w:rsidP="008653F6">
            <w:pPr>
              <w:jc w:val="right"/>
              <w:rPr>
                <w:sz w:val="17"/>
                <w:szCs w:val="17"/>
              </w:rPr>
            </w:pPr>
            <w:r>
              <w:rPr>
                <w:sz w:val="17"/>
                <w:szCs w:val="17"/>
              </w:rPr>
              <w:t>10 277,7</w:t>
            </w:r>
          </w:p>
        </w:tc>
        <w:tc>
          <w:tcPr>
            <w:tcW w:w="1031" w:type="dxa"/>
            <w:shd w:val="clear" w:color="000000" w:fill="FFFFFF"/>
            <w:noWrap/>
            <w:hideMark/>
          </w:tcPr>
          <w:p w:rsidR="000D5F99" w:rsidRDefault="000D5F99" w:rsidP="008653F6">
            <w:pPr>
              <w:jc w:val="right"/>
              <w:rPr>
                <w:sz w:val="17"/>
                <w:szCs w:val="17"/>
              </w:rPr>
            </w:pPr>
            <w:r>
              <w:rPr>
                <w:sz w:val="17"/>
                <w:szCs w:val="17"/>
              </w:rPr>
              <w:t>10 818,3</w:t>
            </w:r>
          </w:p>
        </w:tc>
        <w:tc>
          <w:tcPr>
            <w:tcW w:w="1031" w:type="dxa"/>
            <w:shd w:val="clear" w:color="000000" w:fill="FFFFFF"/>
            <w:noWrap/>
            <w:hideMark/>
          </w:tcPr>
          <w:p w:rsidR="000D5F99" w:rsidRDefault="000D5F99" w:rsidP="008653F6">
            <w:pPr>
              <w:jc w:val="right"/>
              <w:rPr>
                <w:sz w:val="17"/>
                <w:szCs w:val="17"/>
              </w:rPr>
            </w:pPr>
            <w:r>
              <w:rPr>
                <w:sz w:val="17"/>
                <w:szCs w:val="17"/>
              </w:rPr>
              <w:t>10 521,8</w:t>
            </w:r>
          </w:p>
        </w:tc>
      </w:tr>
      <w:tr w:rsidR="000D5F99" w:rsidTr="008653F6">
        <w:trPr>
          <w:trHeight w:val="170"/>
        </w:trPr>
        <w:tc>
          <w:tcPr>
            <w:tcW w:w="1980" w:type="dxa"/>
            <w:shd w:val="clear" w:color="000000" w:fill="FFFFFF"/>
            <w:hideMark/>
          </w:tcPr>
          <w:p w:rsidR="000D5F99" w:rsidRDefault="000D5F99" w:rsidP="008653F6">
            <w:pPr>
              <w:jc w:val="both"/>
              <w:rPr>
                <w:sz w:val="17"/>
                <w:szCs w:val="17"/>
              </w:rPr>
            </w:pPr>
            <w:r>
              <w:rPr>
                <w:sz w:val="17"/>
                <w:szCs w:val="17"/>
              </w:rPr>
              <w:t xml:space="preserve">2 02 25497 00 0000 150 </w:t>
            </w:r>
          </w:p>
        </w:tc>
        <w:tc>
          <w:tcPr>
            <w:tcW w:w="5386" w:type="dxa"/>
            <w:shd w:val="clear" w:color="000000" w:fill="FFFFFF"/>
            <w:hideMark/>
          </w:tcPr>
          <w:p w:rsidR="000D5F99" w:rsidRDefault="000D5F99" w:rsidP="008653F6">
            <w:pPr>
              <w:rPr>
                <w:sz w:val="17"/>
                <w:szCs w:val="17"/>
              </w:rPr>
            </w:pPr>
            <w:r>
              <w:rPr>
                <w:sz w:val="17"/>
                <w:szCs w:val="17"/>
              </w:rPr>
              <w:t>Субсидии бюджетам на реализацию мероприятий по обеспечению жильем молодых семей</w:t>
            </w:r>
          </w:p>
        </w:tc>
        <w:tc>
          <w:tcPr>
            <w:tcW w:w="1031" w:type="dxa"/>
            <w:shd w:val="clear" w:color="000000" w:fill="FFFFFF"/>
            <w:noWrap/>
            <w:hideMark/>
          </w:tcPr>
          <w:p w:rsidR="000D5F99" w:rsidRDefault="000D5F99" w:rsidP="008653F6">
            <w:pPr>
              <w:jc w:val="right"/>
              <w:rPr>
                <w:sz w:val="17"/>
                <w:szCs w:val="17"/>
              </w:rPr>
            </w:pPr>
            <w:r>
              <w:rPr>
                <w:sz w:val="17"/>
                <w:szCs w:val="17"/>
              </w:rPr>
              <w:t>2 256,2</w:t>
            </w:r>
          </w:p>
        </w:tc>
        <w:tc>
          <w:tcPr>
            <w:tcW w:w="1031" w:type="dxa"/>
            <w:shd w:val="clear" w:color="000000" w:fill="FFFFFF"/>
            <w:noWrap/>
            <w:hideMark/>
          </w:tcPr>
          <w:p w:rsidR="000D5F99" w:rsidRDefault="000D5F99" w:rsidP="008653F6">
            <w:pPr>
              <w:jc w:val="right"/>
              <w:rPr>
                <w:sz w:val="17"/>
                <w:szCs w:val="17"/>
              </w:rPr>
            </w:pPr>
            <w:r>
              <w:rPr>
                <w:sz w:val="17"/>
                <w:szCs w:val="17"/>
              </w:rPr>
              <w:t>1 208,7</w:t>
            </w:r>
          </w:p>
        </w:tc>
        <w:tc>
          <w:tcPr>
            <w:tcW w:w="1031" w:type="dxa"/>
            <w:shd w:val="clear" w:color="000000" w:fill="FFFFFF"/>
            <w:noWrap/>
            <w:hideMark/>
          </w:tcPr>
          <w:p w:rsidR="000D5F99" w:rsidRDefault="000D5F99" w:rsidP="008653F6">
            <w:pPr>
              <w:jc w:val="right"/>
              <w:rPr>
                <w:sz w:val="17"/>
                <w:szCs w:val="17"/>
              </w:rPr>
            </w:pPr>
            <w:r>
              <w:rPr>
                <w:sz w:val="17"/>
                <w:szCs w:val="17"/>
              </w:rPr>
              <w:t>1 208,7</w:t>
            </w:r>
          </w:p>
        </w:tc>
      </w:tr>
      <w:tr w:rsidR="000D5F99" w:rsidTr="008653F6">
        <w:trPr>
          <w:trHeight w:val="170"/>
        </w:trPr>
        <w:tc>
          <w:tcPr>
            <w:tcW w:w="1980" w:type="dxa"/>
            <w:shd w:val="clear" w:color="000000" w:fill="FFFFFF"/>
            <w:hideMark/>
          </w:tcPr>
          <w:p w:rsidR="000D5F99" w:rsidRDefault="000D5F99" w:rsidP="008653F6">
            <w:pPr>
              <w:jc w:val="both"/>
              <w:rPr>
                <w:sz w:val="17"/>
                <w:szCs w:val="17"/>
              </w:rPr>
            </w:pPr>
            <w:r>
              <w:rPr>
                <w:sz w:val="17"/>
                <w:szCs w:val="17"/>
              </w:rPr>
              <w:t xml:space="preserve">2 02 25497 05 0000 150 </w:t>
            </w:r>
          </w:p>
        </w:tc>
        <w:tc>
          <w:tcPr>
            <w:tcW w:w="5386" w:type="dxa"/>
            <w:shd w:val="clear" w:color="000000" w:fill="FFFFFF"/>
            <w:hideMark/>
          </w:tcPr>
          <w:p w:rsidR="000D5F99" w:rsidRDefault="000D5F99" w:rsidP="008653F6">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031" w:type="dxa"/>
            <w:shd w:val="clear" w:color="000000" w:fill="FFFFFF"/>
            <w:noWrap/>
            <w:hideMark/>
          </w:tcPr>
          <w:p w:rsidR="000D5F99" w:rsidRDefault="000D5F99" w:rsidP="008653F6">
            <w:pPr>
              <w:jc w:val="right"/>
              <w:rPr>
                <w:sz w:val="17"/>
                <w:szCs w:val="17"/>
              </w:rPr>
            </w:pPr>
            <w:r>
              <w:rPr>
                <w:sz w:val="17"/>
                <w:szCs w:val="17"/>
              </w:rPr>
              <w:t>2 256,2</w:t>
            </w:r>
          </w:p>
        </w:tc>
        <w:tc>
          <w:tcPr>
            <w:tcW w:w="1031" w:type="dxa"/>
            <w:shd w:val="clear" w:color="000000" w:fill="FFFFFF"/>
            <w:noWrap/>
            <w:hideMark/>
          </w:tcPr>
          <w:p w:rsidR="000D5F99" w:rsidRDefault="000D5F99" w:rsidP="008653F6">
            <w:pPr>
              <w:jc w:val="right"/>
              <w:rPr>
                <w:sz w:val="17"/>
                <w:szCs w:val="17"/>
              </w:rPr>
            </w:pPr>
            <w:r>
              <w:rPr>
                <w:sz w:val="17"/>
                <w:szCs w:val="17"/>
              </w:rPr>
              <w:t>1 208,7</w:t>
            </w:r>
          </w:p>
        </w:tc>
        <w:tc>
          <w:tcPr>
            <w:tcW w:w="1031" w:type="dxa"/>
            <w:shd w:val="clear" w:color="000000" w:fill="FFFFFF"/>
            <w:noWrap/>
            <w:hideMark/>
          </w:tcPr>
          <w:p w:rsidR="000D5F99" w:rsidRDefault="000D5F99" w:rsidP="008653F6">
            <w:pPr>
              <w:jc w:val="right"/>
              <w:rPr>
                <w:sz w:val="17"/>
                <w:szCs w:val="17"/>
              </w:rPr>
            </w:pPr>
            <w:r>
              <w:rPr>
                <w:sz w:val="17"/>
                <w:szCs w:val="17"/>
              </w:rPr>
              <w:t>1 208,7</w:t>
            </w:r>
          </w:p>
        </w:tc>
      </w:tr>
      <w:tr w:rsidR="000D5F99" w:rsidTr="008653F6">
        <w:trPr>
          <w:trHeight w:val="170"/>
        </w:trPr>
        <w:tc>
          <w:tcPr>
            <w:tcW w:w="1980" w:type="dxa"/>
            <w:shd w:val="clear" w:color="000000" w:fill="FFFFFF"/>
            <w:hideMark/>
          </w:tcPr>
          <w:p w:rsidR="000D5F99" w:rsidRDefault="000D5F99" w:rsidP="008653F6">
            <w:pPr>
              <w:rPr>
                <w:sz w:val="17"/>
                <w:szCs w:val="17"/>
              </w:rPr>
            </w:pPr>
            <w:r>
              <w:rPr>
                <w:sz w:val="17"/>
                <w:szCs w:val="17"/>
              </w:rPr>
              <w:t>2 02 25519 00 0000 150</w:t>
            </w:r>
          </w:p>
        </w:tc>
        <w:tc>
          <w:tcPr>
            <w:tcW w:w="5386" w:type="dxa"/>
            <w:shd w:val="clear" w:color="000000" w:fill="FFFFFF"/>
            <w:hideMark/>
          </w:tcPr>
          <w:p w:rsidR="000D5F99" w:rsidRDefault="000D5F99" w:rsidP="008653F6">
            <w:pPr>
              <w:rPr>
                <w:sz w:val="17"/>
                <w:szCs w:val="17"/>
              </w:rPr>
            </w:pPr>
            <w:r>
              <w:rPr>
                <w:sz w:val="17"/>
                <w:szCs w:val="17"/>
              </w:rPr>
              <w:t>Субсидия бюджетам на поддержку отрасли культуры</w:t>
            </w:r>
          </w:p>
        </w:tc>
        <w:tc>
          <w:tcPr>
            <w:tcW w:w="1031" w:type="dxa"/>
            <w:shd w:val="clear" w:color="000000" w:fill="FFFFFF"/>
            <w:noWrap/>
            <w:hideMark/>
          </w:tcPr>
          <w:p w:rsidR="000D5F99" w:rsidRDefault="000D5F99" w:rsidP="008653F6">
            <w:pPr>
              <w:jc w:val="right"/>
              <w:rPr>
                <w:sz w:val="17"/>
                <w:szCs w:val="17"/>
              </w:rPr>
            </w:pPr>
            <w:r>
              <w:rPr>
                <w:sz w:val="17"/>
                <w:szCs w:val="17"/>
              </w:rPr>
              <w:t>550,4</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rPr>
                <w:sz w:val="17"/>
                <w:szCs w:val="17"/>
              </w:rPr>
            </w:pPr>
            <w:r>
              <w:rPr>
                <w:sz w:val="17"/>
                <w:szCs w:val="17"/>
              </w:rPr>
              <w:t>2 02 25519 05 0000 150</w:t>
            </w:r>
          </w:p>
        </w:tc>
        <w:tc>
          <w:tcPr>
            <w:tcW w:w="5386" w:type="dxa"/>
            <w:shd w:val="clear" w:color="000000" w:fill="FFFFFF"/>
            <w:hideMark/>
          </w:tcPr>
          <w:p w:rsidR="000D5F99" w:rsidRDefault="000D5F99" w:rsidP="008653F6">
            <w:pPr>
              <w:rPr>
                <w:sz w:val="17"/>
                <w:szCs w:val="17"/>
              </w:rPr>
            </w:pPr>
            <w:r>
              <w:rPr>
                <w:sz w:val="17"/>
                <w:szCs w:val="17"/>
              </w:rPr>
              <w:t>Субсидия бюджетам муниципальных районов на поддержку отрасли культуры</w:t>
            </w:r>
          </w:p>
        </w:tc>
        <w:tc>
          <w:tcPr>
            <w:tcW w:w="1031" w:type="dxa"/>
            <w:shd w:val="clear" w:color="000000" w:fill="FFFFFF"/>
            <w:noWrap/>
            <w:hideMark/>
          </w:tcPr>
          <w:p w:rsidR="000D5F99" w:rsidRDefault="000D5F99" w:rsidP="008653F6">
            <w:pPr>
              <w:jc w:val="right"/>
              <w:rPr>
                <w:sz w:val="17"/>
                <w:szCs w:val="17"/>
              </w:rPr>
            </w:pPr>
            <w:r>
              <w:rPr>
                <w:sz w:val="17"/>
                <w:szCs w:val="17"/>
              </w:rPr>
              <w:t>550,4</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rPr>
                <w:sz w:val="17"/>
                <w:szCs w:val="17"/>
              </w:rPr>
            </w:pPr>
            <w:r>
              <w:rPr>
                <w:sz w:val="17"/>
                <w:szCs w:val="17"/>
              </w:rPr>
              <w:t>2 02 25519 05 0000 150</w:t>
            </w:r>
          </w:p>
        </w:tc>
        <w:tc>
          <w:tcPr>
            <w:tcW w:w="5386" w:type="dxa"/>
            <w:shd w:val="clear" w:color="000000" w:fill="FFFFFF"/>
            <w:hideMark/>
          </w:tcPr>
          <w:p w:rsidR="000D5F99" w:rsidRDefault="000D5F99" w:rsidP="008653F6">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31" w:type="dxa"/>
            <w:shd w:val="clear" w:color="000000" w:fill="FFFFFF"/>
            <w:noWrap/>
            <w:hideMark/>
          </w:tcPr>
          <w:p w:rsidR="000D5F99" w:rsidRDefault="000D5F99" w:rsidP="008653F6">
            <w:pPr>
              <w:jc w:val="right"/>
              <w:rPr>
                <w:sz w:val="17"/>
                <w:szCs w:val="17"/>
              </w:rPr>
            </w:pPr>
            <w:r>
              <w:rPr>
                <w:sz w:val="17"/>
                <w:szCs w:val="17"/>
              </w:rPr>
              <w:t>102,0</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rPr>
                <w:sz w:val="17"/>
                <w:szCs w:val="17"/>
              </w:rPr>
            </w:pPr>
            <w:r>
              <w:rPr>
                <w:sz w:val="17"/>
                <w:szCs w:val="17"/>
              </w:rPr>
              <w:t>2 02 25519 05 0000 150</w:t>
            </w:r>
          </w:p>
        </w:tc>
        <w:tc>
          <w:tcPr>
            <w:tcW w:w="5386" w:type="dxa"/>
            <w:shd w:val="clear" w:color="000000" w:fill="FFFFFF"/>
            <w:hideMark/>
          </w:tcPr>
          <w:p w:rsidR="000D5F99" w:rsidRDefault="000D5F99" w:rsidP="008653F6">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31" w:type="dxa"/>
            <w:shd w:val="clear" w:color="000000" w:fill="FFFFFF"/>
            <w:noWrap/>
            <w:hideMark/>
          </w:tcPr>
          <w:p w:rsidR="000D5F99" w:rsidRDefault="000D5F99" w:rsidP="008653F6">
            <w:pPr>
              <w:jc w:val="right"/>
              <w:rPr>
                <w:sz w:val="17"/>
                <w:szCs w:val="17"/>
              </w:rPr>
            </w:pPr>
            <w:r>
              <w:rPr>
                <w:sz w:val="17"/>
                <w:szCs w:val="17"/>
              </w:rPr>
              <w:t>51,0</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rPr>
                <w:sz w:val="17"/>
                <w:szCs w:val="17"/>
              </w:rPr>
            </w:pPr>
            <w:r>
              <w:rPr>
                <w:sz w:val="17"/>
                <w:szCs w:val="17"/>
              </w:rPr>
              <w:t>2 02 25519 05 0000 150</w:t>
            </w:r>
          </w:p>
        </w:tc>
        <w:tc>
          <w:tcPr>
            <w:tcW w:w="5386" w:type="dxa"/>
            <w:shd w:val="clear" w:color="000000" w:fill="FFFFFF"/>
            <w:hideMark/>
          </w:tcPr>
          <w:p w:rsidR="000D5F99" w:rsidRDefault="000D5F99" w:rsidP="008653F6">
            <w:pPr>
              <w:jc w:val="both"/>
              <w:rPr>
                <w:color w:val="000000"/>
                <w:sz w:val="17"/>
                <w:szCs w:val="17"/>
              </w:rPr>
            </w:pPr>
            <w:r>
              <w:rPr>
                <w:color w:val="000000"/>
                <w:sz w:val="17"/>
                <w:szCs w:val="17"/>
              </w:rPr>
              <w:t>Субсидии бюджетам муниципальных образований на модернизацию библиотек в части комплектования книжных фондов библиотек муниципальных образований</w:t>
            </w:r>
          </w:p>
        </w:tc>
        <w:tc>
          <w:tcPr>
            <w:tcW w:w="1031" w:type="dxa"/>
            <w:shd w:val="clear" w:color="000000" w:fill="FFFFFF"/>
            <w:noWrap/>
            <w:hideMark/>
          </w:tcPr>
          <w:p w:rsidR="000D5F99" w:rsidRDefault="000D5F99" w:rsidP="008653F6">
            <w:pPr>
              <w:jc w:val="right"/>
              <w:rPr>
                <w:sz w:val="17"/>
                <w:szCs w:val="17"/>
              </w:rPr>
            </w:pPr>
            <w:r>
              <w:rPr>
                <w:sz w:val="17"/>
                <w:szCs w:val="17"/>
              </w:rPr>
              <w:t>397,4</w:t>
            </w:r>
          </w:p>
        </w:tc>
        <w:tc>
          <w:tcPr>
            <w:tcW w:w="1031" w:type="dxa"/>
            <w:shd w:val="clear" w:color="000000" w:fill="FFFFFF"/>
            <w:noWrap/>
            <w:hideMark/>
          </w:tcPr>
          <w:p w:rsidR="000D5F99" w:rsidRDefault="000D5F99" w:rsidP="008653F6">
            <w:pPr>
              <w:jc w:val="right"/>
              <w:rPr>
                <w:sz w:val="17"/>
                <w:szCs w:val="17"/>
              </w:rPr>
            </w:pPr>
            <w:r>
              <w:rPr>
                <w:sz w:val="17"/>
                <w:szCs w:val="17"/>
              </w:rPr>
              <w:t>0,0 </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rPr>
                <w:sz w:val="17"/>
                <w:szCs w:val="17"/>
              </w:rPr>
            </w:pPr>
            <w:r>
              <w:rPr>
                <w:sz w:val="17"/>
                <w:szCs w:val="17"/>
              </w:rPr>
              <w:t>2 02 25576 00 0000 150</w:t>
            </w:r>
          </w:p>
        </w:tc>
        <w:tc>
          <w:tcPr>
            <w:tcW w:w="5386" w:type="dxa"/>
            <w:shd w:val="clear" w:color="000000" w:fill="FFFFFF"/>
            <w:hideMark/>
          </w:tcPr>
          <w:p w:rsidR="000D5F99" w:rsidRDefault="000D5F99" w:rsidP="008653F6">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2 551,4</w:t>
            </w:r>
          </w:p>
        </w:tc>
        <w:tc>
          <w:tcPr>
            <w:tcW w:w="1031" w:type="dxa"/>
            <w:shd w:val="clear" w:color="000000" w:fill="FFFFFF"/>
            <w:noWrap/>
            <w:hideMark/>
          </w:tcPr>
          <w:p w:rsidR="000D5F99" w:rsidRDefault="000D5F99" w:rsidP="008653F6">
            <w:pPr>
              <w:jc w:val="right"/>
              <w:rPr>
                <w:sz w:val="17"/>
                <w:szCs w:val="17"/>
              </w:rPr>
            </w:pPr>
            <w:r>
              <w:rPr>
                <w:sz w:val="17"/>
                <w:szCs w:val="17"/>
              </w:rPr>
              <w:t>2 619,0</w:t>
            </w:r>
          </w:p>
        </w:tc>
      </w:tr>
      <w:tr w:rsidR="000D5F99" w:rsidTr="008653F6">
        <w:trPr>
          <w:trHeight w:val="170"/>
        </w:trPr>
        <w:tc>
          <w:tcPr>
            <w:tcW w:w="1980" w:type="dxa"/>
            <w:shd w:val="clear" w:color="000000" w:fill="FFFFFF"/>
            <w:hideMark/>
          </w:tcPr>
          <w:p w:rsidR="000D5F99" w:rsidRDefault="000D5F99" w:rsidP="008653F6">
            <w:pPr>
              <w:rPr>
                <w:sz w:val="17"/>
                <w:szCs w:val="17"/>
              </w:rPr>
            </w:pPr>
            <w:r>
              <w:rPr>
                <w:sz w:val="17"/>
                <w:szCs w:val="17"/>
              </w:rPr>
              <w:t>2 02 25576 05 0000 150</w:t>
            </w:r>
          </w:p>
        </w:tc>
        <w:tc>
          <w:tcPr>
            <w:tcW w:w="5386" w:type="dxa"/>
            <w:shd w:val="clear" w:color="000000" w:fill="FFFFFF"/>
            <w:hideMark/>
          </w:tcPr>
          <w:p w:rsidR="000D5F99" w:rsidRDefault="000D5F99" w:rsidP="008653F6">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2 551,4</w:t>
            </w:r>
          </w:p>
        </w:tc>
        <w:tc>
          <w:tcPr>
            <w:tcW w:w="1031" w:type="dxa"/>
            <w:shd w:val="clear" w:color="000000" w:fill="FFFFFF"/>
            <w:noWrap/>
            <w:hideMark/>
          </w:tcPr>
          <w:p w:rsidR="000D5F99" w:rsidRDefault="000D5F99" w:rsidP="008653F6">
            <w:pPr>
              <w:jc w:val="right"/>
              <w:rPr>
                <w:sz w:val="17"/>
                <w:szCs w:val="17"/>
              </w:rPr>
            </w:pPr>
            <w:r>
              <w:rPr>
                <w:sz w:val="17"/>
                <w:szCs w:val="17"/>
              </w:rPr>
              <w:t>2 619,0</w:t>
            </w:r>
          </w:p>
        </w:tc>
      </w:tr>
      <w:tr w:rsidR="000D5F99" w:rsidTr="008653F6">
        <w:trPr>
          <w:trHeight w:val="170"/>
        </w:trPr>
        <w:tc>
          <w:tcPr>
            <w:tcW w:w="1980" w:type="dxa"/>
            <w:shd w:val="clear" w:color="000000" w:fill="FFFFFF"/>
            <w:hideMark/>
          </w:tcPr>
          <w:p w:rsidR="000D5F99" w:rsidRDefault="000D5F99" w:rsidP="008653F6">
            <w:pPr>
              <w:rPr>
                <w:color w:val="000000"/>
                <w:sz w:val="17"/>
                <w:szCs w:val="17"/>
              </w:rPr>
            </w:pPr>
            <w:r>
              <w:rPr>
                <w:color w:val="000000"/>
                <w:sz w:val="17"/>
                <w:szCs w:val="17"/>
              </w:rPr>
              <w:t xml:space="preserve">2 02 29999 00 0000 150 </w:t>
            </w:r>
          </w:p>
        </w:tc>
        <w:tc>
          <w:tcPr>
            <w:tcW w:w="5386" w:type="dxa"/>
            <w:shd w:val="clear" w:color="000000" w:fill="FFFFFF"/>
            <w:hideMark/>
          </w:tcPr>
          <w:p w:rsidR="000D5F99" w:rsidRDefault="000D5F99" w:rsidP="008653F6">
            <w:pPr>
              <w:rPr>
                <w:sz w:val="17"/>
                <w:szCs w:val="17"/>
              </w:rPr>
            </w:pPr>
            <w:r>
              <w:rPr>
                <w:sz w:val="17"/>
                <w:szCs w:val="17"/>
              </w:rPr>
              <w:t>Прочие субсидии</w:t>
            </w:r>
          </w:p>
        </w:tc>
        <w:tc>
          <w:tcPr>
            <w:tcW w:w="1031" w:type="dxa"/>
            <w:shd w:val="clear" w:color="000000" w:fill="FFFFFF"/>
            <w:noWrap/>
            <w:hideMark/>
          </w:tcPr>
          <w:p w:rsidR="000D5F99" w:rsidRDefault="000D5F99" w:rsidP="008653F6">
            <w:pPr>
              <w:jc w:val="right"/>
              <w:rPr>
                <w:sz w:val="17"/>
                <w:szCs w:val="17"/>
              </w:rPr>
            </w:pPr>
            <w:r>
              <w:rPr>
                <w:sz w:val="17"/>
                <w:szCs w:val="17"/>
              </w:rPr>
              <w:t>15 912,4</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rPr>
                <w:color w:val="000000"/>
                <w:sz w:val="17"/>
                <w:szCs w:val="17"/>
              </w:rPr>
            </w:pPr>
            <w:r>
              <w:rPr>
                <w:color w:val="000000"/>
                <w:sz w:val="17"/>
                <w:szCs w:val="17"/>
              </w:rPr>
              <w:t xml:space="preserve">2 02 29999 05 0000 150 </w:t>
            </w:r>
          </w:p>
        </w:tc>
        <w:tc>
          <w:tcPr>
            <w:tcW w:w="5386" w:type="dxa"/>
            <w:shd w:val="clear" w:color="000000" w:fill="FFFFFF"/>
            <w:hideMark/>
          </w:tcPr>
          <w:p w:rsidR="000D5F99" w:rsidRDefault="000D5F99" w:rsidP="008653F6">
            <w:pPr>
              <w:jc w:val="both"/>
              <w:rPr>
                <w:color w:val="000000"/>
                <w:sz w:val="17"/>
                <w:szCs w:val="17"/>
              </w:rPr>
            </w:pPr>
            <w:r>
              <w:rPr>
                <w:color w:val="000000"/>
                <w:sz w:val="17"/>
                <w:szCs w:val="17"/>
              </w:rPr>
              <w:t>Прочие субсидии бюджетам муниципальных районов</w:t>
            </w:r>
          </w:p>
        </w:tc>
        <w:tc>
          <w:tcPr>
            <w:tcW w:w="1031" w:type="dxa"/>
            <w:shd w:val="clear" w:color="000000" w:fill="FFFFFF"/>
            <w:noWrap/>
            <w:hideMark/>
          </w:tcPr>
          <w:p w:rsidR="000D5F99" w:rsidRDefault="000D5F99" w:rsidP="008653F6">
            <w:pPr>
              <w:jc w:val="right"/>
              <w:rPr>
                <w:sz w:val="17"/>
                <w:szCs w:val="17"/>
              </w:rPr>
            </w:pPr>
            <w:r>
              <w:rPr>
                <w:sz w:val="17"/>
                <w:szCs w:val="17"/>
              </w:rPr>
              <w:t>15 912,4</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2 02 30000 00 0000 150</w:t>
            </w:r>
          </w:p>
        </w:tc>
        <w:tc>
          <w:tcPr>
            <w:tcW w:w="5386" w:type="dxa"/>
            <w:shd w:val="clear" w:color="000000" w:fill="FFFFFF"/>
            <w:hideMark/>
          </w:tcPr>
          <w:p w:rsidR="000D5F99" w:rsidRDefault="000D5F99" w:rsidP="008653F6">
            <w:pPr>
              <w:rPr>
                <w:sz w:val="17"/>
                <w:szCs w:val="17"/>
              </w:rPr>
            </w:pPr>
            <w:r>
              <w:rPr>
                <w:sz w:val="17"/>
                <w:szCs w:val="17"/>
              </w:rPr>
              <w:t>Субвенции бюджетам бюджетной системы Российской Федерации</w:t>
            </w:r>
          </w:p>
        </w:tc>
        <w:tc>
          <w:tcPr>
            <w:tcW w:w="1031" w:type="dxa"/>
            <w:shd w:val="clear" w:color="000000" w:fill="FFFFFF"/>
            <w:noWrap/>
            <w:hideMark/>
          </w:tcPr>
          <w:p w:rsidR="000D5F99" w:rsidRDefault="000D5F99" w:rsidP="008653F6">
            <w:pPr>
              <w:jc w:val="right"/>
              <w:rPr>
                <w:sz w:val="17"/>
                <w:szCs w:val="17"/>
              </w:rPr>
            </w:pPr>
            <w:r>
              <w:rPr>
                <w:sz w:val="17"/>
                <w:szCs w:val="17"/>
              </w:rPr>
              <w:t>267 274,0</w:t>
            </w:r>
          </w:p>
        </w:tc>
        <w:tc>
          <w:tcPr>
            <w:tcW w:w="1031" w:type="dxa"/>
            <w:shd w:val="clear" w:color="000000" w:fill="FFFFFF"/>
            <w:noWrap/>
            <w:hideMark/>
          </w:tcPr>
          <w:p w:rsidR="000D5F99" w:rsidRDefault="000D5F99" w:rsidP="008653F6">
            <w:pPr>
              <w:jc w:val="right"/>
              <w:rPr>
                <w:sz w:val="17"/>
                <w:szCs w:val="17"/>
              </w:rPr>
            </w:pPr>
            <w:r>
              <w:rPr>
                <w:sz w:val="17"/>
                <w:szCs w:val="17"/>
              </w:rPr>
              <w:t>204 405,2</w:t>
            </w:r>
          </w:p>
        </w:tc>
        <w:tc>
          <w:tcPr>
            <w:tcW w:w="1031" w:type="dxa"/>
            <w:shd w:val="clear" w:color="000000" w:fill="FFFFFF"/>
            <w:noWrap/>
            <w:hideMark/>
          </w:tcPr>
          <w:p w:rsidR="000D5F99" w:rsidRDefault="000D5F99" w:rsidP="008653F6">
            <w:pPr>
              <w:jc w:val="right"/>
              <w:rPr>
                <w:sz w:val="17"/>
                <w:szCs w:val="17"/>
              </w:rPr>
            </w:pPr>
            <w:r>
              <w:rPr>
                <w:sz w:val="17"/>
                <w:szCs w:val="17"/>
              </w:rPr>
              <w:t>188 795,4</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2 02 30024 00 0000 150</w:t>
            </w:r>
          </w:p>
        </w:tc>
        <w:tc>
          <w:tcPr>
            <w:tcW w:w="5386" w:type="dxa"/>
            <w:shd w:val="clear" w:color="000000" w:fill="FFFFFF"/>
            <w:hideMark/>
          </w:tcPr>
          <w:p w:rsidR="000D5F99" w:rsidRDefault="000D5F99" w:rsidP="008653F6">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31" w:type="dxa"/>
            <w:shd w:val="clear" w:color="000000" w:fill="FFFFFF"/>
            <w:noWrap/>
            <w:hideMark/>
          </w:tcPr>
          <w:p w:rsidR="000D5F99" w:rsidRDefault="000D5F99" w:rsidP="008653F6">
            <w:pPr>
              <w:jc w:val="right"/>
              <w:rPr>
                <w:sz w:val="17"/>
                <w:szCs w:val="17"/>
              </w:rPr>
            </w:pPr>
            <w:r>
              <w:rPr>
                <w:sz w:val="17"/>
                <w:szCs w:val="17"/>
              </w:rPr>
              <w:t>251 796,3</w:t>
            </w:r>
          </w:p>
        </w:tc>
        <w:tc>
          <w:tcPr>
            <w:tcW w:w="1031" w:type="dxa"/>
            <w:shd w:val="clear" w:color="000000" w:fill="FFFFFF"/>
            <w:noWrap/>
            <w:hideMark/>
          </w:tcPr>
          <w:p w:rsidR="000D5F99" w:rsidRDefault="000D5F99" w:rsidP="008653F6">
            <w:pPr>
              <w:jc w:val="right"/>
              <w:rPr>
                <w:sz w:val="17"/>
                <w:szCs w:val="17"/>
              </w:rPr>
            </w:pPr>
            <w:r>
              <w:rPr>
                <w:sz w:val="17"/>
                <w:szCs w:val="17"/>
              </w:rPr>
              <w:t>188 958,5</w:t>
            </w:r>
          </w:p>
        </w:tc>
        <w:tc>
          <w:tcPr>
            <w:tcW w:w="1031" w:type="dxa"/>
            <w:shd w:val="clear" w:color="000000" w:fill="FFFFFF"/>
            <w:noWrap/>
            <w:hideMark/>
          </w:tcPr>
          <w:p w:rsidR="000D5F99" w:rsidRDefault="000D5F99" w:rsidP="008653F6">
            <w:pPr>
              <w:jc w:val="right"/>
              <w:rPr>
                <w:sz w:val="17"/>
                <w:szCs w:val="17"/>
              </w:rPr>
            </w:pPr>
            <w:r>
              <w:rPr>
                <w:sz w:val="17"/>
                <w:szCs w:val="17"/>
              </w:rPr>
              <w:t>173 206,5</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w:t>
            </w:r>
          </w:p>
        </w:tc>
        <w:tc>
          <w:tcPr>
            <w:tcW w:w="1031" w:type="dxa"/>
            <w:shd w:val="clear" w:color="000000" w:fill="FFFFFF"/>
            <w:noWrap/>
            <w:hideMark/>
          </w:tcPr>
          <w:p w:rsidR="000D5F99" w:rsidRDefault="000D5F99" w:rsidP="008653F6">
            <w:pPr>
              <w:jc w:val="right"/>
              <w:rPr>
                <w:sz w:val="17"/>
                <w:szCs w:val="17"/>
              </w:rPr>
            </w:pPr>
            <w:r>
              <w:rPr>
                <w:sz w:val="17"/>
                <w:szCs w:val="17"/>
              </w:rPr>
              <w:t>251 796,3</w:t>
            </w:r>
          </w:p>
        </w:tc>
        <w:tc>
          <w:tcPr>
            <w:tcW w:w="1031" w:type="dxa"/>
            <w:shd w:val="clear" w:color="000000" w:fill="FFFFFF"/>
            <w:noWrap/>
            <w:hideMark/>
          </w:tcPr>
          <w:p w:rsidR="000D5F99" w:rsidRDefault="000D5F99" w:rsidP="008653F6">
            <w:pPr>
              <w:jc w:val="right"/>
              <w:rPr>
                <w:sz w:val="17"/>
                <w:szCs w:val="17"/>
              </w:rPr>
            </w:pPr>
            <w:r>
              <w:rPr>
                <w:sz w:val="17"/>
                <w:szCs w:val="17"/>
              </w:rPr>
              <w:t>188 958,5</w:t>
            </w:r>
          </w:p>
        </w:tc>
        <w:tc>
          <w:tcPr>
            <w:tcW w:w="1031" w:type="dxa"/>
            <w:shd w:val="clear" w:color="000000" w:fill="FFFFFF"/>
            <w:noWrap/>
            <w:hideMark/>
          </w:tcPr>
          <w:p w:rsidR="000D5F99" w:rsidRDefault="000D5F99" w:rsidP="008653F6">
            <w:pPr>
              <w:jc w:val="right"/>
              <w:rPr>
                <w:sz w:val="17"/>
                <w:szCs w:val="17"/>
              </w:rPr>
            </w:pPr>
            <w:r>
              <w:rPr>
                <w:sz w:val="17"/>
                <w:szCs w:val="17"/>
              </w:rPr>
              <w:t>173 206,5</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31" w:type="dxa"/>
            <w:shd w:val="clear" w:color="000000" w:fill="FFFFFF"/>
            <w:noWrap/>
            <w:hideMark/>
          </w:tcPr>
          <w:p w:rsidR="000D5F99" w:rsidRDefault="000D5F99" w:rsidP="008653F6">
            <w:pPr>
              <w:jc w:val="right"/>
              <w:rPr>
                <w:sz w:val="17"/>
                <w:szCs w:val="17"/>
              </w:rPr>
            </w:pPr>
            <w:r>
              <w:rPr>
                <w:sz w:val="17"/>
                <w:szCs w:val="17"/>
              </w:rPr>
              <w:t>262,3</w:t>
            </w:r>
          </w:p>
        </w:tc>
        <w:tc>
          <w:tcPr>
            <w:tcW w:w="1031" w:type="dxa"/>
            <w:shd w:val="clear" w:color="000000" w:fill="FFFFFF"/>
            <w:noWrap/>
            <w:hideMark/>
          </w:tcPr>
          <w:p w:rsidR="000D5F99" w:rsidRDefault="000D5F99" w:rsidP="008653F6">
            <w:pPr>
              <w:jc w:val="right"/>
              <w:rPr>
                <w:sz w:val="17"/>
                <w:szCs w:val="17"/>
              </w:rPr>
            </w:pPr>
            <w:r>
              <w:rPr>
                <w:sz w:val="17"/>
                <w:szCs w:val="17"/>
              </w:rPr>
              <w:t>262,8</w:t>
            </w:r>
          </w:p>
        </w:tc>
        <w:tc>
          <w:tcPr>
            <w:tcW w:w="1031" w:type="dxa"/>
            <w:shd w:val="clear" w:color="000000" w:fill="FFFFFF"/>
            <w:noWrap/>
            <w:hideMark/>
          </w:tcPr>
          <w:p w:rsidR="000D5F99" w:rsidRDefault="000D5F99" w:rsidP="008653F6">
            <w:pPr>
              <w:jc w:val="right"/>
              <w:rPr>
                <w:sz w:val="17"/>
                <w:szCs w:val="17"/>
              </w:rPr>
            </w:pPr>
            <w:r>
              <w:rPr>
                <w:sz w:val="17"/>
                <w:szCs w:val="17"/>
              </w:rPr>
              <w:t>263,2</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31" w:type="dxa"/>
            <w:shd w:val="clear" w:color="000000" w:fill="FFFFFF"/>
            <w:noWrap/>
            <w:hideMark/>
          </w:tcPr>
          <w:p w:rsidR="000D5F99" w:rsidRDefault="000D5F99" w:rsidP="008653F6">
            <w:pPr>
              <w:jc w:val="right"/>
              <w:rPr>
                <w:sz w:val="17"/>
                <w:szCs w:val="17"/>
              </w:rPr>
            </w:pPr>
            <w:r>
              <w:rPr>
                <w:sz w:val="17"/>
                <w:szCs w:val="17"/>
              </w:rPr>
              <w:t>445,5</w:t>
            </w:r>
          </w:p>
        </w:tc>
        <w:tc>
          <w:tcPr>
            <w:tcW w:w="1031" w:type="dxa"/>
            <w:shd w:val="clear" w:color="000000" w:fill="FFFFFF"/>
            <w:noWrap/>
            <w:hideMark/>
          </w:tcPr>
          <w:p w:rsidR="000D5F99" w:rsidRDefault="000D5F99" w:rsidP="008653F6">
            <w:pPr>
              <w:jc w:val="right"/>
              <w:rPr>
                <w:sz w:val="17"/>
                <w:szCs w:val="17"/>
              </w:rPr>
            </w:pPr>
            <w:r>
              <w:rPr>
                <w:sz w:val="17"/>
                <w:szCs w:val="17"/>
              </w:rPr>
              <w:t>445,5</w:t>
            </w:r>
          </w:p>
        </w:tc>
        <w:tc>
          <w:tcPr>
            <w:tcW w:w="1031" w:type="dxa"/>
            <w:shd w:val="clear" w:color="000000" w:fill="FFFFFF"/>
            <w:noWrap/>
            <w:hideMark/>
          </w:tcPr>
          <w:p w:rsidR="000D5F99" w:rsidRDefault="000D5F99" w:rsidP="008653F6">
            <w:pPr>
              <w:jc w:val="right"/>
              <w:rPr>
                <w:sz w:val="17"/>
                <w:szCs w:val="17"/>
              </w:rPr>
            </w:pPr>
            <w:r>
              <w:rPr>
                <w:sz w:val="17"/>
                <w:szCs w:val="17"/>
              </w:rPr>
              <w:t>445,5</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31" w:type="dxa"/>
            <w:shd w:val="clear" w:color="000000" w:fill="FFFFFF"/>
            <w:noWrap/>
            <w:hideMark/>
          </w:tcPr>
          <w:p w:rsidR="000D5F99" w:rsidRDefault="000D5F99" w:rsidP="008653F6">
            <w:pPr>
              <w:jc w:val="right"/>
              <w:rPr>
                <w:sz w:val="17"/>
                <w:szCs w:val="17"/>
              </w:rPr>
            </w:pPr>
            <w:r>
              <w:rPr>
                <w:sz w:val="17"/>
                <w:szCs w:val="17"/>
              </w:rPr>
              <w:t>5 200,9</w:t>
            </w:r>
          </w:p>
        </w:tc>
        <w:tc>
          <w:tcPr>
            <w:tcW w:w="1031" w:type="dxa"/>
            <w:shd w:val="clear" w:color="000000" w:fill="FFFFFF"/>
            <w:noWrap/>
            <w:hideMark/>
          </w:tcPr>
          <w:p w:rsidR="000D5F99" w:rsidRDefault="000D5F99" w:rsidP="008653F6">
            <w:pPr>
              <w:jc w:val="right"/>
              <w:rPr>
                <w:sz w:val="17"/>
                <w:szCs w:val="17"/>
              </w:rPr>
            </w:pPr>
            <w:r>
              <w:rPr>
                <w:sz w:val="17"/>
                <w:szCs w:val="17"/>
              </w:rPr>
              <w:t>5 539,7</w:t>
            </w:r>
          </w:p>
        </w:tc>
        <w:tc>
          <w:tcPr>
            <w:tcW w:w="1031" w:type="dxa"/>
            <w:shd w:val="clear" w:color="000000" w:fill="FFFFFF"/>
            <w:noWrap/>
            <w:hideMark/>
          </w:tcPr>
          <w:p w:rsidR="000D5F99" w:rsidRDefault="000D5F99" w:rsidP="008653F6">
            <w:pPr>
              <w:jc w:val="right"/>
              <w:rPr>
                <w:sz w:val="17"/>
                <w:szCs w:val="17"/>
              </w:rPr>
            </w:pPr>
            <w:r>
              <w:rPr>
                <w:sz w:val="17"/>
                <w:szCs w:val="17"/>
              </w:rPr>
              <w:t>5 756,5</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31" w:type="dxa"/>
            <w:shd w:val="clear" w:color="000000" w:fill="FFFFFF"/>
            <w:noWrap/>
            <w:hideMark/>
          </w:tcPr>
          <w:p w:rsidR="000D5F99" w:rsidRDefault="000D5F99" w:rsidP="008653F6">
            <w:pPr>
              <w:jc w:val="right"/>
              <w:rPr>
                <w:sz w:val="17"/>
                <w:szCs w:val="17"/>
              </w:rPr>
            </w:pPr>
            <w:r>
              <w:rPr>
                <w:sz w:val="17"/>
                <w:szCs w:val="17"/>
              </w:rPr>
              <w:t>145 203,2</w:t>
            </w:r>
          </w:p>
        </w:tc>
        <w:tc>
          <w:tcPr>
            <w:tcW w:w="1031" w:type="dxa"/>
            <w:shd w:val="clear" w:color="000000" w:fill="FFFFFF"/>
            <w:noWrap/>
            <w:hideMark/>
          </w:tcPr>
          <w:p w:rsidR="000D5F99" w:rsidRDefault="000D5F99" w:rsidP="008653F6">
            <w:pPr>
              <w:jc w:val="right"/>
              <w:rPr>
                <w:sz w:val="17"/>
                <w:szCs w:val="17"/>
              </w:rPr>
            </w:pPr>
            <w:r>
              <w:rPr>
                <w:sz w:val="17"/>
                <w:szCs w:val="17"/>
              </w:rPr>
              <w:t>109 881,7</w:t>
            </w:r>
          </w:p>
        </w:tc>
        <w:tc>
          <w:tcPr>
            <w:tcW w:w="1031" w:type="dxa"/>
            <w:shd w:val="clear" w:color="000000" w:fill="FFFFFF"/>
            <w:noWrap/>
            <w:hideMark/>
          </w:tcPr>
          <w:p w:rsidR="000D5F99" w:rsidRDefault="000D5F99" w:rsidP="008653F6">
            <w:pPr>
              <w:jc w:val="right"/>
              <w:rPr>
                <w:sz w:val="17"/>
                <w:szCs w:val="17"/>
              </w:rPr>
            </w:pPr>
            <w:r>
              <w:rPr>
                <w:sz w:val="17"/>
                <w:szCs w:val="17"/>
              </w:rPr>
              <w:t>101 299,7</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w:t>
            </w:r>
            <w:r>
              <w:rPr>
                <w:sz w:val="17"/>
                <w:szCs w:val="17"/>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31" w:type="dxa"/>
            <w:shd w:val="clear" w:color="000000" w:fill="FFFFFF"/>
            <w:noWrap/>
            <w:hideMark/>
          </w:tcPr>
          <w:p w:rsidR="000D5F99" w:rsidRDefault="000D5F99" w:rsidP="008653F6">
            <w:pPr>
              <w:jc w:val="right"/>
              <w:rPr>
                <w:sz w:val="17"/>
                <w:szCs w:val="17"/>
              </w:rPr>
            </w:pPr>
            <w:r>
              <w:rPr>
                <w:sz w:val="17"/>
                <w:szCs w:val="17"/>
              </w:rPr>
              <w:lastRenderedPageBreak/>
              <w:t>92 895,8</w:t>
            </w:r>
          </w:p>
        </w:tc>
        <w:tc>
          <w:tcPr>
            <w:tcW w:w="1031" w:type="dxa"/>
            <w:shd w:val="clear" w:color="000000" w:fill="FFFFFF"/>
            <w:noWrap/>
            <w:hideMark/>
          </w:tcPr>
          <w:p w:rsidR="000D5F99" w:rsidRDefault="000D5F99" w:rsidP="008653F6">
            <w:pPr>
              <w:jc w:val="right"/>
              <w:rPr>
                <w:sz w:val="17"/>
                <w:szCs w:val="17"/>
              </w:rPr>
            </w:pPr>
            <w:r>
              <w:rPr>
                <w:sz w:val="17"/>
                <w:szCs w:val="17"/>
              </w:rPr>
              <w:t>65 395,8</w:t>
            </w:r>
          </w:p>
        </w:tc>
        <w:tc>
          <w:tcPr>
            <w:tcW w:w="1031" w:type="dxa"/>
            <w:shd w:val="clear" w:color="000000" w:fill="FFFFFF"/>
            <w:noWrap/>
            <w:hideMark/>
          </w:tcPr>
          <w:p w:rsidR="000D5F99" w:rsidRDefault="000D5F99" w:rsidP="008653F6">
            <w:pPr>
              <w:jc w:val="right"/>
              <w:rPr>
                <w:sz w:val="17"/>
                <w:szCs w:val="17"/>
              </w:rPr>
            </w:pPr>
            <w:r>
              <w:rPr>
                <w:sz w:val="17"/>
                <w:szCs w:val="17"/>
              </w:rPr>
              <w:t>58 515,7</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lastRenderedPageBreak/>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31" w:type="dxa"/>
            <w:shd w:val="clear" w:color="000000" w:fill="FFFFFF"/>
            <w:noWrap/>
            <w:hideMark/>
          </w:tcPr>
          <w:p w:rsidR="000D5F99" w:rsidRDefault="000D5F99" w:rsidP="008653F6">
            <w:pPr>
              <w:jc w:val="right"/>
              <w:rPr>
                <w:sz w:val="17"/>
                <w:szCs w:val="17"/>
              </w:rPr>
            </w:pPr>
            <w:r>
              <w:rPr>
                <w:sz w:val="17"/>
                <w:szCs w:val="17"/>
              </w:rPr>
              <w:t>8,7</w:t>
            </w:r>
          </w:p>
        </w:tc>
        <w:tc>
          <w:tcPr>
            <w:tcW w:w="1031" w:type="dxa"/>
            <w:shd w:val="clear" w:color="000000" w:fill="FFFFFF"/>
            <w:noWrap/>
            <w:hideMark/>
          </w:tcPr>
          <w:p w:rsidR="000D5F99" w:rsidRDefault="000D5F99" w:rsidP="008653F6">
            <w:pPr>
              <w:jc w:val="right"/>
              <w:rPr>
                <w:sz w:val="17"/>
                <w:szCs w:val="17"/>
              </w:rPr>
            </w:pPr>
            <w:r>
              <w:rPr>
                <w:sz w:val="17"/>
                <w:szCs w:val="17"/>
              </w:rPr>
              <w:t>8,7</w:t>
            </w:r>
          </w:p>
        </w:tc>
        <w:tc>
          <w:tcPr>
            <w:tcW w:w="1031" w:type="dxa"/>
            <w:shd w:val="clear" w:color="000000" w:fill="FFFFFF"/>
            <w:noWrap/>
            <w:hideMark/>
          </w:tcPr>
          <w:p w:rsidR="000D5F99" w:rsidRDefault="000D5F99" w:rsidP="008653F6">
            <w:pPr>
              <w:jc w:val="right"/>
              <w:rPr>
                <w:sz w:val="17"/>
                <w:szCs w:val="17"/>
              </w:rPr>
            </w:pPr>
            <w:r>
              <w:rPr>
                <w:sz w:val="17"/>
                <w:szCs w:val="17"/>
              </w:rPr>
              <w:t>8,7</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31" w:type="dxa"/>
            <w:shd w:val="clear" w:color="000000" w:fill="FFFFFF"/>
            <w:noWrap/>
            <w:hideMark/>
          </w:tcPr>
          <w:p w:rsidR="000D5F99" w:rsidRDefault="000D5F99" w:rsidP="008653F6">
            <w:pPr>
              <w:jc w:val="right"/>
              <w:rPr>
                <w:sz w:val="17"/>
                <w:szCs w:val="17"/>
              </w:rPr>
            </w:pPr>
            <w:r>
              <w:rPr>
                <w:sz w:val="17"/>
                <w:szCs w:val="17"/>
              </w:rPr>
              <w:t>118,3</w:t>
            </w:r>
          </w:p>
        </w:tc>
        <w:tc>
          <w:tcPr>
            <w:tcW w:w="1031" w:type="dxa"/>
            <w:shd w:val="clear" w:color="000000" w:fill="FFFFFF"/>
            <w:noWrap/>
            <w:hideMark/>
          </w:tcPr>
          <w:p w:rsidR="000D5F99" w:rsidRDefault="000D5F99" w:rsidP="008653F6">
            <w:pPr>
              <w:jc w:val="right"/>
              <w:rPr>
                <w:sz w:val="17"/>
                <w:szCs w:val="17"/>
              </w:rPr>
            </w:pPr>
            <w:r>
              <w:rPr>
                <w:sz w:val="17"/>
                <w:szCs w:val="17"/>
              </w:rPr>
              <w:t>271,7</w:t>
            </w:r>
          </w:p>
        </w:tc>
        <w:tc>
          <w:tcPr>
            <w:tcW w:w="1031" w:type="dxa"/>
            <w:shd w:val="clear" w:color="000000" w:fill="FFFFFF"/>
            <w:noWrap/>
            <w:hideMark/>
          </w:tcPr>
          <w:p w:rsidR="000D5F99" w:rsidRDefault="000D5F99" w:rsidP="008653F6">
            <w:pPr>
              <w:jc w:val="right"/>
              <w:rPr>
                <w:sz w:val="17"/>
                <w:szCs w:val="17"/>
              </w:rPr>
            </w:pPr>
            <w:r>
              <w:rPr>
                <w:sz w:val="17"/>
                <w:szCs w:val="17"/>
              </w:rPr>
              <w:t>368,2</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31" w:type="dxa"/>
            <w:shd w:val="clear" w:color="000000" w:fill="FFFFFF"/>
            <w:noWrap/>
            <w:hideMark/>
          </w:tcPr>
          <w:p w:rsidR="000D5F99" w:rsidRDefault="000D5F99" w:rsidP="008653F6">
            <w:pPr>
              <w:jc w:val="right"/>
              <w:rPr>
                <w:sz w:val="17"/>
                <w:szCs w:val="17"/>
              </w:rPr>
            </w:pPr>
            <w:r>
              <w:rPr>
                <w:sz w:val="17"/>
                <w:szCs w:val="17"/>
              </w:rPr>
              <w:t>1 797,6</w:t>
            </w:r>
          </w:p>
        </w:tc>
        <w:tc>
          <w:tcPr>
            <w:tcW w:w="1031" w:type="dxa"/>
            <w:shd w:val="clear" w:color="000000" w:fill="FFFFFF"/>
            <w:noWrap/>
            <w:hideMark/>
          </w:tcPr>
          <w:p w:rsidR="000D5F99" w:rsidRDefault="000D5F99" w:rsidP="008653F6">
            <w:pPr>
              <w:jc w:val="right"/>
              <w:rPr>
                <w:sz w:val="17"/>
                <w:szCs w:val="17"/>
              </w:rPr>
            </w:pPr>
            <w:r>
              <w:rPr>
                <w:sz w:val="17"/>
                <w:szCs w:val="17"/>
              </w:rPr>
              <w:t>1 324,7</w:t>
            </w:r>
          </w:p>
        </w:tc>
        <w:tc>
          <w:tcPr>
            <w:tcW w:w="1031" w:type="dxa"/>
            <w:shd w:val="clear" w:color="000000" w:fill="FFFFFF"/>
            <w:noWrap/>
            <w:hideMark/>
          </w:tcPr>
          <w:p w:rsidR="000D5F99" w:rsidRDefault="000D5F99" w:rsidP="008653F6">
            <w:pPr>
              <w:jc w:val="right"/>
              <w:rPr>
                <w:sz w:val="17"/>
                <w:szCs w:val="17"/>
              </w:rPr>
            </w:pPr>
            <w:r>
              <w:rPr>
                <w:sz w:val="17"/>
                <w:szCs w:val="17"/>
              </w:rPr>
              <w:t>1 153,7</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31" w:type="dxa"/>
            <w:shd w:val="clear" w:color="000000" w:fill="FFFFFF"/>
            <w:noWrap/>
            <w:hideMark/>
          </w:tcPr>
          <w:p w:rsidR="000D5F99" w:rsidRDefault="000D5F99" w:rsidP="008653F6">
            <w:pPr>
              <w:jc w:val="right"/>
              <w:rPr>
                <w:sz w:val="17"/>
                <w:szCs w:val="17"/>
              </w:rPr>
            </w:pPr>
            <w:r>
              <w:rPr>
                <w:sz w:val="17"/>
                <w:szCs w:val="17"/>
              </w:rPr>
              <w:t>1 989,1</w:t>
            </w:r>
          </w:p>
        </w:tc>
        <w:tc>
          <w:tcPr>
            <w:tcW w:w="1031" w:type="dxa"/>
            <w:shd w:val="clear" w:color="000000" w:fill="FFFFFF"/>
            <w:noWrap/>
            <w:hideMark/>
          </w:tcPr>
          <w:p w:rsidR="000D5F99" w:rsidRDefault="000D5F99" w:rsidP="008653F6">
            <w:pPr>
              <w:jc w:val="right"/>
              <w:rPr>
                <w:sz w:val="17"/>
                <w:szCs w:val="17"/>
              </w:rPr>
            </w:pPr>
            <w:r>
              <w:rPr>
                <w:sz w:val="17"/>
                <w:szCs w:val="17"/>
              </w:rPr>
              <w:t>1 999,8</w:t>
            </w:r>
          </w:p>
        </w:tc>
        <w:tc>
          <w:tcPr>
            <w:tcW w:w="1031" w:type="dxa"/>
            <w:shd w:val="clear" w:color="000000" w:fill="FFFFFF"/>
            <w:noWrap/>
            <w:hideMark/>
          </w:tcPr>
          <w:p w:rsidR="000D5F99" w:rsidRDefault="000D5F99" w:rsidP="008653F6">
            <w:pPr>
              <w:jc w:val="right"/>
              <w:rPr>
                <w:sz w:val="17"/>
                <w:szCs w:val="17"/>
              </w:rPr>
            </w:pPr>
            <w:r>
              <w:rPr>
                <w:sz w:val="17"/>
                <w:szCs w:val="17"/>
              </w:rPr>
              <w:t>1 613,9</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31" w:type="dxa"/>
            <w:shd w:val="clear" w:color="000000" w:fill="FFFFFF"/>
            <w:noWrap/>
            <w:hideMark/>
          </w:tcPr>
          <w:p w:rsidR="000D5F99" w:rsidRDefault="000D5F99" w:rsidP="008653F6">
            <w:pPr>
              <w:jc w:val="right"/>
              <w:rPr>
                <w:sz w:val="17"/>
                <w:szCs w:val="17"/>
              </w:rPr>
            </w:pPr>
            <w:r>
              <w:rPr>
                <w:sz w:val="17"/>
                <w:szCs w:val="17"/>
              </w:rPr>
              <w:t>1 309,0</w:t>
            </w:r>
          </w:p>
        </w:tc>
        <w:tc>
          <w:tcPr>
            <w:tcW w:w="1031" w:type="dxa"/>
            <w:shd w:val="clear" w:color="000000" w:fill="FFFFFF"/>
            <w:noWrap/>
            <w:hideMark/>
          </w:tcPr>
          <w:p w:rsidR="000D5F99" w:rsidRDefault="000D5F99" w:rsidP="008653F6">
            <w:pPr>
              <w:jc w:val="right"/>
              <w:rPr>
                <w:sz w:val="17"/>
                <w:szCs w:val="17"/>
              </w:rPr>
            </w:pPr>
            <w:r>
              <w:rPr>
                <w:sz w:val="17"/>
                <w:szCs w:val="17"/>
              </w:rPr>
              <w:t>1 262,2</w:t>
            </w:r>
          </w:p>
        </w:tc>
        <w:tc>
          <w:tcPr>
            <w:tcW w:w="1031" w:type="dxa"/>
            <w:shd w:val="clear" w:color="000000" w:fill="FFFFFF"/>
            <w:noWrap/>
            <w:hideMark/>
          </w:tcPr>
          <w:p w:rsidR="000D5F99" w:rsidRDefault="000D5F99" w:rsidP="008653F6">
            <w:pPr>
              <w:jc w:val="right"/>
              <w:rPr>
                <w:sz w:val="17"/>
                <w:szCs w:val="17"/>
              </w:rPr>
            </w:pPr>
            <w:r>
              <w:rPr>
                <w:sz w:val="17"/>
                <w:szCs w:val="17"/>
              </w:rPr>
              <w:t>1 215,5</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31" w:type="dxa"/>
            <w:shd w:val="clear" w:color="000000" w:fill="FFFFFF"/>
            <w:noWrap/>
            <w:hideMark/>
          </w:tcPr>
          <w:p w:rsidR="000D5F99" w:rsidRDefault="000D5F99" w:rsidP="008653F6">
            <w:pPr>
              <w:jc w:val="right"/>
              <w:rPr>
                <w:sz w:val="17"/>
                <w:szCs w:val="17"/>
              </w:rPr>
            </w:pPr>
            <w:r>
              <w:rPr>
                <w:sz w:val="17"/>
                <w:szCs w:val="17"/>
              </w:rPr>
              <w:t>100,1</w:t>
            </w:r>
          </w:p>
        </w:tc>
        <w:tc>
          <w:tcPr>
            <w:tcW w:w="1031" w:type="dxa"/>
            <w:shd w:val="clear" w:color="000000" w:fill="FFFFFF"/>
            <w:noWrap/>
            <w:hideMark/>
          </w:tcPr>
          <w:p w:rsidR="000D5F99" w:rsidRDefault="000D5F99" w:rsidP="008653F6">
            <w:pPr>
              <w:jc w:val="right"/>
              <w:rPr>
                <w:sz w:val="17"/>
                <w:szCs w:val="17"/>
              </w:rPr>
            </w:pPr>
            <w:r>
              <w:rPr>
                <w:sz w:val="17"/>
                <w:szCs w:val="17"/>
              </w:rPr>
              <w:t>100,1</w:t>
            </w:r>
          </w:p>
        </w:tc>
        <w:tc>
          <w:tcPr>
            <w:tcW w:w="1031" w:type="dxa"/>
            <w:shd w:val="clear" w:color="000000" w:fill="FFFFFF"/>
            <w:noWrap/>
            <w:hideMark/>
          </w:tcPr>
          <w:p w:rsidR="000D5F99" w:rsidRDefault="000D5F99" w:rsidP="008653F6">
            <w:pPr>
              <w:jc w:val="right"/>
              <w:rPr>
                <w:sz w:val="17"/>
                <w:szCs w:val="17"/>
              </w:rPr>
            </w:pPr>
            <w:r>
              <w:rPr>
                <w:sz w:val="17"/>
                <w:szCs w:val="17"/>
              </w:rPr>
              <w:t>100,1</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31" w:type="dxa"/>
            <w:shd w:val="clear" w:color="000000" w:fill="FFFFFF"/>
            <w:noWrap/>
            <w:hideMark/>
          </w:tcPr>
          <w:p w:rsidR="000D5F99" w:rsidRDefault="000D5F99" w:rsidP="008653F6">
            <w:pPr>
              <w:jc w:val="right"/>
              <w:rPr>
                <w:sz w:val="17"/>
                <w:szCs w:val="17"/>
              </w:rPr>
            </w:pPr>
            <w:r>
              <w:rPr>
                <w:sz w:val="17"/>
                <w:szCs w:val="17"/>
              </w:rPr>
              <w:t>2 443,9</w:t>
            </w:r>
          </w:p>
        </w:tc>
        <w:tc>
          <w:tcPr>
            <w:tcW w:w="1031" w:type="dxa"/>
            <w:shd w:val="clear" w:color="000000" w:fill="FFFFFF"/>
            <w:noWrap/>
            <w:hideMark/>
          </w:tcPr>
          <w:p w:rsidR="000D5F99" w:rsidRDefault="000D5F99" w:rsidP="008653F6">
            <w:pPr>
              <w:jc w:val="right"/>
              <w:rPr>
                <w:sz w:val="17"/>
                <w:szCs w:val="17"/>
              </w:rPr>
            </w:pPr>
            <w:r>
              <w:rPr>
                <w:sz w:val="17"/>
                <w:szCs w:val="17"/>
              </w:rPr>
              <w:t>2 443,9</w:t>
            </w:r>
          </w:p>
        </w:tc>
        <w:tc>
          <w:tcPr>
            <w:tcW w:w="1031" w:type="dxa"/>
            <w:shd w:val="clear" w:color="000000" w:fill="FFFFFF"/>
            <w:noWrap/>
            <w:hideMark/>
          </w:tcPr>
          <w:p w:rsidR="000D5F99" w:rsidRDefault="000D5F99" w:rsidP="008653F6">
            <w:pPr>
              <w:jc w:val="right"/>
              <w:rPr>
                <w:sz w:val="17"/>
                <w:szCs w:val="17"/>
              </w:rPr>
            </w:pPr>
            <w:r>
              <w:rPr>
                <w:sz w:val="17"/>
                <w:szCs w:val="17"/>
              </w:rPr>
              <w:t>2 443,9</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2 02 30024 05 0000 150</w:t>
            </w:r>
          </w:p>
        </w:tc>
        <w:tc>
          <w:tcPr>
            <w:tcW w:w="5386" w:type="dxa"/>
            <w:shd w:val="clear" w:color="000000" w:fill="FFFFFF"/>
            <w:hideMark/>
          </w:tcPr>
          <w:p w:rsidR="000D5F99" w:rsidRDefault="000D5F99" w:rsidP="008653F6">
            <w:pPr>
              <w:rPr>
                <w:sz w:val="17"/>
                <w:szCs w:val="17"/>
              </w:rPr>
            </w:pPr>
            <w:r>
              <w:rPr>
                <w:sz w:val="17"/>
                <w:szCs w:val="17"/>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031" w:type="dxa"/>
            <w:shd w:val="clear" w:color="000000" w:fill="FFFFFF"/>
            <w:noWrap/>
            <w:hideMark/>
          </w:tcPr>
          <w:p w:rsidR="000D5F99" w:rsidRDefault="000D5F99" w:rsidP="008653F6">
            <w:pPr>
              <w:jc w:val="right"/>
              <w:rPr>
                <w:sz w:val="17"/>
                <w:szCs w:val="17"/>
              </w:rPr>
            </w:pPr>
            <w:r>
              <w:rPr>
                <w:sz w:val="17"/>
                <w:szCs w:val="17"/>
              </w:rPr>
              <w:t>21,9</w:t>
            </w:r>
          </w:p>
        </w:tc>
        <w:tc>
          <w:tcPr>
            <w:tcW w:w="1031" w:type="dxa"/>
            <w:shd w:val="clear" w:color="000000" w:fill="FFFFFF"/>
            <w:noWrap/>
            <w:hideMark/>
          </w:tcPr>
          <w:p w:rsidR="000D5F99" w:rsidRDefault="000D5F99" w:rsidP="008653F6">
            <w:pPr>
              <w:jc w:val="right"/>
              <w:rPr>
                <w:sz w:val="17"/>
                <w:szCs w:val="17"/>
              </w:rPr>
            </w:pPr>
            <w:r>
              <w:rPr>
                <w:sz w:val="17"/>
                <w:szCs w:val="17"/>
              </w:rPr>
              <w:t>21,9</w:t>
            </w:r>
          </w:p>
        </w:tc>
        <w:tc>
          <w:tcPr>
            <w:tcW w:w="1031" w:type="dxa"/>
            <w:shd w:val="clear" w:color="000000" w:fill="FFFFFF"/>
            <w:noWrap/>
            <w:hideMark/>
          </w:tcPr>
          <w:p w:rsidR="000D5F99" w:rsidRDefault="000D5F99" w:rsidP="008653F6">
            <w:pPr>
              <w:jc w:val="right"/>
              <w:rPr>
                <w:sz w:val="17"/>
                <w:szCs w:val="17"/>
              </w:rPr>
            </w:pPr>
            <w:r>
              <w:rPr>
                <w:sz w:val="17"/>
                <w:szCs w:val="17"/>
              </w:rPr>
              <w:t>21,9</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2 02 30027 00 0000 150</w:t>
            </w:r>
          </w:p>
        </w:tc>
        <w:tc>
          <w:tcPr>
            <w:tcW w:w="5386" w:type="dxa"/>
            <w:shd w:val="clear" w:color="000000" w:fill="FFFFFF"/>
            <w:hideMark/>
          </w:tcPr>
          <w:p w:rsidR="000D5F99" w:rsidRDefault="000D5F99" w:rsidP="008653F6">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31" w:type="dxa"/>
            <w:shd w:val="clear" w:color="000000" w:fill="FFFFFF"/>
            <w:noWrap/>
            <w:hideMark/>
          </w:tcPr>
          <w:p w:rsidR="000D5F99" w:rsidRDefault="000D5F99" w:rsidP="008653F6">
            <w:pPr>
              <w:jc w:val="right"/>
              <w:rPr>
                <w:sz w:val="17"/>
                <w:szCs w:val="17"/>
              </w:rPr>
            </w:pPr>
            <w:r>
              <w:rPr>
                <w:sz w:val="17"/>
                <w:szCs w:val="17"/>
              </w:rPr>
              <w:t>10 951,7</w:t>
            </w:r>
          </w:p>
        </w:tc>
        <w:tc>
          <w:tcPr>
            <w:tcW w:w="1031" w:type="dxa"/>
            <w:shd w:val="clear" w:color="000000" w:fill="FFFFFF"/>
            <w:noWrap/>
            <w:hideMark/>
          </w:tcPr>
          <w:p w:rsidR="000D5F99" w:rsidRDefault="000D5F99" w:rsidP="008653F6">
            <w:pPr>
              <w:jc w:val="right"/>
              <w:rPr>
                <w:sz w:val="17"/>
                <w:szCs w:val="17"/>
              </w:rPr>
            </w:pPr>
            <w:r>
              <w:rPr>
                <w:sz w:val="17"/>
                <w:szCs w:val="17"/>
              </w:rPr>
              <w:t>11 281,4</w:t>
            </w:r>
          </w:p>
        </w:tc>
        <w:tc>
          <w:tcPr>
            <w:tcW w:w="1031" w:type="dxa"/>
            <w:shd w:val="clear" w:color="000000" w:fill="FFFFFF"/>
            <w:noWrap/>
            <w:hideMark/>
          </w:tcPr>
          <w:p w:rsidR="000D5F99" w:rsidRDefault="000D5F99" w:rsidP="008653F6">
            <w:pPr>
              <w:jc w:val="right"/>
              <w:rPr>
                <w:sz w:val="17"/>
                <w:szCs w:val="17"/>
              </w:rPr>
            </w:pPr>
            <w:r>
              <w:rPr>
                <w:sz w:val="17"/>
                <w:szCs w:val="17"/>
              </w:rPr>
              <w:t>11 611,2</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2 02 30027 05 0000 150</w:t>
            </w:r>
          </w:p>
        </w:tc>
        <w:tc>
          <w:tcPr>
            <w:tcW w:w="5386" w:type="dxa"/>
            <w:shd w:val="clear" w:color="000000" w:fill="FFFFFF"/>
            <w:hideMark/>
          </w:tcPr>
          <w:p w:rsidR="000D5F99" w:rsidRDefault="000D5F99" w:rsidP="008653F6">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31" w:type="dxa"/>
            <w:shd w:val="clear" w:color="000000" w:fill="FFFFFF"/>
            <w:noWrap/>
            <w:hideMark/>
          </w:tcPr>
          <w:p w:rsidR="000D5F99" w:rsidRDefault="000D5F99" w:rsidP="008653F6">
            <w:pPr>
              <w:jc w:val="right"/>
              <w:rPr>
                <w:sz w:val="17"/>
                <w:szCs w:val="17"/>
              </w:rPr>
            </w:pPr>
            <w:r>
              <w:rPr>
                <w:sz w:val="17"/>
                <w:szCs w:val="17"/>
              </w:rPr>
              <w:t>10 951,7</w:t>
            </w:r>
          </w:p>
        </w:tc>
        <w:tc>
          <w:tcPr>
            <w:tcW w:w="1031" w:type="dxa"/>
            <w:shd w:val="clear" w:color="000000" w:fill="FFFFFF"/>
            <w:noWrap/>
            <w:hideMark/>
          </w:tcPr>
          <w:p w:rsidR="000D5F99" w:rsidRDefault="000D5F99" w:rsidP="008653F6">
            <w:pPr>
              <w:jc w:val="right"/>
              <w:rPr>
                <w:sz w:val="17"/>
                <w:szCs w:val="17"/>
              </w:rPr>
            </w:pPr>
            <w:r>
              <w:rPr>
                <w:sz w:val="17"/>
                <w:szCs w:val="17"/>
              </w:rPr>
              <w:t>11 281,4</w:t>
            </w:r>
          </w:p>
        </w:tc>
        <w:tc>
          <w:tcPr>
            <w:tcW w:w="1031" w:type="dxa"/>
            <w:shd w:val="clear" w:color="000000" w:fill="FFFFFF"/>
            <w:noWrap/>
            <w:hideMark/>
          </w:tcPr>
          <w:p w:rsidR="000D5F99" w:rsidRDefault="000D5F99" w:rsidP="008653F6">
            <w:pPr>
              <w:jc w:val="right"/>
              <w:rPr>
                <w:sz w:val="17"/>
                <w:szCs w:val="17"/>
              </w:rPr>
            </w:pPr>
            <w:r>
              <w:rPr>
                <w:sz w:val="17"/>
                <w:szCs w:val="17"/>
              </w:rPr>
              <w:t>11 611,2</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2 02 35082 00 0000 150</w:t>
            </w:r>
          </w:p>
        </w:tc>
        <w:tc>
          <w:tcPr>
            <w:tcW w:w="5386" w:type="dxa"/>
            <w:shd w:val="clear" w:color="000000" w:fill="FFFFFF"/>
            <w:hideMark/>
          </w:tcPr>
          <w:p w:rsidR="000D5F99" w:rsidRDefault="000D5F99" w:rsidP="008653F6">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1" w:type="dxa"/>
            <w:shd w:val="clear" w:color="000000" w:fill="FFFFFF"/>
            <w:noWrap/>
            <w:hideMark/>
          </w:tcPr>
          <w:p w:rsidR="000D5F99" w:rsidRDefault="000D5F99" w:rsidP="008653F6">
            <w:pPr>
              <w:jc w:val="right"/>
              <w:rPr>
                <w:sz w:val="17"/>
                <w:szCs w:val="17"/>
              </w:rPr>
            </w:pPr>
            <w:r>
              <w:rPr>
                <w:sz w:val="17"/>
                <w:szCs w:val="17"/>
              </w:rPr>
              <w:t>1 222,0</w:t>
            </w:r>
          </w:p>
        </w:tc>
        <w:tc>
          <w:tcPr>
            <w:tcW w:w="1031" w:type="dxa"/>
            <w:shd w:val="clear" w:color="000000" w:fill="FFFFFF"/>
            <w:noWrap/>
            <w:hideMark/>
          </w:tcPr>
          <w:p w:rsidR="000D5F99" w:rsidRDefault="000D5F99" w:rsidP="008653F6">
            <w:pPr>
              <w:jc w:val="right"/>
              <w:rPr>
                <w:sz w:val="17"/>
                <w:szCs w:val="17"/>
              </w:rPr>
            </w:pPr>
            <w:r>
              <w:rPr>
                <w:sz w:val="17"/>
                <w:szCs w:val="17"/>
              </w:rPr>
              <w:t>1 314,2</w:t>
            </w:r>
          </w:p>
        </w:tc>
        <w:tc>
          <w:tcPr>
            <w:tcW w:w="1031" w:type="dxa"/>
            <w:shd w:val="clear" w:color="000000" w:fill="FFFFFF"/>
            <w:noWrap/>
            <w:hideMark/>
          </w:tcPr>
          <w:p w:rsidR="000D5F99" w:rsidRDefault="000D5F99" w:rsidP="008653F6">
            <w:pPr>
              <w:jc w:val="right"/>
              <w:rPr>
                <w:sz w:val="17"/>
                <w:szCs w:val="17"/>
              </w:rPr>
            </w:pPr>
            <w:r>
              <w:rPr>
                <w:sz w:val="17"/>
                <w:szCs w:val="17"/>
              </w:rPr>
              <w:t>1 314,2</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2 02 35082 05 0000 150</w:t>
            </w:r>
          </w:p>
        </w:tc>
        <w:tc>
          <w:tcPr>
            <w:tcW w:w="5386" w:type="dxa"/>
            <w:shd w:val="clear" w:color="000000" w:fill="FFFFFF"/>
            <w:hideMark/>
          </w:tcPr>
          <w:p w:rsidR="000D5F99" w:rsidRDefault="000D5F99" w:rsidP="008653F6">
            <w:pPr>
              <w:rPr>
                <w:sz w:val="17"/>
                <w:szCs w:val="17"/>
              </w:rPr>
            </w:pPr>
            <w:r>
              <w:rPr>
                <w:sz w:val="17"/>
                <w:szCs w:val="17"/>
              </w:rPr>
              <w:t xml:space="preserve">  Субвенции бюджетам муниципальных районов на предоставление </w:t>
            </w:r>
            <w:r>
              <w:rPr>
                <w:sz w:val="17"/>
                <w:szCs w:val="17"/>
              </w:rP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31" w:type="dxa"/>
            <w:shd w:val="clear" w:color="000000" w:fill="FFFFFF"/>
            <w:noWrap/>
            <w:hideMark/>
          </w:tcPr>
          <w:p w:rsidR="000D5F99" w:rsidRDefault="000D5F99" w:rsidP="008653F6">
            <w:pPr>
              <w:jc w:val="right"/>
              <w:rPr>
                <w:sz w:val="17"/>
                <w:szCs w:val="17"/>
              </w:rPr>
            </w:pPr>
            <w:r>
              <w:rPr>
                <w:sz w:val="17"/>
                <w:szCs w:val="17"/>
              </w:rPr>
              <w:lastRenderedPageBreak/>
              <w:t>1 222,0</w:t>
            </w:r>
          </w:p>
        </w:tc>
        <w:tc>
          <w:tcPr>
            <w:tcW w:w="1031" w:type="dxa"/>
            <w:shd w:val="clear" w:color="000000" w:fill="FFFFFF"/>
            <w:noWrap/>
            <w:hideMark/>
          </w:tcPr>
          <w:p w:rsidR="000D5F99" w:rsidRDefault="000D5F99" w:rsidP="008653F6">
            <w:pPr>
              <w:jc w:val="right"/>
              <w:rPr>
                <w:sz w:val="17"/>
                <w:szCs w:val="17"/>
              </w:rPr>
            </w:pPr>
            <w:r>
              <w:rPr>
                <w:sz w:val="17"/>
                <w:szCs w:val="17"/>
              </w:rPr>
              <w:t>1 314,2</w:t>
            </w:r>
          </w:p>
        </w:tc>
        <w:tc>
          <w:tcPr>
            <w:tcW w:w="1031" w:type="dxa"/>
            <w:shd w:val="clear" w:color="000000" w:fill="FFFFFF"/>
            <w:noWrap/>
            <w:hideMark/>
          </w:tcPr>
          <w:p w:rsidR="000D5F99" w:rsidRDefault="000D5F99" w:rsidP="008653F6">
            <w:pPr>
              <w:jc w:val="right"/>
              <w:rPr>
                <w:sz w:val="17"/>
                <w:szCs w:val="17"/>
              </w:rPr>
            </w:pPr>
            <w:r>
              <w:rPr>
                <w:sz w:val="17"/>
                <w:szCs w:val="17"/>
              </w:rPr>
              <w:t>1 314,2</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lastRenderedPageBreak/>
              <w:t xml:space="preserve">2 02 35120 00 0000 150 </w:t>
            </w:r>
          </w:p>
        </w:tc>
        <w:tc>
          <w:tcPr>
            <w:tcW w:w="5386" w:type="dxa"/>
            <w:shd w:val="clear" w:color="000000" w:fill="FFFFFF"/>
            <w:hideMark/>
          </w:tcPr>
          <w:p w:rsidR="000D5F99" w:rsidRDefault="000D5F99" w:rsidP="008653F6">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41,0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 xml:space="preserve">2 02 35120 05 0000 150 </w:t>
            </w:r>
          </w:p>
        </w:tc>
        <w:tc>
          <w:tcPr>
            <w:tcW w:w="5386" w:type="dxa"/>
            <w:shd w:val="clear" w:color="000000" w:fill="FFFFFF"/>
            <w:hideMark/>
          </w:tcPr>
          <w:p w:rsidR="000D5F99" w:rsidRDefault="000D5F99" w:rsidP="008653F6">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41,0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rPr>
                <w:color w:val="000000"/>
                <w:sz w:val="17"/>
                <w:szCs w:val="17"/>
              </w:rPr>
            </w:pPr>
            <w:r>
              <w:rPr>
                <w:color w:val="000000"/>
                <w:sz w:val="17"/>
                <w:szCs w:val="17"/>
              </w:rPr>
              <w:t xml:space="preserve">2 02 35469 00 0000 150 </w:t>
            </w:r>
          </w:p>
        </w:tc>
        <w:tc>
          <w:tcPr>
            <w:tcW w:w="5386" w:type="dxa"/>
            <w:shd w:val="clear" w:color="000000" w:fill="FFFFFF"/>
            <w:hideMark/>
          </w:tcPr>
          <w:p w:rsidR="000D5F99" w:rsidRDefault="000D5F99" w:rsidP="008653F6">
            <w:pPr>
              <w:rPr>
                <w:sz w:val="17"/>
                <w:szCs w:val="17"/>
              </w:rPr>
            </w:pPr>
            <w:r>
              <w:rPr>
                <w:sz w:val="17"/>
                <w:szCs w:val="17"/>
              </w:rPr>
              <w:t>Субвенции бюджетам на проведение Всероссийской переписи населения 2020 года</w:t>
            </w:r>
          </w:p>
        </w:tc>
        <w:tc>
          <w:tcPr>
            <w:tcW w:w="1031" w:type="dxa"/>
            <w:shd w:val="clear" w:color="000000" w:fill="FFFFFF"/>
            <w:noWrap/>
            <w:hideMark/>
          </w:tcPr>
          <w:p w:rsidR="000D5F99" w:rsidRDefault="000D5F99" w:rsidP="008653F6">
            <w:pPr>
              <w:jc w:val="right"/>
              <w:rPr>
                <w:sz w:val="17"/>
                <w:szCs w:val="17"/>
              </w:rPr>
            </w:pPr>
            <w:r>
              <w:rPr>
                <w:sz w:val="17"/>
                <w:szCs w:val="17"/>
              </w:rPr>
              <w:t>477,0</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hideMark/>
          </w:tcPr>
          <w:p w:rsidR="000D5F99" w:rsidRDefault="000D5F99" w:rsidP="008653F6">
            <w:pPr>
              <w:rPr>
                <w:color w:val="000000"/>
                <w:sz w:val="17"/>
                <w:szCs w:val="17"/>
              </w:rPr>
            </w:pPr>
            <w:r>
              <w:rPr>
                <w:color w:val="000000"/>
                <w:sz w:val="17"/>
                <w:szCs w:val="17"/>
              </w:rPr>
              <w:t xml:space="preserve">2 02 35469 05 0000 150 </w:t>
            </w:r>
          </w:p>
        </w:tc>
        <w:tc>
          <w:tcPr>
            <w:tcW w:w="5386" w:type="dxa"/>
            <w:shd w:val="clear" w:color="000000" w:fill="FFFFFF"/>
            <w:hideMark/>
          </w:tcPr>
          <w:p w:rsidR="000D5F99" w:rsidRDefault="000D5F99" w:rsidP="008653F6">
            <w:pPr>
              <w:rPr>
                <w:sz w:val="17"/>
                <w:szCs w:val="17"/>
              </w:rPr>
            </w:pPr>
            <w:r>
              <w:rPr>
                <w:sz w:val="17"/>
                <w:szCs w:val="17"/>
              </w:rPr>
              <w:t>Субвенции бюджетам муниципальных районов на проведение Всероссийской переписи населения 2020 года</w:t>
            </w:r>
          </w:p>
        </w:tc>
        <w:tc>
          <w:tcPr>
            <w:tcW w:w="1031" w:type="dxa"/>
            <w:shd w:val="clear" w:color="000000" w:fill="FFFFFF"/>
            <w:noWrap/>
            <w:hideMark/>
          </w:tcPr>
          <w:p w:rsidR="000D5F99" w:rsidRDefault="000D5F99" w:rsidP="008653F6">
            <w:pPr>
              <w:jc w:val="right"/>
              <w:rPr>
                <w:sz w:val="17"/>
                <w:szCs w:val="17"/>
              </w:rPr>
            </w:pPr>
            <w:r>
              <w:rPr>
                <w:sz w:val="17"/>
                <w:szCs w:val="17"/>
              </w:rPr>
              <w:t>477,0</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2 02 35930 00 0000 150</w:t>
            </w:r>
          </w:p>
        </w:tc>
        <w:tc>
          <w:tcPr>
            <w:tcW w:w="5386" w:type="dxa"/>
            <w:shd w:val="clear" w:color="000000" w:fill="FFFFFF"/>
            <w:hideMark/>
          </w:tcPr>
          <w:p w:rsidR="000D5F99" w:rsidRDefault="000D5F99" w:rsidP="008653F6">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31" w:type="dxa"/>
            <w:shd w:val="clear" w:color="000000" w:fill="FFFFFF"/>
            <w:noWrap/>
            <w:hideMark/>
          </w:tcPr>
          <w:p w:rsidR="000D5F99" w:rsidRDefault="000D5F99" w:rsidP="008653F6">
            <w:pPr>
              <w:jc w:val="right"/>
              <w:rPr>
                <w:sz w:val="17"/>
                <w:szCs w:val="17"/>
              </w:rPr>
            </w:pPr>
            <w:r>
              <w:rPr>
                <w:sz w:val="17"/>
                <w:szCs w:val="17"/>
              </w:rPr>
              <w:t>2 119,7</w:t>
            </w:r>
          </w:p>
        </w:tc>
        <w:tc>
          <w:tcPr>
            <w:tcW w:w="1031" w:type="dxa"/>
            <w:shd w:val="clear" w:color="000000" w:fill="FFFFFF"/>
            <w:noWrap/>
            <w:hideMark/>
          </w:tcPr>
          <w:p w:rsidR="000D5F99" w:rsidRDefault="000D5F99" w:rsidP="008653F6">
            <w:pPr>
              <w:jc w:val="right"/>
              <w:rPr>
                <w:sz w:val="17"/>
                <w:szCs w:val="17"/>
              </w:rPr>
            </w:pPr>
            <w:r>
              <w:rPr>
                <w:sz w:val="17"/>
                <w:szCs w:val="17"/>
              </w:rPr>
              <w:t>2 102,4</w:t>
            </w:r>
          </w:p>
        </w:tc>
        <w:tc>
          <w:tcPr>
            <w:tcW w:w="1031" w:type="dxa"/>
            <w:shd w:val="clear" w:color="000000" w:fill="FFFFFF"/>
            <w:noWrap/>
            <w:hideMark/>
          </w:tcPr>
          <w:p w:rsidR="000D5F99" w:rsidRDefault="000D5F99" w:rsidP="008653F6">
            <w:pPr>
              <w:jc w:val="right"/>
              <w:rPr>
                <w:sz w:val="17"/>
                <w:szCs w:val="17"/>
              </w:rPr>
            </w:pPr>
            <w:r>
              <w:rPr>
                <w:sz w:val="17"/>
                <w:szCs w:val="17"/>
              </w:rPr>
              <w:t>1 955,2</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2 02 35930 05 0000 150</w:t>
            </w:r>
          </w:p>
        </w:tc>
        <w:tc>
          <w:tcPr>
            <w:tcW w:w="5386" w:type="dxa"/>
            <w:shd w:val="clear" w:color="000000" w:fill="FFFFFF"/>
            <w:hideMark/>
          </w:tcPr>
          <w:p w:rsidR="000D5F99" w:rsidRDefault="000D5F99" w:rsidP="008653F6">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31" w:type="dxa"/>
            <w:shd w:val="clear" w:color="000000" w:fill="FFFFFF"/>
            <w:noWrap/>
            <w:hideMark/>
          </w:tcPr>
          <w:p w:rsidR="000D5F99" w:rsidRDefault="000D5F99" w:rsidP="008653F6">
            <w:pPr>
              <w:jc w:val="right"/>
              <w:rPr>
                <w:sz w:val="17"/>
                <w:szCs w:val="17"/>
              </w:rPr>
            </w:pPr>
            <w:r>
              <w:rPr>
                <w:sz w:val="17"/>
                <w:szCs w:val="17"/>
              </w:rPr>
              <w:t>2 119,7</w:t>
            </w:r>
          </w:p>
        </w:tc>
        <w:tc>
          <w:tcPr>
            <w:tcW w:w="1031" w:type="dxa"/>
            <w:shd w:val="clear" w:color="000000" w:fill="FFFFFF"/>
            <w:noWrap/>
            <w:hideMark/>
          </w:tcPr>
          <w:p w:rsidR="000D5F99" w:rsidRDefault="000D5F99" w:rsidP="008653F6">
            <w:pPr>
              <w:jc w:val="right"/>
              <w:rPr>
                <w:sz w:val="17"/>
                <w:szCs w:val="17"/>
              </w:rPr>
            </w:pPr>
            <w:r>
              <w:rPr>
                <w:sz w:val="17"/>
                <w:szCs w:val="17"/>
              </w:rPr>
              <w:t>2 102,4</w:t>
            </w:r>
          </w:p>
        </w:tc>
        <w:tc>
          <w:tcPr>
            <w:tcW w:w="1031" w:type="dxa"/>
            <w:shd w:val="clear" w:color="000000" w:fill="FFFFFF"/>
            <w:noWrap/>
            <w:hideMark/>
          </w:tcPr>
          <w:p w:rsidR="000D5F99" w:rsidRDefault="000D5F99" w:rsidP="008653F6">
            <w:pPr>
              <w:jc w:val="right"/>
              <w:rPr>
                <w:sz w:val="17"/>
                <w:szCs w:val="17"/>
              </w:rPr>
            </w:pPr>
            <w:r>
              <w:rPr>
                <w:sz w:val="17"/>
                <w:szCs w:val="17"/>
              </w:rPr>
              <w:t>1 955,2</w:t>
            </w:r>
          </w:p>
        </w:tc>
      </w:tr>
      <w:tr w:rsidR="000D5F99" w:rsidTr="008653F6">
        <w:trPr>
          <w:trHeight w:val="170"/>
        </w:trPr>
        <w:tc>
          <w:tcPr>
            <w:tcW w:w="1980" w:type="dxa"/>
            <w:shd w:val="clear" w:color="000000" w:fill="FFFFFF"/>
            <w:hideMark/>
          </w:tcPr>
          <w:p w:rsidR="000D5F99" w:rsidRDefault="000D5F99" w:rsidP="008653F6">
            <w:pPr>
              <w:rPr>
                <w:color w:val="000000"/>
                <w:sz w:val="17"/>
                <w:szCs w:val="17"/>
              </w:rPr>
            </w:pPr>
            <w:r>
              <w:rPr>
                <w:color w:val="000000"/>
                <w:sz w:val="17"/>
                <w:szCs w:val="17"/>
              </w:rPr>
              <w:t xml:space="preserve">2 02 39998 00 0000 150  </w:t>
            </w:r>
          </w:p>
        </w:tc>
        <w:tc>
          <w:tcPr>
            <w:tcW w:w="5386" w:type="dxa"/>
            <w:shd w:val="clear" w:color="000000" w:fill="FFFFFF"/>
            <w:hideMark/>
          </w:tcPr>
          <w:p w:rsidR="000D5F99" w:rsidRDefault="000D5F99" w:rsidP="008653F6">
            <w:pPr>
              <w:rPr>
                <w:sz w:val="17"/>
                <w:szCs w:val="17"/>
              </w:rPr>
            </w:pPr>
            <w:r>
              <w:rPr>
                <w:sz w:val="17"/>
                <w:szCs w:val="17"/>
              </w:rPr>
              <w:t>Единая субвенция местным бюджетам</w:t>
            </w:r>
          </w:p>
        </w:tc>
        <w:tc>
          <w:tcPr>
            <w:tcW w:w="1031" w:type="dxa"/>
            <w:shd w:val="clear" w:color="000000" w:fill="FFFFFF"/>
            <w:noWrap/>
            <w:hideMark/>
          </w:tcPr>
          <w:p w:rsidR="000D5F99" w:rsidRDefault="000D5F99" w:rsidP="008653F6">
            <w:pPr>
              <w:jc w:val="right"/>
              <w:rPr>
                <w:sz w:val="17"/>
                <w:szCs w:val="17"/>
              </w:rPr>
            </w:pPr>
            <w:r>
              <w:rPr>
                <w:sz w:val="17"/>
                <w:szCs w:val="17"/>
              </w:rPr>
              <w:t>707,3</w:t>
            </w:r>
          </w:p>
        </w:tc>
        <w:tc>
          <w:tcPr>
            <w:tcW w:w="1031" w:type="dxa"/>
            <w:shd w:val="clear" w:color="000000" w:fill="FFFFFF"/>
            <w:noWrap/>
            <w:hideMark/>
          </w:tcPr>
          <w:p w:rsidR="000D5F99" w:rsidRDefault="000D5F99" w:rsidP="008653F6">
            <w:pPr>
              <w:jc w:val="right"/>
              <w:rPr>
                <w:sz w:val="17"/>
                <w:szCs w:val="17"/>
              </w:rPr>
            </w:pPr>
            <w:r>
              <w:rPr>
                <w:sz w:val="17"/>
                <w:szCs w:val="17"/>
              </w:rPr>
              <w:t>707,7</w:t>
            </w:r>
          </w:p>
        </w:tc>
        <w:tc>
          <w:tcPr>
            <w:tcW w:w="1031" w:type="dxa"/>
            <w:shd w:val="clear" w:color="000000" w:fill="FFFFFF"/>
            <w:noWrap/>
            <w:hideMark/>
          </w:tcPr>
          <w:p w:rsidR="000D5F99" w:rsidRDefault="000D5F99" w:rsidP="008653F6">
            <w:pPr>
              <w:jc w:val="right"/>
              <w:rPr>
                <w:sz w:val="17"/>
                <w:szCs w:val="17"/>
              </w:rPr>
            </w:pPr>
            <w:r>
              <w:rPr>
                <w:sz w:val="17"/>
                <w:szCs w:val="17"/>
              </w:rPr>
              <w:t>708,3</w:t>
            </w:r>
          </w:p>
        </w:tc>
      </w:tr>
      <w:tr w:rsidR="000D5F99" w:rsidTr="008653F6">
        <w:trPr>
          <w:trHeight w:val="170"/>
        </w:trPr>
        <w:tc>
          <w:tcPr>
            <w:tcW w:w="1980" w:type="dxa"/>
            <w:shd w:val="clear" w:color="000000" w:fill="FFFFFF"/>
            <w:hideMark/>
          </w:tcPr>
          <w:p w:rsidR="000D5F99" w:rsidRDefault="000D5F99" w:rsidP="008653F6">
            <w:pPr>
              <w:rPr>
                <w:color w:val="000000"/>
                <w:sz w:val="17"/>
                <w:szCs w:val="17"/>
              </w:rPr>
            </w:pPr>
            <w:r>
              <w:rPr>
                <w:color w:val="000000"/>
                <w:sz w:val="17"/>
                <w:szCs w:val="17"/>
              </w:rPr>
              <w:t xml:space="preserve">2 02 39998 05 0000 150  </w:t>
            </w:r>
          </w:p>
        </w:tc>
        <w:tc>
          <w:tcPr>
            <w:tcW w:w="5386" w:type="dxa"/>
            <w:shd w:val="clear" w:color="000000" w:fill="FFFFFF"/>
            <w:hideMark/>
          </w:tcPr>
          <w:p w:rsidR="000D5F99" w:rsidRDefault="000D5F99" w:rsidP="008653F6">
            <w:pPr>
              <w:jc w:val="both"/>
              <w:rPr>
                <w:color w:val="000000"/>
                <w:sz w:val="17"/>
                <w:szCs w:val="17"/>
              </w:rPr>
            </w:pPr>
            <w:r>
              <w:rPr>
                <w:color w:val="000000"/>
                <w:sz w:val="17"/>
                <w:szCs w:val="17"/>
              </w:rPr>
              <w:t>Единая субвенция бюджетам муниципальных районов</w:t>
            </w:r>
          </w:p>
        </w:tc>
        <w:tc>
          <w:tcPr>
            <w:tcW w:w="1031" w:type="dxa"/>
            <w:shd w:val="clear" w:color="000000" w:fill="FFFFFF"/>
            <w:noWrap/>
            <w:hideMark/>
          </w:tcPr>
          <w:p w:rsidR="000D5F99" w:rsidRDefault="000D5F99" w:rsidP="008653F6">
            <w:pPr>
              <w:jc w:val="right"/>
              <w:rPr>
                <w:sz w:val="17"/>
                <w:szCs w:val="17"/>
              </w:rPr>
            </w:pPr>
            <w:r>
              <w:rPr>
                <w:sz w:val="17"/>
                <w:szCs w:val="17"/>
              </w:rPr>
              <w:t>707,3</w:t>
            </w:r>
          </w:p>
        </w:tc>
        <w:tc>
          <w:tcPr>
            <w:tcW w:w="1031" w:type="dxa"/>
            <w:shd w:val="clear" w:color="000000" w:fill="FFFFFF"/>
            <w:noWrap/>
            <w:hideMark/>
          </w:tcPr>
          <w:p w:rsidR="000D5F99" w:rsidRDefault="000D5F99" w:rsidP="008653F6">
            <w:pPr>
              <w:jc w:val="right"/>
              <w:rPr>
                <w:sz w:val="17"/>
                <w:szCs w:val="17"/>
              </w:rPr>
            </w:pPr>
            <w:r>
              <w:rPr>
                <w:sz w:val="17"/>
                <w:szCs w:val="17"/>
              </w:rPr>
              <w:t>707,7</w:t>
            </w:r>
          </w:p>
        </w:tc>
        <w:tc>
          <w:tcPr>
            <w:tcW w:w="1031" w:type="dxa"/>
            <w:shd w:val="clear" w:color="000000" w:fill="FFFFFF"/>
            <w:noWrap/>
            <w:hideMark/>
          </w:tcPr>
          <w:p w:rsidR="000D5F99" w:rsidRDefault="000D5F99" w:rsidP="008653F6">
            <w:pPr>
              <w:jc w:val="right"/>
              <w:rPr>
                <w:sz w:val="17"/>
                <w:szCs w:val="17"/>
              </w:rPr>
            </w:pPr>
            <w:r>
              <w:rPr>
                <w:sz w:val="17"/>
                <w:szCs w:val="17"/>
              </w:rPr>
              <w:t>708,3</w:t>
            </w:r>
          </w:p>
        </w:tc>
      </w:tr>
      <w:tr w:rsidR="000D5F99" w:rsidTr="008653F6">
        <w:trPr>
          <w:trHeight w:val="170"/>
        </w:trPr>
        <w:tc>
          <w:tcPr>
            <w:tcW w:w="1980" w:type="dxa"/>
            <w:shd w:val="clear" w:color="000000" w:fill="FFFFFF"/>
            <w:hideMark/>
          </w:tcPr>
          <w:p w:rsidR="000D5F99" w:rsidRDefault="000D5F99" w:rsidP="008653F6">
            <w:pPr>
              <w:rPr>
                <w:color w:val="000000"/>
                <w:sz w:val="17"/>
                <w:szCs w:val="17"/>
              </w:rPr>
            </w:pPr>
            <w:r>
              <w:rPr>
                <w:color w:val="000000"/>
                <w:sz w:val="17"/>
                <w:szCs w:val="17"/>
              </w:rPr>
              <w:t xml:space="preserve">2 02 40000 00 0000 150 </w:t>
            </w:r>
          </w:p>
        </w:tc>
        <w:tc>
          <w:tcPr>
            <w:tcW w:w="5386" w:type="dxa"/>
            <w:shd w:val="clear" w:color="000000" w:fill="FFFFFF"/>
            <w:hideMark/>
          </w:tcPr>
          <w:p w:rsidR="000D5F99" w:rsidRDefault="000D5F99" w:rsidP="008653F6">
            <w:pPr>
              <w:jc w:val="both"/>
              <w:rPr>
                <w:color w:val="000000"/>
                <w:sz w:val="17"/>
                <w:szCs w:val="17"/>
              </w:rPr>
            </w:pPr>
            <w:r>
              <w:rPr>
                <w:color w:val="000000"/>
                <w:sz w:val="17"/>
                <w:szCs w:val="17"/>
              </w:rPr>
              <w:t>Иные межбюджетные трансферты</w:t>
            </w:r>
          </w:p>
        </w:tc>
        <w:tc>
          <w:tcPr>
            <w:tcW w:w="1031" w:type="dxa"/>
            <w:shd w:val="clear" w:color="000000" w:fill="FFFFFF"/>
            <w:noWrap/>
            <w:hideMark/>
          </w:tcPr>
          <w:p w:rsidR="000D5F99" w:rsidRDefault="000D5F99" w:rsidP="008653F6">
            <w:pPr>
              <w:jc w:val="right"/>
              <w:rPr>
                <w:sz w:val="17"/>
                <w:szCs w:val="17"/>
              </w:rPr>
            </w:pPr>
            <w:r>
              <w:rPr>
                <w:sz w:val="17"/>
                <w:szCs w:val="17"/>
              </w:rPr>
              <w:t>13 221,7</w:t>
            </w:r>
          </w:p>
        </w:tc>
        <w:tc>
          <w:tcPr>
            <w:tcW w:w="1031" w:type="dxa"/>
            <w:shd w:val="clear" w:color="000000" w:fill="FFFFFF"/>
            <w:noWrap/>
            <w:hideMark/>
          </w:tcPr>
          <w:p w:rsidR="000D5F99" w:rsidRDefault="000D5F99" w:rsidP="008653F6">
            <w:pPr>
              <w:jc w:val="right"/>
              <w:rPr>
                <w:sz w:val="17"/>
                <w:szCs w:val="17"/>
              </w:rPr>
            </w:pPr>
            <w:r>
              <w:rPr>
                <w:sz w:val="17"/>
                <w:szCs w:val="17"/>
              </w:rPr>
              <w:t>12 826,4</w:t>
            </w:r>
          </w:p>
        </w:tc>
        <w:tc>
          <w:tcPr>
            <w:tcW w:w="1031" w:type="dxa"/>
            <w:shd w:val="clear" w:color="000000" w:fill="FFFFFF"/>
            <w:noWrap/>
            <w:hideMark/>
          </w:tcPr>
          <w:p w:rsidR="000D5F99" w:rsidRDefault="000D5F99" w:rsidP="008653F6">
            <w:pPr>
              <w:jc w:val="right"/>
              <w:rPr>
                <w:sz w:val="17"/>
                <w:szCs w:val="17"/>
              </w:rPr>
            </w:pPr>
            <w:r>
              <w:rPr>
                <w:sz w:val="17"/>
                <w:szCs w:val="17"/>
              </w:rPr>
              <w:t>12 551,2</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 xml:space="preserve">2 02 40014 00 0000 150 </w:t>
            </w:r>
          </w:p>
        </w:tc>
        <w:tc>
          <w:tcPr>
            <w:tcW w:w="5386" w:type="dxa"/>
            <w:shd w:val="clear" w:color="000000" w:fill="FFFFFF"/>
            <w:hideMark/>
          </w:tcPr>
          <w:p w:rsidR="000D5F99" w:rsidRDefault="000D5F99" w:rsidP="008653F6">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31" w:type="dxa"/>
            <w:shd w:val="clear" w:color="000000" w:fill="FFFFFF"/>
            <w:noWrap/>
            <w:hideMark/>
          </w:tcPr>
          <w:p w:rsidR="000D5F99" w:rsidRDefault="000D5F99" w:rsidP="008653F6">
            <w:pPr>
              <w:jc w:val="right"/>
              <w:rPr>
                <w:sz w:val="17"/>
                <w:szCs w:val="17"/>
              </w:rPr>
            </w:pPr>
            <w:r>
              <w:rPr>
                <w:sz w:val="17"/>
                <w:szCs w:val="17"/>
              </w:rPr>
              <w:t>470,8</w:t>
            </w:r>
          </w:p>
        </w:tc>
        <w:tc>
          <w:tcPr>
            <w:tcW w:w="1031" w:type="dxa"/>
            <w:shd w:val="clear" w:color="000000" w:fill="FFFFFF"/>
            <w:noWrap/>
            <w:hideMark/>
          </w:tcPr>
          <w:p w:rsidR="000D5F99" w:rsidRDefault="000D5F99" w:rsidP="008653F6">
            <w:pPr>
              <w:jc w:val="right"/>
              <w:rPr>
                <w:sz w:val="17"/>
                <w:szCs w:val="17"/>
              </w:rPr>
            </w:pPr>
            <w:r>
              <w:rPr>
                <w:sz w:val="17"/>
                <w:szCs w:val="17"/>
              </w:rPr>
              <w:t>327,2</w:t>
            </w:r>
          </w:p>
        </w:tc>
        <w:tc>
          <w:tcPr>
            <w:tcW w:w="1031" w:type="dxa"/>
            <w:shd w:val="clear" w:color="000000" w:fill="FFFFFF"/>
            <w:noWrap/>
            <w:hideMark/>
          </w:tcPr>
          <w:p w:rsidR="000D5F99" w:rsidRDefault="000D5F99" w:rsidP="008653F6">
            <w:pPr>
              <w:jc w:val="right"/>
              <w:rPr>
                <w:sz w:val="17"/>
                <w:szCs w:val="17"/>
              </w:rPr>
            </w:pPr>
            <w:r>
              <w:rPr>
                <w:sz w:val="17"/>
                <w:szCs w:val="17"/>
              </w:rPr>
              <w:t>52,0</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 xml:space="preserve">2 02 40014 05 0000 150 </w:t>
            </w:r>
          </w:p>
        </w:tc>
        <w:tc>
          <w:tcPr>
            <w:tcW w:w="5386" w:type="dxa"/>
            <w:shd w:val="clear" w:color="000000" w:fill="FFFFFF"/>
            <w:hideMark/>
          </w:tcPr>
          <w:p w:rsidR="000D5F99" w:rsidRDefault="000D5F99" w:rsidP="008653F6">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31" w:type="dxa"/>
            <w:shd w:val="clear" w:color="000000" w:fill="FFFFFF"/>
            <w:noWrap/>
            <w:hideMark/>
          </w:tcPr>
          <w:p w:rsidR="000D5F99" w:rsidRDefault="000D5F99" w:rsidP="008653F6">
            <w:pPr>
              <w:jc w:val="right"/>
              <w:rPr>
                <w:sz w:val="17"/>
                <w:szCs w:val="17"/>
              </w:rPr>
            </w:pPr>
            <w:r>
              <w:rPr>
                <w:sz w:val="17"/>
                <w:szCs w:val="17"/>
              </w:rPr>
              <w:t>470,8</w:t>
            </w:r>
          </w:p>
        </w:tc>
        <w:tc>
          <w:tcPr>
            <w:tcW w:w="1031" w:type="dxa"/>
            <w:shd w:val="clear" w:color="000000" w:fill="FFFFFF"/>
            <w:noWrap/>
            <w:hideMark/>
          </w:tcPr>
          <w:p w:rsidR="000D5F99" w:rsidRDefault="000D5F99" w:rsidP="008653F6">
            <w:pPr>
              <w:jc w:val="right"/>
              <w:rPr>
                <w:sz w:val="17"/>
                <w:szCs w:val="17"/>
              </w:rPr>
            </w:pPr>
            <w:r>
              <w:rPr>
                <w:sz w:val="17"/>
                <w:szCs w:val="17"/>
              </w:rPr>
              <w:t>327,2</w:t>
            </w:r>
          </w:p>
        </w:tc>
        <w:tc>
          <w:tcPr>
            <w:tcW w:w="1031" w:type="dxa"/>
            <w:shd w:val="clear" w:color="000000" w:fill="FFFFFF"/>
            <w:noWrap/>
            <w:hideMark/>
          </w:tcPr>
          <w:p w:rsidR="000D5F99" w:rsidRDefault="000D5F99" w:rsidP="008653F6">
            <w:pPr>
              <w:jc w:val="right"/>
              <w:rPr>
                <w:sz w:val="17"/>
                <w:szCs w:val="17"/>
              </w:rPr>
            </w:pPr>
            <w:r>
              <w:rPr>
                <w:sz w:val="17"/>
                <w:szCs w:val="17"/>
              </w:rPr>
              <w:t>52,0</w:t>
            </w:r>
          </w:p>
        </w:tc>
      </w:tr>
      <w:tr w:rsidR="000D5F99" w:rsidTr="008653F6">
        <w:trPr>
          <w:trHeight w:val="170"/>
        </w:trPr>
        <w:tc>
          <w:tcPr>
            <w:tcW w:w="1980" w:type="dxa"/>
            <w:shd w:val="clear" w:color="000000" w:fill="FFFFFF"/>
            <w:hideMark/>
          </w:tcPr>
          <w:p w:rsidR="000D5F99" w:rsidRDefault="000D5F99" w:rsidP="008653F6">
            <w:pPr>
              <w:rPr>
                <w:color w:val="000000"/>
                <w:sz w:val="17"/>
                <w:szCs w:val="17"/>
              </w:rPr>
            </w:pPr>
            <w:r>
              <w:rPr>
                <w:color w:val="000000"/>
                <w:sz w:val="17"/>
                <w:szCs w:val="17"/>
              </w:rPr>
              <w:t xml:space="preserve">2 02 45303 00 0000 150 </w:t>
            </w:r>
          </w:p>
        </w:tc>
        <w:tc>
          <w:tcPr>
            <w:tcW w:w="5386" w:type="dxa"/>
            <w:shd w:val="clear" w:color="000000" w:fill="FFFFFF"/>
            <w:hideMark/>
          </w:tcPr>
          <w:p w:rsidR="000D5F99" w:rsidRDefault="000D5F99" w:rsidP="008653F6">
            <w:pPr>
              <w:rPr>
                <w:sz w:val="17"/>
                <w:szCs w:val="17"/>
              </w:rPr>
            </w:pPr>
            <w:r>
              <w:rPr>
                <w:sz w:val="17"/>
                <w:szCs w:val="17"/>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31" w:type="dxa"/>
            <w:shd w:val="clear" w:color="000000" w:fill="FFFFFF"/>
            <w:noWrap/>
            <w:hideMark/>
          </w:tcPr>
          <w:p w:rsidR="000D5F99" w:rsidRDefault="000D5F99" w:rsidP="008653F6">
            <w:pPr>
              <w:jc w:val="right"/>
              <w:rPr>
                <w:sz w:val="17"/>
                <w:szCs w:val="17"/>
              </w:rPr>
            </w:pPr>
            <w:r>
              <w:rPr>
                <w:sz w:val="17"/>
                <w:szCs w:val="17"/>
              </w:rPr>
              <w:t>12 477,8</w:t>
            </w:r>
          </w:p>
        </w:tc>
        <w:tc>
          <w:tcPr>
            <w:tcW w:w="1031" w:type="dxa"/>
            <w:shd w:val="clear" w:color="000000" w:fill="FFFFFF"/>
            <w:noWrap/>
            <w:hideMark/>
          </w:tcPr>
          <w:p w:rsidR="000D5F99" w:rsidRDefault="000D5F99" w:rsidP="008653F6">
            <w:pPr>
              <w:jc w:val="right"/>
              <w:rPr>
                <w:sz w:val="17"/>
                <w:szCs w:val="17"/>
              </w:rPr>
            </w:pPr>
            <w:r>
              <w:rPr>
                <w:sz w:val="17"/>
                <w:szCs w:val="17"/>
              </w:rPr>
              <w:t>12 499,2</w:t>
            </w:r>
          </w:p>
        </w:tc>
        <w:tc>
          <w:tcPr>
            <w:tcW w:w="1031" w:type="dxa"/>
            <w:shd w:val="clear" w:color="000000" w:fill="FFFFFF"/>
            <w:noWrap/>
            <w:hideMark/>
          </w:tcPr>
          <w:p w:rsidR="000D5F99" w:rsidRDefault="000D5F99" w:rsidP="008653F6">
            <w:pPr>
              <w:jc w:val="right"/>
              <w:rPr>
                <w:sz w:val="17"/>
                <w:szCs w:val="17"/>
              </w:rPr>
            </w:pPr>
            <w:r>
              <w:rPr>
                <w:sz w:val="17"/>
                <w:szCs w:val="17"/>
              </w:rPr>
              <w:t>12 499,2</w:t>
            </w:r>
          </w:p>
        </w:tc>
      </w:tr>
      <w:tr w:rsidR="000D5F99" w:rsidTr="008653F6">
        <w:trPr>
          <w:trHeight w:val="170"/>
        </w:trPr>
        <w:tc>
          <w:tcPr>
            <w:tcW w:w="1980" w:type="dxa"/>
            <w:shd w:val="clear" w:color="000000" w:fill="FFFFFF"/>
            <w:hideMark/>
          </w:tcPr>
          <w:p w:rsidR="000D5F99" w:rsidRDefault="000D5F99" w:rsidP="008653F6">
            <w:pPr>
              <w:rPr>
                <w:color w:val="000000"/>
                <w:sz w:val="17"/>
                <w:szCs w:val="17"/>
              </w:rPr>
            </w:pPr>
            <w:r>
              <w:rPr>
                <w:color w:val="000000"/>
                <w:sz w:val="17"/>
                <w:szCs w:val="17"/>
              </w:rPr>
              <w:t xml:space="preserve">2 02 45303 05 0000 150 </w:t>
            </w:r>
          </w:p>
        </w:tc>
        <w:tc>
          <w:tcPr>
            <w:tcW w:w="5386" w:type="dxa"/>
            <w:shd w:val="clear" w:color="000000" w:fill="FFFFFF"/>
            <w:hideMark/>
          </w:tcPr>
          <w:p w:rsidR="000D5F99" w:rsidRDefault="000D5F99" w:rsidP="008653F6">
            <w:pPr>
              <w:jc w:val="both"/>
              <w:rPr>
                <w:color w:val="000000"/>
                <w:sz w:val="17"/>
                <w:szCs w:val="17"/>
              </w:rPr>
            </w:pPr>
            <w:r>
              <w:rPr>
                <w:color w:val="000000"/>
                <w:sz w:val="17"/>
                <w:szCs w:val="17"/>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31" w:type="dxa"/>
            <w:shd w:val="clear" w:color="000000" w:fill="FFFFFF"/>
            <w:noWrap/>
            <w:hideMark/>
          </w:tcPr>
          <w:p w:rsidR="000D5F99" w:rsidRDefault="000D5F99" w:rsidP="008653F6">
            <w:pPr>
              <w:jc w:val="right"/>
              <w:rPr>
                <w:sz w:val="17"/>
                <w:szCs w:val="17"/>
              </w:rPr>
            </w:pPr>
            <w:r>
              <w:rPr>
                <w:sz w:val="17"/>
                <w:szCs w:val="17"/>
              </w:rPr>
              <w:t>12 477,8</w:t>
            </w:r>
          </w:p>
        </w:tc>
        <w:tc>
          <w:tcPr>
            <w:tcW w:w="1031" w:type="dxa"/>
            <w:shd w:val="clear" w:color="000000" w:fill="FFFFFF"/>
            <w:noWrap/>
            <w:hideMark/>
          </w:tcPr>
          <w:p w:rsidR="000D5F99" w:rsidRDefault="000D5F99" w:rsidP="008653F6">
            <w:pPr>
              <w:jc w:val="right"/>
              <w:rPr>
                <w:sz w:val="17"/>
                <w:szCs w:val="17"/>
              </w:rPr>
            </w:pPr>
            <w:r>
              <w:rPr>
                <w:sz w:val="17"/>
                <w:szCs w:val="17"/>
              </w:rPr>
              <w:t>12 499,2</w:t>
            </w:r>
          </w:p>
        </w:tc>
        <w:tc>
          <w:tcPr>
            <w:tcW w:w="1031" w:type="dxa"/>
            <w:shd w:val="clear" w:color="000000" w:fill="FFFFFF"/>
            <w:noWrap/>
            <w:hideMark/>
          </w:tcPr>
          <w:p w:rsidR="000D5F99" w:rsidRDefault="000D5F99" w:rsidP="008653F6">
            <w:pPr>
              <w:jc w:val="right"/>
              <w:rPr>
                <w:sz w:val="17"/>
                <w:szCs w:val="17"/>
              </w:rPr>
            </w:pPr>
            <w:r>
              <w:rPr>
                <w:sz w:val="17"/>
                <w:szCs w:val="17"/>
              </w:rPr>
              <w:t>12 499,2</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 xml:space="preserve">2 02 49999 00 0000 150 </w:t>
            </w:r>
          </w:p>
        </w:tc>
        <w:tc>
          <w:tcPr>
            <w:tcW w:w="5386" w:type="dxa"/>
            <w:shd w:val="clear" w:color="000000" w:fill="FFFFFF"/>
            <w:hideMark/>
          </w:tcPr>
          <w:p w:rsidR="000D5F99" w:rsidRDefault="000D5F99" w:rsidP="008653F6">
            <w:pPr>
              <w:rPr>
                <w:sz w:val="17"/>
                <w:szCs w:val="17"/>
              </w:rPr>
            </w:pPr>
            <w:r>
              <w:rPr>
                <w:sz w:val="17"/>
                <w:szCs w:val="17"/>
              </w:rPr>
              <w:t xml:space="preserve">Прочие межбюджетные трансферты, передаваемые бюджетам </w:t>
            </w:r>
          </w:p>
        </w:tc>
        <w:tc>
          <w:tcPr>
            <w:tcW w:w="1031" w:type="dxa"/>
            <w:shd w:val="clear" w:color="000000" w:fill="FFFFFF"/>
            <w:noWrap/>
            <w:hideMark/>
          </w:tcPr>
          <w:p w:rsidR="000D5F99" w:rsidRDefault="000D5F99" w:rsidP="008653F6">
            <w:pPr>
              <w:jc w:val="right"/>
              <w:rPr>
                <w:sz w:val="17"/>
                <w:szCs w:val="17"/>
              </w:rPr>
            </w:pPr>
            <w:r>
              <w:rPr>
                <w:sz w:val="17"/>
                <w:szCs w:val="17"/>
              </w:rPr>
              <w:t>273,1</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r w:rsidR="000D5F99" w:rsidTr="008653F6">
        <w:trPr>
          <w:trHeight w:val="170"/>
        </w:trPr>
        <w:tc>
          <w:tcPr>
            <w:tcW w:w="1980" w:type="dxa"/>
            <w:shd w:val="clear" w:color="000000" w:fill="FFFFFF"/>
            <w:noWrap/>
            <w:hideMark/>
          </w:tcPr>
          <w:p w:rsidR="000D5F99" w:rsidRDefault="000D5F99" w:rsidP="008653F6">
            <w:pPr>
              <w:rPr>
                <w:sz w:val="17"/>
                <w:szCs w:val="17"/>
              </w:rPr>
            </w:pPr>
            <w:r>
              <w:rPr>
                <w:sz w:val="17"/>
                <w:szCs w:val="17"/>
              </w:rPr>
              <w:t xml:space="preserve">2 02 49999 05 0000 150 </w:t>
            </w:r>
          </w:p>
        </w:tc>
        <w:tc>
          <w:tcPr>
            <w:tcW w:w="5386" w:type="dxa"/>
            <w:shd w:val="clear" w:color="auto" w:fill="auto"/>
            <w:hideMark/>
          </w:tcPr>
          <w:p w:rsidR="000D5F99" w:rsidRDefault="000D5F99" w:rsidP="008653F6">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031" w:type="dxa"/>
            <w:shd w:val="clear" w:color="000000" w:fill="FFFFFF"/>
            <w:noWrap/>
            <w:hideMark/>
          </w:tcPr>
          <w:p w:rsidR="000D5F99" w:rsidRDefault="000D5F99" w:rsidP="008653F6">
            <w:pPr>
              <w:jc w:val="right"/>
              <w:rPr>
                <w:sz w:val="17"/>
                <w:szCs w:val="17"/>
              </w:rPr>
            </w:pPr>
            <w:r>
              <w:rPr>
                <w:sz w:val="17"/>
                <w:szCs w:val="17"/>
              </w:rPr>
              <w:t>273,1</w:t>
            </w:r>
          </w:p>
        </w:tc>
        <w:tc>
          <w:tcPr>
            <w:tcW w:w="1031" w:type="dxa"/>
            <w:shd w:val="clear" w:color="000000" w:fill="FFFFFF"/>
            <w:noWrap/>
            <w:hideMark/>
          </w:tcPr>
          <w:p w:rsidR="000D5F99" w:rsidRDefault="000D5F99" w:rsidP="008653F6">
            <w:pPr>
              <w:jc w:val="right"/>
              <w:rPr>
                <w:sz w:val="17"/>
                <w:szCs w:val="17"/>
              </w:rPr>
            </w:pPr>
            <w:r>
              <w:rPr>
                <w:sz w:val="17"/>
                <w:szCs w:val="17"/>
              </w:rPr>
              <w:t>0,0</w:t>
            </w:r>
          </w:p>
        </w:tc>
        <w:tc>
          <w:tcPr>
            <w:tcW w:w="1031" w:type="dxa"/>
            <w:shd w:val="clear" w:color="000000" w:fill="FFFFFF"/>
            <w:noWrap/>
            <w:hideMark/>
          </w:tcPr>
          <w:p w:rsidR="000D5F99" w:rsidRDefault="000D5F99" w:rsidP="008653F6">
            <w:pPr>
              <w:jc w:val="right"/>
              <w:rPr>
                <w:sz w:val="17"/>
                <w:szCs w:val="17"/>
              </w:rPr>
            </w:pPr>
            <w:r>
              <w:rPr>
                <w:sz w:val="17"/>
                <w:szCs w:val="17"/>
              </w:rPr>
              <w:t>0,0</w:t>
            </w:r>
          </w:p>
        </w:tc>
      </w:tr>
    </w:tbl>
    <w:p w:rsidR="000D5F99" w:rsidRPr="00242A25" w:rsidRDefault="000D5F99" w:rsidP="000D5F99">
      <w:pPr>
        <w:jc w:val="right"/>
        <w:rPr>
          <w:sz w:val="16"/>
          <w:szCs w:val="16"/>
        </w:rPr>
      </w:pPr>
    </w:p>
    <w:p w:rsidR="000D5F99" w:rsidRPr="00FB0DD6" w:rsidRDefault="000D5F99" w:rsidP="000D5F99">
      <w:pPr>
        <w:ind w:firstLine="540"/>
        <w:jc w:val="both"/>
      </w:pPr>
      <w:r w:rsidRPr="000E76A4">
        <w:t>1.</w:t>
      </w:r>
      <w:r>
        <w:t>3</w:t>
      </w:r>
      <w:r w:rsidRPr="000E76A4">
        <w:t>.</w:t>
      </w:r>
      <w:bookmarkEnd w:id="19"/>
      <w:bookmarkEnd w:id="21"/>
      <w:r w:rsidRPr="000E76A4">
        <w:t xml:space="preserve"> Приложение 5 изложить в следующей редакции:</w:t>
      </w:r>
    </w:p>
    <w:p w:rsidR="000D5F99" w:rsidRPr="00CA0C8C" w:rsidRDefault="000D5F99" w:rsidP="000D5F99">
      <w:pPr>
        <w:ind w:left="5664"/>
        <w:jc w:val="both"/>
        <w:rPr>
          <w:sz w:val="20"/>
          <w:szCs w:val="20"/>
        </w:rPr>
      </w:pPr>
      <w:r w:rsidRPr="00CA0C8C">
        <w:rPr>
          <w:sz w:val="20"/>
          <w:szCs w:val="20"/>
        </w:rPr>
        <w:t xml:space="preserve">«Приложение 5 </w:t>
      </w:r>
    </w:p>
    <w:p w:rsidR="000D5F99" w:rsidRPr="00CA0C8C" w:rsidRDefault="000D5F99" w:rsidP="000D5F99">
      <w:pPr>
        <w:ind w:left="5664"/>
        <w:jc w:val="both"/>
        <w:rPr>
          <w:sz w:val="20"/>
          <w:szCs w:val="20"/>
        </w:rPr>
      </w:pPr>
      <w:r w:rsidRPr="00CA0C8C">
        <w:rPr>
          <w:sz w:val="20"/>
          <w:szCs w:val="20"/>
        </w:rPr>
        <w:t>к решению Совета депутатов</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«О бюджете </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на 2021 год </w:t>
      </w:r>
    </w:p>
    <w:p w:rsidR="000D5F99" w:rsidRPr="00CA0C8C" w:rsidRDefault="000D5F99" w:rsidP="000D5F99">
      <w:pPr>
        <w:ind w:left="5664"/>
        <w:jc w:val="both"/>
        <w:rPr>
          <w:sz w:val="20"/>
          <w:szCs w:val="20"/>
        </w:rPr>
      </w:pPr>
      <w:r w:rsidRPr="00CA0C8C">
        <w:rPr>
          <w:sz w:val="20"/>
          <w:szCs w:val="20"/>
        </w:rPr>
        <w:t xml:space="preserve">и на плановый период 2022 и 2023 годов»                                 </w:t>
      </w:r>
    </w:p>
    <w:p w:rsidR="000D5F99" w:rsidRPr="00CA0C8C" w:rsidRDefault="000D5F99" w:rsidP="000D5F99">
      <w:pPr>
        <w:ind w:left="4956"/>
        <w:jc w:val="both"/>
        <w:rPr>
          <w:sz w:val="20"/>
          <w:szCs w:val="20"/>
        </w:rPr>
      </w:pPr>
    </w:p>
    <w:p w:rsidR="000D5F99" w:rsidRPr="00CA0C8C" w:rsidRDefault="000D5F99" w:rsidP="000D5F99">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0D5F99" w:rsidRPr="004B3926" w:rsidRDefault="000D5F99" w:rsidP="000D5F99">
      <w:pPr>
        <w:jc w:val="right"/>
      </w:pPr>
      <w:r w:rsidRPr="004B3926">
        <w:t>тыс.рублей</w:t>
      </w: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495"/>
        <w:gridCol w:w="475"/>
        <w:gridCol w:w="495"/>
        <w:gridCol w:w="376"/>
        <w:gridCol w:w="448"/>
        <w:gridCol w:w="680"/>
        <w:gridCol w:w="456"/>
        <w:gridCol w:w="1119"/>
        <w:gridCol w:w="1119"/>
        <w:gridCol w:w="1119"/>
      </w:tblGrid>
      <w:tr w:rsidR="000D5F99" w:rsidRPr="00E1559F" w:rsidTr="008653F6">
        <w:trPr>
          <w:trHeight w:val="170"/>
        </w:trPr>
        <w:tc>
          <w:tcPr>
            <w:tcW w:w="3681" w:type="dxa"/>
            <w:vMerge w:val="restart"/>
            <w:shd w:val="clear" w:color="000000" w:fill="FFFFFF"/>
            <w:noWrap/>
            <w:hideMark/>
          </w:tcPr>
          <w:p w:rsidR="000D5F99" w:rsidRPr="00E1559F" w:rsidRDefault="000D5F99" w:rsidP="008653F6">
            <w:pPr>
              <w:jc w:val="center"/>
              <w:rPr>
                <w:sz w:val="16"/>
                <w:szCs w:val="16"/>
              </w:rPr>
            </w:pPr>
            <w:r w:rsidRPr="00E1559F">
              <w:rPr>
                <w:sz w:val="16"/>
                <w:szCs w:val="16"/>
              </w:rPr>
              <w:t>Наименование</w:t>
            </w:r>
          </w:p>
        </w:tc>
        <w:tc>
          <w:tcPr>
            <w:tcW w:w="495" w:type="dxa"/>
            <w:vMerge w:val="restart"/>
            <w:shd w:val="clear" w:color="000000" w:fill="FFFFFF"/>
            <w:noWrap/>
            <w:hideMark/>
          </w:tcPr>
          <w:p w:rsidR="000D5F99" w:rsidRPr="00E1559F" w:rsidRDefault="000D5F99" w:rsidP="008653F6">
            <w:pPr>
              <w:jc w:val="center"/>
              <w:rPr>
                <w:sz w:val="16"/>
                <w:szCs w:val="16"/>
              </w:rPr>
            </w:pPr>
            <w:r w:rsidRPr="00E1559F">
              <w:rPr>
                <w:sz w:val="16"/>
                <w:szCs w:val="16"/>
              </w:rPr>
              <w:t xml:space="preserve"> Рз </w:t>
            </w:r>
          </w:p>
        </w:tc>
        <w:tc>
          <w:tcPr>
            <w:tcW w:w="475" w:type="dxa"/>
            <w:vMerge w:val="restart"/>
            <w:shd w:val="clear" w:color="000000" w:fill="FFFFFF"/>
            <w:noWrap/>
            <w:hideMark/>
          </w:tcPr>
          <w:p w:rsidR="000D5F99" w:rsidRPr="00E1559F" w:rsidRDefault="000D5F99" w:rsidP="008653F6">
            <w:pPr>
              <w:ind w:left="-64"/>
              <w:jc w:val="center"/>
              <w:rPr>
                <w:sz w:val="16"/>
                <w:szCs w:val="16"/>
              </w:rPr>
            </w:pPr>
            <w:r w:rsidRPr="00E1559F">
              <w:rPr>
                <w:sz w:val="16"/>
                <w:szCs w:val="16"/>
              </w:rPr>
              <w:t xml:space="preserve"> Прз </w:t>
            </w:r>
          </w:p>
        </w:tc>
        <w:tc>
          <w:tcPr>
            <w:tcW w:w="1999" w:type="dxa"/>
            <w:gridSpan w:val="4"/>
            <w:vMerge w:val="restart"/>
            <w:shd w:val="clear" w:color="000000" w:fill="FFFFFF"/>
            <w:noWrap/>
            <w:hideMark/>
          </w:tcPr>
          <w:p w:rsidR="000D5F99" w:rsidRPr="00E1559F" w:rsidRDefault="000D5F99" w:rsidP="008653F6">
            <w:pPr>
              <w:jc w:val="center"/>
              <w:rPr>
                <w:sz w:val="16"/>
                <w:szCs w:val="16"/>
              </w:rPr>
            </w:pPr>
            <w:r w:rsidRPr="00E1559F">
              <w:rPr>
                <w:sz w:val="16"/>
                <w:szCs w:val="16"/>
              </w:rPr>
              <w:t xml:space="preserve"> Цср </w:t>
            </w:r>
          </w:p>
        </w:tc>
        <w:tc>
          <w:tcPr>
            <w:tcW w:w="456" w:type="dxa"/>
            <w:vMerge w:val="restart"/>
            <w:shd w:val="clear" w:color="000000" w:fill="FFFFFF"/>
            <w:noWrap/>
            <w:hideMark/>
          </w:tcPr>
          <w:p w:rsidR="000D5F99" w:rsidRPr="00E1559F" w:rsidRDefault="000D5F99" w:rsidP="008653F6">
            <w:pPr>
              <w:jc w:val="center"/>
              <w:rPr>
                <w:sz w:val="16"/>
                <w:szCs w:val="16"/>
              </w:rPr>
            </w:pPr>
            <w:r w:rsidRPr="00E1559F">
              <w:rPr>
                <w:sz w:val="16"/>
                <w:szCs w:val="16"/>
              </w:rPr>
              <w:t>Вр</w:t>
            </w:r>
          </w:p>
        </w:tc>
        <w:tc>
          <w:tcPr>
            <w:tcW w:w="3357" w:type="dxa"/>
            <w:gridSpan w:val="3"/>
            <w:shd w:val="clear" w:color="000000" w:fill="FFFFFF"/>
            <w:noWrap/>
            <w:hideMark/>
          </w:tcPr>
          <w:p w:rsidR="000D5F99" w:rsidRPr="00E1559F" w:rsidRDefault="000D5F99" w:rsidP="008653F6">
            <w:pPr>
              <w:jc w:val="center"/>
              <w:rPr>
                <w:sz w:val="16"/>
                <w:szCs w:val="16"/>
              </w:rPr>
            </w:pPr>
            <w:r w:rsidRPr="00E1559F">
              <w:rPr>
                <w:sz w:val="16"/>
                <w:szCs w:val="16"/>
              </w:rPr>
              <w:t>Сумма</w:t>
            </w:r>
          </w:p>
        </w:tc>
      </w:tr>
      <w:tr w:rsidR="000D5F99" w:rsidRPr="00E1559F" w:rsidTr="008653F6">
        <w:trPr>
          <w:trHeight w:val="170"/>
        </w:trPr>
        <w:tc>
          <w:tcPr>
            <w:tcW w:w="3681" w:type="dxa"/>
            <w:vMerge/>
            <w:hideMark/>
          </w:tcPr>
          <w:p w:rsidR="000D5F99" w:rsidRPr="00E1559F" w:rsidRDefault="000D5F99" w:rsidP="008653F6">
            <w:pPr>
              <w:rPr>
                <w:sz w:val="16"/>
                <w:szCs w:val="16"/>
              </w:rPr>
            </w:pPr>
          </w:p>
        </w:tc>
        <w:tc>
          <w:tcPr>
            <w:tcW w:w="495" w:type="dxa"/>
            <w:vMerge/>
            <w:hideMark/>
          </w:tcPr>
          <w:p w:rsidR="000D5F99" w:rsidRPr="00E1559F" w:rsidRDefault="000D5F99" w:rsidP="008653F6">
            <w:pPr>
              <w:rPr>
                <w:sz w:val="16"/>
                <w:szCs w:val="16"/>
              </w:rPr>
            </w:pPr>
          </w:p>
        </w:tc>
        <w:tc>
          <w:tcPr>
            <w:tcW w:w="475" w:type="dxa"/>
            <w:vMerge/>
            <w:hideMark/>
          </w:tcPr>
          <w:p w:rsidR="000D5F99" w:rsidRPr="00E1559F" w:rsidRDefault="000D5F99" w:rsidP="008653F6">
            <w:pPr>
              <w:rPr>
                <w:sz w:val="16"/>
                <w:szCs w:val="16"/>
              </w:rPr>
            </w:pPr>
          </w:p>
        </w:tc>
        <w:tc>
          <w:tcPr>
            <w:tcW w:w="1999" w:type="dxa"/>
            <w:gridSpan w:val="4"/>
            <w:vMerge/>
            <w:hideMark/>
          </w:tcPr>
          <w:p w:rsidR="000D5F99" w:rsidRPr="00E1559F" w:rsidRDefault="000D5F99" w:rsidP="008653F6">
            <w:pPr>
              <w:rPr>
                <w:sz w:val="16"/>
                <w:szCs w:val="16"/>
              </w:rPr>
            </w:pPr>
          </w:p>
        </w:tc>
        <w:tc>
          <w:tcPr>
            <w:tcW w:w="456" w:type="dxa"/>
            <w:vMerge/>
            <w:hideMark/>
          </w:tcPr>
          <w:p w:rsidR="000D5F99" w:rsidRPr="00E1559F" w:rsidRDefault="000D5F99" w:rsidP="008653F6">
            <w:pPr>
              <w:rPr>
                <w:sz w:val="16"/>
                <w:szCs w:val="16"/>
              </w:rPr>
            </w:pPr>
          </w:p>
        </w:tc>
        <w:tc>
          <w:tcPr>
            <w:tcW w:w="1119" w:type="dxa"/>
            <w:shd w:val="clear" w:color="000000" w:fill="FFFFFF"/>
            <w:hideMark/>
          </w:tcPr>
          <w:p w:rsidR="000D5F99" w:rsidRPr="00E1559F" w:rsidRDefault="000D5F99" w:rsidP="008653F6">
            <w:pPr>
              <w:jc w:val="center"/>
              <w:rPr>
                <w:sz w:val="16"/>
                <w:szCs w:val="16"/>
              </w:rPr>
            </w:pPr>
            <w:r w:rsidRPr="00E1559F">
              <w:rPr>
                <w:sz w:val="16"/>
                <w:szCs w:val="16"/>
              </w:rPr>
              <w:t>2021 ГОД</w:t>
            </w:r>
          </w:p>
        </w:tc>
        <w:tc>
          <w:tcPr>
            <w:tcW w:w="1119" w:type="dxa"/>
            <w:shd w:val="clear" w:color="000000" w:fill="FFFFFF"/>
            <w:noWrap/>
            <w:hideMark/>
          </w:tcPr>
          <w:p w:rsidR="000D5F99" w:rsidRPr="00E1559F" w:rsidRDefault="000D5F99" w:rsidP="008653F6">
            <w:pPr>
              <w:jc w:val="center"/>
              <w:rPr>
                <w:sz w:val="16"/>
                <w:szCs w:val="16"/>
              </w:rPr>
            </w:pPr>
            <w:r w:rsidRPr="00E1559F">
              <w:rPr>
                <w:sz w:val="16"/>
                <w:szCs w:val="16"/>
              </w:rPr>
              <w:t>2022 ГОД</w:t>
            </w:r>
          </w:p>
        </w:tc>
        <w:tc>
          <w:tcPr>
            <w:tcW w:w="1119" w:type="dxa"/>
            <w:shd w:val="clear" w:color="000000" w:fill="FFFFFF"/>
            <w:noWrap/>
            <w:hideMark/>
          </w:tcPr>
          <w:p w:rsidR="000D5F99" w:rsidRPr="00E1559F" w:rsidRDefault="000D5F99" w:rsidP="008653F6">
            <w:pPr>
              <w:jc w:val="center"/>
              <w:rPr>
                <w:sz w:val="16"/>
                <w:szCs w:val="16"/>
              </w:rPr>
            </w:pPr>
            <w:r w:rsidRPr="00E1559F">
              <w:rPr>
                <w:sz w:val="16"/>
                <w:szCs w:val="16"/>
              </w:rPr>
              <w:t>2023 ГОД</w:t>
            </w:r>
          </w:p>
        </w:tc>
      </w:tr>
      <w:tr w:rsidR="000D5F99" w:rsidRPr="00E1559F" w:rsidTr="008653F6">
        <w:trPr>
          <w:trHeight w:val="170"/>
        </w:trPr>
        <w:tc>
          <w:tcPr>
            <w:tcW w:w="3681" w:type="dxa"/>
            <w:shd w:val="clear" w:color="000000" w:fill="FFFFFF"/>
            <w:noWrap/>
            <w:hideMark/>
          </w:tcPr>
          <w:p w:rsidR="000D5F99" w:rsidRPr="00E1559F" w:rsidRDefault="000D5F99" w:rsidP="008653F6">
            <w:pPr>
              <w:jc w:val="center"/>
              <w:rPr>
                <w:sz w:val="16"/>
                <w:szCs w:val="16"/>
              </w:rPr>
            </w:pPr>
            <w:r w:rsidRPr="00E1559F">
              <w:rPr>
                <w:sz w:val="16"/>
                <w:szCs w:val="16"/>
              </w:rPr>
              <w:t>1</w:t>
            </w:r>
          </w:p>
        </w:tc>
        <w:tc>
          <w:tcPr>
            <w:tcW w:w="495" w:type="dxa"/>
            <w:shd w:val="clear" w:color="000000" w:fill="FFFFFF"/>
            <w:noWrap/>
            <w:hideMark/>
          </w:tcPr>
          <w:p w:rsidR="000D5F99" w:rsidRPr="00E1559F" w:rsidRDefault="000D5F99" w:rsidP="008653F6">
            <w:pPr>
              <w:jc w:val="center"/>
              <w:rPr>
                <w:sz w:val="16"/>
                <w:szCs w:val="16"/>
              </w:rPr>
            </w:pPr>
            <w:r w:rsidRPr="00E1559F">
              <w:rPr>
                <w:sz w:val="16"/>
                <w:szCs w:val="16"/>
              </w:rPr>
              <w:t>2</w:t>
            </w:r>
          </w:p>
        </w:tc>
        <w:tc>
          <w:tcPr>
            <w:tcW w:w="475" w:type="dxa"/>
            <w:shd w:val="clear" w:color="000000" w:fill="FFFFFF"/>
            <w:noWrap/>
            <w:hideMark/>
          </w:tcPr>
          <w:p w:rsidR="000D5F99" w:rsidRPr="00E1559F" w:rsidRDefault="000D5F99" w:rsidP="008653F6">
            <w:pPr>
              <w:jc w:val="center"/>
              <w:rPr>
                <w:sz w:val="16"/>
                <w:szCs w:val="16"/>
              </w:rPr>
            </w:pPr>
            <w:r w:rsidRPr="00E1559F">
              <w:rPr>
                <w:sz w:val="16"/>
                <w:szCs w:val="16"/>
              </w:rPr>
              <w:t>3</w:t>
            </w:r>
          </w:p>
        </w:tc>
        <w:tc>
          <w:tcPr>
            <w:tcW w:w="495" w:type="dxa"/>
            <w:shd w:val="clear" w:color="000000" w:fill="FFFFFF"/>
            <w:noWrap/>
            <w:hideMark/>
          </w:tcPr>
          <w:p w:rsidR="000D5F99" w:rsidRPr="00E1559F" w:rsidRDefault="000D5F99" w:rsidP="008653F6">
            <w:pPr>
              <w:jc w:val="center"/>
              <w:rPr>
                <w:sz w:val="16"/>
                <w:szCs w:val="16"/>
              </w:rPr>
            </w:pPr>
            <w:r w:rsidRPr="00E1559F">
              <w:rPr>
                <w:sz w:val="16"/>
                <w:szCs w:val="16"/>
              </w:rPr>
              <w:t>4</w:t>
            </w:r>
          </w:p>
        </w:tc>
        <w:tc>
          <w:tcPr>
            <w:tcW w:w="376" w:type="dxa"/>
            <w:shd w:val="clear" w:color="000000" w:fill="FFFFFF"/>
            <w:noWrap/>
            <w:hideMark/>
          </w:tcPr>
          <w:p w:rsidR="000D5F99" w:rsidRPr="00E1559F" w:rsidRDefault="000D5F99" w:rsidP="008653F6">
            <w:pPr>
              <w:jc w:val="cente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jc w:val="center"/>
              <w:rPr>
                <w:sz w:val="16"/>
                <w:szCs w:val="16"/>
              </w:rPr>
            </w:pPr>
            <w:r w:rsidRPr="00E1559F">
              <w:rPr>
                <w:sz w:val="16"/>
                <w:szCs w:val="16"/>
              </w:rPr>
              <w:t>6</w:t>
            </w:r>
          </w:p>
        </w:tc>
        <w:tc>
          <w:tcPr>
            <w:tcW w:w="680" w:type="dxa"/>
            <w:shd w:val="clear" w:color="000000" w:fill="FFFFFF"/>
            <w:noWrap/>
            <w:hideMark/>
          </w:tcPr>
          <w:p w:rsidR="000D5F99" w:rsidRPr="00E1559F" w:rsidRDefault="000D5F99" w:rsidP="008653F6">
            <w:pPr>
              <w:jc w:val="center"/>
              <w:rPr>
                <w:sz w:val="16"/>
                <w:szCs w:val="16"/>
              </w:rPr>
            </w:pPr>
            <w:r w:rsidRPr="00E1559F">
              <w:rPr>
                <w:sz w:val="16"/>
                <w:szCs w:val="16"/>
              </w:rPr>
              <w:t>7</w:t>
            </w:r>
          </w:p>
        </w:tc>
        <w:tc>
          <w:tcPr>
            <w:tcW w:w="456" w:type="dxa"/>
            <w:shd w:val="clear" w:color="000000" w:fill="FFFFFF"/>
            <w:noWrap/>
            <w:hideMark/>
          </w:tcPr>
          <w:p w:rsidR="000D5F99" w:rsidRPr="00E1559F" w:rsidRDefault="000D5F99" w:rsidP="008653F6">
            <w:pPr>
              <w:jc w:val="center"/>
              <w:rPr>
                <w:sz w:val="16"/>
                <w:szCs w:val="16"/>
              </w:rPr>
            </w:pPr>
            <w:r w:rsidRPr="00E1559F">
              <w:rPr>
                <w:sz w:val="16"/>
                <w:szCs w:val="16"/>
              </w:rPr>
              <w:t>8</w:t>
            </w:r>
          </w:p>
        </w:tc>
        <w:tc>
          <w:tcPr>
            <w:tcW w:w="1119" w:type="dxa"/>
            <w:shd w:val="clear" w:color="000000" w:fill="FFFFFF"/>
            <w:hideMark/>
          </w:tcPr>
          <w:p w:rsidR="000D5F99" w:rsidRPr="00E1559F" w:rsidRDefault="000D5F99" w:rsidP="008653F6">
            <w:pPr>
              <w:jc w:val="center"/>
              <w:rPr>
                <w:sz w:val="16"/>
                <w:szCs w:val="16"/>
              </w:rPr>
            </w:pPr>
            <w:r w:rsidRPr="00E1559F">
              <w:rPr>
                <w:sz w:val="16"/>
                <w:szCs w:val="16"/>
              </w:rPr>
              <w:t>9</w:t>
            </w:r>
          </w:p>
        </w:tc>
        <w:tc>
          <w:tcPr>
            <w:tcW w:w="1119" w:type="dxa"/>
            <w:shd w:val="clear" w:color="000000" w:fill="FFFFFF"/>
            <w:hideMark/>
          </w:tcPr>
          <w:p w:rsidR="000D5F99" w:rsidRPr="00E1559F" w:rsidRDefault="000D5F99" w:rsidP="008653F6">
            <w:pPr>
              <w:jc w:val="center"/>
              <w:rPr>
                <w:sz w:val="16"/>
                <w:szCs w:val="16"/>
              </w:rPr>
            </w:pPr>
            <w:r w:rsidRPr="00E1559F">
              <w:rPr>
                <w:sz w:val="16"/>
                <w:szCs w:val="16"/>
              </w:rPr>
              <w:t>10</w:t>
            </w:r>
          </w:p>
        </w:tc>
        <w:tc>
          <w:tcPr>
            <w:tcW w:w="1119" w:type="dxa"/>
            <w:shd w:val="clear" w:color="000000" w:fill="FFFFFF"/>
            <w:hideMark/>
          </w:tcPr>
          <w:p w:rsidR="000D5F99" w:rsidRPr="00E1559F" w:rsidRDefault="000D5F99" w:rsidP="008653F6">
            <w:pPr>
              <w:jc w:val="center"/>
              <w:rPr>
                <w:sz w:val="16"/>
                <w:szCs w:val="16"/>
              </w:rPr>
            </w:pPr>
            <w:r w:rsidRPr="00E1559F">
              <w:rPr>
                <w:sz w:val="16"/>
                <w:szCs w:val="16"/>
              </w:rPr>
              <w:t>11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ВСЕГО</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w:t>
            </w:r>
            <w:r>
              <w:rPr>
                <w:sz w:val="16"/>
                <w:szCs w:val="16"/>
              </w:rPr>
              <w:t>19 985,0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388 897,1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350 142,4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Общегосударственные вопросы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46</w:t>
            </w:r>
            <w:r>
              <w:rPr>
                <w:sz w:val="16"/>
                <w:szCs w:val="16"/>
              </w:rPr>
              <w:t> 565,3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35 461,9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35 452,8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Функционирование высшего должностного лица субъекта Российской Федерации и муниципального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 802,1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1 355,6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1 355,6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Обеспечение деятельности Администрации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 802,1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1 355,6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1 355,6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Глава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 802,1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1 355,6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1 355,6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Расходы на обеспечение функций органов </w:t>
            </w:r>
            <w:r w:rsidRPr="00E1559F">
              <w:rPr>
                <w:sz w:val="16"/>
                <w:szCs w:val="16"/>
              </w:rPr>
              <w:lastRenderedPageBreak/>
              <w:t xml:space="preserve">местного самоуправления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168,5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168,5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168,5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по оплате труда высшего должностного лица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 633,6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1 187,1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1 187,1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 633,6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1 187,1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1 187,1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 633,6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1 187,1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1 187,1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w:t>
            </w:r>
            <w:r>
              <w:rPr>
                <w:sz w:val="16"/>
                <w:szCs w:val="16"/>
              </w:rPr>
              <w:t> 948,8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15 063,2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14 997,6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299,6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299,6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реализации государственных полномочий по опеке и попечительству"</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299,6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299,6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"Обеспечение условий реализации муниципальной программы"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функций муниципального архива»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Осуществление государственных полномочий Республики Мордовия по хранению, комплектованию, учету и использованию </w:t>
            </w:r>
            <w:r w:rsidRPr="00E1559F">
              <w:rPr>
                <w:sz w:val="16"/>
                <w:szCs w:val="16"/>
              </w:rPr>
              <w:lastRenderedPageBreak/>
              <w:t>архивных документов, находящихся в собственности Республики Мордовия и хранящихся в муниципальных архивах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206,4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"Повышение эффективности межбюджетных отношений"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206,4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206,4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44105</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44105</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44105</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44108</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44108</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44108</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44109</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44109</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44109</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Z0820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Z0820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Z0820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Z0820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Иные закупки товаров, работ и услуг для </w:t>
            </w:r>
            <w:r w:rsidRPr="00E1559F">
              <w:rPr>
                <w:sz w:val="16"/>
                <w:szCs w:val="16"/>
              </w:rPr>
              <w:lastRenderedPageBreak/>
              <w:t>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Z0820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717,4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445,5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445,5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445,5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445,5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445,5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445,5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356,1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356,1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r w:rsidRPr="00E1559F">
              <w:rPr>
                <w:sz w:val="16"/>
                <w:szCs w:val="16"/>
              </w:rPr>
              <w:br w:type="page"/>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10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271,9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10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262,3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262,8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263,2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10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10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10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10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10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10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10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Обеспечение деятельности Администрации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r>
              <w:rPr>
                <w:sz w:val="16"/>
                <w:szCs w:val="16"/>
              </w:rPr>
              <w:t> 484,3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13 391,4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13 324,8</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r>
              <w:rPr>
                <w:sz w:val="16"/>
                <w:szCs w:val="16"/>
              </w:rPr>
              <w:t> 484,3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13 391,4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13 324,8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Расходы на выплаты по оплате труда работников органов местного самоуправления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6 031,3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12 775,0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12 687,5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Расходы на выплаты персоналу в целях обеспечения выполнения функций государственными (муниципальными) органами, </w:t>
            </w:r>
            <w:r w:rsidRPr="00E1559F">
              <w:rPr>
                <w:sz w:val="16"/>
                <w:szCs w:val="16"/>
              </w:rPr>
              <w:lastRenderedPageBreak/>
              <w:t>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6 031,3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12 775,0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12 687,5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6 031,3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12 775,0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12 687,5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616,4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637,3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116,9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118,4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116,9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118,4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499,5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518,9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499,5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518,9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Уплата налогов, сборов и иных платежей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65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hideMark/>
          </w:tcPr>
          <w:p w:rsidR="000D5F99" w:rsidRPr="00E1559F" w:rsidRDefault="000D5F99" w:rsidP="008653F6">
            <w:pPr>
              <w:rPr>
                <w:color w:val="000000"/>
                <w:sz w:val="16"/>
                <w:szCs w:val="16"/>
              </w:rPr>
            </w:pPr>
            <w:r w:rsidRPr="00E1559F">
              <w:rPr>
                <w:color w:val="000000"/>
                <w:sz w:val="16"/>
                <w:szCs w:val="16"/>
              </w:rPr>
              <w:t> </w:t>
            </w:r>
          </w:p>
        </w:tc>
        <w:tc>
          <w:tcPr>
            <w:tcW w:w="448" w:type="dxa"/>
            <w:shd w:val="clear" w:color="000000" w:fill="FFFFFF"/>
            <w:hideMark/>
          </w:tcPr>
          <w:p w:rsidR="000D5F99" w:rsidRPr="00E1559F" w:rsidRDefault="000D5F99" w:rsidP="008653F6">
            <w:pPr>
              <w:rPr>
                <w:color w:val="000000"/>
                <w:sz w:val="16"/>
                <w:szCs w:val="16"/>
              </w:rPr>
            </w:pPr>
            <w:r w:rsidRPr="00E1559F">
              <w:rPr>
                <w:color w:val="000000"/>
                <w:sz w:val="16"/>
                <w:szCs w:val="16"/>
              </w:rPr>
              <w:t> </w:t>
            </w:r>
          </w:p>
        </w:tc>
        <w:tc>
          <w:tcPr>
            <w:tcW w:w="680" w:type="dxa"/>
            <w:shd w:val="clear" w:color="000000" w:fill="FFFFFF"/>
            <w:hideMark/>
          </w:tcPr>
          <w:p w:rsidR="000D5F99" w:rsidRPr="00E1559F" w:rsidRDefault="000D5F99" w:rsidP="008653F6">
            <w:pPr>
              <w:rPr>
                <w:color w:val="000000"/>
                <w:sz w:val="16"/>
                <w:szCs w:val="16"/>
              </w:rPr>
            </w:pPr>
            <w:r w:rsidRPr="00E1559F">
              <w:rPr>
                <w:color w:val="000000"/>
                <w:sz w:val="16"/>
                <w:szCs w:val="16"/>
              </w:rPr>
              <w:t> </w:t>
            </w:r>
          </w:p>
        </w:tc>
        <w:tc>
          <w:tcPr>
            <w:tcW w:w="456" w:type="dxa"/>
            <w:shd w:val="clear" w:color="000000" w:fill="FFFFFF"/>
            <w:hideMark/>
          </w:tcPr>
          <w:p w:rsidR="000D5F99" w:rsidRPr="00E1559F" w:rsidRDefault="000D5F99" w:rsidP="008653F6">
            <w:pPr>
              <w:rPr>
                <w:color w:val="000000"/>
                <w:sz w:val="16"/>
                <w:szCs w:val="16"/>
              </w:rPr>
            </w:pPr>
            <w:r w:rsidRPr="00E1559F">
              <w:rPr>
                <w:color w:val="000000"/>
                <w:sz w:val="16"/>
                <w:szCs w:val="16"/>
              </w:rPr>
              <w:t> </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356,7</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357,2</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357,8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hideMark/>
          </w:tcPr>
          <w:p w:rsidR="000D5F99" w:rsidRPr="00E1559F" w:rsidRDefault="000D5F99" w:rsidP="008653F6">
            <w:pPr>
              <w:rPr>
                <w:color w:val="000000"/>
                <w:sz w:val="16"/>
                <w:szCs w:val="16"/>
              </w:rPr>
            </w:pPr>
            <w:r w:rsidRPr="00E1559F">
              <w:rPr>
                <w:color w:val="000000"/>
                <w:sz w:val="16"/>
                <w:szCs w:val="16"/>
              </w:rPr>
              <w:t> </w:t>
            </w:r>
          </w:p>
        </w:tc>
        <w:tc>
          <w:tcPr>
            <w:tcW w:w="456" w:type="dxa"/>
            <w:shd w:val="clear" w:color="000000" w:fill="FFFFFF"/>
            <w:hideMark/>
          </w:tcPr>
          <w:p w:rsidR="000D5F99" w:rsidRPr="00E1559F" w:rsidRDefault="000D5F99" w:rsidP="008653F6">
            <w:pPr>
              <w:rPr>
                <w:color w:val="000000"/>
                <w:sz w:val="16"/>
                <w:szCs w:val="16"/>
              </w:rPr>
            </w:pPr>
            <w:r w:rsidRPr="00E1559F">
              <w:rPr>
                <w:color w:val="000000"/>
                <w:sz w:val="16"/>
                <w:szCs w:val="16"/>
              </w:rPr>
              <w:t> </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356,7</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357,2</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357,8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77230</w:t>
            </w:r>
          </w:p>
        </w:tc>
        <w:tc>
          <w:tcPr>
            <w:tcW w:w="456" w:type="dxa"/>
            <w:shd w:val="clear" w:color="000000" w:fill="FFFFFF"/>
            <w:hideMark/>
          </w:tcPr>
          <w:p w:rsidR="000D5F99" w:rsidRPr="00E1559F" w:rsidRDefault="000D5F99" w:rsidP="008653F6">
            <w:pPr>
              <w:rPr>
                <w:color w:val="000000"/>
                <w:sz w:val="16"/>
                <w:szCs w:val="16"/>
              </w:rPr>
            </w:pPr>
            <w:r w:rsidRPr="00E1559F">
              <w:rPr>
                <w:color w:val="000000"/>
                <w:sz w:val="16"/>
                <w:szCs w:val="16"/>
              </w:rPr>
              <w:t> </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20,0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20,0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77230</w:t>
            </w:r>
          </w:p>
        </w:tc>
        <w:tc>
          <w:tcPr>
            <w:tcW w:w="456" w:type="dxa"/>
            <w:shd w:val="clear" w:color="000000" w:fill="FFFFFF"/>
            <w:hideMark/>
          </w:tcPr>
          <w:p w:rsidR="000D5F99" w:rsidRPr="00E1559F" w:rsidRDefault="000D5F99" w:rsidP="008653F6">
            <w:pPr>
              <w:rPr>
                <w:color w:val="000000"/>
                <w:sz w:val="16"/>
                <w:szCs w:val="16"/>
              </w:rPr>
            </w:pPr>
            <w:r w:rsidRPr="00E1559F">
              <w:rPr>
                <w:color w:val="000000"/>
                <w:sz w:val="16"/>
                <w:szCs w:val="16"/>
              </w:rPr>
              <w:t>100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20,0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20,0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77230</w:t>
            </w:r>
          </w:p>
        </w:tc>
        <w:tc>
          <w:tcPr>
            <w:tcW w:w="456" w:type="dxa"/>
            <w:shd w:val="clear" w:color="000000" w:fill="FFFFFF"/>
            <w:hideMark/>
          </w:tcPr>
          <w:p w:rsidR="000D5F99" w:rsidRPr="00E1559F" w:rsidRDefault="000D5F99" w:rsidP="008653F6">
            <w:pPr>
              <w:rPr>
                <w:color w:val="000000"/>
                <w:sz w:val="16"/>
                <w:szCs w:val="16"/>
              </w:rPr>
            </w:pPr>
            <w:r w:rsidRPr="00E1559F">
              <w:rPr>
                <w:color w:val="000000"/>
                <w:sz w:val="16"/>
                <w:szCs w:val="16"/>
              </w:rPr>
              <w:t>120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20,0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20,0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320,2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306,7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306,7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306,7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306,7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77560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Судебная система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Непрограммные расходы в рамках обеспечения деятельности главных распорядителей бюджетных средств Чамзинского </w:t>
            </w:r>
            <w:r w:rsidRPr="00E1559F">
              <w:rPr>
                <w:sz w:val="16"/>
                <w:szCs w:val="16"/>
              </w:rPr>
              <w:lastRenderedPageBreak/>
              <w:t>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51200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51200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51200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5 139,9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3 898,5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3 904,9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5 139,9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3 898,5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3 904,9</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Подпрограмма "Эффективное использование бюджетного потенциала"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5 139,9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3 898,5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3 904,9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5 093,5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3 848,9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3 852,9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Расходы на выплаты по оплате труда работников органов местного самоуправления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4 897,3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3 747,0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3 747,0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4 897,3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3 747,0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3 747,0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4 897,3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3 747,0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3 747,0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196,2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101,9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195,5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101,9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195,5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101,9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Уплата налогов, сборов и иных платежей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44501</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44501</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44501</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Обеспечение проведения выборов и референдумов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476,0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476,0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476,0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Проведение выборов депутатов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476,0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476,0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Специальные расходы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476,0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Резервные фонды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Резервный фонд администрации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Резервные средства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Другие общегосударственные вопросы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20 198,5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14 103,6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14 194,7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7 565,7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7 029,6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7 041,8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7 565,7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7 029,6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7 041,8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7 565,7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7 029,6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7 041,8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Централизованные бухгалтерии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7 565,7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7 029,6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7 041,8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7 129,2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6 717,5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6 717,5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7 129,2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6 717,5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6 717,5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436,1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312,1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436,1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312,1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auto" w:fill="auto"/>
            <w:noWrap/>
            <w:hideMark/>
          </w:tcPr>
          <w:p w:rsidR="000D5F99" w:rsidRPr="00E1559F" w:rsidRDefault="000D5F99" w:rsidP="008653F6">
            <w:pPr>
              <w:rPr>
                <w:sz w:val="16"/>
                <w:szCs w:val="16"/>
              </w:rPr>
            </w:pPr>
            <w:r w:rsidRPr="00E1559F">
              <w:rPr>
                <w:sz w:val="16"/>
                <w:szCs w:val="16"/>
              </w:rPr>
              <w:t>01</w:t>
            </w:r>
          </w:p>
        </w:tc>
        <w:tc>
          <w:tcPr>
            <w:tcW w:w="475" w:type="dxa"/>
            <w:shd w:val="clear" w:color="auto" w:fill="auto"/>
            <w:noWrap/>
            <w:hideMark/>
          </w:tcPr>
          <w:p w:rsidR="000D5F99" w:rsidRPr="00E1559F" w:rsidRDefault="000D5F99" w:rsidP="008653F6">
            <w:pPr>
              <w:rPr>
                <w:sz w:val="16"/>
                <w:szCs w:val="16"/>
              </w:rPr>
            </w:pPr>
            <w:r w:rsidRPr="00E1559F">
              <w:rPr>
                <w:sz w:val="16"/>
                <w:szCs w:val="16"/>
              </w:rPr>
              <w:t>13</w:t>
            </w:r>
          </w:p>
        </w:tc>
        <w:tc>
          <w:tcPr>
            <w:tcW w:w="495" w:type="dxa"/>
            <w:shd w:val="clear" w:color="auto" w:fill="auto"/>
            <w:noWrap/>
            <w:hideMark/>
          </w:tcPr>
          <w:p w:rsidR="000D5F99" w:rsidRPr="00E1559F" w:rsidRDefault="000D5F99" w:rsidP="008653F6">
            <w:pPr>
              <w:rPr>
                <w:sz w:val="16"/>
                <w:szCs w:val="16"/>
              </w:rPr>
            </w:pPr>
            <w:r w:rsidRPr="00E1559F">
              <w:rPr>
                <w:sz w:val="16"/>
                <w:szCs w:val="16"/>
              </w:rPr>
              <w:t>02</w:t>
            </w:r>
          </w:p>
        </w:tc>
        <w:tc>
          <w:tcPr>
            <w:tcW w:w="376" w:type="dxa"/>
            <w:shd w:val="clear" w:color="auto" w:fill="auto"/>
            <w:noWrap/>
            <w:hideMark/>
          </w:tcPr>
          <w:p w:rsidR="000D5F99" w:rsidRPr="00E1559F" w:rsidRDefault="000D5F99" w:rsidP="008653F6">
            <w:pPr>
              <w:rPr>
                <w:sz w:val="16"/>
                <w:szCs w:val="16"/>
              </w:rPr>
            </w:pPr>
            <w:r w:rsidRPr="00E1559F">
              <w:rPr>
                <w:sz w:val="16"/>
                <w:szCs w:val="16"/>
              </w:rPr>
              <w:t>6</w:t>
            </w:r>
          </w:p>
        </w:tc>
        <w:tc>
          <w:tcPr>
            <w:tcW w:w="448" w:type="dxa"/>
            <w:shd w:val="clear" w:color="auto" w:fill="auto"/>
            <w:noWrap/>
            <w:hideMark/>
          </w:tcPr>
          <w:p w:rsidR="000D5F99" w:rsidRPr="00E1559F" w:rsidRDefault="000D5F99" w:rsidP="008653F6">
            <w:pPr>
              <w:rPr>
                <w:sz w:val="16"/>
                <w:szCs w:val="16"/>
              </w:rPr>
            </w:pPr>
            <w:r w:rsidRPr="00E1559F">
              <w:rPr>
                <w:sz w:val="16"/>
                <w:szCs w:val="16"/>
              </w:rPr>
              <w:t>01</w:t>
            </w:r>
          </w:p>
        </w:tc>
        <w:tc>
          <w:tcPr>
            <w:tcW w:w="680" w:type="dxa"/>
            <w:shd w:val="clear" w:color="auto" w:fill="auto"/>
            <w:noWrap/>
            <w:hideMark/>
          </w:tcPr>
          <w:p w:rsidR="000D5F99" w:rsidRPr="00E1559F" w:rsidRDefault="000D5F99" w:rsidP="008653F6">
            <w:pPr>
              <w:rPr>
                <w:sz w:val="16"/>
                <w:szCs w:val="16"/>
              </w:rPr>
            </w:pPr>
            <w:r w:rsidRPr="00E1559F">
              <w:rPr>
                <w:sz w:val="16"/>
                <w:szCs w:val="16"/>
              </w:rPr>
              <w:t>61230</w:t>
            </w:r>
          </w:p>
        </w:tc>
        <w:tc>
          <w:tcPr>
            <w:tcW w:w="456" w:type="dxa"/>
            <w:shd w:val="clear" w:color="auto" w:fill="auto"/>
            <w:noWrap/>
            <w:hideMark/>
          </w:tcPr>
          <w:p w:rsidR="000D5F99" w:rsidRPr="00E1559F" w:rsidRDefault="000D5F99" w:rsidP="008653F6">
            <w:pPr>
              <w:rPr>
                <w:sz w:val="16"/>
                <w:szCs w:val="16"/>
              </w:rPr>
            </w:pPr>
            <w:r w:rsidRPr="00E1559F">
              <w:rPr>
                <w:sz w:val="16"/>
                <w:szCs w:val="16"/>
              </w:rPr>
              <w:t>800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0,3</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Уплата налогов, сборов и иных платежей</w:t>
            </w:r>
          </w:p>
        </w:tc>
        <w:tc>
          <w:tcPr>
            <w:tcW w:w="495" w:type="dxa"/>
            <w:shd w:val="clear" w:color="auto" w:fill="auto"/>
            <w:noWrap/>
            <w:hideMark/>
          </w:tcPr>
          <w:p w:rsidR="000D5F99" w:rsidRPr="00E1559F" w:rsidRDefault="000D5F99" w:rsidP="008653F6">
            <w:pPr>
              <w:rPr>
                <w:sz w:val="16"/>
                <w:szCs w:val="16"/>
              </w:rPr>
            </w:pPr>
            <w:r w:rsidRPr="00E1559F">
              <w:rPr>
                <w:sz w:val="16"/>
                <w:szCs w:val="16"/>
              </w:rPr>
              <w:t>01</w:t>
            </w:r>
          </w:p>
        </w:tc>
        <w:tc>
          <w:tcPr>
            <w:tcW w:w="475" w:type="dxa"/>
            <w:shd w:val="clear" w:color="auto" w:fill="auto"/>
            <w:noWrap/>
            <w:hideMark/>
          </w:tcPr>
          <w:p w:rsidR="000D5F99" w:rsidRPr="00E1559F" w:rsidRDefault="000D5F99" w:rsidP="008653F6">
            <w:pPr>
              <w:rPr>
                <w:sz w:val="16"/>
                <w:szCs w:val="16"/>
              </w:rPr>
            </w:pPr>
            <w:r w:rsidRPr="00E1559F">
              <w:rPr>
                <w:sz w:val="16"/>
                <w:szCs w:val="16"/>
              </w:rPr>
              <w:t>13</w:t>
            </w:r>
          </w:p>
        </w:tc>
        <w:tc>
          <w:tcPr>
            <w:tcW w:w="495" w:type="dxa"/>
            <w:shd w:val="clear" w:color="auto" w:fill="auto"/>
            <w:noWrap/>
            <w:hideMark/>
          </w:tcPr>
          <w:p w:rsidR="000D5F99" w:rsidRPr="00E1559F" w:rsidRDefault="000D5F99" w:rsidP="008653F6">
            <w:pPr>
              <w:rPr>
                <w:sz w:val="16"/>
                <w:szCs w:val="16"/>
              </w:rPr>
            </w:pPr>
            <w:r w:rsidRPr="00E1559F">
              <w:rPr>
                <w:sz w:val="16"/>
                <w:szCs w:val="16"/>
              </w:rPr>
              <w:t>02</w:t>
            </w:r>
          </w:p>
        </w:tc>
        <w:tc>
          <w:tcPr>
            <w:tcW w:w="376" w:type="dxa"/>
            <w:shd w:val="clear" w:color="auto" w:fill="auto"/>
            <w:noWrap/>
            <w:hideMark/>
          </w:tcPr>
          <w:p w:rsidR="000D5F99" w:rsidRPr="00E1559F" w:rsidRDefault="000D5F99" w:rsidP="008653F6">
            <w:pPr>
              <w:rPr>
                <w:sz w:val="16"/>
                <w:szCs w:val="16"/>
              </w:rPr>
            </w:pPr>
            <w:r w:rsidRPr="00E1559F">
              <w:rPr>
                <w:sz w:val="16"/>
                <w:szCs w:val="16"/>
              </w:rPr>
              <w:t>6</w:t>
            </w:r>
          </w:p>
        </w:tc>
        <w:tc>
          <w:tcPr>
            <w:tcW w:w="448" w:type="dxa"/>
            <w:shd w:val="clear" w:color="auto" w:fill="auto"/>
            <w:noWrap/>
            <w:hideMark/>
          </w:tcPr>
          <w:p w:rsidR="000D5F99" w:rsidRPr="00E1559F" w:rsidRDefault="000D5F99" w:rsidP="008653F6">
            <w:pPr>
              <w:rPr>
                <w:sz w:val="16"/>
                <w:szCs w:val="16"/>
              </w:rPr>
            </w:pPr>
            <w:r w:rsidRPr="00E1559F">
              <w:rPr>
                <w:sz w:val="16"/>
                <w:szCs w:val="16"/>
              </w:rPr>
              <w:t>01</w:t>
            </w:r>
          </w:p>
        </w:tc>
        <w:tc>
          <w:tcPr>
            <w:tcW w:w="680" w:type="dxa"/>
            <w:shd w:val="clear" w:color="auto" w:fill="auto"/>
            <w:noWrap/>
            <w:hideMark/>
          </w:tcPr>
          <w:p w:rsidR="000D5F99" w:rsidRPr="00E1559F" w:rsidRDefault="000D5F99" w:rsidP="008653F6">
            <w:pPr>
              <w:rPr>
                <w:sz w:val="16"/>
                <w:szCs w:val="16"/>
              </w:rPr>
            </w:pPr>
            <w:r w:rsidRPr="00E1559F">
              <w:rPr>
                <w:sz w:val="16"/>
                <w:szCs w:val="16"/>
              </w:rPr>
              <w:t>61230</w:t>
            </w:r>
          </w:p>
        </w:tc>
        <w:tc>
          <w:tcPr>
            <w:tcW w:w="456" w:type="dxa"/>
            <w:shd w:val="clear" w:color="auto" w:fill="auto"/>
            <w:noWrap/>
            <w:hideMark/>
          </w:tcPr>
          <w:p w:rsidR="000D5F99" w:rsidRPr="00E1559F" w:rsidRDefault="000D5F99" w:rsidP="008653F6">
            <w:pPr>
              <w:rPr>
                <w:sz w:val="16"/>
                <w:szCs w:val="16"/>
              </w:rPr>
            </w:pPr>
            <w:r w:rsidRPr="00E1559F">
              <w:rPr>
                <w:sz w:val="16"/>
                <w:szCs w:val="16"/>
              </w:rPr>
              <w:t>850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0,3</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"Обеспечение условий реализации муниципальной программы"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Архивные учреждения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197,3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197,3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197,3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197,3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36,3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68,4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36,3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Уплата налогов, сборов и иных платежей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"Техническая и технологическая модернизация, инновационное развитие"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связанные с муниципальным управлением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Иные закупки товаров, работ и услуг для обеспечения государственных (муниципальных) </w:t>
            </w:r>
            <w:r w:rsidRPr="00E1559F">
              <w:rPr>
                <w:sz w:val="16"/>
                <w:szCs w:val="16"/>
              </w:rPr>
              <w:lastRenderedPageBreak/>
              <w:t>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1 068,6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751,1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751,1</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Подпрограмма "Эффективное использование бюджетного потенциала"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"Реализация мероприятий в сфере закупок"</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08</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Учреждения по обеспечению хозяйственного обслуживания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08</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08</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08</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581,1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"Повышение эффективности межбюджетных отношений"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485,7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485,7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44107</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485,7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44107</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485,7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44107</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485,7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717,0</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Подпрограмма "Развитие информационной инфраструктуры в Чамзинском муниципальном районе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"Информационная инфраструктура"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формирования информационного общества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"Развитие электронного правительства в Чамзинском муниципальном районе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355,7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формирования информационного общества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«Цифровое управление»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283,7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формирования информационного общества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283,7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283,7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283,7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Основное мероприятие «Информационная безопасность»</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формирования информационного общества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направленные на развитие межнациональных отношений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635,0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690,0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«Проведение кадастровых работ по формированию и постановке на ГКУ земельных участков»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w:t>
            </w:r>
            <w:r w:rsidRPr="00E1559F">
              <w:rPr>
                <w:sz w:val="16"/>
                <w:szCs w:val="16"/>
              </w:rPr>
              <w:lastRenderedPageBreak/>
              <w:t>(аренду), количество участков, и без проведения торгов»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08</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08</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08</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r w:rsidRPr="00E1559F">
              <w:rPr>
                <w:sz w:val="16"/>
                <w:szCs w:val="16"/>
              </w:rPr>
              <w:br w:type="page"/>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08</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"Совершенствование работы по устранению причин детского дорожно-транспортного травматизма"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"Формирование у детей навыков безопасного поведения на дорогах"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10 074,9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4 516,3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4 498,8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10 074,9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4 516,3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4 498,8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Выплаты лицам, удостоенным звания «Почетный гражданин»</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Публичные нормативные выплаты гражданам несоциального характера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связанные с муниципальным управлением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180,3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180,3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1 032,9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1 032,9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186,2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Уплата налогов, сборов и иных платежей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186,2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Исполнение судебных актов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54690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477,0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54690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477,0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54690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477,0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Учреждения по обеспечению хозяйственного обслуживания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w:t>
            </w:r>
            <w:r>
              <w:rPr>
                <w:sz w:val="16"/>
                <w:szCs w:val="16"/>
              </w:rPr>
              <w:t> 025,0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3 461,5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3 442,5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w:t>
            </w:r>
            <w:r>
              <w:rPr>
                <w:sz w:val="16"/>
                <w:szCs w:val="16"/>
              </w:rPr>
              <w:t> 417,4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2 069,4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2 069,4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w:t>
            </w:r>
            <w:r>
              <w:rPr>
                <w:sz w:val="16"/>
                <w:szCs w:val="16"/>
              </w:rPr>
              <w:t> 417,4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2 069,4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2 069,4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4 276,3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1 082,0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1 063,0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r w:rsidRPr="00E1559F">
              <w:rPr>
                <w:sz w:val="16"/>
                <w:szCs w:val="16"/>
              </w:rPr>
              <w:br w:type="page"/>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4 276,3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1 082,0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1 063,0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331,</w:t>
            </w:r>
            <w:r>
              <w:rPr>
                <w:sz w:val="16"/>
                <w:szCs w:val="16"/>
              </w:rPr>
              <w:t>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310,1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310,1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Исполнение судебных актов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Уплата налогов, сборов и иных платежей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310,1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310,1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Централизованные бухгалтерии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1 021,4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862,6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864,1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949,7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822,1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822,1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949,7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822,1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822,1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Иные закупки товаров, работ и услуг для обеспечения государственных (муниципальных) </w:t>
            </w:r>
            <w:r w:rsidRPr="00E1559F">
              <w:rPr>
                <w:sz w:val="16"/>
                <w:szCs w:val="16"/>
              </w:rPr>
              <w:lastRenderedPageBreak/>
              <w:t>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61230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95" w:type="dxa"/>
            <w:shd w:val="clear" w:color="auto" w:fill="auto"/>
            <w:noWrap/>
            <w:hideMark/>
          </w:tcPr>
          <w:p w:rsidR="000D5F99" w:rsidRPr="00E1559F" w:rsidRDefault="000D5F99" w:rsidP="008653F6">
            <w:pPr>
              <w:rPr>
                <w:sz w:val="16"/>
                <w:szCs w:val="16"/>
              </w:rPr>
            </w:pPr>
            <w:r w:rsidRPr="00E1559F">
              <w:rPr>
                <w:sz w:val="16"/>
                <w:szCs w:val="16"/>
              </w:rPr>
              <w:t>01</w:t>
            </w:r>
          </w:p>
        </w:tc>
        <w:tc>
          <w:tcPr>
            <w:tcW w:w="475" w:type="dxa"/>
            <w:shd w:val="clear" w:color="auto" w:fill="auto"/>
            <w:noWrap/>
            <w:hideMark/>
          </w:tcPr>
          <w:p w:rsidR="000D5F99" w:rsidRPr="00E1559F" w:rsidRDefault="000D5F99" w:rsidP="008653F6">
            <w:pPr>
              <w:rPr>
                <w:sz w:val="16"/>
                <w:szCs w:val="16"/>
              </w:rPr>
            </w:pPr>
            <w:r w:rsidRPr="00E1559F">
              <w:rPr>
                <w:sz w:val="16"/>
                <w:szCs w:val="16"/>
              </w:rPr>
              <w:t>13</w:t>
            </w:r>
          </w:p>
        </w:tc>
        <w:tc>
          <w:tcPr>
            <w:tcW w:w="495" w:type="dxa"/>
            <w:shd w:val="clear" w:color="auto" w:fill="auto"/>
            <w:noWrap/>
            <w:hideMark/>
          </w:tcPr>
          <w:p w:rsidR="000D5F99" w:rsidRPr="00E1559F" w:rsidRDefault="000D5F99" w:rsidP="008653F6">
            <w:pPr>
              <w:rPr>
                <w:sz w:val="16"/>
                <w:szCs w:val="16"/>
              </w:rPr>
            </w:pPr>
            <w:r w:rsidRPr="00E1559F">
              <w:rPr>
                <w:sz w:val="16"/>
                <w:szCs w:val="16"/>
              </w:rPr>
              <w:t>89</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77230</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1,9</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1,9</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auto" w:fill="auto"/>
            <w:noWrap/>
            <w:hideMark/>
          </w:tcPr>
          <w:p w:rsidR="000D5F99" w:rsidRPr="00E1559F" w:rsidRDefault="000D5F99" w:rsidP="008653F6">
            <w:pPr>
              <w:rPr>
                <w:sz w:val="16"/>
                <w:szCs w:val="16"/>
              </w:rPr>
            </w:pPr>
            <w:r w:rsidRPr="00E1559F">
              <w:rPr>
                <w:sz w:val="16"/>
                <w:szCs w:val="16"/>
              </w:rPr>
              <w:t>01</w:t>
            </w:r>
          </w:p>
        </w:tc>
        <w:tc>
          <w:tcPr>
            <w:tcW w:w="475" w:type="dxa"/>
            <w:shd w:val="clear" w:color="auto" w:fill="auto"/>
            <w:noWrap/>
            <w:hideMark/>
          </w:tcPr>
          <w:p w:rsidR="000D5F99" w:rsidRPr="00E1559F" w:rsidRDefault="000D5F99" w:rsidP="008653F6">
            <w:pPr>
              <w:rPr>
                <w:sz w:val="16"/>
                <w:szCs w:val="16"/>
              </w:rPr>
            </w:pPr>
            <w:r w:rsidRPr="00E1559F">
              <w:rPr>
                <w:sz w:val="16"/>
                <w:szCs w:val="16"/>
              </w:rPr>
              <w:t>13</w:t>
            </w:r>
          </w:p>
        </w:tc>
        <w:tc>
          <w:tcPr>
            <w:tcW w:w="495" w:type="dxa"/>
            <w:shd w:val="clear" w:color="auto" w:fill="auto"/>
            <w:noWrap/>
            <w:hideMark/>
          </w:tcPr>
          <w:p w:rsidR="000D5F99" w:rsidRPr="00E1559F" w:rsidRDefault="000D5F99" w:rsidP="008653F6">
            <w:pPr>
              <w:rPr>
                <w:sz w:val="16"/>
                <w:szCs w:val="16"/>
              </w:rPr>
            </w:pPr>
            <w:r w:rsidRPr="00E1559F">
              <w:rPr>
                <w:sz w:val="16"/>
                <w:szCs w:val="16"/>
              </w:rPr>
              <w:t>89</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77230</w:t>
            </w:r>
          </w:p>
        </w:tc>
        <w:tc>
          <w:tcPr>
            <w:tcW w:w="456" w:type="dxa"/>
            <w:shd w:val="clear" w:color="auto" w:fill="auto"/>
            <w:noWrap/>
            <w:hideMark/>
          </w:tcPr>
          <w:p w:rsidR="000D5F99" w:rsidRPr="00E1559F" w:rsidRDefault="000D5F99" w:rsidP="008653F6">
            <w:pPr>
              <w:rPr>
                <w:sz w:val="16"/>
                <w:szCs w:val="16"/>
              </w:rPr>
            </w:pPr>
            <w:r w:rsidRPr="00E1559F">
              <w:rPr>
                <w:sz w:val="16"/>
                <w:szCs w:val="16"/>
              </w:rPr>
              <w:t>200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1,9</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1,9</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auto" w:fill="auto"/>
            <w:noWrap/>
            <w:hideMark/>
          </w:tcPr>
          <w:p w:rsidR="000D5F99" w:rsidRPr="00E1559F" w:rsidRDefault="000D5F99" w:rsidP="008653F6">
            <w:pPr>
              <w:rPr>
                <w:sz w:val="16"/>
                <w:szCs w:val="16"/>
              </w:rPr>
            </w:pPr>
            <w:r w:rsidRPr="00E1559F">
              <w:rPr>
                <w:sz w:val="16"/>
                <w:szCs w:val="16"/>
              </w:rPr>
              <w:t>01</w:t>
            </w:r>
          </w:p>
        </w:tc>
        <w:tc>
          <w:tcPr>
            <w:tcW w:w="475" w:type="dxa"/>
            <w:shd w:val="clear" w:color="auto" w:fill="auto"/>
            <w:noWrap/>
            <w:hideMark/>
          </w:tcPr>
          <w:p w:rsidR="000D5F99" w:rsidRPr="00E1559F" w:rsidRDefault="000D5F99" w:rsidP="008653F6">
            <w:pPr>
              <w:rPr>
                <w:sz w:val="16"/>
                <w:szCs w:val="16"/>
              </w:rPr>
            </w:pPr>
            <w:r w:rsidRPr="00E1559F">
              <w:rPr>
                <w:sz w:val="16"/>
                <w:szCs w:val="16"/>
              </w:rPr>
              <w:t>13</w:t>
            </w:r>
          </w:p>
        </w:tc>
        <w:tc>
          <w:tcPr>
            <w:tcW w:w="495" w:type="dxa"/>
            <w:shd w:val="clear" w:color="auto" w:fill="auto"/>
            <w:noWrap/>
            <w:hideMark/>
          </w:tcPr>
          <w:p w:rsidR="000D5F99" w:rsidRPr="00E1559F" w:rsidRDefault="000D5F99" w:rsidP="008653F6">
            <w:pPr>
              <w:rPr>
                <w:sz w:val="16"/>
                <w:szCs w:val="16"/>
              </w:rPr>
            </w:pPr>
            <w:r w:rsidRPr="00E1559F">
              <w:rPr>
                <w:sz w:val="16"/>
                <w:szCs w:val="16"/>
              </w:rPr>
              <w:t>89</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77230</w:t>
            </w:r>
          </w:p>
        </w:tc>
        <w:tc>
          <w:tcPr>
            <w:tcW w:w="456" w:type="dxa"/>
            <w:shd w:val="clear" w:color="auto" w:fill="auto"/>
            <w:noWrap/>
            <w:hideMark/>
          </w:tcPr>
          <w:p w:rsidR="000D5F99" w:rsidRPr="00E1559F" w:rsidRDefault="000D5F99" w:rsidP="008653F6">
            <w:pPr>
              <w:rPr>
                <w:sz w:val="16"/>
                <w:szCs w:val="16"/>
              </w:rPr>
            </w:pPr>
            <w:r w:rsidRPr="00E1559F">
              <w:rPr>
                <w:sz w:val="16"/>
                <w:szCs w:val="16"/>
              </w:rPr>
              <w:t>240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1,9</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1,9</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Cтимулирование применения специального налогового режима "Налог на профессиональный доход"</w:t>
            </w:r>
          </w:p>
        </w:tc>
        <w:tc>
          <w:tcPr>
            <w:tcW w:w="495" w:type="dxa"/>
            <w:shd w:val="clear" w:color="auto" w:fill="auto"/>
            <w:noWrap/>
            <w:hideMark/>
          </w:tcPr>
          <w:p w:rsidR="000D5F99" w:rsidRPr="00E1559F" w:rsidRDefault="000D5F99" w:rsidP="008653F6">
            <w:pPr>
              <w:rPr>
                <w:sz w:val="16"/>
                <w:szCs w:val="16"/>
              </w:rPr>
            </w:pPr>
            <w:r w:rsidRPr="00E1559F">
              <w:rPr>
                <w:sz w:val="16"/>
                <w:szCs w:val="16"/>
              </w:rPr>
              <w:t>01</w:t>
            </w:r>
          </w:p>
        </w:tc>
        <w:tc>
          <w:tcPr>
            <w:tcW w:w="475" w:type="dxa"/>
            <w:shd w:val="clear" w:color="auto" w:fill="auto"/>
            <w:noWrap/>
            <w:hideMark/>
          </w:tcPr>
          <w:p w:rsidR="000D5F99" w:rsidRPr="00E1559F" w:rsidRDefault="000D5F99" w:rsidP="008653F6">
            <w:pPr>
              <w:rPr>
                <w:sz w:val="16"/>
                <w:szCs w:val="16"/>
              </w:rPr>
            </w:pPr>
            <w:r w:rsidRPr="00E1559F">
              <w:rPr>
                <w:sz w:val="16"/>
                <w:szCs w:val="16"/>
              </w:rPr>
              <w:t>13</w:t>
            </w:r>
          </w:p>
        </w:tc>
        <w:tc>
          <w:tcPr>
            <w:tcW w:w="495" w:type="dxa"/>
            <w:shd w:val="clear" w:color="auto" w:fill="auto"/>
            <w:noWrap/>
            <w:hideMark/>
          </w:tcPr>
          <w:p w:rsidR="000D5F99" w:rsidRPr="00E1559F" w:rsidRDefault="000D5F99" w:rsidP="008653F6">
            <w:pPr>
              <w:rPr>
                <w:sz w:val="16"/>
                <w:szCs w:val="16"/>
              </w:rPr>
            </w:pPr>
            <w:r w:rsidRPr="00E1559F">
              <w:rPr>
                <w:sz w:val="16"/>
                <w:szCs w:val="16"/>
              </w:rPr>
              <w:t>89</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78050</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Pr>
                <w:sz w:val="16"/>
                <w:szCs w:val="16"/>
              </w:rPr>
              <w:t>273,1</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auto" w:fill="auto"/>
            <w:noWrap/>
          </w:tcPr>
          <w:p w:rsidR="000D5F99" w:rsidRPr="00E1559F" w:rsidRDefault="000D5F99" w:rsidP="008653F6">
            <w:pPr>
              <w:rPr>
                <w:sz w:val="16"/>
                <w:szCs w:val="16"/>
              </w:rPr>
            </w:pPr>
            <w:r w:rsidRPr="00E1559F">
              <w:rPr>
                <w:sz w:val="16"/>
                <w:szCs w:val="16"/>
              </w:rPr>
              <w:t>01</w:t>
            </w:r>
          </w:p>
        </w:tc>
        <w:tc>
          <w:tcPr>
            <w:tcW w:w="475" w:type="dxa"/>
            <w:shd w:val="clear" w:color="auto" w:fill="auto"/>
            <w:noWrap/>
          </w:tcPr>
          <w:p w:rsidR="000D5F99" w:rsidRPr="00E1559F" w:rsidRDefault="000D5F99" w:rsidP="008653F6">
            <w:pPr>
              <w:rPr>
                <w:sz w:val="16"/>
                <w:szCs w:val="16"/>
              </w:rPr>
            </w:pPr>
            <w:r w:rsidRPr="00E1559F">
              <w:rPr>
                <w:sz w:val="16"/>
                <w:szCs w:val="16"/>
              </w:rPr>
              <w:t>13</w:t>
            </w:r>
          </w:p>
        </w:tc>
        <w:tc>
          <w:tcPr>
            <w:tcW w:w="495" w:type="dxa"/>
            <w:shd w:val="clear" w:color="auto" w:fill="auto"/>
            <w:noWrap/>
          </w:tcPr>
          <w:p w:rsidR="000D5F99" w:rsidRPr="00E1559F" w:rsidRDefault="000D5F99" w:rsidP="008653F6">
            <w:pPr>
              <w:rPr>
                <w:sz w:val="16"/>
                <w:szCs w:val="16"/>
              </w:rPr>
            </w:pPr>
            <w:r w:rsidRPr="00E1559F">
              <w:rPr>
                <w:sz w:val="16"/>
                <w:szCs w:val="16"/>
              </w:rPr>
              <w:t>89</w:t>
            </w:r>
          </w:p>
        </w:tc>
        <w:tc>
          <w:tcPr>
            <w:tcW w:w="376" w:type="dxa"/>
            <w:shd w:val="clear" w:color="auto" w:fill="auto"/>
            <w:noWrap/>
          </w:tcPr>
          <w:p w:rsidR="000D5F99" w:rsidRPr="00E1559F" w:rsidRDefault="000D5F99" w:rsidP="008653F6">
            <w:pPr>
              <w:rPr>
                <w:sz w:val="16"/>
                <w:szCs w:val="16"/>
              </w:rPr>
            </w:pPr>
            <w:r w:rsidRPr="00E1559F">
              <w:rPr>
                <w:sz w:val="16"/>
                <w:szCs w:val="16"/>
              </w:rPr>
              <w:t>1</w:t>
            </w:r>
          </w:p>
        </w:tc>
        <w:tc>
          <w:tcPr>
            <w:tcW w:w="448" w:type="dxa"/>
            <w:shd w:val="clear" w:color="auto" w:fill="auto"/>
            <w:noWrap/>
          </w:tcPr>
          <w:p w:rsidR="000D5F99" w:rsidRPr="00E1559F" w:rsidRDefault="000D5F99" w:rsidP="008653F6">
            <w:pPr>
              <w:rPr>
                <w:sz w:val="16"/>
                <w:szCs w:val="16"/>
              </w:rPr>
            </w:pPr>
            <w:r w:rsidRPr="00E1559F">
              <w:rPr>
                <w:sz w:val="16"/>
                <w:szCs w:val="16"/>
              </w:rPr>
              <w:t>00</w:t>
            </w:r>
          </w:p>
        </w:tc>
        <w:tc>
          <w:tcPr>
            <w:tcW w:w="680" w:type="dxa"/>
            <w:shd w:val="clear" w:color="000000" w:fill="FFFFFF"/>
            <w:noWrap/>
          </w:tcPr>
          <w:p w:rsidR="000D5F99" w:rsidRPr="00E1559F" w:rsidRDefault="000D5F99" w:rsidP="008653F6">
            <w:pPr>
              <w:rPr>
                <w:sz w:val="16"/>
                <w:szCs w:val="16"/>
              </w:rPr>
            </w:pPr>
            <w:r w:rsidRPr="00E1559F">
              <w:rPr>
                <w:sz w:val="16"/>
                <w:szCs w:val="16"/>
              </w:rPr>
              <w:t>78050</w:t>
            </w:r>
          </w:p>
        </w:tc>
        <w:tc>
          <w:tcPr>
            <w:tcW w:w="456" w:type="dxa"/>
            <w:shd w:val="clear" w:color="auto" w:fill="auto"/>
            <w:noWrap/>
          </w:tcPr>
          <w:p w:rsidR="000D5F99" w:rsidRPr="00E1559F" w:rsidRDefault="000D5F99" w:rsidP="008653F6">
            <w:pPr>
              <w:rPr>
                <w:sz w:val="16"/>
                <w:szCs w:val="16"/>
              </w:rPr>
            </w:pPr>
            <w:r>
              <w:rPr>
                <w:sz w:val="16"/>
                <w:szCs w:val="16"/>
              </w:rPr>
              <w:t>100</w:t>
            </w:r>
          </w:p>
        </w:tc>
        <w:tc>
          <w:tcPr>
            <w:tcW w:w="1119" w:type="dxa"/>
            <w:shd w:val="clear" w:color="auto" w:fill="auto"/>
            <w:noWrap/>
          </w:tcPr>
          <w:p w:rsidR="000D5F99" w:rsidRPr="00E1559F" w:rsidRDefault="000D5F99" w:rsidP="008653F6">
            <w:pPr>
              <w:jc w:val="right"/>
              <w:rPr>
                <w:sz w:val="16"/>
                <w:szCs w:val="16"/>
              </w:rPr>
            </w:pPr>
            <w:r>
              <w:rPr>
                <w:sz w:val="16"/>
                <w:szCs w:val="16"/>
              </w:rPr>
              <w:t>143,8</w:t>
            </w:r>
          </w:p>
        </w:tc>
        <w:tc>
          <w:tcPr>
            <w:tcW w:w="1119" w:type="dxa"/>
            <w:shd w:val="clear" w:color="auto" w:fill="auto"/>
            <w:noWrap/>
          </w:tcPr>
          <w:p w:rsidR="000D5F99" w:rsidRPr="00E1559F" w:rsidRDefault="000D5F99" w:rsidP="008653F6">
            <w:pPr>
              <w:jc w:val="right"/>
              <w:rPr>
                <w:sz w:val="16"/>
                <w:szCs w:val="16"/>
              </w:rPr>
            </w:pPr>
            <w:r>
              <w:rPr>
                <w:sz w:val="16"/>
                <w:szCs w:val="16"/>
              </w:rPr>
              <w:t>0,0</w:t>
            </w:r>
          </w:p>
        </w:tc>
        <w:tc>
          <w:tcPr>
            <w:tcW w:w="1119" w:type="dxa"/>
            <w:shd w:val="clear" w:color="auto" w:fill="auto"/>
            <w:noWrap/>
          </w:tcPr>
          <w:p w:rsidR="000D5F99" w:rsidRPr="00E1559F" w:rsidRDefault="000D5F99" w:rsidP="008653F6">
            <w:pPr>
              <w:jc w:val="right"/>
              <w:rPr>
                <w:sz w:val="16"/>
                <w:szCs w:val="16"/>
              </w:rPr>
            </w:pPr>
            <w:r>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auto" w:fill="auto"/>
            <w:noWrap/>
          </w:tcPr>
          <w:p w:rsidR="000D5F99" w:rsidRPr="00E1559F" w:rsidRDefault="000D5F99" w:rsidP="008653F6">
            <w:pPr>
              <w:rPr>
                <w:sz w:val="16"/>
                <w:szCs w:val="16"/>
              </w:rPr>
            </w:pPr>
            <w:r w:rsidRPr="00E1559F">
              <w:rPr>
                <w:sz w:val="16"/>
                <w:szCs w:val="16"/>
              </w:rPr>
              <w:t>01</w:t>
            </w:r>
          </w:p>
        </w:tc>
        <w:tc>
          <w:tcPr>
            <w:tcW w:w="475" w:type="dxa"/>
            <w:shd w:val="clear" w:color="auto" w:fill="auto"/>
            <w:noWrap/>
          </w:tcPr>
          <w:p w:rsidR="000D5F99" w:rsidRPr="00E1559F" w:rsidRDefault="000D5F99" w:rsidP="008653F6">
            <w:pPr>
              <w:rPr>
                <w:sz w:val="16"/>
                <w:szCs w:val="16"/>
              </w:rPr>
            </w:pPr>
            <w:r w:rsidRPr="00E1559F">
              <w:rPr>
                <w:sz w:val="16"/>
                <w:szCs w:val="16"/>
              </w:rPr>
              <w:t>13</w:t>
            </w:r>
          </w:p>
        </w:tc>
        <w:tc>
          <w:tcPr>
            <w:tcW w:w="495" w:type="dxa"/>
            <w:shd w:val="clear" w:color="auto" w:fill="auto"/>
            <w:noWrap/>
          </w:tcPr>
          <w:p w:rsidR="000D5F99" w:rsidRPr="00E1559F" w:rsidRDefault="000D5F99" w:rsidP="008653F6">
            <w:pPr>
              <w:rPr>
                <w:sz w:val="16"/>
                <w:szCs w:val="16"/>
              </w:rPr>
            </w:pPr>
            <w:r w:rsidRPr="00E1559F">
              <w:rPr>
                <w:sz w:val="16"/>
                <w:szCs w:val="16"/>
              </w:rPr>
              <w:t>89</w:t>
            </w:r>
          </w:p>
        </w:tc>
        <w:tc>
          <w:tcPr>
            <w:tcW w:w="376" w:type="dxa"/>
            <w:shd w:val="clear" w:color="auto" w:fill="auto"/>
            <w:noWrap/>
          </w:tcPr>
          <w:p w:rsidR="000D5F99" w:rsidRPr="00E1559F" w:rsidRDefault="000D5F99" w:rsidP="008653F6">
            <w:pPr>
              <w:rPr>
                <w:sz w:val="16"/>
                <w:szCs w:val="16"/>
              </w:rPr>
            </w:pPr>
            <w:r w:rsidRPr="00E1559F">
              <w:rPr>
                <w:sz w:val="16"/>
                <w:szCs w:val="16"/>
              </w:rPr>
              <w:t>1</w:t>
            </w:r>
          </w:p>
        </w:tc>
        <w:tc>
          <w:tcPr>
            <w:tcW w:w="448" w:type="dxa"/>
            <w:shd w:val="clear" w:color="auto" w:fill="auto"/>
            <w:noWrap/>
          </w:tcPr>
          <w:p w:rsidR="000D5F99" w:rsidRPr="00E1559F" w:rsidRDefault="000D5F99" w:rsidP="008653F6">
            <w:pPr>
              <w:rPr>
                <w:sz w:val="16"/>
                <w:szCs w:val="16"/>
              </w:rPr>
            </w:pPr>
            <w:r w:rsidRPr="00E1559F">
              <w:rPr>
                <w:sz w:val="16"/>
                <w:szCs w:val="16"/>
              </w:rPr>
              <w:t>00</w:t>
            </w:r>
          </w:p>
        </w:tc>
        <w:tc>
          <w:tcPr>
            <w:tcW w:w="680" w:type="dxa"/>
            <w:shd w:val="clear" w:color="000000" w:fill="FFFFFF"/>
            <w:noWrap/>
          </w:tcPr>
          <w:p w:rsidR="000D5F99" w:rsidRPr="00E1559F" w:rsidRDefault="000D5F99" w:rsidP="008653F6">
            <w:pPr>
              <w:rPr>
                <w:sz w:val="16"/>
                <w:szCs w:val="16"/>
              </w:rPr>
            </w:pPr>
            <w:r w:rsidRPr="00E1559F">
              <w:rPr>
                <w:sz w:val="16"/>
                <w:szCs w:val="16"/>
              </w:rPr>
              <w:t>78050</w:t>
            </w:r>
          </w:p>
        </w:tc>
        <w:tc>
          <w:tcPr>
            <w:tcW w:w="456" w:type="dxa"/>
            <w:shd w:val="clear" w:color="auto" w:fill="auto"/>
            <w:noWrap/>
          </w:tcPr>
          <w:p w:rsidR="000D5F99" w:rsidRPr="00E1559F" w:rsidRDefault="000D5F99" w:rsidP="008653F6">
            <w:pPr>
              <w:rPr>
                <w:sz w:val="16"/>
                <w:szCs w:val="16"/>
              </w:rPr>
            </w:pPr>
            <w:r>
              <w:rPr>
                <w:sz w:val="16"/>
                <w:szCs w:val="16"/>
              </w:rPr>
              <w:t>110</w:t>
            </w:r>
          </w:p>
        </w:tc>
        <w:tc>
          <w:tcPr>
            <w:tcW w:w="1119" w:type="dxa"/>
            <w:shd w:val="clear" w:color="auto" w:fill="auto"/>
            <w:noWrap/>
          </w:tcPr>
          <w:p w:rsidR="000D5F99" w:rsidRPr="00E1559F" w:rsidRDefault="000D5F99" w:rsidP="008653F6">
            <w:pPr>
              <w:jc w:val="right"/>
              <w:rPr>
                <w:sz w:val="16"/>
                <w:szCs w:val="16"/>
              </w:rPr>
            </w:pPr>
            <w:r>
              <w:rPr>
                <w:sz w:val="16"/>
                <w:szCs w:val="16"/>
              </w:rPr>
              <w:t>143,8</w:t>
            </w:r>
          </w:p>
        </w:tc>
        <w:tc>
          <w:tcPr>
            <w:tcW w:w="1119" w:type="dxa"/>
            <w:shd w:val="clear" w:color="auto" w:fill="auto"/>
            <w:noWrap/>
          </w:tcPr>
          <w:p w:rsidR="000D5F99" w:rsidRPr="00E1559F" w:rsidRDefault="000D5F99" w:rsidP="008653F6">
            <w:pPr>
              <w:jc w:val="right"/>
              <w:rPr>
                <w:sz w:val="16"/>
                <w:szCs w:val="16"/>
              </w:rPr>
            </w:pPr>
            <w:r>
              <w:rPr>
                <w:sz w:val="16"/>
                <w:szCs w:val="16"/>
              </w:rPr>
              <w:t>0,0</w:t>
            </w:r>
          </w:p>
        </w:tc>
        <w:tc>
          <w:tcPr>
            <w:tcW w:w="1119" w:type="dxa"/>
            <w:shd w:val="clear" w:color="auto" w:fill="auto"/>
            <w:noWrap/>
          </w:tcPr>
          <w:p w:rsidR="000D5F99" w:rsidRPr="00E1559F" w:rsidRDefault="000D5F99" w:rsidP="008653F6">
            <w:pPr>
              <w:jc w:val="right"/>
              <w:rPr>
                <w:sz w:val="16"/>
                <w:szCs w:val="16"/>
              </w:rPr>
            </w:pPr>
            <w:r>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auto" w:fill="auto"/>
            <w:noWrap/>
            <w:hideMark/>
          </w:tcPr>
          <w:p w:rsidR="000D5F99" w:rsidRPr="00E1559F" w:rsidRDefault="000D5F99" w:rsidP="008653F6">
            <w:pPr>
              <w:rPr>
                <w:sz w:val="16"/>
                <w:szCs w:val="16"/>
              </w:rPr>
            </w:pPr>
            <w:r w:rsidRPr="00E1559F">
              <w:rPr>
                <w:sz w:val="16"/>
                <w:szCs w:val="16"/>
              </w:rPr>
              <w:t>01</w:t>
            </w:r>
          </w:p>
        </w:tc>
        <w:tc>
          <w:tcPr>
            <w:tcW w:w="475" w:type="dxa"/>
            <w:shd w:val="clear" w:color="auto" w:fill="auto"/>
            <w:noWrap/>
            <w:hideMark/>
          </w:tcPr>
          <w:p w:rsidR="000D5F99" w:rsidRPr="00E1559F" w:rsidRDefault="000D5F99" w:rsidP="008653F6">
            <w:pPr>
              <w:rPr>
                <w:sz w:val="16"/>
                <w:szCs w:val="16"/>
              </w:rPr>
            </w:pPr>
            <w:r w:rsidRPr="00E1559F">
              <w:rPr>
                <w:sz w:val="16"/>
                <w:szCs w:val="16"/>
              </w:rPr>
              <w:t>13</w:t>
            </w:r>
          </w:p>
        </w:tc>
        <w:tc>
          <w:tcPr>
            <w:tcW w:w="495" w:type="dxa"/>
            <w:shd w:val="clear" w:color="auto" w:fill="auto"/>
            <w:noWrap/>
            <w:hideMark/>
          </w:tcPr>
          <w:p w:rsidR="000D5F99" w:rsidRPr="00E1559F" w:rsidRDefault="000D5F99" w:rsidP="008653F6">
            <w:pPr>
              <w:rPr>
                <w:sz w:val="16"/>
                <w:szCs w:val="16"/>
              </w:rPr>
            </w:pPr>
            <w:r w:rsidRPr="00E1559F">
              <w:rPr>
                <w:sz w:val="16"/>
                <w:szCs w:val="16"/>
              </w:rPr>
              <w:t>89</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78050</w:t>
            </w:r>
          </w:p>
        </w:tc>
        <w:tc>
          <w:tcPr>
            <w:tcW w:w="456" w:type="dxa"/>
            <w:shd w:val="clear" w:color="auto" w:fill="auto"/>
            <w:noWrap/>
            <w:hideMark/>
          </w:tcPr>
          <w:p w:rsidR="000D5F99" w:rsidRPr="00E1559F" w:rsidRDefault="000D5F99" w:rsidP="008653F6">
            <w:pPr>
              <w:rPr>
                <w:sz w:val="16"/>
                <w:szCs w:val="16"/>
              </w:rPr>
            </w:pPr>
            <w:r w:rsidRPr="00E1559F">
              <w:rPr>
                <w:sz w:val="16"/>
                <w:szCs w:val="16"/>
              </w:rPr>
              <w:t>200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129,3</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auto" w:fill="auto"/>
            <w:noWrap/>
            <w:hideMark/>
          </w:tcPr>
          <w:p w:rsidR="000D5F99" w:rsidRPr="00E1559F" w:rsidRDefault="000D5F99" w:rsidP="008653F6">
            <w:pPr>
              <w:rPr>
                <w:sz w:val="16"/>
                <w:szCs w:val="16"/>
              </w:rPr>
            </w:pPr>
            <w:r w:rsidRPr="00E1559F">
              <w:rPr>
                <w:sz w:val="16"/>
                <w:szCs w:val="16"/>
              </w:rPr>
              <w:t>01</w:t>
            </w:r>
          </w:p>
        </w:tc>
        <w:tc>
          <w:tcPr>
            <w:tcW w:w="475" w:type="dxa"/>
            <w:shd w:val="clear" w:color="auto" w:fill="auto"/>
            <w:noWrap/>
            <w:hideMark/>
          </w:tcPr>
          <w:p w:rsidR="000D5F99" w:rsidRPr="00E1559F" w:rsidRDefault="000D5F99" w:rsidP="008653F6">
            <w:pPr>
              <w:rPr>
                <w:sz w:val="16"/>
                <w:szCs w:val="16"/>
              </w:rPr>
            </w:pPr>
            <w:r w:rsidRPr="00E1559F">
              <w:rPr>
                <w:sz w:val="16"/>
                <w:szCs w:val="16"/>
              </w:rPr>
              <w:t>13</w:t>
            </w:r>
          </w:p>
        </w:tc>
        <w:tc>
          <w:tcPr>
            <w:tcW w:w="495" w:type="dxa"/>
            <w:shd w:val="clear" w:color="auto" w:fill="auto"/>
            <w:noWrap/>
            <w:hideMark/>
          </w:tcPr>
          <w:p w:rsidR="000D5F99" w:rsidRPr="00E1559F" w:rsidRDefault="000D5F99" w:rsidP="008653F6">
            <w:pPr>
              <w:rPr>
                <w:sz w:val="16"/>
                <w:szCs w:val="16"/>
              </w:rPr>
            </w:pPr>
            <w:r w:rsidRPr="00E1559F">
              <w:rPr>
                <w:sz w:val="16"/>
                <w:szCs w:val="16"/>
              </w:rPr>
              <w:t>89</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78050</w:t>
            </w:r>
          </w:p>
        </w:tc>
        <w:tc>
          <w:tcPr>
            <w:tcW w:w="456" w:type="dxa"/>
            <w:shd w:val="clear" w:color="auto" w:fill="auto"/>
            <w:noWrap/>
            <w:hideMark/>
          </w:tcPr>
          <w:p w:rsidR="000D5F99" w:rsidRPr="00E1559F" w:rsidRDefault="000D5F99" w:rsidP="008653F6">
            <w:pPr>
              <w:rPr>
                <w:sz w:val="16"/>
                <w:szCs w:val="16"/>
              </w:rPr>
            </w:pPr>
            <w:r w:rsidRPr="00E1559F">
              <w:rPr>
                <w:sz w:val="16"/>
                <w:szCs w:val="16"/>
              </w:rPr>
              <w:t>240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129,3</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Национальная безопасность и правоохранительная деятельность</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3 469,4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3 319,2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3 175,3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Органы юстиции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2 119,7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2 102,4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1 955,2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2 119,7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2 102,4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1 955,2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2 119,7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2 102,4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1 955,2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59303</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2 119,7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2 102,4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1 955,2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59303</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1 506,7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1 641,4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1 641,4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59303</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1 506,7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1 641,4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1 641,4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59303</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529,0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59303</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529,0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59303</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Уплата налогов, сборов и иных платежей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59303</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87,8</w:t>
            </w:r>
          </w:p>
        </w:tc>
      </w:tr>
      <w:tr w:rsidR="000D5F99" w:rsidRPr="00E1559F" w:rsidTr="008653F6">
        <w:trPr>
          <w:trHeight w:val="170"/>
        </w:trPr>
        <w:tc>
          <w:tcPr>
            <w:tcW w:w="3681" w:type="dxa"/>
            <w:shd w:val="clear" w:color="000000" w:fill="FFFFFF"/>
            <w:hideMark/>
          </w:tcPr>
          <w:p w:rsidR="000D5F99" w:rsidRPr="00E1559F" w:rsidRDefault="000D5F99" w:rsidP="008653F6">
            <w:pPr>
              <w:rPr>
                <w:color w:val="000000"/>
                <w:sz w:val="16"/>
                <w:szCs w:val="16"/>
              </w:rPr>
            </w:pPr>
            <w:r w:rsidRPr="00E1559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1 349,7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1 166,8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1 170,1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1 349,7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1 166,8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1 170,1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"Развитие единой дежурно-диспетчерской службы Чамзинского муниципального района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09</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1 349,7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1 166,8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1 170,1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09</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1 349,7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1 166,8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1 170,1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09</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1 225,0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1 080,1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1 080,1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09</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1 225,0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1 080,1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1 080,1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09</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88,7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09</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88,7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09</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Уплата налогов, сборов и иных платежей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09</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Другие вопросы  в области национальной безопасности и правоохранительной деятельности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Национальная экономика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12 293,0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10 344,2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10 032,2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Сельское хозяйство и рыболовство</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5 214,0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4 858,4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4 351,3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3 905,0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3 596,2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3 135,8</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Подпрограмма "Поддержка и развитие кадрового потенциала в АПК"</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3 905,0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3 596,2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3 135,8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3 905,0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3 596,2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3 135,8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118,3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368,2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118,3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368,2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118,3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368,2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1 797,6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1 324,7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1 153,7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Социальное обеспечение и иные выплаты населению</w:t>
            </w:r>
            <w:r w:rsidRPr="00E1559F">
              <w:rPr>
                <w:sz w:val="16"/>
                <w:szCs w:val="16"/>
              </w:rPr>
              <w:br w:type="page"/>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1 797,6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1 324,7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1 153,7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Публичные нормативные выплаты гражданам несоциального характера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1 797,6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1 324,7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1 153,7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1 989,1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1 999,8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1 613,9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1 989,1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1 999,8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1 613,9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Публичные нормативные выплаты гражданам несоциального характера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1 989,1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1 999,8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1 613,9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1 262,2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1 215,5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1 262,2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1 215,5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1 262,2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1 215,5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1 262,2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1 215,5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r w:rsidRPr="00E1559F">
              <w:rPr>
                <w:sz w:val="16"/>
                <w:szCs w:val="16"/>
              </w:rPr>
              <w:br w:type="page"/>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1 262,2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1 215,5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Дорожное хозяйство (дорожные фонды)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5 455,8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5 620,9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5 455,8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5 620,9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5 455,8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5 620,9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Капитальный ремонт автомобильных дорог общего пользования местного значения и искусственных сооружений на них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2 727,9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2 810,4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2 727,9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2 810,4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2 727,9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2 810,4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2 727,9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2 810,5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2 727,9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2 810,5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2 727,9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2 810,5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Другие вопросы в области национальной экономики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поддержке субъектов малого и среднего предпринимательства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Субсидии субъектам малого и среднего предпринимательства на возмещение части затрат, связанных с повышением квалификации кадров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91310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91310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91310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"Формирование благоприятной социальной среды для малого и среднего предпринимательства"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поддержке субъектов малого и среднего предпринимательства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Жилищно-коммунальное хозяйство</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35 368,1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31 021,7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3 207,6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Жилищное хозяйство</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2 858,5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2 937,6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2 583,3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2 651,7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"Создание условий для обеспечения доступным и комфортным жильем сельского населения"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2 583,3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2 651,7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"Улучшение жилищных условий граждан, проживающих на сельских территориях"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2 583,3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2 651,7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Строительство жилья, предоставляемого по договору найма жилого помещения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L5762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2 583,3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2 651,7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L5762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2 583,3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2 651,7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Бюджетные инвестиции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L5762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2 583,3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2 651,7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275,2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"Капитальный ремонт МКД"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275,2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Взнос на капитальный ремонт общего имущества в многоквартирном доме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275,2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275,2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275,2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Коммунальное хозяйство</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w:t>
            </w:r>
            <w:r>
              <w:rPr>
                <w:sz w:val="16"/>
                <w:szCs w:val="16"/>
              </w:rPr>
              <w:t>34 852,</w:t>
            </w:r>
            <w:r w:rsidRPr="00E1559F">
              <w:rPr>
                <w:sz w:val="16"/>
                <w:szCs w:val="16"/>
              </w:rPr>
              <w:t>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27 893,2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Pr>
                <w:sz w:val="16"/>
                <w:szCs w:val="16"/>
              </w:rPr>
              <w:t>110 949</w:t>
            </w:r>
            <w:r w:rsidRPr="00E1559F">
              <w:rPr>
                <w:sz w:val="16"/>
                <w:szCs w:val="16"/>
              </w:rPr>
              <w:t>,5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27 893,2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«Модернизация объектов теплоснабжения»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813,5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жилищно-коммунального хозяйства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813,5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813,5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813,5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"Модернизация объектов водоснабжения"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44502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44502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44502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t xml:space="preserve">Основное мероприятие «Текущий, капитальный </w:t>
            </w:r>
            <w:r w:rsidRPr="00E1559F">
              <w:rPr>
                <w:sz w:val="16"/>
                <w:szCs w:val="16"/>
              </w:rPr>
              <w:lastRenderedPageBreak/>
              <w:t>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95" w:type="dxa"/>
            <w:shd w:val="clear" w:color="000000" w:fill="FFFFFF"/>
            <w:noWrap/>
          </w:tcPr>
          <w:p w:rsidR="000D5F99" w:rsidRPr="00E1559F" w:rsidRDefault="000D5F99" w:rsidP="008653F6">
            <w:pPr>
              <w:rPr>
                <w:sz w:val="16"/>
                <w:szCs w:val="16"/>
              </w:rPr>
            </w:pPr>
            <w:r w:rsidRPr="00E1559F">
              <w:rPr>
                <w:sz w:val="16"/>
                <w:szCs w:val="16"/>
              </w:rPr>
              <w:lastRenderedPageBreak/>
              <w:t>05</w:t>
            </w:r>
          </w:p>
        </w:tc>
        <w:tc>
          <w:tcPr>
            <w:tcW w:w="475" w:type="dxa"/>
            <w:shd w:val="clear" w:color="000000" w:fill="FFFFFF"/>
            <w:noWrap/>
          </w:tcPr>
          <w:p w:rsidR="000D5F99" w:rsidRPr="00E1559F" w:rsidRDefault="000D5F99" w:rsidP="008653F6">
            <w:pPr>
              <w:rPr>
                <w:sz w:val="16"/>
                <w:szCs w:val="16"/>
              </w:rPr>
            </w:pPr>
            <w:r w:rsidRPr="00E1559F">
              <w:rPr>
                <w:sz w:val="16"/>
                <w:szCs w:val="16"/>
              </w:rPr>
              <w:t>02</w:t>
            </w:r>
          </w:p>
        </w:tc>
        <w:tc>
          <w:tcPr>
            <w:tcW w:w="495" w:type="dxa"/>
            <w:shd w:val="clear" w:color="000000" w:fill="FFFFFF"/>
            <w:noWrap/>
          </w:tcPr>
          <w:p w:rsidR="000D5F99" w:rsidRPr="00E1559F" w:rsidRDefault="000D5F99" w:rsidP="008653F6">
            <w:pPr>
              <w:rPr>
                <w:sz w:val="16"/>
                <w:szCs w:val="16"/>
              </w:rPr>
            </w:pPr>
            <w:r w:rsidRPr="00E1559F">
              <w:rPr>
                <w:sz w:val="16"/>
                <w:szCs w:val="16"/>
              </w:rPr>
              <w:t>27</w:t>
            </w:r>
          </w:p>
        </w:tc>
        <w:tc>
          <w:tcPr>
            <w:tcW w:w="376" w:type="dxa"/>
            <w:shd w:val="clear" w:color="000000" w:fill="FFFFFF"/>
            <w:noWrap/>
          </w:tcPr>
          <w:p w:rsidR="000D5F99" w:rsidRPr="00E1559F" w:rsidRDefault="000D5F99" w:rsidP="008653F6">
            <w:pPr>
              <w:rPr>
                <w:sz w:val="16"/>
                <w:szCs w:val="16"/>
              </w:rPr>
            </w:pPr>
            <w:r w:rsidRPr="00E1559F">
              <w:rPr>
                <w:sz w:val="16"/>
                <w:szCs w:val="16"/>
              </w:rPr>
              <w:t>0</w:t>
            </w:r>
          </w:p>
        </w:tc>
        <w:tc>
          <w:tcPr>
            <w:tcW w:w="448" w:type="dxa"/>
            <w:shd w:val="clear" w:color="000000" w:fill="FFFFFF"/>
            <w:noWrap/>
          </w:tcPr>
          <w:p w:rsidR="000D5F99" w:rsidRPr="00E1559F" w:rsidRDefault="000D5F99" w:rsidP="008653F6">
            <w:pPr>
              <w:rPr>
                <w:sz w:val="16"/>
                <w:szCs w:val="16"/>
              </w:rPr>
            </w:pPr>
            <w:r w:rsidRPr="00E1559F">
              <w:rPr>
                <w:sz w:val="16"/>
                <w:szCs w:val="16"/>
              </w:rPr>
              <w:t>07</w:t>
            </w:r>
          </w:p>
        </w:tc>
        <w:tc>
          <w:tcPr>
            <w:tcW w:w="680" w:type="dxa"/>
            <w:shd w:val="clear" w:color="000000" w:fill="FFFFFF"/>
            <w:noWrap/>
          </w:tcPr>
          <w:p w:rsidR="000D5F99" w:rsidRPr="00E1559F" w:rsidRDefault="000D5F99" w:rsidP="008653F6">
            <w:pPr>
              <w:rPr>
                <w:sz w:val="16"/>
                <w:szCs w:val="16"/>
              </w:rPr>
            </w:pPr>
            <w:r w:rsidRPr="00E1559F">
              <w:rPr>
                <w:sz w:val="16"/>
                <w:szCs w:val="16"/>
              </w:rPr>
              <w:t> </w:t>
            </w:r>
          </w:p>
        </w:tc>
        <w:tc>
          <w:tcPr>
            <w:tcW w:w="456" w:type="dxa"/>
            <w:shd w:val="clear" w:color="000000" w:fill="FFFFFF"/>
            <w:noWrap/>
          </w:tcPr>
          <w:p w:rsidR="000D5F99" w:rsidRPr="00E1559F" w:rsidRDefault="000D5F99" w:rsidP="008653F6">
            <w:pPr>
              <w:rPr>
                <w:sz w:val="16"/>
                <w:szCs w:val="16"/>
              </w:rPr>
            </w:pPr>
            <w:r w:rsidRPr="00E1559F">
              <w:rPr>
                <w:sz w:val="16"/>
                <w:szCs w:val="16"/>
              </w:rPr>
              <w:t> </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7 102,1</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lastRenderedPageBreak/>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95" w:type="dxa"/>
            <w:shd w:val="clear" w:color="000000" w:fill="FFFFFF"/>
            <w:noWrap/>
          </w:tcPr>
          <w:p w:rsidR="000D5F99" w:rsidRPr="00E1559F" w:rsidRDefault="000D5F99" w:rsidP="008653F6">
            <w:pPr>
              <w:rPr>
                <w:sz w:val="16"/>
                <w:szCs w:val="16"/>
              </w:rPr>
            </w:pPr>
            <w:r w:rsidRPr="00E1559F">
              <w:rPr>
                <w:sz w:val="16"/>
                <w:szCs w:val="16"/>
              </w:rPr>
              <w:t>05</w:t>
            </w:r>
          </w:p>
        </w:tc>
        <w:tc>
          <w:tcPr>
            <w:tcW w:w="475" w:type="dxa"/>
            <w:shd w:val="clear" w:color="000000" w:fill="FFFFFF"/>
            <w:noWrap/>
          </w:tcPr>
          <w:p w:rsidR="000D5F99" w:rsidRPr="00E1559F" w:rsidRDefault="000D5F99" w:rsidP="008653F6">
            <w:pPr>
              <w:rPr>
                <w:sz w:val="16"/>
                <w:szCs w:val="16"/>
              </w:rPr>
            </w:pPr>
            <w:r w:rsidRPr="00E1559F">
              <w:rPr>
                <w:sz w:val="16"/>
                <w:szCs w:val="16"/>
              </w:rPr>
              <w:t>02</w:t>
            </w:r>
          </w:p>
        </w:tc>
        <w:tc>
          <w:tcPr>
            <w:tcW w:w="495" w:type="dxa"/>
            <w:shd w:val="clear" w:color="000000" w:fill="FFFFFF"/>
            <w:noWrap/>
          </w:tcPr>
          <w:p w:rsidR="000D5F99" w:rsidRPr="00E1559F" w:rsidRDefault="000D5F99" w:rsidP="008653F6">
            <w:pPr>
              <w:rPr>
                <w:sz w:val="16"/>
                <w:szCs w:val="16"/>
              </w:rPr>
            </w:pPr>
            <w:r w:rsidRPr="00E1559F">
              <w:rPr>
                <w:sz w:val="16"/>
                <w:szCs w:val="16"/>
              </w:rPr>
              <w:t>27</w:t>
            </w:r>
          </w:p>
        </w:tc>
        <w:tc>
          <w:tcPr>
            <w:tcW w:w="376" w:type="dxa"/>
            <w:shd w:val="clear" w:color="000000" w:fill="FFFFFF"/>
            <w:noWrap/>
          </w:tcPr>
          <w:p w:rsidR="000D5F99" w:rsidRPr="00E1559F" w:rsidRDefault="000D5F99" w:rsidP="008653F6">
            <w:pPr>
              <w:rPr>
                <w:sz w:val="16"/>
                <w:szCs w:val="16"/>
              </w:rPr>
            </w:pPr>
            <w:r w:rsidRPr="00E1559F">
              <w:rPr>
                <w:sz w:val="16"/>
                <w:szCs w:val="16"/>
              </w:rPr>
              <w:t>0</w:t>
            </w:r>
          </w:p>
        </w:tc>
        <w:tc>
          <w:tcPr>
            <w:tcW w:w="448" w:type="dxa"/>
            <w:shd w:val="clear" w:color="000000" w:fill="FFFFFF"/>
            <w:noWrap/>
          </w:tcPr>
          <w:p w:rsidR="000D5F99" w:rsidRPr="00E1559F" w:rsidRDefault="000D5F99" w:rsidP="008653F6">
            <w:pPr>
              <w:rPr>
                <w:sz w:val="16"/>
                <w:szCs w:val="16"/>
              </w:rPr>
            </w:pPr>
            <w:r w:rsidRPr="00E1559F">
              <w:rPr>
                <w:sz w:val="16"/>
                <w:szCs w:val="16"/>
              </w:rPr>
              <w:t>07</w:t>
            </w:r>
          </w:p>
        </w:tc>
        <w:tc>
          <w:tcPr>
            <w:tcW w:w="680" w:type="dxa"/>
            <w:shd w:val="clear" w:color="000000" w:fill="FFFFFF"/>
            <w:noWrap/>
          </w:tcPr>
          <w:p w:rsidR="000D5F99" w:rsidRPr="00E1559F" w:rsidRDefault="000D5F99" w:rsidP="008653F6">
            <w:pPr>
              <w:rPr>
                <w:sz w:val="16"/>
                <w:szCs w:val="16"/>
              </w:rPr>
            </w:pPr>
            <w:r w:rsidRPr="00E1559F">
              <w:rPr>
                <w:sz w:val="16"/>
                <w:szCs w:val="16"/>
              </w:rPr>
              <w:t>S6230</w:t>
            </w:r>
          </w:p>
        </w:tc>
        <w:tc>
          <w:tcPr>
            <w:tcW w:w="456" w:type="dxa"/>
            <w:shd w:val="clear" w:color="000000" w:fill="FFFFFF"/>
            <w:noWrap/>
          </w:tcPr>
          <w:p w:rsidR="000D5F99" w:rsidRPr="00E1559F" w:rsidRDefault="000D5F99" w:rsidP="008653F6">
            <w:pPr>
              <w:rPr>
                <w:sz w:val="16"/>
                <w:szCs w:val="16"/>
              </w:rPr>
            </w:pPr>
            <w:r w:rsidRPr="00E1559F">
              <w:rPr>
                <w:sz w:val="16"/>
                <w:szCs w:val="16"/>
              </w:rPr>
              <w:t> </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7 102,1</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tcPr>
          <w:p w:rsidR="000D5F99" w:rsidRPr="00E1559F" w:rsidRDefault="000D5F99" w:rsidP="008653F6">
            <w:pPr>
              <w:rPr>
                <w:sz w:val="16"/>
                <w:szCs w:val="16"/>
              </w:rPr>
            </w:pPr>
            <w:r w:rsidRPr="00E1559F">
              <w:rPr>
                <w:sz w:val="16"/>
                <w:szCs w:val="16"/>
              </w:rPr>
              <w:t>05</w:t>
            </w:r>
          </w:p>
        </w:tc>
        <w:tc>
          <w:tcPr>
            <w:tcW w:w="475" w:type="dxa"/>
            <w:shd w:val="clear" w:color="000000" w:fill="FFFFFF"/>
            <w:noWrap/>
          </w:tcPr>
          <w:p w:rsidR="000D5F99" w:rsidRPr="00E1559F" w:rsidRDefault="000D5F99" w:rsidP="008653F6">
            <w:pPr>
              <w:rPr>
                <w:sz w:val="16"/>
                <w:szCs w:val="16"/>
              </w:rPr>
            </w:pPr>
            <w:r w:rsidRPr="00E1559F">
              <w:rPr>
                <w:sz w:val="16"/>
                <w:szCs w:val="16"/>
              </w:rPr>
              <w:t>02</w:t>
            </w:r>
          </w:p>
        </w:tc>
        <w:tc>
          <w:tcPr>
            <w:tcW w:w="495" w:type="dxa"/>
            <w:shd w:val="clear" w:color="000000" w:fill="FFFFFF"/>
            <w:noWrap/>
          </w:tcPr>
          <w:p w:rsidR="000D5F99" w:rsidRPr="00E1559F" w:rsidRDefault="000D5F99" w:rsidP="008653F6">
            <w:pPr>
              <w:rPr>
                <w:sz w:val="16"/>
                <w:szCs w:val="16"/>
              </w:rPr>
            </w:pPr>
            <w:r w:rsidRPr="00E1559F">
              <w:rPr>
                <w:sz w:val="16"/>
                <w:szCs w:val="16"/>
              </w:rPr>
              <w:t>27</w:t>
            </w:r>
          </w:p>
        </w:tc>
        <w:tc>
          <w:tcPr>
            <w:tcW w:w="376" w:type="dxa"/>
            <w:shd w:val="clear" w:color="000000" w:fill="FFFFFF"/>
            <w:noWrap/>
          </w:tcPr>
          <w:p w:rsidR="000D5F99" w:rsidRPr="00E1559F" w:rsidRDefault="000D5F99" w:rsidP="008653F6">
            <w:pPr>
              <w:rPr>
                <w:sz w:val="16"/>
                <w:szCs w:val="16"/>
              </w:rPr>
            </w:pPr>
            <w:r w:rsidRPr="00E1559F">
              <w:rPr>
                <w:sz w:val="16"/>
                <w:szCs w:val="16"/>
              </w:rPr>
              <w:t>0</w:t>
            </w:r>
          </w:p>
        </w:tc>
        <w:tc>
          <w:tcPr>
            <w:tcW w:w="448" w:type="dxa"/>
            <w:shd w:val="clear" w:color="000000" w:fill="FFFFFF"/>
            <w:noWrap/>
          </w:tcPr>
          <w:p w:rsidR="000D5F99" w:rsidRPr="00E1559F" w:rsidRDefault="000D5F99" w:rsidP="008653F6">
            <w:pPr>
              <w:rPr>
                <w:sz w:val="16"/>
                <w:szCs w:val="16"/>
              </w:rPr>
            </w:pPr>
            <w:r w:rsidRPr="00E1559F">
              <w:rPr>
                <w:sz w:val="16"/>
                <w:szCs w:val="16"/>
              </w:rPr>
              <w:t>07</w:t>
            </w:r>
          </w:p>
        </w:tc>
        <w:tc>
          <w:tcPr>
            <w:tcW w:w="680" w:type="dxa"/>
            <w:shd w:val="clear" w:color="000000" w:fill="FFFFFF"/>
            <w:noWrap/>
          </w:tcPr>
          <w:p w:rsidR="000D5F99" w:rsidRPr="00E1559F" w:rsidRDefault="000D5F99" w:rsidP="008653F6">
            <w:pPr>
              <w:rPr>
                <w:sz w:val="16"/>
                <w:szCs w:val="16"/>
              </w:rPr>
            </w:pPr>
            <w:r w:rsidRPr="00E1559F">
              <w:rPr>
                <w:sz w:val="16"/>
                <w:szCs w:val="16"/>
              </w:rPr>
              <w:t>S6230</w:t>
            </w:r>
          </w:p>
        </w:tc>
        <w:tc>
          <w:tcPr>
            <w:tcW w:w="456" w:type="dxa"/>
            <w:shd w:val="clear" w:color="000000" w:fill="FFFFFF"/>
            <w:noWrap/>
          </w:tcPr>
          <w:p w:rsidR="000D5F99" w:rsidRPr="00E1559F" w:rsidRDefault="000D5F99" w:rsidP="008653F6">
            <w:pPr>
              <w:rPr>
                <w:sz w:val="16"/>
                <w:szCs w:val="16"/>
              </w:rPr>
            </w:pPr>
            <w:r w:rsidRPr="00E1559F">
              <w:rPr>
                <w:sz w:val="16"/>
                <w:szCs w:val="16"/>
              </w:rPr>
              <w:t>200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7 102,1</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r w:rsidRPr="00E1559F">
              <w:rPr>
                <w:sz w:val="16"/>
                <w:szCs w:val="16"/>
              </w:rPr>
              <w:br w:type="page"/>
            </w:r>
          </w:p>
        </w:tc>
        <w:tc>
          <w:tcPr>
            <w:tcW w:w="495" w:type="dxa"/>
            <w:shd w:val="clear" w:color="000000" w:fill="FFFFFF"/>
            <w:noWrap/>
          </w:tcPr>
          <w:p w:rsidR="000D5F99" w:rsidRPr="00E1559F" w:rsidRDefault="000D5F99" w:rsidP="008653F6">
            <w:pPr>
              <w:rPr>
                <w:sz w:val="16"/>
                <w:szCs w:val="16"/>
              </w:rPr>
            </w:pPr>
            <w:r w:rsidRPr="00E1559F">
              <w:rPr>
                <w:sz w:val="16"/>
                <w:szCs w:val="16"/>
              </w:rPr>
              <w:t>05</w:t>
            </w:r>
          </w:p>
        </w:tc>
        <w:tc>
          <w:tcPr>
            <w:tcW w:w="475" w:type="dxa"/>
            <w:shd w:val="clear" w:color="000000" w:fill="FFFFFF"/>
            <w:noWrap/>
          </w:tcPr>
          <w:p w:rsidR="000D5F99" w:rsidRPr="00E1559F" w:rsidRDefault="000D5F99" w:rsidP="008653F6">
            <w:pPr>
              <w:rPr>
                <w:sz w:val="16"/>
                <w:szCs w:val="16"/>
              </w:rPr>
            </w:pPr>
            <w:r w:rsidRPr="00E1559F">
              <w:rPr>
                <w:sz w:val="16"/>
                <w:szCs w:val="16"/>
              </w:rPr>
              <w:t>02</w:t>
            </w:r>
          </w:p>
        </w:tc>
        <w:tc>
          <w:tcPr>
            <w:tcW w:w="495" w:type="dxa"/>
            <w:shd w:val="clear" w:color="000000" w:fill="FFFFFF"/>
            <w:noWrap/>
          </w:tcPr>
          <w:p w:rsidR="000D5F99" w:rsidRPr="00E1559F" w:rsidRDefault="000D5F99" w:rsidP="008653F6">
            <w:pPr>
              <w:rPr>
                <w:sz w:val="16"/>
                <w:szCs w:val="16"/>
              </w:rPr>
            </w:pPr>
            <w:r w:rsidRPr="00E1559F">
              <w:rPr>
                <w:sz w:val="16"/>
                <w:szCs w:val="16"/>
              </w:rPr>
              <w:t>27</w:t>
            </w:r>
          </w:p>
        </w:tc>
        <w:tc>
          <w:tcPr>
            <w:tcW w:w="376" w:type="dxa"/>
            <w:shd w:val="clear" w:color="000000" w:fill="FFFFFF"/>
            <w:noWrap/>
          </w:tcPr>
          <w:p w:rsidR="000D5F99" w:rsidRPr="00E1559F" w:rsidRDefault="000D5F99" w:rsidP="008653F6">
            <w:pPr>
              <w:rPr>
                <w:sz w:val="16"/>
                <w:szCs w:val="16"/>
              </w:rPr>
            </w:pPr>
            <w:r w:rsidRPr="00E1559F">
              <w:rPr>
                <w:sz w:val="16"/>
                <w:szCs w:val="16"/>
              </w:rPr>
              <w:t>0</w:t>
            </w:r>
          </w:p>
        </w:tc>
        <w:tc>
          <w:tcPr>
            <w:tcW w:w="448" w:type="dxa"/>
            <w:shd w:val="clear" w:color="000000" w:fill="FFFFFF"/>
            <w:noWrap/>
          </w:tcPr>
          <w:p w:rsidR="000D5F99" w:rsidRPr="00E1559F" w:rsidRDefault="000D5F99" w:rsidP="008653F6">
            <w:pPr>
              <w:rPr>
                <w:sz w:val="16"/>
                <w:szCs w:val="16"/>
              </w:rPr>
            </w:pPr>
            <w:r w:rsidRPr="00E1559F">
              <w:rPr>
                <w:sz w:val="16"/>
                <w:szCs w:val="16"/>
              </w:rPr>
              <w:t>07</w:t>
            </w:r>
          </w:p>
        </w:tc>
        <w:tc>
          <w:tcPr>
            <w:tcW w:w="680" w:type="dxa"/>
            <w:shd w:val="clear" w:color="000000" w:fill="FFFFFF"/>
            <w:noWrap/>
          </w:tcPr>
          <w:p w:rsidR="000D5F99" w:rsidRPr="00E1559F" w:rsidRDefault="000D5F99" w:rsidP="008653F6">
            <w:pPr>
              <w:rPr>
                <w:sz w:val="16"/>
                <w:szCs w:val="16"/>
              </w:rPr>
            </w:pPr>
            <w:r w:rsidRPr="00E1559F">
              <w:rPr>
                <w:sz w:val="16"/>
                <w:szCs w:val="16"/>
              </w:rPr>
              <w:t>S6230</w:t>
            </w:r>
          </w:p>
        </w:tc>
        <w:tc>
          <w:tcPr>
            <w:tcW w:w="456" w:type="dxa"/>
            <w:shd w:val="clear" w:color="000000" w:fill="FFFFFF"/>
            <w:noWrap/>
          </w:tcPr>
          <w:p w:rsidR="000D5F99" w:rsidRPr="00E1559F" w:rsidRDefault="000D5F99" w:rsidP="008653F6">
            <w:pPr>
              <w:rPr>
                <w:sz w:val="16"/>
                <w:szCs w:val="16"/>
              </w:rPr>
            </w:pPr>
            <w:r w:rsidRPr="00E1559F">
              <w:rPr>
                <w:sz w:val="16"/>
                <w:szCs w:val="16"/>
              </w:rPr>
              <w:t>240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7 102,1</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95" w:type="dxa"/>
            <w:shd w:val="clear" w:color="000000" w:fill="FFFFFF"/>
            <w:noWrap/>
          </w:tcPr>
          <w:p w:rsidR="000D5F99" w:rsidRPr="00E1559F" w:rsidRDefault="000D5F99" w:rsidP="008653F6">
            <w:pPr>
              <w:rPr>
                <w:sz w:val="16"/>
                <w:szCs w:val="16"/>
              </w:rPr>
            </w:pPr>
            <w:r w:rsidRPr="00E1559F">
              <w:rPr>
                <w:sz w:val="16"/>
                <w:szCs w:val="16"/>
              </w:rPr>
              <w:t>05</w:t>
            </w:r>
          </w:p>
        </w:tc>
        <w:tc>
          <w:tcPr>
            <w:tcW w:w="475" w:type="dxa"/>
            <w:shd w:val="clear" w:color="000000" w:fill="FFFFFF"/>
            <w:noWrap/>
          </w:tcPr>
          <w:p w:rsidR="000D5F99" w:rsidRPr="00E1559F" w:rsidRDefault="000D5F99" w:rsidP="008653F6">
            <w:pPr>
              <w:rPr>
                <w:sz w:val="16"/>
                <w:szCs w:val="16"/>
              </w:rPr>
            </w:pPr>
            <w:r w:rsidRPr="00E1559F">
              <w:rPr>
                <w:sz w:val="16"/>
                <w:szCs w:val="16"/>
              </w:rPr>
              <w:t>02</w:t>
            </w:r>
          </w:p>
        </w:tc>
        <w:tc>
          <w:tcPr>
            <w:tcW w:w="495" w:type="dxa"/>
            <w:shd w:val="clear" w:color="000000" w:fill="FFFFFF"/>
            <w:noWrap/>
          </w:tcPr>
          <w:p w:rsidR="000D5F99" w:rsidRPr="00E1559F" w:rsidRDefault="000D5F99" w:rsidP="008653F6">
            <w:pPr>
              <w:rPr>
                <w:sz w:val="16"/>
                <w:szCs w:val="16"/>
              </w:rPr>
            </w:pPr>
            <w:r w:rsidRPr="00E1559F">
              <w:rPr>
                <w:sz w:val="16"/>
                <w:szCs w:val="16"/>
              </w:rPr>
              <w:t>27</w:t>
            </w:r>
          </w:p>
        </w:tc>
        <w:tc>
          <w:tcPr>
            <w:tcW w:w="376" w:type="dxa"/>
            <w:shd w:val="clear" w:color="000000" w:fill="FFFFFF"/>
            <w:noWrap/>
          </w:tcPr>
          <w:p w:rsidR="000D5F99" w:rsidRPr="00E1559F" w:rsidRDefault="000D5F99" w:rsidP="008653F6">
            <w:pPr>
              <w:rPr>
                <w:sz w:val="16"/>
                <w:szCs w:val="16"/>
              </w:rPr>
            </w:pPr>
            <w:r w:rsidRPr="00E1559F">
              <w:rPr>
                <w:sz w:val="16"/>
                <w:szCs w:val="16"/>
              </w:rPr>
              <w:t>0</w:t>
            </w:r>
          </w:p>
        </w:tc>
        <w:tc>
          <w:tcPr>
            <w:tcW w:w="448" w:type="dxa"/>
            <w:shd w:val="clear" w:color="000000" w:fill="FFFFFF"/>
            <w:noWrap/>
          </w:tcPr>
          <w:p w:rsidR="000D5F99" w:rsidRPr="00E1559F" w:rsidRDefault="000D5F99" w:rsidP="008653F6">
            <w:pPr>
              <w:rPr>
                <w:sz w:val="16"/>
                <w:szCs w:val="16"/>
              </w:rPr>
            </w:pPr>
            <w:r w:rsidRPr="00E1559F">
              <w:rPr>
                <w:sz w:val="16"/>
                <w:szCs w:val="16"/>
              </w:rPr>
              <w:t>08</w:t>
            </w:r>
          </w:p>
        </w:tc>
        <w:tc>
          <w:tcPr>
            <w:tcW w:w="680" w:type="dxa"/>
            <w:shd w:val="clear" w:color="000000" w:fill="FFFFFF"/>
            <w:noWrap/>
          </w:tcPr>
          <w:p w:rsidR="000D5F99" w:rsidRPr="00E1559F" w:rsidRDefault="000D5F99" w:rsidP="008653F6">
            <w:pPr>
              <w:rPr>
                <w:sz w:val="16"/>
                <w:szCs w:val="16"/>
              </w:rPr>
            </w:pPr>
            <w:r w:rsidRPr="00E1559F">
              <w:rPr>
                <w:sz w:val="16"/>
                <w:szCs w:val="16"/>
              </w:rPr>
              <w:t> </w:t>
            </w:r>
          </w:p>
        </w:tc>
        <w:tc>
          <w:tcPr>
            <w:tcW w:w="456" w:type="dxa"/>
            <w:shd w:val="clear" w:color="000000" w:fill="FFFFFF"/>
            <w:noWrap/>
          </w:tcPr>
          <w:p w:rsidR="000D5F99" w:rsidRPr="00E1559F" w:rsidRDefault="000D5F99" w:rsidP="008653F6">
            <w:pPr>
              <w:rPr>
                <w:sz w:val="16"/>
                <w:szCs w:val="16"/>
              </w:rPr>
            </w:pPr>
            <w:r w:rsidRPr="00E1559F">
              <w:rPr>
                <w:sz w:val="16"/>
                <w:szCs w:val="16"/>
              </w:rPr>
              <w:t> </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6 241,6</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95" w:type="dxa"/>
            <w:shd w:val="clear" w:color="000000" w:fill="FFFFFF"/>
            <w:noWrap/>
          </w:tcPr>
          <w:p w:rsidR="000D5F99" w:rsidRPr="00E1559F" w:rsidRDefault="000D5F99" w:rsidP="008653F6">
            <w:pPr>
              <w:rPr>
                <w:sz w:val="16"/>
                <w:szCs w:val="16"/>
              </w:rPr>
            </w:pPr>
            <w:r w:rsidRPr="00E1559F">
              <w:rPr>
                <w:sz w:val="16"/>
                <w:szCs w:val="16"/>
              </w:rPr>
              <w:t>05</w:t>
            </w:r>
          </w:p>
        </w:tc>
        <w:tc>
          <w:tcPr>
            <w:tcW w:w="475" w:type="dxa"/>
            <w:shd w:val="clear" w:color="000000" w:fill="FFFFFF"/>
            <w:noWrap/>
          </w:tcPr>
          <w:p w:rsidR="000D5F99" w:rsidRPr="00E1559F" w:rsidRDefault="000D5F99" w:rsidP="008653F6">
            <w:pPr>
              <w:rPr>
                <w:sz w:val="16"/>
                <w:szCs w:val="16"/>
              </w:rPr>
            </w:pPr>
            <w:r w:rsidRPr="00E1559F">
              <w:rPr>
                <w:sz w:val="16"/>
                <w:szCs w:val="16"/>
              </w:rPr>
              <w:t>02</w:t>
            </w:r>
          </w:p>
        </w:tc>
        <w:tc>
          <w:tcPr>
            <w:tcW w:w="495" w:type="dxa"/>
            <w:shd w:val="clear" w:color="000000" w:fill="FFFFFF"/>
            <w:noWrap/>
          </w:tcPr>
          <w:p w:rsidR="000D5F99" w:rsidRPr="00E1559F" w:rsidRDefault="000D5F99" w:rsidP="008653F6">
            <w:pPr>
              <w:rPr>
                <w:sz w:val="16"/>
                <w:szCs w:val="16"/>
              </w:rPr>
            </w:pPr>
            <w:r w:rsidRPr="00E1559F">
              <w:rPr>
                <w:sz w:val="16"/>
                <w:szCs w:val="16"/>
              </w:rPr>
              <w:t>27</w:t>
            </w:r>
          </w:p>
        </w:tc>
        <w:tc>
          <w:tcPr>
            <w:tcW w:w="376" w:type="dxa"/>
            <w:shd w:val="clear" w:color="000000" w:fill="FFFFFF"/>
            <w:noWrap/>
          </w:tcPr>
          <w:p w:rsidR="000D5F99" w:rsidRPr="00E1559F" w:rsidRDefault="000D5F99" w:rsidP="008653F6">
            <w:pPr>
              <w:rPr>
                <w:sz w:val="16"/>
                <w:szCs w:val="16"/>
              </w:rPr>
            </w:pPr>
            <w:r w:rsidRPr="00E1559F">
              <w:rPr>
                <w:sz w:val="16"/>
                <w:szCs w:val="16"/>
              </w:rPr>
              <w:t>0</w:t>
            </w:r>
          </w:p>
        </w:tc>
        <w:tc>
          <w:tcPr>
            <w:tcW w:w="448" w:type="dxa"/>
            <w:shd w:val="clear" w:color="000000" w:fill="FFFFFF"/>
            <w:noWrap/>
          </w:tcPr>
          <w:p w:rsidR="000D5F99" w:rsidRPr="00E1559F" w:rsidRDefault="000D5F99" w:rsidP="008653F6">
            <w:pPr>
              <w:rPr>
                <w:sz w:val="16"/>
                <w:szCs w:val="16"/>
              </w:rPr>
            </w:pPr>
            <w:r w:rsidRPr="00E1559F">
              <w:rPr>
                <w:sz w:val="16"/>
                <w:szCs w:val="16"/>
              </w:rPr>
              <w:t>08</w:t>
            </w:r>
          </w:p>
        </w:tc>
        <w:tc>
          <w:tcPr>
            <w:tcW w:w="680" w:type="dxa"/>
            <w:shd w:val="clear" w:color="000000" w:fill="FFFFFF"/>
            <w:noWrap/>
          </w:tcPr>
          <w:p w:rsidR="000D5F99" w:rsidRPr="00E1559F" w:rsidRDefault="000D5F99" w:rsidP="008653F6">
            <w:pPr>
              <w:rPr>
                <w:sz w:val="16"/>
                <w:szCs w:val="16"/>
              </w:rPr>
            </w:pPr>
            <w:r w:rsidRPr="00E1559F">
              <w:rPr>
                <w:sz w:val="16"/>
                <w:szCs w:val="16"/>
              </w:rPr>
              <w:t>S6230</w:t>
            </w:r>
          </w:p>
        </w:tc>
        <w:tc>
          <w:tcPr>
            <w:tcW w:w="456" w:type="dxa"/>
            <w:shd w:val="clear" w:color="000000" w:fill="FFFFFF"/>
            <w:noWrap/>
          </w:tcPr>
          <w:p w:rsidR="000D5F99" w:rsidRPr="00E1559F" w:rsidRDefault="000D5F99" w:rsidP="008653F6">
            <w:pPr>
              <w:rPr>
                <w:sz w:val="16"/>
                <w:szCs w:val="16"/>
              </w:rPr>
            </w:pPr>
            <w:r w:rsidRPr="00E1559F">
              <w:rPr>
                <w:sz w:val="16"/>
                <w:szCs w:val="16"/>
              </w:rPr>
              <w:t> </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6 241,6</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tcPr>
          <w:p w:rsidR="000D5F99" w:rsidRPr="00E1559F" w:rsidRDefault="000D5F99" w:rsidP="008653F6">
            <w:pPr>
              <w:rPr>
                <w:sz w:val="16"/>
                <w:szCs w:val="16"/>
              </w:rPr>
            </w:pPr>
            <w:r w:rsidRPr="00E1559F">
              <w:rPr>
                <w:sz w:val="16"/>
                <w:szCs w:val="16"/>
              </w:rPr>
              <w:t>05</w:t>
            </w:r>
          </w:p>
        </w:tc>
        <w:tc>
          <w:tcPr>
            <w:tcW w:w="475" w:type="dxa"/>
            <w:shd w:val="clear" w:color="000000" w:fill="FFFFFF"/>
            <w:noWrap/>
          </w:tcPr>
          <w:p w:rsidR="000D5F99" w:rsidRPr="00E1559F" w:rsidRDefault="000D5F99" w:rsidP="008653F6">
            <w:pPr>
              <w:rPr>
                <w:sz w:val="16"/>
                <w:szCs w:val="16"/>
              </w:rPr>
            </w:pPr>
            <w:r w:rsidRPr="00E1559F">
              <w:rPr>
                <w:sz w:val="16"/>
                <w:szCs w:val="16"/>
              </w:rPr>
              <w:t>02</w:t>
            </w:r>
          </w:p>
        </w:tc>
        <w:tc>
          <w:tcPr>
            <w:tcW w:w="495" w:type="dxa"/>
            <w:shd w:val="clear" w:color="000000" w:fill="FFFFFF"/>
            <w:noWrap/>
          </w:tcPr>
          <w:p w:rsidR="000D5F99" w:rsidRPr="00E1559F" w:rsidRDefault="000D5F99" w:rsidP="008653F6">
            <w:pPr>
              <w:rPr>
                <w:sz w:val="16"/>
                <w:szCs w:val="16"/>
              </w:rPr>
            </w:pPr>
            <w:r w:rsidRPr="00E1559F">
              <w:rPr>
                <w:sz w:val="16"/>
                <w:szCs w:val="16"/>
              </w:rPr>
              <w:t>27</w:t>
            </w:r>
          </w:p>
        </w:tc>
        <w:tc>
          <w:tcPr>
            <w:tcW w:w="376" w:type="dxa"/>
            <w:shd w:val="clear" w:color="000000" w:fill="FFFFFF"/>
            <w:noWrap/>
          </w:tcPr>
          <w:p w:rsidR="000D5F99" w:rsidRPr="00E1559F" w:rsidRDefault="000D5F99" w:rsidP="008653F6">
            <w:pPr>
              <w:rPr>
                <w:sz w:val="16"/>
                <w:szCs w:val="16"/>
              </w:rPr>
            </w:pPr>
            <w:r w:rsidRPr="00E1559F">
              <w:rPr>
                <w:sz w:val="16"/>
                <w:szCs w:val="16"/>
              </w:rPr>
              <w:t>0</w:t>
            </w:r>
          </w:p>
        </w:tc>
        <w:tc>
          <w:tcPr>
            <w:tcW w:w="448" w:type="dxa"/>
            <w:shd w:val="clear" w:color="000000" w:fill="FFFFFF"/>
            <w:noWrap/>
          </w:tcPr>
          <w:p w:rsidR="000D5F99" w:rsidRPr="00E1559F" w:rsidRDefault="000D5F99" w:rsidP="008653F6">
            <w:pPr>
              <w:rPr>
                <w:sz w:val="16"/>
                <w:szCs w:val="16"/>
              </w:rPr>
            </w:pPr>
            <w:r w:rsidRPr="00E1559F">
              <w:rPr>
                <w:sz w:val="16"/>
                <w:szCs w:val="16"/>
              </w:rPr>
              <w:t>08</w:t>
            </w:r>
          </w:p>
        </w:tc>
        <w:tc>
          <w:tcPr>
            <w:tcW w:w="680" w:type="dxa"/>
            <w:shd w:val="clear" w:color="000000" w:fill="FFFFFF"/>
            <w:noWrap/>
          </w:tcPr>
          <w:p w:rsidR="000D5F99" w:rsidRPr="00E1559F" w:rsidRDefault="000D5F99" w:rsidP="008653F6">
            <w:pPr>
              <w:rPr>
                <w:sz w:val="16"/>
                <w:szCs w:val="16"/>
              </w:rPr>
            </w:pPr>
            <w:r w:rsidRPr="00E1559F">
              <w:rPr>
                <w:sz w:val="16"/>
                <w:szCs w:val="16"/>
              </w:rPr>
              <w:t>S6230</w:t>
            </w:r>
          </w:p>
        </w:tc>
        <w:tc>
          <w:tcPr>
            <w:tcW w:w="456" w:type="dxa"/>
            <w:shd w:val="clear" w:color="000000" w:fill="FFFFFF"/>
            <w:noWrap/>
          </w:tcPr>
          <w:p w:rsidR="000D5F99" w:rsidRPr="00E1559F" w:rsidRDefault="000D5F99" w:rsidP="008653F6">
            <w:pPr>
              <w:rPr>
                <w:sz w:val="16"/>
                <w:szCs w:val="16"/>
              </w:rPr>
            </w:pPr>
            <w:r w:rsidRPr="00E1559F">
              <w:rPr>
                <w:sz w:val="16"/>
                <w:szCs w:val="16"/>
              </w:rPr>
              <w:t>200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6 241,6</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tcPr>
          <w:p w:rsidR="000D5F99" w:rsidRPr="00E1559F" w:rsidRDefault="000D5F99" w:rsidP="008653F6">
            <w:pPr>
              <w:rPr>
                <w:sz w:val="16"/>
                <w:szCs w:val="16"/>
              </w:rPr>
            </w:pPr>
            <w:r w:rsidRPr="00E1559F">
              <w:rPr>
                <w:sz w:val="16"/>
                <w:szCs w:val="16"/>
              </w:rPr>
              <w:t>05</w:t>
            </w:r>
          </w:p>
        </w:tc>
        <w:tc>
          <w:tcPr>
            <w:tcW w:w="475" w:type="dxa"/>
            <w:shd w:val="clear" w:color="000000" w:fill="FFFFFF"/>
            <w:noWrap/>
          </w:tcPr>
          <w:p w:rsidR="000D5F99" w:rsidRPr="00E1559F" w:rsidRDefault="000D5F99" w:rsidP="008653F6">
            <w:pPr>
              <w:rPr>
                <w:sz w:val="16"/>
                <w:szCs w:val="16"/>
              </w:rPr>
            </w:pPr>
            <w:r w:rsidRPr="00E1559F">
              <w:rPr>
                <w:sz w:val="16"/>
                <w:szCs w:val="16"/>
              </w:rPr>
              <w:t>02</w:t>
            </w:r>
          </w:p>
        </w:tc>
        <w:tc>
          <w:tcPr>
            <w:tcW w:w="495" w:type="dxa"/>
            <w:shd w:val="clear" w:color="000000" w:fill="FFFFFF"/>
            <w:noWrap/>
          </w:tcPr>
          <w:p w:rsidR="000D5F99" w:rsidRPr="00E1559F" w:rsidRDefault="000D5F99" w:rsidP="008653F6">
            <w:pPr>
              <w:rPr>
                <w:sz w:val="16"/>
                <w:szCs w:val="16"/>
              </w:rPr>
            </w:pPr>
            <w:r w:rsidRPr="00E1559F">
              <w:rPr>
                <w:sz w:val="16"/>
                <w:szCs w:val="16"/>
              </w:rPr>
              <w:t>27</w:t>
            </w:r>
          </w:p>
        </w:tc>
        <w:tc>
          <w:tcPr>
            <w:tcW w:w="376" w:type="dxa"/>
            <w:shd w:val="clear" w:color="000000" w:fill="FFFFFF"/>
            <w:noWrap/>
          </w:tcPr>
          <w:p w:rsidR="000D5F99" w:rsidRPr="00E1559F" w:rsidRDefault="000D5F99" w:rsidP="008653F6">
            <w:pPr>
              <w:rPr>
                <w:sz w:val="16"/>
                <w:szCs w:val="16"/>
              </w:rPr>
            </w:pPr>
            <w:r w:rsidRPr="00E1559F">
              <w:rPr>
                <w:sz w:val="16"/>
                <w:szCs w:val="16"/>
              </w:rPr>
              <w:t>0</w:t>
            </w:r>
          </w:p>
        </w:tc>
        <w:tc>
          <w:tcPr>
            <w:tcW w:w="448" w:type="dxa"/>
            <w:shd w:val="clear" w:color="000000" w:fill="FFFFFF"/>
            <w:noWrap/>
          </w:tcPr>
          <w:p w:rsidR="000D5F99" w:rsidRPr="00E1559F" w:rsidRDefault="000D5F99" w:rsidP="008653F6">
            <w:pPr>
              <w:rPr>
                <w:sz w:val="16"/>
                <w:szCs w:val="16"/>
              </w:rPr>
            </w:pPr>
            <w:r w:rsidRPr="00E1559F">
              <w:rPr>
                <w:sz w:val="16"/>
                <w:szCs w:val="16"/>
              </w:rPr>
              <w:t>08</w:t>
            </w:r>
          </w:p>
        </w:tc>
        <w:tc>
          <w:tcPr>
            <w:tcW w:w="680" w:type="dxa"/>
            <w:shd w:val="clear" w:color="000000" w:fill="FFFFFF"/>
            <w:noWrap/>
          </w:tcPr>
          <w:p w:rsidR="000D5F99" w:rsidRPr="00E1559F" w:rsidRDefault="000D5F99" w:rsidP="008653F6">
            <w:pPr>
              <w:rPr>
                <w:sz w:val="16"/>
                <w:szCs w:val="16"/>
              </w:rPr>
            </w:pPr>
            <w:r w:rsidRPr="00E1559F">
              <w:rPr>
                <w:sz w:val="16"/>
                <w:szCs w:val="16"/>
              </w:rPr>
              <w:t>S6230</w:t>
            </w:r>
          </w:p>
        </w:tc>
        <w:tc>
          <w:tcPr>
            <w:tcW w:w="456" w:type="dxa"/>
            <w:shd w:val="clear" w:color="000000" w:fill="FFFFFF"/>
            <w:noWrap/>
          </w:tcPr>
          <w:p w:rsidR="000D5F99" w:rsidRPr="00E1559F" w:rsidRDefault="000D5F99" w:rsidP="008653F6">
            <w:pPr>
              <w:rPr>
                <w:sz w:val="16"/>
                <w:szCs w:val="16"/>
              </w:rPr>
            </w:pPr>
            <w:r w:rsidRPr="00E1559F">
              <w:rPr>
                <w:sz w:val="16"/>
                <w:szCs w:val="16"/>
              </w:rPr>
              <w:t>240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6 241,6</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Региональный проект "Чистая вода"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F5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Pr>
                <w:sz w:val="16"/>
                <w:szCs w:val="16"/>
              </w:rPr>
              <w:t>96 642</w:t>
            </w:r>
            <w:r w:rsidRPr="00E1559F">
              <w:rPr>
                <w:sz w:val="16"/>
                <w:szCs w:val="16"/>
              </w:rPr>
              <w:t>,3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27 643,2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F5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44502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F5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44502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Бюджетные инвестиции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F5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44502</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Строительство и реконструкция (модернизация) объектов питьевого водоснабжения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F5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52430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Pr>
                <w:sz w:val="16"/>
                <w:szCs w:val="16"/>
              </w:rPr>
              <w:t>96 464,3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27 643,2</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F5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52430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400</w:t>
            </w:r>
          </w:p>
        </w:tc>
        <w:tc>
          <w:tcPr>
            <w:tcW w:w="1119" w:type="dxa"/>
            <w:shd w:val="clear" w:color="000000" w:fill="FFFFFF"/>
            <w:noWrap/>
            <w:hideMark/>
          </w:tcPr>
          <w:p w:rsidR="000D5F99" w:rsidRPr="00E1559F" w:rsidRDefault="000D5F99" w:rsidP="008653F6">
            <w:pPr>
              <w:jc w:val="right"/>
              <w:rPr>
                <w:sz w:val="16"/>
                <w:szCs w:val="16"/>
              </w:rPr>
            </w:pPr>
            <w:r>
              <w:rPr>
                <w:sz w:val="16"/>
                <w:szCs w:val="16"/>
              </w:rPr>
              <w:t>96 464,3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27 643,2</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Бюджетные инвестиции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F5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52430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Pr>
                <w:sz w:val="16"/>
                <w:szCs w:val="16"/>
              </w:rPr>
              <w:t>96 464,3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27 643,2</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23 902,5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23 902,5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23 902,5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23 702,5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Бюджетные инвестиции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23 702,5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Исполнение судебных актов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830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hideMark/>
          </w:tcPr>
          <w:p w:rsidR="000D5F99" w:rsidRPr="00E1559F" w:rsidRDefault="000D5F99" w:rsidP="008653F6">
            <w:pPr>
              <w:jc w:val="right"/>
              <w:rPr>
                <w:color w:val="000000"/>
                <w:sz w:val="16"/>
                <w:szCs w:val="16"/>
              </w:rPr>
            </w:pPr>
            <w:r w:rsidRPr="00E1559F">
              <w:rPr>
                <w:color w:val="000000"/>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Благоустройство</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"Повышение эффективности межбюджетных отношений"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w:t>
            </w:r>
            <w:r w:rsidRPr="00E1559F">
              <w:rPr>
                <w:sz w:val="16"/>
                <w:szCs w:val="16"/>
              </w:rPr>
              <w:lastRenderedPageBreak/>
              <w:t>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44104</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44104</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44104</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Охрана окружающей среды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Охрана объектов растительного и животного мира и среды их обитания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44106</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44106</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44106</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381,3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Образование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358</w:t>
            </w:r>
            <w:r>
              <w:rPr>
                <w:sz w:val="16"/>
                <w:szCs w:val="16"/>
              </w:rPr>
              <w:t> </w:t>
            </w:r>
            <w:r w:rsidRPr="00E1559F">
              <w:rPr>
                <w:sz w:val="16"/>
                <w:szCs w:val="16"/>
              </w:rPr>
              <w:t>6</w:t>
            </w:r>
            <w:r>
              <w:rPr>
                <w:sz w:val="16"/>
                <w:szCs w:val="16"/>
              </w:rPr>
              <w:t>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248 965,1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229 650,3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Дошкольное образование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115 187,0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77 834,3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71 288,9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115 163,7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77 806,3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71 288,9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"Развитие дошкольного образования в Чамзинском муниципальном районе" на 2016-2025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113 670,0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77 806,3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71 288,9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современного качества дошкольного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26,5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Ежегодная премия для поощрения лучших педагогических работников дошкольных образовательных организаций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Премии и гранты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92 895,8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65 395,8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58 515,7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92 895,8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65 395,8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58 515,7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92 895,8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65 395,8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58 515,7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92 895,8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65 395,8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58 515,7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20 747,7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12 369,0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12 731,7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Дошкольные образовательные организации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20 747,7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12 369,0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12 731,7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20 747,7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12 369,0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12 731,7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20 747,7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12 369,0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12 731,7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"Развитие кадрового потенциала дошкольных образовательных организаций"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Дошкольные образовательные организации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61100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1 493,7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"Укрепление материально-технической базы организаций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1 493,7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auto" w:fill="auto"/>
            <w:hideMark/>
          </w:tcPr>
          <w:p w:rsidR="000D5F99" w:rsidRPr="00E1559F" w:rsidRDefault="000D5F99" w:rsidP="008653F6">
            <w:pPr>
              <w:rPr>
                <w:sz w:val="16"/>
                <w:szCs w:val="16"/>
              </w:rPr>
            </w:pPr>
            <w:r w:rsidRPr="00E1559F">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495" w:type="dxa"/>
            <w:shd w:val="clear" w:color="auto" w:fill="auto"/>
            <w:noWrap/>
            <w:hideMark/>
          </w:tcPr>
          <w:p w:rsidR="000D5F99" w:rsidRPr="00E1559F" w:rsidRDefault="000D5F99" w:rsidP="008653F6">
            <w:pPr>
              <w:rPr>
                <w:sz w:val="16"/>
                <w:szCs w:val="16"/>
              </w:rPr>
            </w:pPr>
            <w:r w:rsidRPr="00E1559F">
              <w:rPr>
                <w:sz w:val="16"/>
                <w:szCs w:val="16"/>
              </w:rPr>
              <w:t>07</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02</w:t>
            </w:r>
          </w:p>
        </w:tc>
        <w:tc>
          <w:tcPr>
            <w:tcW w:w="376" w:type="dxa"/>
            <w:shd w:val="clear" w:color="auto" w:fill="auto"/>
            <w:noWrap/>
            <w:hideMark/>
          </w:tcPr>
          <w:p w:rsidR="000D5F99" w:rsidRPr="00E1559F" w:rsidRDefault="000D5F99" w:rsidP="008653F6">
            <w:pPr>
              <w:rPr>
                <w:sz w:val="16"/>
                <w:szCs w:val="16"/>
              </w:rPr>
            </w:pPr>
            <w:r w:rsidRPr="00E1559F">
              <w:rPr>
                <w:sz w:val="16"/>
                <w:szCs w:val="16"/>
              </w:rPr>
              <w:t>5</w:t>
            </w:r>
          </w:p>
        </w:tc>
        <w:tc>
          <w:tcPr>
            <w:tcW w:w="448" w:type="dxa"/>
            <w:shd w:val="clear" w:color="auto" w:fill="auto"/>
            <w:noWrap/>
            <w:hideMark/>
          </w:tcPr>
          <w:p w:rsidR="000D5F99" w:rsidRPr="00E1559F" w:rsidRDefault="000D5F99" w:rsidP="008653F6">
            <w:pPr>
              <w:rPr>
                <w:sz w:val="16"/>
                <w:szCs w:val="16"/>
              </w:rPr>
            </w:pPr>
            <w:r w:rsidRPr="00E1559F">
              <w:rPr>
                <w:sz w:val="16"/>
                <w:szCs w:val="16"/>
              </w:rPr>
              <w:t>01</w:t>
            </w:r>
          </w:p>
        </w:tc>
        <w:tc>
          <w:tcPr>
            <w:tcW w:w="680" w:type="dxa"/>
            <w:shd w:val="clear" w:color="auto" w:fill="auto"/>
            <w:noWrap/>
            <w:hideMark/>
          </w:tcPr>
          <w:p w:rsidR="000D5F99" w:rsidRPr="00E1559F" w:rsidRDefault="000D5F99" w:rsidP="008653F6">
            <w:pPr>
              <w:rPr>
                <w:sz w:val="16"/>
                <w:szCs w:val="16"/>
              </w:rPr>
            </w:pPr>
            <w:r w:rsidRPr="00E1559F">
              <w:rPr>
                <w:sz w:val="16"/>
                <w:szCs w:val="16"/>
              </w:rPr>
              <w:t>S6070</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1 493,7</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auto" w:fill="auto"/>
            <w:noWrap/>
            <w:hideMark/>
          </w:tcPr>
          <w:p w:rsidR="000D5F99" w:rsidRPr="00E1559F" w:rsidRDefault="000D5F99" w:rsidP="008653F6">
            <w:pPr>
              <w:rPr>
                <w:sz w:val="16"/>
                <w:szCs w:val="16"/>
              </w:rPr>
            </w:pPr>
            <w:r w:rsidRPr="00E1559F">
              <w:rPr>
                <w:sz w:val="16"/>
                <w:szCs w:val="16"/>
              </w:rPr>
              <w:t>07</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02</w:t>
            </w:r>
          </w:p>
        </w:tc>
        <w:tc>
          <w:tcPr>
            <w:tcW w:w="376" w:type="dxa"/>
            <w:shd w:val="clear" w:color="auto" w:fill="auto"/>
            <w:noWrap/>
            <w:hideMark/>
          </w:tcPr>
          <w:p w:rsidR="000D5F99" w:rsidRPr="00E1559F" w:rsidRDefault="000D5F99" w:rsidP="008653F6">
            <w:pPr>
              <w:rPr>
                <w:sz w:val="16"/>
                <w:szCs w:val="16"/>
              </w:rPr>
            </w:pPr>
            <w:r w:rsidRPr="00E1559F">
              <w:rPr>
                <w:sz w:val="16"/>
                <w:szCs w:val="16"/>
              </w:rPr>
              <w:t>5</w:t>
            </w:r>
          </w:p>
        </w:tc>
        <w:tc>
          <w:tcPr>
            <w:tcW w:w="448" w:type="dxa"/>
            <w:shd w:val="clear" w:color="auto" w:fill="auto"/>
            <w:noWrap/>
            <w:hideMark/>
          </w:tcPr>
          <w:p w:rsidR="000D5F99" w:rsidRPr="00E1559F" w:rsidRDefault="000D5F99" w:rsidP="008653F6">
            <w:pPr>
              <w:rPr>
                <w:sz w:val="16"/>
                <w:szCs w:val="16"/>
              </w:rPr>
            </w:pPr>
            <w:r w:rsidRPr="00E1559F">
              <w:rPr>
                <w:sz w:val="16"/>
                <w:szCs w:val="16"/>
              </w:rPr>
              <w:t>01</w:t>
            </w:r>
          </w:p>
        </w:tc>
        <w:tc>
          <w:tcPr>
            <w:tcW w:w="680" w:type="dxa"/>
            <w:shd w:val="clear" w:color="auto" w:fill="auto"/>
            <w:noWrap/>
            <w:hideMark/>
          </w:tcPr>
          <w:p w:rsidR="000D5F99" w:rsidRPr="00E1559F" w:rsidRDefault="000D5F99" w:rsidP="008653F6">
            <w:pPr>
              <w:rPr>
                <w:sz w:val="16"/>
                <w:szCs w:val="16"/>
              </w:rPr>
            </w:pPr>
            <w:r w:rsidRPr="00E1559F">
              <w:rPr>
                <w:sz w:val="16"/>
                <w:szCs w:val="16"/>
              </w:rPr>
              <w:t>S6070</w:t>
            </w:r>
          </w:p>
        </w:tc>
        <w:tc>
          <w:tcPr>
            <w:tcW w:w="456" w:type="dxa"/>
            <w:shd w:val="clear" w:color="auto" w:fill="auto"/>
            <w:noWrap/>
            <w:hideMark/>
          </w:tcPr>
          <w:p w:rsidR="000D5F99" w:rsidRPr="00E1559F" w:rsidRDefault="000D5F99" w:rsidP="008653F6">
            <w:pPr>
              <w:rPr>
                <w:sz w:val="16"/>
                <w:szCs w:val="16"/>
              </w:rPr>
            </w:pPr>
            <w:r w:rsidRPr="00E1559F">
              <w:rPr>
                <w:sz w:val="16"/>
                <w:szCs w:val="16"/>
              </w:rPr>
              <w:t>600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1 493,7</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auto" w:fill="auto"/>
            <w:noWrap/>
            <w:hideMark/>
          </w:tcPr>
          <w:p w:rsidR="000D5F99" w:rsidRPr="00E1559F" w:rsidRDefault="000D5F99" w:rsidP="008653F6">
            <w:pPr>
              <w:rPr>
                <w:sz w:val="16"/>
                <w:szCs w:val="16"/>
              </w:rPr>
            </w:pPr>
            <w:r w:rsidRPr="00E1559F">
              <w:rPr>
                <w:sz w:val="16"/>
                <w:szCs w:val="16"/>
              </w:rPr>
              <w:t>07</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02</w:t>
            </w:r>
          </w:p>
        </w:tc>
        <w:tc>
          <w:tcPr>
            <w:tcW w:w="376" w:type="dxa"/>
            <w:shd w:val="clear" w:color="auto" w:fill="auto"/>
            <w:noWrap/>
            <w:hideMark/>
          </w:tcPr>
          <w:p w:rsidR="000D5F99" w:rsidRPr="00E1559F" w:rsidRDefault="000D5F99" w:rsidP="008653F6">
            <w:pPr>
              <w:rPr>
                <w:sz w:val="16"/>
                <w:szCs w:val="16"/>
              </w:rPr>
            </w:pPr>
            <w:r w:rsidRPr="00E1559F">
              <w:rPr>
                <w:sz w:val="16"/>
                <w:szCs w:val="16"/>
              </w:rPr>
              <w:t>5</w:t>
            </w:r>
          </w:p>
        </w:tc>
        <w:tc>
          <w:tcPr>
            <w:tcW w:w="448" w:type="dxa"/>
            <w:shd w:val="clear" w:color="auto" w:fill="auto"/>
            <w:noWrap/>
            <w:hideMark/>
          </w:tcPr>
          <w:p w:rsidR="000D5F99" w:rsidRPr="00E1559F" w:rsidRDefault="000D5F99" w:rsidP="008653F6">
            <w:pPr>
              <w:rPr>
                <w:sz w:val="16"/>
                <w:szCs w:val="16"/>
              </w:rPr>
            </w:pPr>
            <w:r w:rsidRPr="00E1559F">
              <w:rPr>
                <w:sz w:val="16"/>
                <w:szCs w:val="16"/>
              </w:rPr>
              <w:t>01</w:t>
            </w:r>
          </w:p>
        </w:tc>
        <w:tc>
          <w:tcPr>
            <w:tcW w:w="680" w:type="dxa"/>
            <w:shd w:val="clear" w:color="auto" w:fill="auto"/>
            <w:noWrap/>
            <w:hideMark/>
          </w:tcPr>
          <w:p w:rsidR="000D5F99" w:rsidRPr="00E1559F" w:rsidRDefault="000D5F99" w:rsidP="008653F6">
            <w:pPr>
              <w:rPr>
                <w:sz w:val="16"/>
                <w:szCs w:val="16"/>
              </w:rPr>
            </w:pPr>
            <w:r w:rsidRPr="00E1559F">
              <w:rPr>
                <w:sz w:val="16"/>
                <w:szCs w:val="16"/>
              </w:rPr>
              <w:t>S6070</w:t>
            </w:r>
          </w:p>
        </w:tc>
        <w:tc>
          <w:tcPr>
            <w:tcW w:w="456" w:type="dxa"/>
            <w:shd w:val="clear" w:color="auto" w:fill="auto"/>
            <w:noWrap/>
            <w:hideMark/>
          </w:tcPr>
          <w:p w:rsidR="000D5F99" w:rsidRPr="00E1559F" w:rsidRDefault="000D5F99" w:rsidP="008653F6">
            <w:pPr>
              <w:rPr>
                <w:sz w:val="16"/>
                <w:szCs w:val="16"/>
              </w:rPr>
            </w:pPr>
            <w:r w:rsidRPr="00E1559F">
              <w:rPr>
                <w:sz w:val="16"/>
                <w:szCs w:val="16"/>
              </w:rPr>
              <w:t>610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1 493,7</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энергосбережению и повышению энергоэффективности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Общее образование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201</w:t>
            </w:r>
            <w:r>
              <w:rPr>
                <w:sz w:val="16"/>
                <w:szCs w:val="16"/>
              </w:rPr>
              <w:t> </w:t>
            </w:r>
            <w:r w:rsidRPr="00E1559F">
              <w:rPr>
                <w:sz w:val="16"/>
                <w:szCs w:val="16"/>
              </w:rPr>
              <w:t>3</w:t>
            </w:r>
            <w:r>
              <w:rPr>
                <w:sz w:val="16"/>
                <w:szCs w:val="16"/>
              </w:rPr>
              <w:t>39,7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151 075,3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138 588,3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201</w:t>
            </w:r>
            <w:r>
              <w:rPr>
                <w:sz w:val="16"/>
                <w:szCs w:val="16"/>
              </w:rPr>
              <w:t> </w:t>
            </w:r>
            <w:r w:rsidRPr="00E1559F">
              <w:rPr>
                <w:sz w:val="16"/>
                <w:szCs w:val="16"/>
              </w:rPr>
              <w:t>0</w:t>
            </w:r>
            <w:r>
              <w:rPr>
                <w:sz w:val="16"/>
                <w:szCs w:val="16"/>
              </w:rPr>
              <w:t>71,4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151 015,3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138 588,3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"Развитие общего образования в Чамзинском муниципальном районе" на 2016-2025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189</w:t>
            </w:r>
            <w:r>
              <w:rPr>
                <w:sz w:val="16"/>
                <w:szCs w:val="16"/>
              </w:rPr>
              <w:t> </w:t>
            </w:r>
            <w:r w:rsidRPr="00E1559F">
              <w:rPr>
                <w:sz w:val="16"/>
                <w:szCs w:val="16"/>
              </w:rPr>
              <w:t>5</w:t>
            </w:r>
            <w:r>
              <w:rPr>
                <w:sz w:val="16"/>
                <w:szCs w:val="16"/>
              </w:rPr>
              <w:t>77,2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147 123,0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138 584,8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157</w:t>
            </w:r>
            <w:r>
              <w:rPr>
                <w:sz w:val="16"/>
                <w:szCs w:val="16"/>
              </w:rPr>
              <w:t> 681,0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122 380,9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113 798,9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53030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w:t>
            </w:r>
            <w:r>
              <w:rPr>
                <w:sz w:val="16"/>
                <w:szCs w:val="16"/>
              </w:rPr>
              <w:t> </w:t>
            </w:r>
            <w:r w:rsidRPr="00E1559F">
              <w:rPr>
                <w:sz w:val="16"/>
                <w:szCs w:val="16"/>
              </w:rPr>
              <w:t>4</w:t>
            </w:r>
            <w:r>
              <w:rPr>
                <w:sz w:val="16"/>
                <w:szCs w:val="16"/>
              </w:rPr>
              <w:t>77,8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12 499,2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12 499,2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53030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w:t>
            </w:r>
            <w:r>
              <w:rPr>
                <w:sz w:val="16"/>
                <w:szCs w:val="16"/>
              </w:rPr>
              <w:t> </w:t>
            </w:r>
            <w:r w:rsidRPr="00E1559F">
              <w:rPr>
                <w:sz w:val="16"/>
                <w:szCs w:val="16"/>
              </w:rPr>
              <w:t>4</w:t>
            </w:r>
            <w:r>
              <w:rPr>
                <w:sz w:val="16"/>
                <w:szCs w:val="16"/>
              </w:rPr>
              <w:t>77,8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12 499,2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12 499,2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53030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w:t>
            </w:r>
            <w:r>
              <w:rPr>
                <w:sz w:val="16"/>
                <w:szCs w:val="16"/>
              </w:rPr>
              <w:t> </w:t>
            </w:r>
            <w:r w:rsidRPr="00E1559F">
              <w:rPr>
                <w:sz w:val="16"/>
                <w:szCs w:val="16"/>
              </w:rPr>
              <w:t>4</w:t>
            </w:r>
            <w:r>
              <w:rPr>
                <w:sz w:val="16"/>
                <w:szCs w:val="16"/>
              </w:rPr>
              <w:t>77,8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12 499,2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12 499,2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E1559F">
              <w:rPr>
                <w:sz w:val="16"/>
                <w:szCs w:val="16"/>
              </w:rPr>
              <w:lastRenderedPageBreak/>
              <w:t>коммунальных услуг)</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145 203,2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109 881,7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101 299,7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145 203,2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109 881,7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101 299,7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145 203,2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109 881,7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101 299,7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"Изменение школьной инфраструктуры"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21 570,2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13 855,0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14 195,6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Школы-детские сады, школы начальные, неполные средние и средние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21 570,2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13 855,0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14 195,6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21 570,2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13 855,0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14 195,6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21 570,2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13 855,0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14 195,6</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"Развитие системы работы с кадрами"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Поощрение лучших учителей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Премии и гранты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Школы-детские сады, школы начальные, неполные средние и средние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"Сохранение и укрепление здоровья школьников"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10 288,0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10 829,1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10 532,3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L3040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10 288,0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10 829,1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10 532,3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L3040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10 288,0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10 829,1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10 532,3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L3040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10 288,0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10 829,1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10 532,3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"Выявление и поддержка одаренных детей и молодежи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xml:space="preserve">4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"Выявление и поддержка одаренных детей и молодежи"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xml:space="preserve">4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Премия для поддержки талантливой и одаренной молодежи образовательных организаций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42560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42560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Премии и гранты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42560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11 444,2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3 888,8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"Укрепление материально-технической базы организаций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9 153,3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Школы-детские сады, школы начальные, неполные средние и средние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2 192,9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2 192,9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2 192,9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auto" w:fill="auto"/>
            <w:hideMark/>
          </w:tcPr>
          <w:p w:rsidR="000D5F99" w:rsidRPr="00E1559F" w:rsidRDefault="000D5F99" w:rsidP="008653F6">
            <w:pPr>
              <w:rPr>
                <w:sz w:val="16"/>
                <w:szCs w:val="16"/>
              </w:rPr>
            </w:pPr>
            <w:r w:rsidRPr="00E1559F">
              <w:rPr>
                <w:sz w:val="16"/>
                <w:szCs w:val="16"/>
              </w:rPr>
              <w:t>Укрепление материально-технической базы общеобразовательных организаций</w:t>
            </w:r>
          </w:p>
        </w:tc>
        <w:tc>
          <w:tcPr>
            <w:tcW w:w="495" w:type="dxa"/>
            <w:shd w:val="clear" w:color="auto" w:fill="auto"/>
            <w:noWrap/>
            <w:hideMark/>
          </w:tcPr>
          <w:p w:rsidR="000D5F99" w:rsidRPr="00E1559F" w:rsidRDefault="000D5F99" w:rsidP="008653F6">
            <w:pPr>
              <w:rPr>
                <w:sz w:val="16"/>
                <w:szCs w:val="16"/>
              </w:rPr>
            </w:pPr>
            <w:r w:rsidRPr="00E1559F">
              <w:rPr>
                <w:sz w:val="16"/>
                <w:szCs w:val="16"/>
              </w:rPr>
              <w:t>07</w:t>
            </w:r>
          </w:p>
        </w:tc>
        <w:tc>
          <w:tcPr>
            <w:tcW w:w="475" w:type="dxa"/>
            <w:shd w:val="clear" w:color="auto" w:fill="auto"/>
            <w:noWrap/>
            <w:hideMark/>
          </w:tcPr>
          <w:p w:rsidR="000D5F99" w:rsidRPr="00E1559F" w:rsidRDefault="000D5F99" w:rsidP="008653F6">
            <w:pPr>
              <w:rPr>
                <w:sz w:val="16"/>
                <w:szCs w:val="16"/>
              </w:rPr>
            </w:pPr>
            <w:r w:rsidRPr="00E1559F">
              <w:rPr>
                <w:sz w:val="16"/>
                <w:szCs w:val="16"/>
              </w:rPr>
              <w:t>02</w:t>
            </w:r>
          </w:p>
        </w:tc>
        <w:tc>
          <w:tcPr>
            <w:tcW w:w="495" w:type="dxa"/>
            <w:shd w:val="clear" w:color="auto" w:fill="auto"/>
            <w:noWrap/>
            <w:hideMark/>
          </w:tcPr>
          <w:p w:rsidR="000D5F99" w:rsidRPr="00E1559F" w:rsidRDefault="000D5F99" w:rsidP="008653F6">
            <w:pPr>
              <w:rPr>
                <w:sz w:val="16"/>
                <w:szCs w:val="16"/>
              </w:rPr>
            </w:pPr>
            <w:r w:rsidRPr="00E1559F">
              <w:rPr>
                <w:sz w:val="16"/>
                <w:szCs w:val="16"/>
              </w:rPr>
              <w:t>02</w:t>
            </w:r>
          </w:p>
        </w:tc>
        <w:tc>
          <w:tcPr>
            <w:tcW w:w="376" w:type="dxa"/>
            <w:shd w:val="clear" w:color="auto" w:fill="auto"/>
            <w:noWrap/>
            <w:hideMark/>
          </w:tcPr>
          <w:p w:rsidR="000D5F99" w:rsidRPr="00E1559F" w:rsidRDefault="000D5F99" w:rsidP="008653F6">
            <w:pPr>
              <w:rPr>
                <w:sz w:val="16"/>
                <w:szCs w:val="16"/>
              </w:rPr>
            </w:pPr>
            <w:r w:rsidRPr="00E1559F">
              <w:rPr>
                <w:sz w:val="16"/>
                <w:szCs w:val="16"/>
              </w:rPr>
              <w:t>5</w:t>
            </w:r>
          </w:p>
        </w:tc>
        <w:tc>
          <w:tcPr>
            <w:tcW w:w="448" w:type="dxa"/>
            <w:shd w:val="clear" w:color="auto" w:fill="auto"/>
            <w:noWrap/>
            <w:hideMark/>
          </w:tcPr>
          <w:p w:rsidR="000D5F99" w:rsidRPr="00E1559F" w:rsidRDefault="000D5F99" w:rsidP="008653F6">
            <w:pPr>
              <w:rPr>
                <w:sz w:val="16"/>
                <w:szCs w:val="16"/>
              </w:rPr>
            </w:pPr>
            <w:r w:rsidRPr="00E1559F">
              <w:rPr>
                <w:sz w:val="16"/>
                <w:szCs w:val="16"/>
              </w:rPr>
              <w:t>01</w:t>
            </w:r>
          </w:p>
        </w:tc>
        <w:tc>
          <w:tcPr>
            <w:tcW w:w="680" w:type="dxa"/>
            <w:shd w:val="clear" w:color="auto" w:fill="auto"/>
            <w:noWrap/>
            <w:hideMark/>
          </w:tcPr>
          <w:p w:rsidR="000D5F99" w:rsidRPr="00E1559F" w:rsidRDefault="000D5F99" w:rsidP="008653F6">
            <w:pPr>
              <w:rPr>
                <w:sz w:val="16"/>
                <w:szCs w:val="16"/>
              </w:rPr>
            </w:pPr>
            <w:r w:rsidRPr="00E1559F">
              <w:rPr>
                <w:sz w:val="16"/>
                <w:szCs w:val="16"/>
              </w:rPr>
              <w:t>S6050</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6 960,4</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Предоставление субсидий бюджетным, автономным учреждениям и иным </w:t>
            </w:r>
            <w:r w:rsidRPr="00E1559F">
              <w:rPr>
                <w:sz w:val="16"/>
                <w:szCs w:val="16"/>
              </w:rPr>
              <w:lastRenderedPageBreak/>
              <w:t>некоммерческим организациям</w:t>
            </w:r>
          </w:p>
        </w:tc>
        <w:tc>
          <w:tcPr>
            <w:tcW w:w="495" w:type="dxa"/>
            <w:shd w:val="clear" w:color="auto" w:fill="auto"/>
            <w:noWrap/>
            <w:hideMark/>
          </w:tcPr>
          <w:p w:rsidR="000D5F99" w:rsidRPr="00E1559F" w:rsidRDefault="000D5F99" w:rsidP="008653F6">
            <w:pPr>
              <w:rPr>
                <w:sz w:val="16"/>
                <w:szCs w:val="16"/>
              </w:rPr>
            </w:pPr>
            <w:r w:rsidRPr="00E1559F">
              <w:rPr>
                <w:sz w:val="16"/>
                <w:szCs w:val="16"/>
              </w:rPr>
              <w:lastRenderedPageBreak/>
              <w:t>07</w:t>
            </w:r>
          </w:p>
        </w:tc>
        <w:tc>
          <w:tcPr>
            <w:tcW w:w="475" w:type="dxa"/>
            <w:shd w:val="clear" w:color="auto" w:fill="auto"/>
            <w:noWrap/>
            <w:hideMark/>
          </w:tcPr>
          <w:p w:rsidR="000D5F99" w:rsidRPr="00E1559F" w:rsidRDefault="000D5F99" w:rsidP="008653F6">
            <w:pPr>
              <w:rPr>
                <w:sz w:val="16"/>
                <w:szCs w:val="16"/>
              </w:rPr>
            </w:pPr>
            <w:r w:rsidRPr="00E1559F">
              <w:rPr>
                <w:sz w:val="16"/>
                <w:szCs w:val="16"/>
              </w:rPr>
              <w:t>02</w:t>
            </w:r>
          </w:p>
        </w:tc>
        <w:tc>
          <w:tcPr>
            <w:tcW w:w="495" w:type="dxa"/>
            <w:shd w:val="clear" w:color="auto" w:fill="auto"/>
            <w:noWrap/>
            <w:hideMark/>
          </w:tcPr>
          <w:p w:rsidR="000D5F99" w:rsidRPr="00E1559F" w:rsidRDefault="000D5F99" w:rsidP="008653F6">
            <w:pPr>
              <w:rPr>
                <w:sz w:val="16"/>
                <w:szCs w:val="16"/>
              </w:rPr>
            </w:pPr>
            <w:r w:rsidRPr="00E1559F">
              <w:rPr>
                <w:sz w:val="16"/>
                <w:szCs w:val="16"/>
              </w:rPr>
              <w:t>02</w:t>
            </w:r>
          </w:p>
        </w:tc>
        <w:tc>
          <w:tcPr>
            <w:tcW w:w="376" w:type="dxa"/>
            <w:shd w:val="clear" w:color="auto" w:fill="auto"/>
            <w:noWrap/>
            <w:hideMark/>
          </w:tcPr>
          <w:p w:rsidR="000D5F99" w:rsidRPr="00E1559F" w:rsidRDefault="000D5F99" w:rsidP="008653F6">
            <w:pPr>
              <w:rPr>
                <w:sz w:val="16"/>
                <w:szCs w:val="16"/>
              </w:rPr>
            </w:pPr>
            <w:r w:rsidRPr="00E1559F">
              <w:rPr>
                <w:sz w:val="16"/>
                <w:szCs w:val="16"/>
              </w:rPr>
              <w:t>5</w:t>
            </w:r>
          </w:p>
        </w:tc>
        <w:tc>
          <w:tcPr>
            <w:tcW w:w="448" w:type="dxa"/>
            <w:shd w:val="clear" w:color="auto" w:fill="auto"/>
            <w:noWrap/>
            <w:hideMark/>
          </w:tcPr>
          <w:p w:rsidR="000D5F99" w:rsidRPr="00E1559F" w:rsidRDefault="000D5F99" w:rsidP="008653F6">
            <w:pPr>
              <w:rPr>
                <w:sz w:val="16"/>
                <w:szCs w:val="16"/>
              </w:rPr>
            </w:pPr>
            <w:r w:rsidRPr="00E1559F">
              <w:rPr>
                <w:sz w:val="16"/>
                <w:szCs w:val="16"/>
              </w:rPr>
              <w:t>01</w:t>
            </w:r>
          </w:p>
        </w:tc>
        <w:tc>
          <w:tcPr>
            <w:tcW w:w="680" w:type="dxa"/>
            <w:shd w:val="clear" w:color="auto" w:fill="auto"/>
            <w:noWrap/>
            <w:hideMark/>
          </w:tcPr>
          <w:p w:rsidR="000D5F99" w:rsidRPr="00E1559F" w:rsidRDefault="000D5F99" w:rsidP="008653F6">
            <w:pPr>
              <w:rPr>
                <w:sz w:val="16"/>
                <w:szCs w:val="16"/>
              </w:rPr>
            </w:pPr>
            <w:r w:rsidRPr="00E1559F">
              <w:rPr>
                <w:sz w:val="16"/>
                <w:szCs w:val="16"/>
              </w:rPr>
              <w:t>S6050</w:t>
            </w:r>
          </w:p>
        </w:tc>
        <w:tc>
          <w:tcPr>
            <w:tcW w:w="456" w:type="dxa"/>
            <w:shd w:val="clear" w:color="auto" w:fill="auto"/>
            <w:noWrap/>
            <w:hideMark/>
          </w:tcPr>
          <w:p w:rsidR="000D5F99" w:rsidRPr="00E1559F" w:rsidRDefault="000D5F99" w:rsidP="008653F6">
            <w:pPr>
              <w:rPr>
                <w:sz w:val="16"/>
                <w:szCs w:val="16"/>
              </w:rPr>
            </w:pPr>
            <w:r w:rsidRPr="00E1559F">
              <w:rPr>
                <w:sz w:val="16"/>
                <w:szCs w:val="16"/>
              </w:rPr>
              <w:t>600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6 960,4</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Субсидии бюджетным учреждениям</w:t>
            </w:r>
          </w:p>
        </w:tc>
        <w:tc>
          <w:tcPr>
            <w:tcW w:w="495" w:type="dxa"/>
            <w:shd w:val="clear" w:color="auto" w:fill="auto"/>
            <w:noWrap/>
            <w:hideMark/>
          </w:tcPr>
          <w:p w:rsidR="000D5F99" w:rsidRPr="00E1559F" w:rsidRDefault="000D5F99" w:rsidP="008653F6">
            <w:pPr>
              <w:rPr>
                <w:sz w:val="16"/>
                <w:szCs w:val="16"/>
              </w:rPr>
            </w:pPr>
            <w:r w:rsidRPr="00E1559F">
              <w:rPr>
                <w:sz w:val="16"/>
                <w:szCs w:val="16"/>
              </w:rPr>
              <w:t>07</w:t>
            </w:r>
          </w:p>
        </w:tc>
        <w:tc>
          <w:tcPr>
            <w:tcW w:w="475" w:type="dxa"/>
            <w:shd w:val="clear" w:color="auto" w:fill="auto"/>
            <w:noWrap/>
            <w:hideMark/>
          </w:tcPr>
          <w:p w:rsidR="000D5F99" w:rsidRPr="00E1559F" w:rsidRDefault="000D5F99" w:rsidP="008653F6">
            <w:pPr>
              <w:rPr>
                <w:sz w:val="16"/>
                <w:szCs w:val="16"/>
              </w:rPr>
            </w:pPr>
            <w:r w:rsidRPr="00E1559F">
              <w:rPr>
                <w:sz w:val="16"/>
                <w:szCs w:val="16"/>
              </w:rPr>
              <w:t>02</w:t>
            </w:r>
          </w:p>
        </w:tc>
        <w:tc>
          <w:tcPr>
            <w:tcW w:w="495" w:type="dxa"/>
            <w:shd w:val="clear" w:color="auto" w:fill="auto"/>
            <w:noWrap/>
            <w:hideMark/>
          </w:tcPr>
          <w:p w:rsidR="000D5F99" w:rsidRPr="00E1559F" w:rsidRDefault="000D5F99" w:rsidP="008653F6">
            <w:pPr>
              <w:rPr>
                <w:sz w:val="16"/>
                <w:szCs w:val="16"/>
              </w:rPr>
            </w:pPr>
            <w:r w:rsidRPr="00E1559F">
              <w:rPr>
                <w:sz w:val="16"/>
                <w:szCs w:val="16"/>
              </w:rPr>
              <w:t>02</w:t>
            </w:r>
          </w:p>
        </w:tc>
        <w:tc>
          <w:tcPr>
            <w:tcW w:w="376" w:type="dxa"/>
            <w:shd w:val="clear" w:color="auto" w:fill="auto"/>
            <w:noWrap/>
            <w:hideMark/>
          </w:tcPr>
          <w:p w:rsidR="000D5F99" w:rsidRPr="00E1559F" w:rsidRDefault="000D5F99" w:rsidP="008653F6">
            <w:pPr>
              <w:rPr>
                <w:sz w:val="16"/>
                <w:szCs w:val="16"/>
              </w:rPr>
            </w:pPr>
            <w:r w:rsidRPr="00E1559F">
              <w:rPr>
                <w:sz w:val="16"/>
                <w:szCs w:val="16"/>
              </w:rPr>
              <w:t>5</w:t>
            </w:r>
          </w:p>
        </w:tc>
        <w:tc>
          <w:tcPr>
            <w:tcW w:w="448" w:type="dxa"/>
            <w:shd w:val="clear" w:color="auto" w:fill="auto"/>
            <w:noWrap/>
            <w:hideMark/>
          </w:tcPr>
          <w:p w:rsidR="000D5F99" w:rsidRPr="00E1559F" w:rsidRDefault="000D5F99" w:rsidP="008653F6">
            <w:pPr>
              <w:rPr>
                <w:sz w:val="16"/>
                <w:szCs w:val="16"/>
              </w:rPr>
            </w:pPr>
            <w:r w:rsidRPr="00E1559F">
              <w:rPr>
                <w:sz w:val="16"/>
                <w:szCs w:val="16"/>
              </w:rPr>
              <w:t>01</w:t>
            </w:r>
          </w:p>
        </w:tc>
        <w:tc>
          <w:tcPr>
            <w:tcW w:w="680" w:type="dxa"/>
            <w:shd w:val="clear" w:color="auto" w:fill="auto"/>
            <w:noWrap/>
            <w:hideMark/>
          </w:tcPr>
          <w:p w:rsidR="000D5F99" w:rsidRPr="00E1559F" w:rsidRDefault="000D5F99" w:rsidP="008653F6">
            <w:pPr>
              <w:rPr>
                <w:sz w:val="16"/>
                <w:szCs w:val="16"/>
              </w:rPr>
            </w:pPr>
            <w:r w:rsidRPr="00E1559F">
              <w:rPr>
                <w:sz w:val="16"/>
                <w:szCs w:val="16"/>
              </w:rPr>
              <w:t>S6050</w:t>
            </w:r>
          </w:p>
        </w:tc>
        <w:tc>
          <w:tcPr>
            <w:tcW w:w="456" w:type="dxa"/>
            <w:shd w:val="clear" w:color="auto" w:fill="auto"/>
            <w:noWrap/>
            <w:hideMark/>
          </w:tcPr>
          <w:p w:rsidR="000D5F99" w:rsidRPr="00E1559F" w:rsidRDefault="000D5F99" w:rsidP="008653F6">
            <w:pPr>
              <w:rPr>
                <w:sz w:val="16"/>
                <w:szCs w:val="16"/>
              </w:rPr>
            </w:pPr>
            <w:r w:rsidRPr="00E1559F">
              <w:rPr>
                <w:sz w:val="16"/>
                <w:szCs w:val="16"/>
              </w:rPr>
              <w:t>610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6 960,4</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Региональный проект «Успех каждого ребенка»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Е2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2 290,9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3 888,8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Е2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50970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2 290,9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3 888,8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Е2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50970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2 290,9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3 888,8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5</w:t>
            </w:r>
          </w:p>
        </w:tc>
        <w:tc>
          <w:tcPr>
            <w:tcW w:w="448" w:type="dxa"/>
            <w:shd w:val="clear" w:color="000000" w:fill="FFFFFF"/>
            <w:noWrap/>
            <w:hideMark/>
          </w:tcPr>
          <w:p w:rsidR="000D5F99" w:rsidRPr="00E1559F" w:rsidRDefault="000D5F99" w:rsidP="008653F6">
            <w:pPr>
              <w:rPr>
                <w:sz w:val="16"/>
                <w:szCs w:val="16"/>
              </w:rPr>
            </w:pPr>
            <w:r w:rsidRPr="00E1559F">
              <w:rPr>
                <w:sz w:val="16"/>
                <w:szCs w:val="16"/>
              </w:rPr>
              <w:t>Е2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50970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2 290,9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3 888,8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энергосбережению и повышению энергоэффективности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232,3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auto" w:fill="auto"/>
            <w:noWrap/>
            <w:hideMark/>
          </w:tcPr>
          <w:p w:rsidR="000D5F99" w:rsidRPr="00E1559F" w:rsidRDefault="000D5F99" w:rsidP="008653F6">
            <w:pPr>
              <w:rPr>
                <w:sz w:val="16"/>
                <w:szCs w:val="16"/>
              </w:rPr>
            </w:pPr>
            <w:r w:rsidRPr="00E1559F">
              <w:rPr>
                <w:sz w:val="16"/>
                <w:szCs w:val="16"/>
              </w:rPr>
              <w:t> </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36,0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"Совершенствование работы по устранению причин детского дорожно-транспортного травматизма"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auto" w:fill="auto"/>
            <w:noWrap/>
            <w:hideMark/>
          </w:tcPr>
          <w:p w:rsidR="000D5F99" w:rsidRPr="00E1559F" w:rsidRDefault="000D5F99" w:rsidP="008653F6">
            <w:pPr>
              <w:rPr>
                <w:sz w:val="16"/>
                <w:szCs w:val="16"/>
              </w:rPr>
            </w:pPr>
            <w:r w:rsidRPr="00E1559F">
              <w:rPr>
                <w:sz w:val="16"/>
                <w:szCs w:val="16"/>
              </w:rPr>
              <w:t> </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36,0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36,0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auto" w:fill="auto"/>
            <w:noWrap/>
            <w:hideMark/>
          </w:tcPr>
          <w:p w:rsidR="000D5F99" w:rsidRPr="00E1559F" w:rsidRDefault="000D5F99" w:rsidP="008653F6">
            <w:pPr>
              <w:rPr>
                <w:sz w:val="16"/>
                <w:szCs w:val="16"/>
              </w:rPr>
            </w:pPr>
            <w:r w:rsidRPr="00E1559F">
              <w:rPr>
                <w:sz w:val="16"/>
                <w:szCs w:val="16"/>
              </w:rPr>
              <w:t>600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36,0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38</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42300</w:t>
            </w:r>
          </w:p>
        </w:tc>
        <w:tc>
          <w:tcPr>
            <w:tcW w:w="456" w:type="dxa"/>
            <w:shd w:val="clear" w:color="auto" w:fill="auto"/>
            <w:noWrap/>
            <w:hideMark/>
          </w:tcPr>
          <w:p w:rsidR="000D5F99" w:rsidRPr="00E1559F" w:rsidRDefault="000D5F99" w:rsidP="008653F6">
            <w:pPr>
              <w:rPr>
                <w:sz w:val="16"/>
                <w:szCs w:val="16"/>
              </w:rPr>
            </w:pPr>
            <w:r w:rsidRPr="00E1559F">
              <w:rPr>
                <w:sz w:val="16"/>
                <w:szCs w:val="16"/>
              </w:rPr>
              <w:t>610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36,0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Дополнительное образование детей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37 668,9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15 217,4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14 932,3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25 894,1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9 866,0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11 463,7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"Развитие дополнительного образования детей в Чамзинском муниципальном районе" на 2016-2025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25 894,1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9 866,0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11 463,7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качества дополнительного образования детей"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22 907,1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7 983,9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9 539,5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Учреждения по внешкольной работе с детьми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22 907,1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7 983,9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9 539,5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22 907,1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7 983,9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9 539,5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22 907,1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7 983,9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9 539,5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"Развитие кадрового потенциала организаций дополнительного образования детей"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36,5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36,5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Поощрение лучших тренеров-преподавателей и педагогов дополнительного образования детей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Премии и гранты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02030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Учреждения по внешкольной работе с детьми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персонифицированного финансирования дополнительного образования детей"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2 965,4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1 845,6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1 887,7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Субсидии некоммерческим организациям, не </w:t>
            </w:r>
            <w:r w:rsidRPr="00E1559F">
              <w:rPr>
                <w:sz w:val="16"/>
                <w:szCs w:val="16"/>
              </w:rPr>
              <w:lastRenderedPageBreak/>
              <w:t>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91560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2 965,4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1 845,6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1 887,7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91560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2 965,4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1 845,6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1 887,7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91560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2 965,4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1 845,6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1 887,7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11 774,1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5 347,4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3 318,6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"Культура"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11 774,1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5 347,4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3 318,6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"Дополнительное образование детей"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11 774,1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5 347,4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3 318,6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Учреждения по внешкольной работе с детьми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11 774,1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5 347,4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3 318,6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11 774,1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5 347,4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3 318,6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11 774,1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5 347,4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3 318,6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энергосбережению и повышению энергоэффективности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Профессиональная подготовка, переподготовка и повышение квалификации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энергосбережению и повышению энергоэффективности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05</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Молодежная политика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2 508,2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2 546,0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2 546,0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"Социальная поддержка граждан" на 2017-2025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"Организация отдыха и оздоровления детей"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"Мероприятия по сохранению и развитию инфраструктуры системы детского отдыха и оздоровления"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Осуществление государственных полномочий Республики Мордовия по финансовому </w:t>
            </w:r>
            <w:r w:rsidRPr="00E1559F">
              <w:rPr>
                <w:sz w:val="16"/>
                <w:szCs w:val="16"/>
              </w:rPr>
              <w:lastRenderedPageBreak/>
              <w:t>обеспечению отдыха и оздоровления детей в Республике Мордовия в каникулярное время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77210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2 443,9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"Молодёжь Чамзинского муниципального района на 2016-2024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102,1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102,1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"Патриотическое воспитание"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34,6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молодежной политики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34,6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"Поддержка молодежи в сфере науки и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молодежной политики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молодежной политики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23,8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21,8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21,8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21,8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21,8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"Укрепление здоровья, формирование здорового образа жизни молодых граждан"</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молодежной политики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"Вовлечение в предпринимательскую деятельность"</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молодежной политики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Расходы на выплаты персоналу в целях </w:t>
            </w:r>
            <w:r w:rsidRPr="00E1559F">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"Молодежная культура и творчество"</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молодежной политики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Другие вопросы в области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1 935,1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2 277,1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2 279,8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1 925,1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2 263,0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2 265,7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"Развитие дошкольного образования в Чамзинском муниципальном районе" на 2016-2025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современного качества дошкольного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"Развитие общего образования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140,8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"Изменение школьной инфраструктуры"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05</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67,9</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"Развитие системы работы с кадрами"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58,2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"Сохранение и укрепление здоровья школьников"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14,7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"Выявление и поддержка одаренных детей и молодежи"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270,4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385,4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"Обеспечение реализации муниципальной программы "Развитие образования в Чамзинском муниципальном </w:t>
            </w:r>
            <w:r w:rsidRPr="00E1559F">
              <w:rPr>
                <w:sz w:val="16"/>
                <w:szCs w:val="16"/>
              </w:rPr>
              <w:lastRenderedPageBreak/>
              <w:t xml:space="preserve">районе" на 2016 - 2025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1 541,0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1 732,4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1 735,1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Основное мероприятие "Обеспечение методического, информационного и  организационного сопровождения сферы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1 541,0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1 732,4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1 735,1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1 541,0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1 732,4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1 735,1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1 434,6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1 434,6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74,0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106,4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74,0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Мероприятия по духовно- нравственному воспитанию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Мероприятия по духовно- нравственному воспитанию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0,5</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Мероприятия по духовно- нравственному воспитанию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Мероприятия по духовно- нравственному воспитанию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07</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09</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Культура, кинематография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38 422,5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24 778,9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25 264,7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Культура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33 651,5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20 401,0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20 885,8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32 517,8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20 290,1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20 774,8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"Культура"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32 517,8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20 290,1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20 774,8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"Музыкальное искусство, культурно-массовые мероприятия"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культуры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295,3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20 940,8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13 155,9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13 524,3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Дворцы и дома культуры, другие учреждения культуры и средств массовой информации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20 940,8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13 155,9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13 524,3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20 940,8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13 155,9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13 524,3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20 940,8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13 155,9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13 524,3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"Развитие библиотечного дела"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10 973,9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6 684,2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6 800,5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Библиотеки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10 572,5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6 684,2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6 800,5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10 572,5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6 684,2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6 800,5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10 572,5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6 684,2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6 800,5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Модернизация библиотек в части комплектования книжных фондов библиотек муниципальных образований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hideMark/>
          </w:tcPr>
          <w:p w:rsidR="000D5F99" w:rsidRPr="00E1559F" w:rsidRDefault="000D5F99" w:rsidP="008653F6">
            <w:pPr>
              <w:rPr>
                <w:sz w:val="16"/>
                <w:szCs w:val="16"/>
              </w:rPr>
            </w:pPr>
            <w:r w:rsidRPr="00E1559F">
              <w:rPr>
                <w:sz w:val="16"/>
                <w:szCs w:val="16"/>
              </w:rPr>
              <w:t>L519F</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hideMark/>
          </w:tcPr>
          <w:p w:rsidR="000D5F99" w:rsidRPr="00E1559F" w:rsidRDefault="000D5F99" w:rsidP="008653F6">
            <w:pPr>
              <w:rPr>
                <w:sz w:val="16"/>
                <w:szCs w:val="16"/>
              </w:rPr>
            </w:pPr>
            <w:r w:rsidRPr="00E1559F">
              <w:rPr>
                <w:sz w:val="16"/>
                <w:szCs w:val="16"/>
              </w:rPr>
              <w:t>L519F</w:t>
            </w:r>
          </w:p>
        </w:tc>
        <w:tc>
          <w:tcPr>
            <w:tcW w:w="456" w:type="dxa"/>
            <w:shd w:val="clear" w:color="000000" w:fill="FFFFFF"/>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hideMark/>
          </w:tcPr>
          <w:p w:rsidR="000D5F99" w:rsidRPr="00E1559F" w:rsidRDefault="000D5F99" w:rsidP="008653F6">
            <w:pPr>
              <w:rPr>
                <w:sz w:val="16"/>
                <w:szCs w:val="16"/>
              </w:rPr>
            </w:pPr>
            <w:r w:rsidRPr="00E1559F">
              <w:rPr>
                <w:sz w:val="16"/>
                <w:szCs w:val="16"/>
              </w:rPr>
              <w:t>L519F</w:t>
            </w:r>
          </w:p>
        </w:tc>
        <w:tc>
          <w:tcPr>
            <w:tcW w:w="456" w:type="dxa"/>
            <w:shd w:val="clear" w:color="000000" w:fill="FFFFFF"/>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401,4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153,1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Дворцы и дома культуры, другие учреждения культуры и средств массовой информации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153,1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153,1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06</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153,1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auto" w:fill="auto"/>
            <w:hideMark/>
          </w:tcPr>
          <w:p w:rsidR="000D5F99" w:rsidRPr="00E1559F" w:rsidRDefault="000D5F99" w:rsidP="008653F6">
            <w:pPr>
              <w:rPr>
                <w:sz w:val="16"/>
                <w:szCs w:val="16"/>
              </w:rPr>
            </w:pPr>
            <w:r w:rsidRPr="00E1559F">
              <w:rPr>
                <w:sz w:val="16"/>
                <w:szCs w:val="16"/>
              </w:rPr>
              <w:t>Региональный проект "Творческие люди"</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05</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А2</w:t>
            </w:r>
          </w:p>
        </w:tc>
        <w:tc>
          <w:tcPr>
            <w:tcW w:w="680" w:type="dxa"/>
            <w:shd w:val="clear" w:color="auto" w:fill="auto"/>
            <w:noWrap/>
            <w:hideMark/>
          </w:tcPr>
          <w:p w:rsidR="000D5F99" w:rsidRPr="00E1559F" w:rsidRDefault="000D5F99" w:rsidP="008653F6">
            <w:pPr>
              <w:rPr>
                <w:sz w:val="16"/>
                <w:szCs w:val="16"/>
              </w:rPr>
            </w:pPr>
            <w:r w:rsidRPr="00E1559F">
              <w:rPr>
                <w:sz w:val="16"/>
                <w:szCs w:val="16"/>
              </w:rPr>
              <w:t> </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154,6</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auto" w:fill="auto"/>
            <w:hideMark/>
          </w:tcPr>
          <w:p w:rsidR="000D5F99" w:rsidRPr="00E1559F" w:rsidRDefault="000D5F99" w:rsidP="008653F6">
            <w:pPr>
              <w:rPr>
                <w:sz w:val="16"/>
                <w:szCs w:val="16"/>
              </w:rPr>
            </w:pPr>
            <w:r w:rsidRPr="00E1559F">
              <w:rPr>
                <w:sz w:val="16"/>
                <w:szCs w:val="16"/>
              </w:rPr>
              <w:t>Государственная поддержка лучших сельских учреждений культуры</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05</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А2</w:t>
            </w:r>
          </w:p>
        </w:tc>
        <w:tc>
          <w:tcPr>
            <w:tcW w:w="680" w:type="dxa"/>
            <w:shd w:val="clear" w:color="auto" w:fill="auto"/>
            <w:noWrap/>
            <w:hideMark/>
          </w:tcPr>
          <w:p w:rsidR="000D5F99" w:rsidRPr="00E1559F" w:rsidRDefault="000D5F99" w:rsidP="008653F6">
            <w:pPr>
              <w:rPr>
                <w:sz w:val="16"/>
                <w:szCs w:val="16"/>
              </w:rPr>
            </w:pPr>
            <w:r w:rsidRPr="00E1559F">
              <w:rPr>
                <w:sz w:val="16"/>
                <w:szCs w:val="16"/>
              </w:rPr>
              <w:t>55195</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103,1</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05</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А2</w:t>
            </w:r>
          </w:p>
        </w:tc>
        <w:tc>
          <w:tcPr>
            <w:tcW w:w="680" w:type="dxa"/>
            <w:shd w:val="clear" w:color="auto" w:fill="auto"/>
            <w:noWrap/>
            <w:hideMark/>
          </w:tcPr>
          <w:p w:rsidR="000D5F99" w:rsidRPr="00E1559F" w:rsidRDefault="000D5F99" w:rsidP="008653F6">
            <w:pPr>
              <w:rPr>
                <w:sz w:val="16"/>
                <w:szCs w:val="16"/>
              </w:rPr>
            </w:pPr>
            <w:r w:rsidRPr="00E1559F">
              <w:rPr>
                <w:sz w:val="16"/>
                <w:szCs w:val="16"/>
              </w:rPr>
              <w:t>55195</w:t>
            </w:r>
          </w:p>
        </w:tc>
        <w:tc>
          <w:tcPr>
            <w:tcW w:w="456" w:type="dxa"/>
            <w:shd w:val="clear" w:color="auto" w:fill="auto"/>
            <w:noWrap/>
            <w:hideMark/>
          </w:tcPr>
          <w:p w:rsidR="000D5F99" w:rsidRPr="00E1559F" w:rsidRDefault="000D5F99" w:rsidP="008653F6">
            <w:pPr>
              <w:rPr>
                <w:sz w:val="16"/>
                <w:szCs w:val="16"/>
              </w:rPr>
            </w:pPr>
            <w:r w:rsidRPr="00E1559F">
              <w:rPr>
                <w:sz w:val="16"/>
                <w:szCs w:val="16"/>
              </w:rPr>
              <w:t>600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103,1</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05</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А2</w:t>
            </w:r>
          </w:p>
        </w:tc>
        <w:tc>
          <w:tcPr>
            <w:tcW w:w="680" w:type="dxa"/>
            <w:shd w:val="clear" w:color="auto" w:fill="auto"/>
            <w:noWrap/>
            <w:hideMark/>
          </w:tcPr>
          <w:p w:rsidR="000D5F99" w:rsidRPr="00E1559F" w:rsidRDefault="000D5F99" w:rsidP="008653F6">
            <w:pPr>
              <w:rPr>
                <w:sz w:val="16"/>
                <w:szCs w:val="16"/>
              </w:rPr>
            </w:pPr>
            <w:r w:rsidRPr="00E1559F">
              <w:rPr>
                <w:sz w:val="16"/>
                <w:szCs w:val="16"/>
              </w:rPr>
              <w:t>55195</w:t>
            </w:r>
          </w:p>
        </w:tc>
        <w:tc>
          <w:tcPr>
            <w:tcW w:w="456" w:type="dxa"/>
            <w:shd w:val="clear" w:color="auto" w:fill="auto"/>
            <w:noWrap/>
            <w:hideMark/>
          </w:tcPr>
          <w:p w:rsidR="000D5F99" w:rsidRPr="00E1559F" w:rsidRDefault="000D5F99" w:rsidP="008653F6">
            <w:pPr>
              <w:rPr>
                <w:sz w:val="16"/>
                <w:szCs w:val="16"/>
              </w:rPr>
            </w:pPr>
            <w:r w:rsidRPr="00E1559F">
              <w:rPr>
                <w:sz w:val="16"/>
                <w:szCs w:val="16"/>
              </w:rPr>
              <w:t>610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103,1</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auto" w:fill="auto"/>
            <w:hideMark/>
          </w:tcPr>
          <w:p w:rsidR="000D5F99" w:rsidRPr="00E1559F" w:rsidRDefault="000D5F99" w:rsidP="008653F6">
            <w:pPr>
              <w:rPr>
                <w:sz w:val="16"/>
                <w:szCs w:val="16"/>
              </w:rPr>
            </w:pPr>
            <w:r w:rsidRPr="00E1559F">
              <w:rPr>
                <w:sz w:val="16"/>
                <w:szCs w:val="16"/>
              </w:rPr>
              <w:t>Государственная поддержка лучших работников сельских учреждений культуры</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05</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А2</w:t>
            </w:r>
          </w:p>
        </w:tc>
        <w:tc>
          <w:tcPr>
            <w:tcW w:w="680" w:type="dxa"/>
            <w:shd w:val="clear" w:color="auto" w:fill="auto"/>
            <w:noWrap/>
            <w:hideMark/>
          </w:tcPr>
          <w:p w:rsidR="000D5F99" w:rsidRPr="00E1559F" w:rsidRDefault="000D5F99" w:rsidP="008653F6">
            <w:pPr>
              <w:rPr>
                <w:sz w:val="16"/>
                <w:szCs w:val="16"/>
              </w:rPr>
            </w:pPr>
            <w:r w:rsidRPr="00E1559F">
              <w:rPr>
                <w:sz w:val="16"/>
                <w:szCs w:val="16"/>
              </w:rPr>
              <w:t>55196</w:t>
            </w:r>
          </w:p>
        </w:tc>
        <w:tc>
          <w:tcPr>
            <w:tcW w:w="456" w:type="dxa"/>
            <w:shd w:val="clear" w:color="auto" w:fill="auto"/>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51,5</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auto" w:fill="auto"/>
            <w:hideMark/>
          </w:tcPr>
          <w:p w:rsidR="000D5F99" w:rsidRPr="00E1559F" w:rsidRDefault="000D5F99" w:rsidP="008653F6">
            <w:pPr>
              <w:rPr>
                <w:color w:val="000000"/>
                <w:sz w:val="18"/>
                <w:szCs w:val="18"/>
              </w:rPr>
            </w:pPr>
            <w:r w:rsidRPr="00E1559F">
              <w:rPr>
                <w:color w:val="000000"/>
                <w:sz w:val="18"/>
                <w:szCs w:val="18"/>
              </w:rPr>
              <w:t>Социальное обеспечение и иные выплаты населению</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05</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А2</w:t>
            </w:r>
          </w:p>
        </w:tc>
        <w:tc>
          <w:tcPr>
            <w:tcW w:w="680" w:type="dxa"/>
            <w:shd w:val="clear" w:color="auto" w:fill="auto"/>
            <w:noWrap/>
            <w:hideMark/>
          </w:tcPr>
          <w:p w:rsidR="000D5F99" w:rsidRPr="00E1559F" w:rsidRDefault="000D5F99" w:rsidP="008653F6">
            <w:pPr>
              <w:rPr>
                <w:sz w:val="16"/>
                <w:szCs w:val="16"/>
              </w:rPr>
            </w:pPr>
            <w:r w:rsidRPr="00E1559F">
              <w:rPr>
                <w:sz w:val="16"/>
                <w:szCs w:val="16"/>
              </w:rPr>
              <w:t>55196</w:t>
            </w:r>
          </w:p>
        </w:tc>
        <w:tc>
          <w:tcPr>
            <w:tcW w:w="456" w:type="dxa"/>
            <w:shd w:val="clear" w:color="auto" w:fill="auto"/>
            <w:noWrap/>
            <w:hideMark/>
          </w:tcPr>
          <w:p w:rsidR="000D5F99" w:rsidRPr="00E1559F" w:rsidRDefault="000D5F99" w:rsidP="008653F6">
            <w:pPr>
              <w:rPr>
                <w:sz w:val="16"/>
                <w:szCs w:val="16"/>
              </w:rPr>
            </w:pPr>
            <w:r w:rsidRPr="00E1559F">
              <w:rPr>
                <w:sz w:val="16"/>
                <w:szCs w:val="16"/>
              </w:rPr>
              <w:t>300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51,5</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auto" w:fill="auto"/>
            <w:hideMark/>
          </w:tcPr>
          <w:p w:rsidR="000D5F99" w:rsidRPr="00E1559F" w:rsidRDefault="000D5F99" w:rsidP="008653F6">
            <w:pPr>
              <w:rPr>
                <w:color w:val="000000"/>
                <w:sz w:val="18"/>
                <w:szCs w:val="18"/>
              </w:rPr>
            </w:pPr>
            <w:r w:rsidRPr="00E1559F">
              <w:rPr>
                <w:color w:val="000000"/>
                <w:sz w:val="18"/>
                <w:szCs w:val="18"/>
              </w:rPr>
              <w:t>Премии и гранты</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auto" w:fill="auto"/>
            <w:noWrap/>
            <w:hideMark/>
          </w:tcPr>
          <w:p w:rsidR="000D5F99" w:rsidRPr="00E1559F" w:rsidRDefault="000D5F99" w:rsidP="008653F6">
            <w:pPr>
              <w:rPr>
                <w:sz w:val="16"/>
                <w:szCs w:val="16"/>
              </w:rPr>
            </w:pPr>
            <w:r w:rsidRPr="00E1559F">
              <w:rPr>
                <w:sz w:val="16"/>
                <w:szCs w:val="16"/>
              </w:rPr>
              <w:t>05</w:t>
            </w:r>
          </w:p>
        </w:tc>
        <w:tc>
          <w:tcPr>
            <w:tcW w:w="376" w:type="dxa"/>
            <w:shd w:val="clear" w:color="auto" w:fill="auto"/>
            <w:noWrap/>
            <w:hideMark/>
          </w:tcPr>
          <w:p w:rsidR="000D5F99" w:rsidRPr="00E1559F" w:rsidRDefault="000D5F99" w:rsidP="008653F6">
            <w:pPr>
              <w:rPr>
                <w:sz w:val="16"/>
                <w:szCs w:val="16"/>
              </w:rPr>
            </w:pPr>
            <w:r w:rsidRPr="00E1559F">
              <w:rPr>
                <w:sz w:val="16"/>
                <w:szCs w:val="16"/>
              </w:rPr>
              <w:t>1</w:t>
            </w:r>
          </w:p>
        </w:tc>
        <w:tc>
          <w:tcPr>
            <w:tcW w:w="448" w:type="dxa"/>
            <w:shd w:val="clear" w:color="auto" w:fill="auto"/>
            <w:noWrap/>
            <w:hideMark/>
          </w:tcPr>
          <w:p w:rsidR="000D5F99" w:rsidRPr="00E1559F" w:rsidRDefault="000D5F99" w:rsidP="008653F6">
            <w:pPr>
              <w:rPr>
                <w:sz w:val="16"/>
                <w:szCs w:val="16"/>
              </w:rPr>
            </w:pPr>
            <w:r w:rsidRPr="00E1559F">
              <w:rPr>
                <w:sz w:val="16"/>
                <w:szCs w:val="16"/>
              </w:rPr>
              <w:t>А2</w:t>
            </w:r>
          </w:p>
        </w:tc>
        <w:tc>
          <w:tcPr>
            <w:tcW w:w="680" w:type="dxa"/>
            <w:shd w:val="clear" w:color="auto" w:fill="auto"/>
            <w:noWrap/>
            <w:hideMark/>
          </w:tcPr>
          <w:p w:rsidR="000D5F99" w:rsidRPr="00E1559F" w:rsidRDefault="000D5F99" w:rsidP="008653F6">
            <w:pPr>
              <w:rPr>
                <w:sz w:val="16"/>
                <w:szCs w:val="16"/>
              </w:rPr>
            </w:pPr>
            <w:r w:rsidRPr="00E1559F">
              <w:rPr>
                <w:sz w:val="16"/>
                <w:szCs w:val="16"/>
              </w:rPr>
              <w:t>55196</w:t>
            </w:r>
          </w:p>
        </w:tc>
        <w:tc>
          <w:tcPr>
            <w:tcW w:w="456" w:type="dxa"/>
            <w:shd w:val="clear" w:color="auto" w:fill="auto"/>
            <w:noWrap/>
            <w:hideMark/>
          </w:tcPr>
          <w:p w:rsidR="000D5F99" w:rsidRPr="00E1559F" w:rsidRDefault="000D5F99" w:rsidP="008653F6">
            <w:pPr>
              <w:rPr>
                <w:sz w:val="16"/>
                <w:szCs w:val="16"/>
              </w:rPr>
            </w:pPr>
            <w:r w:rsidRPr="00E1559F">
              <w:rPr>
                <w:sz w:val="16"/>
                <w:szCs w:val="16"/>
              </w:rPr>
              <w:t>350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51,5</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65,0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"Техническая и технологическая модернизация, инновационное развитие"</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65,0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65,0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культуры</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65,0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65,0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auto" w:fill="auto"/>
            <w:noWrap/>
            <w:hideMark/>
          </w:tcPr>
          <w:p w:rsidR="000D5F99" w:rsidRPr="00E1559F" w:rsidRDefault="000D5F99" w:rsidP="008653F6">
            <w:pPr>
              <w:rPr>
                <w:sz w:val="16"/>
                <w:szCs w:val="16"/>
              </w:rPr>
            </w:pPr>
            <w:r w:rsidRPr="00E1559F">
              <w:rPr>
                <w:sz w:val="16"/>
                <w:szCs w:val="16"/>
              </w:rPr>
              <w:t>08</w:t>
            </w:r>
          </w:p>
        </w:tc>
        <w:tc>
          <w:tcPr>
            <w:tcW w:w="475" w:type="dxa"/>
            <w:shd w:val="clear" w:color="auto" w:fill="auto"/>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4</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42250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65,0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c>
          <w:tcPr>
            <w:tcW w:w="1119" w:type="dxa"/>
            <w:shd w:val="clear" w:color="auto" w:fill="auto"/>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по энергосбережению и повышению энергоэффективности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направленные на развитие межнациональных отношений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24</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42310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45,0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"Информационно-просветительская и культурно-просветительская деятельность"</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Мероприятия по духовно- нравственному воспитанию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Мероприятия по духовно- нравственному воспитанию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37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42290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978,7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978,7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Библиотеки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978,7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978,7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61160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978,7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Другие вопросы в области культуры, кинематографии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4 770,9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4 377,9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4 378,9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4 770,9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4 377,9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4 378,9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"Культура"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4 770,9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4 377,9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4 378,9</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Основное мероприятие "Сохранение, возрождение и развитие традиционной и </w:t>
            </w:r>
            <w:r w:rsidRPr="00E1559F">
              <w:rPr>
                <w:sz w:val="16"/>
                <w:szCs w:val="16"/>
              </w:rPr>
              <w:lastRenderedPageBreak/>
              <w:t>народной культуры, поддержка народного творчества и культурно-досуговой деятельности"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4 180,4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3 844,8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3 845,8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Учреждения по обеспечению хозяйственного обслуживания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4 180,4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3 844,8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3 845,8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4 154,4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3 817,7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3 817,7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4 154,4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3 817,7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3 817,7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26,0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27,1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"Развитие библиотечного дела"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533,1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533,1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Учреждения по обеспечению хозяйственного обслуживания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533,1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533,1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533,1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533,1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08</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05</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61020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590,5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533,1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533,1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Социальная политика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22 257,3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22 266,1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22 835,0</w:t>
            </w:r>
          </w:p>
        </w:tc>
      </w:tr>
      <w:tr w:rsidR="000D5F99" w:rsidRPr="00E1559F" w:rsidTr="008653F6">
        <w:trPr>
          <w:trHeight w:val="170"/>
        </w:trPr>
        <w:tc>
          <w:tcPr>
            <w:tcW w:w="3681" w:type="dxa"/>
            <w:shd w:val="clear" w:color="auto" w:fill="auto"/>
            <w:hideMark/>
          </w:tcPr>
          <w:p w:rsidR="000D5F99" w:rsidRPr="00E1559F" w:rsidRDefault="000D5F99" w:rsidP="008653F6">
            <w:pPr>
              <w:rPr>
                <w:color w:val="000000"/>
                <w:sz w:val="20"/>
                <w:szCs w:val="20"/>
              </w:rPr>
            </w:pPr>
            <w:r w:rsidRPr="00E1559F">
              <w:rPr>
                <w:sz w:val="16"/>
                <w:szCs w:val="16"/>
              </w:rPr>
              <w:t>Пенсионное обеспечение</w:t>
            </w:r>
            <w:r w:rsidRPr="00E1559F">
              <w:rPr>
                <w:noProof/>
                <w:color w:val="000000"/>
                <w:sz w:val="20"/>
                <w:szCs w:val="20"/>
              </w:rPr>
              <w:t xml:space="preserve"> </w:t>
            </w:r>
            <w:r w:rsidRPr="00E1559F">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57150</wp:posOffset>
                  </wp:positionV>
                  <wp:extent cx="152400" cy="0"/>
                  <wp:effectExtent l="0" t="0" r="0" b="0"/>
                  <wp:wrapNone/>
                  <wp:docPr id="73761" name="Рисунок 7376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E29F45-667D-46B4-A2F1-A8AC8C43AA94}"/>
                      </a:ext>
                    </a:extLst>
                  </wp:docPr>
                  <wp:cNvGraphicFramePr/>
                  <a:graphic xmlns:a="http://schemas.openxmlformats.org/drawingml/2006/main">
                    <a:graphicData uri="http://schemas.openxmlformats.org/drawingml/2006/picture">
                      <pic:pic xmlns:pic="http://schemas.openxmlformats.org/drawingml/2006/picture">
                        <pic:nvPicPr>
                          <pic:cNvPr id="73761" name="Picture 18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E29F45-667D-46B4-A2F1-A8AC8C43AA94}"/>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E1559F">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57150</wp:posOffset>
                  </wp:positionV>
                  <wp:extent cx="152400" cy="0"/>
                  <wp:effectExtent l="0" t="0" r="0" b="0"/>
                  <wp:wrapNone/>
                  <wp:docPr id="73763" name="Рисунок 7376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7DB532-3EC6-4B77-BD2C-7905B5B7BE5E}"/>
                      </a:ext>
                    </a:extLst>
                  </wp:docPr>
                  <wp:cNvGraphicFramePr/>
                  <a:graphic xmlns:a="http://schemas.openxmlformats.org/drawingml/2006/main">
                    <a:graphicData uri="http://schemas.openxmlformats.org/drawingml/2006/picture">
                      <pic:pic xmlns:pic="http://schemas.openxmlformats.org/drawingml/2006/picture">
                        <pic:nvPicPr>
                          <pic:cNvPr id="73763" name="Picture 19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7DB532-3EC6-4B77-BD2C-7905B5B7BE5E}"/>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1 602,7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1 683,6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1 602,7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1 683,6</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"Обеспечение государственных гарантий муниципальных служащих"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1 602,7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1 683,6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Доплаты к пенсиям муниципальных служащих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03010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1 602,7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1 683,6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03010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1 602,7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1 683,6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Публичные нормативные социальные выплаты гражданам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01</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03010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1 602,7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1 661,3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1 683,6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населения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8 291,4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7 819,8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8 036,6</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5 940,3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6 522,5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6 739,3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"Развитие общего образования в Чамзинском муниципальном районе" на 2016-2025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5 940,3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6 522,5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6 739,3</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"Сохранение и укрепление здоровья школьников"</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5 940,3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6 522,5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6 739,3</w:t>
            </w:r>
          </w:p>
        </w:tc>
      </w:tr>
      <w:tr w:rsidR="000D5F99" w:rsidRPr="00E1559F" w:rsidTr="008653F6">
        <w:trPr>
          <w:trHeight w:val="170"/>
        </w:trPr>
        <w:tc>
          <w:tcPr>
            <w:tcW w:w="3681" w:type="dxa"/>
            <w:shd w:val="clear" w:color="000000" w:fill="FFFFFF"/>
            <w:hideMark/>
          </w:tcPr>
          <w:p w:rsidR="000D5F99" w:rsidRPr="00E1559F" w:rsidRDefault="000D5F99" w:rsidP="008653F6">
            <w:pPr>
              <w:rPr>
                <w:color w:val="000000"/>
                <w:sz w:val="16"/>
                <w:szCs w:val="16"/>
              </w:rPr>
            </w:pPr>
            <w:r w:rsidRPr="00E1559F">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42470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739,4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982,8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982,8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42470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739,4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982,8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982,8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42470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739,4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982,8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982,8</w:t>
            </w:r>
          </w:p>
        </w:tc>
      </w:tr>
      <w:tr w:rsidR="000D5F99" w:rsidRPr="00E1559F" w:rsidTr="008653F6">
        <w:trPr>
          <w:trHeight w:val="170"/>
        </w:trPr>
        <w:tc>
          <w:tcPr>
            <w:tcW w:w="3681" w:type="dxa"/>
            <w:shd w:val="clear" w:color="000000" w:fill="FFFFFF"/>
            <w:hideMark/>
          </w:tcPr>
          <w:p w:rsidR="000D5F99" w:rsidRPr="00E1559F" w:rsidRDefault="000D5F99" w:rsidP="008653F6">
            <w:pPr>
              <w:spacing w:after="240"/>
              <w:rPr>
                <w:sz w:val="16"/>
                <w:szCs w:val="16"/>
              </w:rPr>
            </w:pPr>
            <w:r w:rsidRPr="00E1559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5 200,9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5 539,7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5 756,5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5 200,9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5 539,7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5 756,5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бюджетным учреждениям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07</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77070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5 200,9</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5 539,7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5 756,5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"Создание условий для </w:t>
            </w:r>
            <w:r w:rsidRPr="00E1559F">
              <w:rPr>
                <w:sz w:val="16"/>
                <w:szCs w:val="16"/>
              </w:rPr>
              <w:lastRenderedPageBreak/>
              <w:t>обеспечения доступным и комфортным жильем сельского населения"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Основное мероприятие "Улучшение жилищных условий граждан, проживающих на сельских территориях"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Улучшение жилищных условий граждан, проживающих на сельских территориях</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Социальные выплаты гражданам, кроме публичных нормативных социальных выплат</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02040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28,6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53,0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2 322,5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"Обеспечение жильем молодых семей"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2 322,5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жильем молодых семей"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2 322,5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молодым семьям социальных выплат на строительство или приобретение жилья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L4970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2 322,5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L4970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2 322,5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Социальные выплаты гражданам, кроме публичных нормативных социальных выплат</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L4970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2 322,5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1 244,3</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Охрана семьи и детства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12 263,1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12 685,0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13 014,8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10 951,7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11 281,4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11 611,2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10 951,7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11 281,4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11 611,2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10 951,7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11 281,4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11 611,2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10 951,7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11 281,4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11 611,2</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10 951,7</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11 281,4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11 611,2</w:t>
            </w:r>
          </w:p>
        </w:tc>
      </w:tr>
      <w:tr w:rsidR="000D5F99" w:rsidRPr="00E1559F" w:rsidTr="008653F6">
        <w:trPr>
          <w:trHeight w:val="170"/>
        </w:trPr>
        <w:tc>
          <w:tcPr>
            <w:tcW w:w="3681" w:type="dxa"/>
            <w:shd w:val="clear" w:color="auto" w:fill="auto"/>
            <w:hideMark/>
          </w:tcPr>
          <w:p w:rsidR="000D5F99" w:rsidRPr="00E1559F" w:rsidRDefault="000D5F99" w:rsidP="008653F6">
            <w:pPr>
              <w:rPr>
                <w:color w:val="000000"/>
                <w:sz w:val="20"/>
                <w:szCs w:val="20"/>
              </w:rPr>
            </w:pPr>
            <w:r w:rsidRPr="00E1559F">
              <w:rPr>
                <w:sz w:val="16"/>
                <w:szCs w:val="16"/>
              </w:rPr>
              <w:t>Публичные нормативные социальные выплаты гражданам</w:t>
            </w:r>
            <w:r w:rsidRPr="00E1559F">
              <w:rPr>
                <w:noProof/>
                <w:color w:val="000000"/>
                <w:sz w:val="20"/>
                <w:szCs w:val="20"/>
              </w:rPr>
              <w:t xml:space="preserve"> </w:t>
            </w:r>
            <w:r w:rsidRPr="00E1559F">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381000</wp:posOffset>
                  </wp:positionV>
                  <wp:extent cx="152400" cy="0"/>
                  <wp:effectExtent l="0" t="0" r="0" b="0"/>
                  <wp:wrapNone/>
                  <wp:docPr id="73760" name="Рисунок 7376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3DC4D3-E686-42BF-ABF7-24EC8B436C9F}"/>
                      </a:ext>
                    </a:extLst>
                  </wp:docPr>
                  <wp:cNvGraphicFramePr/>
                  <a:graphic xmlns:a="http://schemas.openxmlformats.org/drawingml/2006/main">
                    <a:graphicData uri="http://schemas.openxmlformats.org/drawingml/2006/picture">
                      <pic:pic xmlns:pic="http://schemas.openxmlformats.org/drawingml/2006/picture">
                        <pic:nvPicPr>
                          <pic:cNvPr id="73760" name="Picture 18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3DC4D3-E686-42BF-ABF7-24EC8B436C9F}"/>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E1559F">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381000</wp:posOffset>
                  </wp:positionV>
                  <wp:extent cx="152400" cy="0"/>
                  <wp:effectExtent l="0" t="0" r="0" b="0"/>
                  <wp:wrapNone/>
                  <wp:docPr id="73762" name="Рисунок 7376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DE4B8B-1F46-4856-84A2-140F2495C12C}"/>
                      </a:ext>
                    </a:extLst>
                  </wp:docPr>
                  <wp:cNvGraphicFramePr/>
                  <a:graphic xmlns:a="http://schemas.openxmlformats.org/drawingml/2006/main">
                    <a:graphicData uri="http://schemas.openxmlformats.org/drawingml/2006/picture">
                      <pic:pic xmlns:pic="http://schemas.openxmlformats.org/drawingml/2006/picture">
                        <pic:nvPicPr>
                          <pic:cNvPr id="73762" name="Picture 19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DE4B8B-1F46-4856-84A2-140F2495C12C}"/>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E1559F">
              <w:rPr>
                <w:noProof/>
                <w:color w:val="000000"/>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381000</wp:posOffset>
                  </wp:positionV>
                  <wp:extent cx="152400" cy="0"/>
                  <wp:effectExtent l="0" t="0" r="0" b="0"/>
                  <wp:wrapNone/>
                  <wp:docPr id="73764" name="Рисунок 7376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D2991E-CA7D-4255-BB61-B35F4EE0BE13}"/>
                      </a:ext>
                    </a:extLst>
                  </wp:docPr>
                  <wp:cNvGraphicFramePr/>
                  <a:graphic xmlns:a="http://schemas.openxmlformats.org/drawingml/2006/main">
                    <a:graphicData uri="http://schemas.openxmlformats.org/drawingml/2006/picture">
                      <pic:pic xmlns:pic="http://schemas.openxmlformats.org/drawingml/2006/picture">
                        <pic:nvPicPr>
                          <pic:cNvPr id="73764" name="Picture 200">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D2991E-CA7D-4255-BB61-B35F4EE0BE13}"/>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E1559F">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381000</wp:posOffset>
                  </wp:positionV>
                  <wp:extent cx="152400" cy="0"/>
                  <wp:effectExtent l="0" t="0" r="0" b="0"/>
                  <wp:wrapNone/>
                  <wp:docPr id="73765" name="Рисунок 73765">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E2D6FA-3555-48B6-992F-3437B79BDE47}"/>
                      </a:ext>
                    </a:extLst>
                  </wp:docPr>
                  <wp:cNvGraphicFramePr/>
                  <a:graphic xmlns:a="http://schemas.openxmlformats.org/drawingml/2006/main">
                    <a:graphicData uri="http://schemas.openxmlformats.org/drawingml/2006/picture">
                      <pic:pic xmlns:pic="http://schemas.openxmlformats.org/drawingml/2006/picture">
                        <pic:nvPicPr>
                          <pic:cNvPr id="73765" name="Picture 201">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E2D6FA-3555-48B6-992F-3437B79BDE47}"/>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E1559F">
              <w:rPr>
                <w:noProof/>
                <w:color w:val="000000"/>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381000</wp:posOffset>
                  </wp:positionV>
                  <wp:extent cx="152400" cy="0"/>
                  <wp:effectExtent l="0" t="0" r="0" b="0"/>
                  <wp:wrapNone/>
                  <wp:docPr id="73766" name="Рисунок 73766">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760FF2-4E89-4CF8-B9E8-00695DE65B85}"/>
                      </a:ext>
                    </a:extLst>
                  </wp:docPr>
                  <wp:cNvGraphicFramePr/>
                  <a:graphic xmlns:a="http://schemas.openxmlformats.org/drawingml/2006/main">
                    <a:graphicData uri="http://schemas.openxmlformats.org/drawingml/2006/picture">
                      <pic:pic xmlns:pic="http://schemas.openxmlformats.org/drawingml/2006/picture">
                        <pic:nvPicPr>
                          <pic:cNvPr id="73766" name="Picture 20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760FF2-4E89-4CF8-B9E8-00695DE65B85}"/>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E1559F">
              <w:rPr>
                <w:noProof/>
                <w:color w:val="000000"/>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381000</wp:posOffset>
                  </wp:positionV>
                  <wp:extent cx="152400" cy="0"/>
                  <wp:effectExtent l="0" t="0" r="0" b="0"/>
                  <wp:wrapNone/>
                  <wp:docPr id="73767" name="Рисунок 7376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F2386F-50E4-4EA0-A693-E102693191A9}"/>
                      </a:ext>
                    </a:extLst>
                  </wp:docPr>
                  <wp:cNvGraphicFramePr/>
                  <a:graphic xmlns:a="http://schemas.openxmlformats.org/drawingml/2006/main">
                    <a:graphicData uri="http://schemas.openxmlformats.org/drawingml/2006/picture">
                      <pic:pic xmlns:pic="http://schemas.openxmlformats.org/drawingml/2006/picture">
                        <pic:nvPicPr>
                          <pic:cNvPr id="73767" name="Picture 20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F2386F-50E4-4EA0-A693-E102693191A9}"/>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6 994,5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6 840,4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7 002,8</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Социальные выплаты гражданам, кроме публичных нормативных социальных выплат</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02</w:t>
            </w:r>
          </w:p>
        </w:tc>
        <w:tc>
          <w:tcPr>
            <w:tcW w:w="376" w:type="dxa"/>
            <w:shd w:val="clear" w:color="000000" w:fill="FFFFFF"/>
            <w:noWrap/>
            <w:hideMark/>
          </w:tcPr>
          <w:p w:rsidR="000D5F99" w:rsidRPr="00E1559F" w:rsidRDefault="000D5F99" w:rsidP="008653F6">
            <w:pPr>
              <w:rPr>
                <w:sz w:val="16"/>
                <w:szCs w:val="16"/>
              </w:rPr>
            </w:pPr>
            <w:r w:rsidRPr="00E1559F">
              <w:rPr>
                <w:sz w:val="16"/>
                <w:szCs w:val="16"/>
              </w:rPr>
              <w:t>6</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77180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3 957,2</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4 441,0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4 608,4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Основное мероприятие "Предоставление жилых помещений специализированного жилищного фонда детям-сиротам и детям, оставшимся без </w:t>
            </w:r>
            <w:r w:rsidRPr="00E1559F">
              <w:rPr>
                <w:sz w:val="16"/>
                <w:szCs w:val="16"/>
              </w:rPr>
              <w:lastRenderedPageBreak/>
              <w:t>попечения родителей, лицам из их числа"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R0820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R0820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Бюджетные инвестиции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26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03</w:t>
            </w:r>
          </w:p>
        </w:tc>
        <w:tc>
          <w:tcPr>
            <w:tcW w:w="680" w:type="dxa"/>
            <w:shd w:val="clear" w:color="000000" w:fill="FFFFFF"/>
            <w:noWrap/>
            <w:hideMark/>
          </w:tcPr>
          <w:p w:rsidR="000D5F99" w:rsidRPr="00E1559F" w:rsidRDefault="000D5F99" w:rsidP="008653F6">
            <w:pPr>
              <w:rPr>
                <w:sz w:val="16"/>
                <w:szCs w:val="16"/>
              </w:rPr>
            </w:pPr>
            <w:r w:rsidRPr="00E1559F">
              <w:rPr>
                <w:sz w:val="16"/>
                <w:szCs w:val="16"/>
              </w:rPr>
              <w:t>R0820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410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1 211,3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1 303,5</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Социальное обеспечение и иные выплаты населению</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Публичные нормативные социальные выплаты гражданам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04</w:t>
            </w:r>
          </w:p>
        </w:tc>
        <w:tc>
          <w:tcPr>
            <w:tcW w:w="495" w:type="dxa"/>
            <w:shd w:val="clear" w:color="000000" w:fill="FFFFFF"/>
            <w:noWrap/>
            <w:hideMark/>
          </w:tcPr>
          <w:p w:rsidR="000D5F99" w:rsidRPr="00E1559F" w:rsidRDefault="000D5F99" w:rsidP="008653F6">
            <w:pPr>
              <w:rPr>
                <w:sz w:val="16"/>
                <w:szCs w:val="16"/>
              </w:rPr>
            </w:pPr>
            <w:r w:rsidRPr="00E1559F">
              <w:rPr>
                <w:sz w:val="16"/>
                <w:szCs w:val="16"/>
              </w:rPr>
              <w:t>89</w:t>
            </w:r>
          </w:p>
        </w:tc>
        <w:tc>
          <w:tcPr>
            <w:tcW w:w="376" w:type="dxa"/>
            <w:shd w:val="clear" w:color="000000" w:fill="FFFFFF"/>
            <w:noWrap/>
            <w:hideMark/>
          </w:tcPr>
          <w:p w:rsidR="000D5F99" w:rsidRPr="00E1559F" w:rsidRDefault="000D5F99" w:rsidP="008653F6">
            <w:pPr>
              <w:rPr>
                <w:sz w:val="16"/>
                <w:szCs w:val="16"/>
              </w:rPr>
            </w:pPr>
            <w:r w:rsidRPr="00E1559F">
              <w:rPr>
                <w:sz w:val="16"/>
                <w:szCs w:val="16"/>
              </w:rPr>
              <w:t>1</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00</w:t>
            </w:r>
          </w:p>
        </w:tc>
        <w:tc>
          <w:tcPr>
            <w:tcW w:w="680" w:type="dxa"/>
            <w:shd w:val="clear" w:color="000000" w:fill="FFFFFF"/>
            <w:noWrap/>
            <w:hideMark/>
          </w:tcPr>
          <w:p w:rsidR="000D5F99" w:rsidRPr="00E1559F" w:rsidRDefault="000D5F99" w:rsidP="008653F6">
            <w:pPr>
              <w:rPr>
                <w:sz w:val="16"/>
                <w:szCs w:val="16"/>
              </w:rPr>
            </w:pPr>
            <w:r w:rsidRPr="00E1559F">
              <w:rPr>
                <w:sz w:val="16"/>
                <w:szCs w:val="16"/>
              </w:rPr>
              <w:t>77110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310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Другие вопросы в области социальной политики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"Социальная поддержка граждан" на 2017-2025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"Оказание финансовой поддержки СОНКО"</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на поддержку социально ориентированных некоммерческих организаций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10</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06</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Физическая культура и спорт</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Физическая культура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225,6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185,8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Мероприятия в области спорта и физической культуры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185,8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Расходы на выплаты персоналу казенных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110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22,5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163,3</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200,0</w:t>
            </w:r>
          </w:p>
        </w:tc>
      </w:tr>
      <w:tr w:rsidR="000D5F99" w:rsidRPr="00E1559F" w:rsidTr="008653F6">
        <w:trPr>
          <w:trHeight w:val="170"/>
        </w:trPr>
        <w:tc>
          <w:tcPr>
            <w:tcW w:w="3681" w:type="dxa"/>
            <w:shd w:val="clear" w:color="000000" w:fill="FFFFFF"/>
            <w:hideMark/>
          </w:tcPr>
          <w:p w:rsidR="000D5F99" w:rsidRPr="00E1559F" w:rsidRDefault="000D5F99" w:rsidP="008653F6">
            <w:pPr>
              <w:jc w:val="both"/>
              <w:rPr>
                <w:sz w:val="16"/>
                <w:szCs w:val="16"/>
              </w:rPr>
            </w:pPr>
            <w:r w:rsidRPr="00E1559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39,8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Мероприятия в области спорта и физической </w:t>
            </w:r>
            <w:r w:rsidRPr="00E1559F">
              <w:rPr>
                <w:sz w:val="16"/>
                <w:szCs w:val="16"/>
              </w:rPr>
              <w:lastRenderedPageBreak/>
              <w:t>культуры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lastRenderedPageBreak/>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39,8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Закупка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39,8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11</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06</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04</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42040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240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39,8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Средства массовой информации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Периодическая печать и издательства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"Социальная поддержка граждан" на 2017-2025 годы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"Оказание финансовой поддержки СОНКО"</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на поддержку социально ориентированных некоммерческих организаций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12</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02</w:t>
            </w:r>
          </w:p>
        </w:tc>
        <w:tc>
          <w:tcPr>
            <w:tcW w:w="495" w:type="dxa"/>
            <w:shd w:val="clear" w:color="000000" w:fill="FFFFFF"/>
            <w:noWrap/>
            <w:hideMark/>
          </w:tcPr>
          <w:p w:rsidR="000D5F99" w:rsidRPr="00E1559F" w:rsidRDefault="000D5F99" w:rsidP="008653F6">
            <w:pPr>
              <w:rPr>
                <w:sz w:val="16"/>
                <w:szCs w:val="16"/>
              </w:rPr>
            </w:pPr>
            <w:r w:rsidRPr="00E1559F">
              <w:rPr>
                <w:sz w:val="16"/>
                <w:szCs w:val="16"/>
              </w:rPr>
              <w:t>03</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91010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630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1 200,0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Обслуживание государственного (муниципального) долга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Обслуживание государственного (муниципального) внутреннего долга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"Управление муниципальным долгом Чамзинского муниципального района Республики Мордовия"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Процентные платежи по муниципальному долгу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Обслуживание государственного (муниципального) долга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700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Обслуживание муниципального долга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13</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2</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41240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730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Межбюджетные трансферты общего характера бюджетам бюджетной системы Российской Федерации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1 428,5</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Дотации на выравнивание бюджетной обеспеченности субъектов Российской Федерации и муниципальных образований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0</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"Повышение эффективности межбюджетных отношений"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Дотации на выравнивание бюджетной обеспеченности поселений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Дотации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01</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01</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44010</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510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19,1</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Прочие межбюджетные трансферты общего характера</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 </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1 409,4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 </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1 409,4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"Повышение эффективности межбюджетных отношений"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 </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1 409,4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 </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1 409,4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lastRenderedPageBreak/>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44205</w:t>
            </w:r>
          </w:p>
        </w:tc>
        <w:tc>
          <w:tcPr>
            <w:tcW w:w="456" w:type="dxa"/>
            <w:shd w:val="clear" w:color="000000" w:fill="FFFFFF"/>
            <w:noWrap/>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1 409,4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Межбюджетные трансферты</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44205</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1 409,4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Субсидии</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14</w:t>
            </w:r>
          </w:p>
        </w:tc>
        <w:tc>
          <w:tcPr>
            <w:tcW w:w="475" w:type="dxa"/>
            <w:shd w:val="clear" w:color="000000" w:fill="FFFFFF"/>
            <w:noWrap/>
            <w:hideMark/>
          </w:tcPr>
          <w:p w:rsidR="000D5F99" w:rsidRPr="00E1559F" w:rsidRDefault="000D5F99" w:rsidP="008653F6">
            <w:pPr>
              <w:rPr>
                <w:sz w:val="16"/>
                <w:szCs w:val="16"/>
              </w:rPr>
            </w:pPr>
            <w:r w:rsidRPr="00E1559F">
              <w:rPr>
                <w:sz w:val="16"/>
                <w:szCs w:val="16"/>
              </w:rPr>
              <w:t>03</w:t>
            </w:r>
          </w:p>
        </w:tc>
        <w:tc>
          <w:tcPr>
            <w:tcW w:w="495" w:type="dxa"/>
            <w:shd w:val="clear" w:color="000000" w:fill="FFFFFF"/>
            <w:noWrap/>
            <w:hideMark/>
          </w:tcPr>
          <w:p w:rsidR="000D5F99" w:rsidRPr="00E1559F" w:rsidRDefault="000D5F99" w:rsidP="008653F6">
            <w:pPr>
              <w:rPr>
                <w:sz w:val="16"/>
                <w:szCs w:val="16"/>
              </w:rPr>
            </w:pPr>
            <w:r w:rsidRPr="00E1559F">
              <w:rPr>
                <w:sz w:val="16"/>
                <w:szCs w:val="16"/>
              </w:rPr>
              <w:t>17</w:t>
            </w:r>
          </w:p>
        </w:tc>
        <w:tc>
          <w:tcPr>
            <w:tcW w:w="376" w:type="dxa"/>
            <w:shd w:val="clear" w:color="000000" w:fill="FFFFFF"/>
            <w:noWrap/>
            <w:hideMark/>
          </w:tcPr>
          <w:p w:rsidR="000D5F99" w:rsidRPr="00E1559F" w:rsidRDefault="000D5F99" w:rsidP="008653F6">
            <w:pPr>
              <w:rPr>
                <w:sz w:val="16"/>
                <w:szCs w:val="16"/>
              </w:rPr>
            </w:pPr>
            <w:r w:rsidRPr="00E1559F">
              <w:rPr>
                <w:sz w:val="16"/>
                <w:szCs w:val="16"/>
              </w:rPr>
              <w:t>3</w:t>
            </w:r>
          </w:p>
        </w:tc>
        <w:tc>
          <w:tcPr>
            <w:tcW w:w="448" w:type="dxa"/>
            <w:shd w:val="clear" w:color="000000" w:fill="FFFFFF"/>
            <w:noWrap/>
            <w:hideMark/>
          </w:tcPr>
          <w:p w:rsidR="000D5F99" w:rsidRPr="00E1559F" w:rsidRDefault="000D5F99" w:rsidP="008653F6">
            <w:pPr>
              <w:rPr>
                <w:sz w:val="16"/>
                <w:szCs w:val="16"/>
              </w:rPr>
            </w:pPr>
            <w:r w:rsidRPr="00E1559F">
              <w:rPr>
                <w:sz w:val="16"/>
                <w:szCs w:val="16"/>
              </w:rPr>
              <w:t>02</w:t>
            </w:r>
          </w:p>
        </w:tc>
        <w:tc>
          <w:tcPr>
            <w:tcW w:w="680" w:type="dxa"/>
            <w:shd w:val="clear" w:color="000000" w:fill="FFFFFF"/>
            <w:noWrap/>
            <w:hideMark/>
          </w:tcPr>
          <w:p w:rsidR="000D5F99" w:rsidRPr="00E1559F" w:rsidRDefault="000D5F99" w:rsidP="008653F6">
            <w:pPr>
              <w:rPr>
                <w:sz w:val="16"/>
                <w:szCs w:val="16"/>
              </w:rPr>
            </w:pPr>
            <w:r w:rsidRPr="00E1559F">
              <w:rPr>
                <w:sz w:val="16"/>
                <w:szCs w:val="16"/>
              </w:rPr>
              <w:t>44205</w:t>
            </w:r>
          </w:p>
        </w:tc>
        <w:tc>
          <w:tcPr>
            <w:tcW w:w="456" w:type="dxa"/>
            <w:shd w:val="clear" w:color="000000" w:fill="FFFFFF"/>
            <w:noWrap/>
            <w:hideMark/>
          </w:tcPr>
          <w:p w:rsidR="000D5F99" w:rsidRPr="00E1559F" w:rsidRDefault="000D5F99" w:rsidP="008653F6">
            <w:pPr>
              <w:rPr>
                <w:sz w:val="16"/>
                <w:szCs w:val="16"/>
              </w:rPr>
            </w:pPr>
            <w:r w:rsidRPr="00E1559F">
              <w:rPr>
                <w:sz w:val="16"/>
                <w:szCs w:val="16"/>
              </w:rPr>
              <w:t>520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1 409,4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1 079,4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Условно утвержденные расходы</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 </w:t>
            </w:r>
          </w:p>
        </w:tc>
        <w:tc>
          <w:tcPr>
            <w:tcW w:w="495" w:type="dxa"/>
            <w:shd w:val="clear" w:color="000000" w:fill="FFFFFF"/>
            <w:hideMark/>
          </w:tcPr>
          <w:p w:rsidR="000D5F99" w:rsidRPr="00E1559F" w:rsidRDefault="000D5F99" w:rsidP="008653F6">
            <w:pPr>
              <w:rPr>
                <w:sz w:val="16"/>
                <w:szCs w:val="16"/>
              </w:rPr>
            </w:pPr>
            <w:r w:rsidRPr="00E1559F">
              <w:rPr>
                <w:sz w:val="16"/>
                <w:szCs w:val="16"/>
              </w:rPr>
              <w:t> </w:t>
            </w:r>
          </w:p>
        </w:tc>
        <w:tc>
          <w:tcPr>
            <w:tcW w:w="376" w:type="dxa"/>
            <w:shd w:val="clear" w:color="000000" w:fill="FFFFFF"/>
            <w:hideMark/>
          </w:tcPr>
          <w:p w:rsidR="000D5F99" w:rsidRPr="00E1559F" w:rsidRDefault="000D5F99" w:rsidP="008653F6">
            <w:pPr>
              <w:rPr>
                <w:sz w:val="16"/>
                <w:szCs w:val="16"/>
              </w:rPr>
            </w:pPr>
            <w:r w:rsidRPr="00E1559F">
              <w:rPr>
                <w:sz w:val="16"/>
                <w:szCs w:val="16"/>
              </w:rPr>
              <w:t> </w:t>
            </w:r>
          </w:p>
        </w:tc>
        <w:tc>
          <w:tcPr>
            <w:tcW w:w="448" w:type="dxa"/>
            <w:shd w:val="clear" w:color="000000" w:fill="FFFFFF"/>
            <w:hideMark/>
          </w:tcPr>
          <w:p w:rsidR="000D5F99" w:rsidRPr="00E1559F" w:rsidRDefault="000D5F99" w:rsidP="008653F6">
            <w:pPr>
              <w:rPr>
                <w:sz w:val="16"/>
                <w:szCs w:val="16"/>
              </w:rPr>
            </w:pPr>
            <w:r w:rsidRPr="00E1559F">
              <w:rPr>
                <w:sz w:val="16"/>
                <w:szCs w:val="16"/>
              </w:rPr>
              <w:t> </w:t>
            </w:r>
          </w:p>
        </w:tc>
        <w:tc>
          <w:tcPr>
            <w:tcW w:w="680" w:type="dxa"/>
            <w:shd w:val="clear" w:color="000000" w:fill="FFFFFF"/>
            <w:hideMark/>
          </w:tcPr>
          <w:p w:rsidR="000D5F99" w:rsidRPr="00E1559F" w:rsidRDefault="000D5F99" w:rsidP="008653F6">
            <w:pPr>
              <w:rPr>
                <w:sz w:val="16"/>
                <w:szCs w:val="16"/>
              </w:rPr>
            </w:pPr>
            <w:r w:rsidRPr="00E1559F">
              <w:rPr>
                <w:sz w:val="16"/>
                <w:szCs w:val="16"/>
              </w:rPr>
              <w:t> </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9 722,4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17 507,1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Условно утвержденные расходы</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 </w:t>
            </w:r>
          </w:p>
        </w:tc>
        <w:tc>
          <w:tcPr>
            <w:tcW w:w="376" w:type="dxa"/>
            <w:shd w:val="clear" w:color="000000" w:fill="FFFFFF"/>
            <w:hideMark/>
          </w:tcPr>
          <w:p w:rsidR="000D5F99" w:rsidRPr="00E1559F" w:rsidRDefault="000D5F99" w:rsidP="008653F6">
            <w:pPr>
              <w:rPr>
                <w:sz w:val="16"/>
                <w:szCs w:val="16"/>
              </w:rPr>
            </w:pPr>
            <w:r w:rsidRPr="00E1559F">
              <w:rPr>
                <w:sz w:val="16"/>
                <w:szCs w:val="16"/>
              </w:rPr>
              <w:t> </w:t>
            </w:r>
          </w:p>
        </w:tc>
        <w:tc>
          <w:tcPr>
            <w:tcW w:w="448" w:type="dxa"/>
            <w:shd w:val="clear" w:color="000000" w:fill="FFFFFF"/>
            <w:hideMark/>
          </w:tcPr>
          <w:p w:rsidR="000D5F99" w:rsidRPr="00E1559F" w:rsidRDefault="000D5F99" w:rsidP="008653F6">
            <w:pPr>
              <w:rPr>
                <w:sz w:val="16"/>
                <w:szCs w:val="16"/>
              </w:rPr>
            </w:pPr>
            <w:r w:rsidRPr="00E1559F">
              <w:rPr>
                <w:sz w:val="16"/>
                <w:szCs w:val="16"/>
              </w:rPr>
              <w:t> </w:t>
            </w:r>
          </w:p>
        </w:tc>
        <w:tc>
          <w:tcPr>
            <w:tcW w:w="680" w:type="dxa"/>
            <w:shd w:val="clear" w:color="000000" w:fill="FFFFFF"/>
            <w:hideMark/>
          </w:tcPr>
          <w:p w:rsidR="000D5F99" w:rsidRPr="00E1559F" w:rsidRDefault="000D5F99" w:rsidP="008653F6">
            <w:pPr>
              <w:rPr>
                <w:sz w:val="16"/>
                <w:szCs w:val="16"/>
              </w:rPr>
            </w:pPr>
            <w:r w:rsidRPr="00E1559F">
              <w:rPr>
                <w:sz w:val="16"/>
                <w:szCs w:val="16"/>
              </w:rPr>
              <w:t> </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9 722,4</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17 507,1</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02</w:t>
            </w:r>
          </w:p>
        </w:tc>
        <w:tc>
          <w:tcPr>
            <w:tcW w:w="376" w:type="dxa"/>
            <w:shd w:val="clear" w:color="000000" w:fill="FFFFFF"/>
            <w:hideMark/>
          </w:tcPr>
          <w:p w:rsidR="000D5F99" w:rsidRPr="00E1559F" w:rsidRDefault="000D5F99" w:rsidP="008653F6">
            <w:pPr>
              <w:rPr>
                <w:sz w:val="16"/>
                <w:szCs w:val="16"/>
              </w:rPr>
            </w:pPr>
            <w:r w:rsidRPr="00E1559F">
              <w:rPr>
                <w:sz w:val="16"/>
                <w:szCs w:val="16"/>
              </w:rPr>
              <w:t> </w:t>
            </w:r>
          </w:p>
        </w:tc>
        <w:tc>
          <w:tcPr>
            <w:tcW w:w="448" w:type="dxa"/>
            <w:shd w:val="clear" w:color="000000" w:fill="FFFFFF"/>
            <w:hideMark/>
          </w:tcPr>
          <w:p w:rsidR="000D5F99" w:rsidRPr="00E1559F" w:rsidRDefault="000D5F99" w:rsidP="008653F6">
            <w:pPr>
              <w:rPr>
                <w:sz w:val="16"/>
                <w:szCs w:val="16"/>
              </w:rPr>
            </w:pPr>
            <w:r w:rsidRPr="00E1559F">
              <w:rPr>
                <w:sz w:val="16"/>
                <w:szCs w:val="16"/>
              </w:rPr>
              <w:t> </w:t>
            </w:r>
          </w:p>
        </w:tc>
        <w:tc>
          <w:tcPr>
            <w:tcW w:w="680" w:type="dxa"/>
            <w:shd w:val="clear" w:color="000000" w:fill="FFFFFF"/>
            <w:hideMark/>
          </w:tcPr>
          <w:p w:rsidR="000D5F99" w:rsidRPr="00E1559F" w:rsidRDefault="000D5F99" w:rsidP="008653F6">
            <w:pPr>
              <w:rPr>
                <w:sz w:val="16"/>
                <w:szCs w:val="16"/>
              </w:rPr>
            </w:pPr>
            <w:r w:rsidRPr="00E1559F">
              <w:rPr>
                <w:sz w:val="16"/>
                <w:szCs w:val="16"/>
              </w:rPr>
              <w:t> </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6 481,6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11 671,4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Подпрограмма "Развитие дополнительного образования детей в Чамзинском муниципальном районе" на 2016-2025 годы </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02</w:t>
            </w:r>
          </w:p>
        </w:tc>
        <w:tc>
          <w:tcPr>
            <w:tcW w:w="376" w:type="dxa"/>
            <w:shd w:val="clear" w:color="000000" w:fill="FFFFFF"/>
            <w:hideMark/>
          </w:tcPr>
          <w:p w:rsidR="000D5F99" w:rsidRPr="00E1559F" w:rsidRDefault="000D5F99" w:rsidP="008653F6">
            <w:pPr>
              <w:rPr>
                <w:sz w:val="16"/>
                <w:szCs w:val="16"/>
              </w:rPr>
            </w:pPr>
            <w:r w:rsidRPr="00E1559F">
              <w:rPr>
                <w:sz w:val="16"/>
                <w:szCs w:val="16"/>
              </w:rPr>
              <w:t>3</w:t>
            </w:r>
          </w:p>
        </w:tc>
        <w:tc>
          <w:tcPr>
            <w:tcW w:w="448" w:type="dxa"/>
            <w:shd w:val="clear" w:color="000000" w:fill="FFFFFF"/>
            <w:hideMark/>
          </w:tcPr>
          <w:p w:rsidR="000D5F99" w:rsidRPr="00E1559F" w:rsidRDefault="000D5F99" w:rsidP="008653F6">
            <w:pPr>
              <w:rPr>
                <w:sz w:val="16"/>
                <w:szCs w:val="16"/>
              </w:rPr>
            </w:pPr>
            <w:r w:rsidRPr="00E1559F">
              <w:rPr>
                <w:sz w:val="16"/>
                <w:szCs w:val="16"/>
              </w:rPr>
              <w:t> </w:t>
            </w:r>
          </w:p>
        </w:tc>
        <w:tc>
          <w:tcPr>
            <w:tcW w:w="680" w:type="dxa"/>
            <w:shd w:val="clear" w:color="000000" w:fill="FFFFFF"/>
            <w:hideMark/>
          </w:tcPr>
          <w:p w:rsidR="000D5F99" w:rsidRPr="00E1559F" w:rsidRDefault="000D5F99" w:rsidP="008653F6">
            <w:pPr>
              <w:rPr>
                <w:sz w:val="16"/>
                <w:szCs w:val="16"/>
              </w:rPr>
            </w:pPr>
            <w:r w:rsidRPr="00E1559F">
              <w:rPr>
                <w:sz w:val="16"/>
                <w:szCs w:val="16"/>
              </w:rPr>
              <w:t> </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6 481,6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11 671,4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"Обеспечение качества дополнительного образования детей"</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02</w:t>
            </w:r>
          </w:p>
        </w:tc>
        <w:tc>
          <w:tcPr>
            <w:tcW w:w="376" w:type="dxa"/>
            <w:shd w:val="clear" w:color="000000" w:fill="FFFFFF"/>
            <w:hideMark/>
          </w:tcPr>
          <w:p w:rsidR="000D5F99" w:rsidRPr="00E1559F" w:rsidRDefault="000D5F99" w:rsidP="008653F6">
            <w:pPr>
              <w:rPr>
                <w:sz w:val="16"/>
                <w:szCs w:val="16"/>
              </w:rPr>
            </w:pPr>
            <w:r w:rsidRPr="00E1559F">
              <w:rPr>
                <w:sz w:val="16"/>
                <w:szCs w:val="16"/>
              </w:rPr>
              <w:t>3</w:t>
            </w:r>
          </w:p>
        </w:tc>
        <w:tc>
          <w:tcPr>
            <w:tcW w:w="448" w:type="dxa"/>
            <w:shd w:val="clear" w:color="000000" w:fill="FFFFFF"/>
            <w:hideMark/>
          </w:tcPr>
          <w:p w:rsidR="000D5F99" w:rsidRPr="00E1559F" w:rsidRDefault="000D5F99" w:rsidP="008653F6">
            <w:pPr>
              <w:rPr>
                <w:sz w:val="16"/>
                <w:szCs w:val="16"/>
              </w:rPr>
            </w:pPr>
            <w:r w:rsidRPr="00E1559F">
              <w:rPr>
                <w:sz w:val="16"/>
                <w:szCs w:val="16"/>
              </w:rPr>
              <w:t>01</w:t>
            </w:r>
          </w:p>
        </w:tc>
        <w:tc>
          <w:tcPr>
            <w:tcW w:w="680" w:type="dxa"/>
            <w:shd w:val="clear" w:color="000000" w:fill="FFFFFF"/>
            <w:hideMark/>
          </w:tcPr>
          <w:p w:rsidR="000D5F99" w:rsidRPr="00E1559F" w:rsidRDefault="000D5F99" w:rsidP="008653F6">
            <w:pPr>
              <w:rPr>
                <w:sz w:val="16"/>
                <w:szCs w:val="16"/>
              </w:rPr>
            </w:pPr>
            <w:r w:rsidRPr="00E1559F">
              <w:rPr>
                <w:sz w:val="16"/>
                <w:szCs w:val="16"/>
              </w:rPr>
              <w:t> </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6 481,6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11 671,4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Условно утвержденные расходы</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02</w:t>
            </w:r>
          </w:p>
        </w:tc>
        <w:tc>
          <w:tcPr>
            <w:tcW w:w="376" w:type="dxa"/>
            <w:shd w:val="clear" w:color="000000" w:fill="FFFFFF"/>
            <w:hideMark/>
          </w:tcPr>
          <w:p w:rsidR="000D5F99" w:rsidRPr="00E1559F" w:rsidRDefault="000D5F99" w:rsidP="008653F6">
            <w:pPr>
              <w:rPr>
                <w:sz w:val="16"/>
                <w:szCs w:val="16"/>
              </w:rPr>
            </w:pPr>
            <w:r w:rsidRPr="00E1559F">
              <w:rPr>
                <w:sz w:val="16"/>
                <w:szCs w:val="16"/>
              </w:rPr>
              <w:t>3</w:t>
            </w:r>
          </w:p>
        </w:tc>
        <w:tc>
          <w:tcPr>
            <w:tcW w:w="448" w:type="dxa"/>
            <w:shd w:val="clear" w:color="000000" w:fill="FFFFFF"/>
            <w:hideMark/>
          </w:tcPr>
          <w:p w:rsidR="000D5F99" w:rsidRPr="00E1559F" w:rsidRDefault="000D5F99" w:rsidP="008653F6">
            <w:pPr>
              <w:rPr>
                <w:sz w:val="16"/>
                <w:szCs w:val="16"/>
              </w:rPr>
            </w:pPr>
            <w:r w:rsidRPr="00E1559F">
              <w:rPr>
                <w:sz w:val="16"/>
                <w:szCs w:val="16"/>
              </w:rPr>
              <w:t>01</w:t>
            </w:r>
          </w:p>
        </w:tc>
        <w:tc>
          <w:tcPr>
            <w:tcW w:w="680" w:type="dxa"/>
            <w:shd w:val="clear" w:color="000000" w:fill="FFFFFF"/>
            <w:hideMark/>
          </w:tcPr>
          <w:p w:rsidR="000D5F99" w:rsidRPr="00E1559F" w:rsidRDefault="000D5F99" w:rsidP="008653F6">
            <w:pPr>
              <w:rPr>
                <w:sz w:val="16"/>
                <w:szCs w:val="16"/>
              </w:rPr>
            </w:pPr>
            <w:r w:rsidRPr="00E1559F">
              <w:rPr>
                <w:sz w:val="16"/>
                <w:szCs w:val="16"/>
              </w:rPr>
              <w:t>41990</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6 481,6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11 671,4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02</w:t>
            </w:r>
          </w:p>
        </w:tc>
        <w:tc>
          <w:tcPr>
            <w:tcW w:w="376" w:type="dxa"/>
            <w:shd w:val="clear" w:color="000000" w:fill="FFFFFF"/>
            <w:hideMark/>
          </w:tcPr>
          <w:p w:rsidR="000D5F99" w:rsidRPr="00E1559F" w:rsidRDefault="000D5F99" w:rsidP="008653F6">
            <w:pPr>
              <w:rPr>
                <w:sz w:val="16"/>
                <w:szCs w:val="16"/>
              </w:rPr>
            </w:pPr>
            <w:r w:rsidRPr="00E1559F">
              <w:rPr>
                <w:sz w:val="16"/>
                <w:szCs w:val="16"/>
              </w:rPr>
              <w:t>3</w:t>
            </w:r>
          </w:p>
        </w:tc>
        <w:tc>
          <w:tcPr>
            <w:tcW w:w="448" w:type="dxa"/>
            <w:shd w:val="clear" w:color="000000" w:fill="FFFFFF"/>
            <w:hideMark/>
          </w:tcPr>
          <w:p w:rsidR="000D5F99" w:rsidRPr="00E1559F" w:rsidRDefault="000D5F99" w:rsidP="008653F6">
            <w:pPr>
              <w:rPr>
                <w:sz w:val="16"/>
                <w:szCs w:val="16"/>
              </w:rPr>
            </w:pPr>
            <w:r w:rsidRPr="00E1559F">
              <w:rPr>
                <w:sz w:val="16"/>
                <w:szCs w:val="16"/>
              </w:rPr>
              <w:t>01</w:t>
            </w:r>
          </w:p>
        </w:tc>
        <w:tc>
          <w:tcPr>
            <w:tcW w:w="680" w:type="dxa"/>
            <w:shd w:val="clear" w:color="000000" w:fill="FFFFFF"/>
            <w:hideMark/>
          </w:tcPr>
          <w:p w:rsidR="000D5F99" w:rsidRPr="00E1559F" w:rsidRDefault="000D5F99" w:rsidP="008653F6">
            <w:pPr>
              <w:rPr>
                <w:sz w:val="16"/>
                <w:szCs w:val="16"/>
              </w:rPr>
            </w:pPr>
            <w:r w:rsidRPr="00E1559F">
              <w:rPr>
                <w:sz w:val="16"/>
                <w:szCs w:val="16"/>
              </w:rPr>
              <w:t>41990</w:t>
            </w:r>
          </w:p>
        </w:tc>
        <w:tc>
          <w:tcPr>
            <w:tcW w:w="456" w:type="dxa"/>
            <w:shd w:val="clear" w:color="000000" w:fill="FFFFFF"/>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6 481,6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11 671,4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Резервные средства</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02</w:t>
            </w:r>
          </w:p>
        </w:tc>
        <w:tc>
          <w:tcPr>
            <w:tcW w:w="376" w:type="dxa"/>
            <w:shd w:val="clear" w:color="000000" w:fill="FFFFFF"/>
            <w:hideMark/>
          </w:tcPr>
          <w:p w:rsidR="000D5F99" w:rsidRPr="00E1559F" w:rsidRDefault="000D5F99" w:rsidP="008653F6">
            <w:pPr>
              <w:rPr>
                <w:sz w:val="16"/>
                <w:szCs w:val="16"/>
              </w:rPr>
            </w:pPr>
            <w:r w:rsidRPr="00E1559F">
              <w:rPr>
                <w:sz w:val="16"/>
                <w:szCs w:val="16"/>
              </w:rPr>
              <w:t>3</w:t>
            </w:r>
          </w:p>
        </w:tc>
        <w:tc>
          <w:tcPr>
            <w:tcW w:w="448" w:type="dxa"/>
            <w:shd w:val="clear" w:color="000000" w:fill="FFFFFF"/>
            <w:hideMark/>
          </w:tcPr>
          <w:p w:rsidR="000D5F99" w:rsidRPr="00E1559F" w:rsidRDefault="000D5F99" w:rsidP="008653F6">
            <w:pPr>
              <w:rPr>
                <w:sz w:val="16"/>
                <w:szCs w:val="16"/>
              </w:rPr>
            </w:pPr>
            <w:r w:rsidRPr="00E1559F">
              <w:rPr>
                <w:sz w:val="16"/>
                <w:szCs w:val="16"/>
              </w:rPr>
              <w:t>01</w:t>
            </w:r>
          </w:p>
        </w:tc>
        <w:tc>
          <w:tcPr>
            <w:tcW w:w="680" w:type="dxa"/>
            <w:shd w:val="clear" w:color="000000" w:fill="FFFFFF"/>
            <w:hideMark/>
          </w:tcPr>
          <w:p w:rsidR="000D5F99" w:rsidRPr="00E1559F" w:rsidRDefault="000D5F99" w:rsidP="008653F6">
            <w:pPr>
              <w:rPr>
                <w:sz w:val="16"/>
                <w:szCs w:val="16"/>
              </w:rPr>
            </w:pPr>
            <w:r w:rsidRPr="00E1559F">
              <w:rPr>
                <w:sz w:val="16"/>
                <w:szCs w:val="16"/>
              </w:rPr>
              <w:t>41990</w:t>
            </w:r>
          </w:p>
        </w:tc>
        <w:tc>
          <w:tcPr>
            <w:tcW w:w="456" w:type="dxa"/>
            <w:shd w:val="clear" w:color="000000" w:fill="FFFFFF"/>
            <w:hideMark/>
          </w:tcPr>
          <w:p w:rsidR="000D5F99" w:rsidRPr="00E1559F" w:rsidRDefault="000D5F99" w:rsidP="008653F6">
            <w:pPr>
              <w:rPr>
                <w:sz w:val="16"/>
                <w:szCs w:val="16"/>
              </w:rPr>
            </w:pPr>
            <w:r w:rsidRPr="00E1559F">
              <w:rPr>
                <w:sz w:val="16"/>
                <w:szCs w:val="16"/>
              </w:rPr>
              <w:t>870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6 481,6</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11 671,4</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05</w:t>
            </w:r>
          </w:p>
        </w:tc>
        <w:tc>
          <w:tcPr>
            <w:tcW w:w="376" w:type="dxa"/>
            <w:shd w:val="clear" w:color="000000" w:fill="FFFFFF"/>
            <w:hideMark/>
          </w:tcPr>
          <w:p w:rsidR="000D5F99" w:rsidRPr="00E1559F" w:rsidRDefault="000D5F99" w:rsidP="008653F6">
            <w:pPr>
              <w:rPr>
                <w:sz w:val="16"/>
                <w:szCs w:val="16"/>
              </w:rPr>
            </w:pPr>
            <w:r w:rsidRPr="00E1559F">
              <w:rPr>
                <w:sz w:val="16"/>
                <w:szCs w:val="16"/>
              </w:rPr>
              <w:t>0</w:t>
            </w:r>
          </w:p>
        </w:tc>
        <w:tc>
          <w:tcPr>
            <w:tcW w:w="448" w:type="dxa"/>
            <w:shd w:val="clear" w:color="000000" w:fill="FFFFFF"/>
            <w:hideMark/>
          </w:tcPr>
          <w:p w:rsidR="000D5F99" w:rsidRPr="00E1559F" w:rsidRDefault="000D5F99" w:rsidP="008653F6">
            <w:pPr>
              <w:rPr>
                <w:sz w:val="16"/>
                <w:szCs w:val="16"/>
              </w:rPr>
            </w:pPr>
            <w:r w:rsidRPr="00E1559F">
              <w:rPr>
                <w:sz w:val="16"/>
                <w:szCs w:val="16"/>
              </w:rPr>
              <w:t> </w:t>
            </w:r>
          </w:p>
        </w:tc>
        <w:tc>
          <w:tcPr>
            <w:tcW w:w="680" w:type="dxa"/>
            <w:shd w:val="clear" w:color="000000" w:fill="FFFFFF"/>
            <w:hideMark/>
          </w:tcPr>
          <w:p w:rsidR="000D5F99" w:rsidRPr="00E1559F" w:rsidRDefault="000D5F99" w:rsidP="008653F6">
            <w:pPr>
              <w:rPr>
                <w:sz w:val="16"/>
                <w:szCs w:val="16"/>
              </w:rPr>
            </w:pPr>
            <w:r w:rsidRPr="00E1559F">
              <w:rPr>
                <w:sz w:val="16"/>
                <w:szCs w:val="16"/>
              </w:rPr>
              <w:t> </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3 240,8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5 835,7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Подпрограмма "Культура"</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05</w:t>
            </w:r>
          </w:p>
        </w:tc>
        <w:tc>
          <w:tcPr>
            <w:tcW w:w="376" w:type="dxa"/>
            <w:shd w:val="clear" w:color="000000" w:fill="FFFFFF"/>
            <w:hideMark/>
          </w:tcPr>
          <w:p w:rsidR="000D5F99" w:rsidRPr="00E1559F" w:rsidRDefault="000D5F99" w:rsidP="008653F6">
            <w:pPr>
              <w:rPr>
                <w:sz w:val="16"/>
                <w:szCs w:val="16"/>
              </w:rPr>
            </w:pPr>
            <w:r w:rsidRPr="00E1559F">
              <w:rPr>
                <w:sz w:val="16"/>
                <w:szCs w:val="16"/>
              </w:rPr>
              <w:t>1</w:t>
            </w:r>
          </w:p>
        </w:tc>
        <w:tc>
          <w:tcPr>
            <w:tcW w:w="448" w:type="dxa"/>
            <w:shd w:val="clear" w:color="000000" w:fill="FFFFFF"/>
            <w:hideMark/>
          </w:tcPr>
          <w:p w:rsidR="000D5F99" w:rsidRPr="00E1559F" w:rsidRDefault="000D5F99" w:rsidP="008653F6">
            <w:pPr>
              <w:rPr>
                <w:sz w:val="16"/>
                <w:szCs w:val="16"/>
              </w:rPr>
            </w:pPr>
            <w:r w:rsidRPr="00E1559F">
              <w:rPr>
                <w:sz w:val="16"/>
                <w:szCs w:val="16"/>
              </w:rPr>
              <w:t> </w:t>
            </w:r>
          </w:p>
        </w:tc>
        <w:tc>
          <w:tcPr>
            <w:tcW w:w="680" w:type="dxa"/>
            <w:shd w:val="clear" w:color="000000" w:fill="FFFFFF"/>
            <w:hideMark/>
          </w:tcPr>
          <w:p w:rsidR="000D5F99" w:rsidRPr="00E1559F" w:rsidRDefault="000D5F99" w:rsidP="008653F6">
            <w:pPr>
              <w:rPr>
                <w:sz w:val="16"/>
                <w:szCs w:val="16"/>
              </w:rPr>
            </w:pPr>
            <w:r w:rsidRPr="00E1559F">
              <w:rPr>
                <w:sz w:val="16"/>
                <w:szCs w:val="16"/>
              </w:rPr>
              <w:t> </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3 240,8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5 835,7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Основное мероприятие "Дополнительное образование детей"</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05</w:t>
            </w:r>
          </w:p>
        </w:tc>
        <w:tc>
          <w:tcPr>
            <w:tcW w:w="376" w:type="dxa"/>
            <w:shd w:val="clear" w:color="000000" w:fill="FFFFFF"/>
            <w:hideMark/>
          </w:tcPr>
          <w:p w:rsidR="000D5F99" w:rsidRPr="00E1559F" w:rsidRDefault="000D5F99" w:rsidP="008653F6">
            <w:pPr>
              <w:rPr>
                <w:sz w:val="16"/>
                <w:szCs w:val="16"/>
              </w:rPr>
            </w:pPr>
            <w:r w:rsidRPr="00E1559F">
              <w:rPr>
                <w:sz w:val="16"/>
                <w:szCs w:val="16"/>
              </w:rPr>
              <w:t>1</w:t>
            </w:r>
          </w:p>
        </w:tc>
        <w:tc>
          <w:tcPr>
            <w:tcW w:w="448" w:type="dxa"/>
            <w:shd w:val="clear" w:color="000000" w:fill="FFFFFF"/>
            <w:hideMark/>
          </w:tcPr>
          <w:p w:rsidR="000D5F99" w:rsidRPr="00E1559F" w:rsidRDefault="000D5F99" w:rsidP="008653F6">
            <w:pPr>
              <w:rPr>
                <w:sz w:val="16"/>
                <w:szCs w:val="16"/>
              </w:rPr>
            </w:pPr>
            <w:r w:rsidRPr="00E1559F">
              <w:rPr>
                <w:sz w:val="16"/>
                <w:szCs w:val="16"/>
              </w:rPr>
              <w:t>05</w:t>
            </w:r>
          </w:p>
        </w:tc>
        <w:tc>
          <w:tcPr>
            <w:tcW w:w="680" w:type="dxa"/>
            <w:shd w:val="clear" w:color="000000" w:fill="FFFFFF"/>
            <w:hideMark/>
          </w:tcPr>
          <w:p w:rsidR="000D5F99" w:rsidRPr="00E1559F" w:rsidRDefault="000D5F99" w:rsidP="008653F6">
            <w:pPr>
              <w:rPr>
                <w:sz w:val="16"/>
                <w:szCs w:val="16"/>
              </w:rPr>
            </w:pPr>
            <w:r w:rsidRPr="00E1559F">
              <w:rPr>
                <w:sz w:val="16"/>
                <w:szCs w:val="16"/>
              </w:rPr>
              <w:t> </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3 240,8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5 835,7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Условно утвержденные расходы</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05</w:t>
            </w:r>
          </w:p>
        </w:tc>
        <w:tc>
          <w:tcPr>
            <w:tcW w:w="376" w:type="dxa"/>
            <w:shd w:val="clear" w:color="000000" w:fill="FFFFFF"/>
            <w:hideMark/>
          </w:tcPr>
          <w:p w:rsidR="000D5F99" w:rsidRPr="00E1559F" w:rsidRDefault="000D5F99" w:rsidP="008653F6">
            <w:pPr>
              <w:rPr>
                <w:sz w:val="16"/>
                <w:szCs w:val="16"/>
              </w:rPr>
            </w:pPr>
            <w:r w:rsidRPr="00E1559F">
              <w:rPr>
                <w:sz w:val="16"/>
                <w:szCs w:val="16"/>
              </w:rPr>
              <w:t>1</w:t>
            </w:r>
          </w:p>
        </w:tc>
        <w:tc>
          <w:tcPr>
            <w:tcW w:w="448" w:type="dxa"/>
            <w:shd w:val="clear" w:color="000000" w:fill="FFFFFF"/>
            <w:hideMark/>
          </w:tcPr>
          <w:p w:rsidR="000D5F99" w:rsidRPr="00E1559F" w:rsidRDefault="000D5F99" w:rsidP="008653F6">
            <w:pPr>
              <w:rPr>
                <w:sz w:val="16"/>
                <w:szCs w:val="16"/>
              </w:rPr>
            </w:pPr>
            <w:r w:rsidRPr="00E1559F">
              <w:rPr>
                <w:sz w:val="16"/>
                <w:szCs w:val="16"/>
              </w:rPr>
              <w:t>05</w:t>
            </w:r>
          </w:p>
        </w:tc>
        <w:tc>
          <w:tcPr>
            <w:tcW w:w="680" w:type="dxa"/>
            <w:shd w:val="clear" w:color="000000" w:fill="FFFFFF"/>
            <w:hideMark/>
          </w:tcPr>
          <w:p w:rsidR="000D5F99" w:rsidRPr="00E1559F" w:rsidRDefault="000D5F99" w:rsidP="008653F6">
            <w:pPr>
              <w:rPr>
                <w:sz w:val="16"/>
                <w:szCs w:val="16"/>
              </w:rPr>
            </w:pPr>
            <w:r w:rsidRPr="00E1559F">
              <w:rPr>
                <w:sz w:val="16"/>
                <w:szCs w:val="16"/>
              </w:rPr>
              <w:t>41990</w:t>
            </w:r>
          </w:p>
        </w:tc>
        <w:tc>
          <w:tcPr>
            <w:tcW w:w="456" w:type="dxa"/>
            <w:shd w:val="clear" w:color="000000" w:fill="FFFFFF"/>
            <w:hideMark/>
          </w:tcPr>
          <w:p w:rsidR="000D5F99" w:rsidRPr="00E1559F" w:rsidRDefault="000D5F99" w:rsidP="008653F6">
            <w:pPr>
              <w:rPr>
                <w:sz w:val="16"/>
                <w:szCs w:val="16"/>
              </w:rPr>
            </w:pPr>
            <w:r w:rsidRPr="00E1559F">
              <w:rPr>
                <w:sz w:val="16"/>
                <w:szCs w:val="16"/>
              </w:rPr>
              <w:t> </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3 240,8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5 835,7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Иные бюджетные ассигнования</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05</w:t>
            </w:r>
          </w:p>
        </w:tc>
        <w:tc>
          <w:tcPr>
            <w:tcW w:w="376" w:type="dxa"/>
            <w:shd w:val="clear" w:color="000000" w:fill="FFFFFF"/>
            <w:hideMark/>
          </w:tcPr>
          <w:p w:rsidR="000D5F99" w:rsidRPr="00E1559F" w:rsidRDefault="000D5F99" w:rsidP="008653F6">
            <w:pPr>
              <w:rPr>
                <w:sz w:val="16"/>
                <w:szCs w:val="16"/>
              </w:rPr>
            </w:pPr>
            <w:r w:rsidRPr="00E1559F">
              <w:rPr>
                <w:sz w:val="16"/>
                <w:szCs w:val="16"/>
              </w:rPr>
              <w:t>1</w:t>
            </w:r>
          </w:p>
        </w:tc>
        <w:tc>
          <w:tcPr>
            <w:tcW w:w="448" w:type="dxa"/>
            <w:shd w:val="clear" w:color="000000" w:fill="FFFFFF"/>
            <w:hideMark/>
          </w:tcPr>
          <w:p w:rsidR="000D5F99" w:rsidRPr="00E1559F" w:rsidRDefault="000D5F99" w:rsidP="008653F6">
            <w:pPr>
              <w:rPr>
                <w:sz w:val="16"/>
                <w:szCs w:val="16"/>
              </w:rPr>
            </w:pPr>
            <w:r w:rsidRPr="00E1559F">
              <w:rPr>
                <w:sz w:val="16"/>
                <w:szCs w:val="16"/>
              </w:rPr>
              <w:t>05</w:t>
            </w:r>
          </w:p>
        </w:tc>
        <w:tc>
          <w:tcPr>
            <w:tcW w:w="680" w:type="dxa"/>
            <w:shd w:val="clear" w:color="000000" w:fill="FFFFFF"/>
            <w:hideMark/>
          </w:tcPr>
          <w:p w:rsidR="000D5F99" w:rsidRPr="00E1559F" w:rsidRDefault="000D5F99" w:rsidP="008653F6">
            <w:pPr>
              <w:rPr>
                <w:sz w:val="16"/>
                <w:szCs w:val="16"/>
              </w:rPr>
            </w:pPr>
            <w:r w:rsidRPr="00E1559F">
              <w:rPr>
                <w:sz w:val="16"/>
                <w:szCs w:val="16"/>
              </w:rPr>
              <w:t>41990</w:t>
            </w:r>
          </w:p>
        </w:tc>
        <w:tc>
          <w:tcPr>
            <w:tcW w:w="456" w:type="dxa"/>
            <w:shd w:val="clear" w:color="000000" w:fill="FFFFFF"/>
            <w:hideMark/>
          </w:tcPr>
          <w:p w:rsidR="000D5F99" w:rsidRPr="00E1559F" w:rsidRDefault="000D5F99" w:rsidP="008653F6">
            <w:pPr>
              <w:rPr>
                <w:sz w:val="16"/>
                <w:szCs w:val="16"/>
              </w:rPr>
            </w:pPr>
            <w:r w:rsidRPr="00E1559F">
              <w:rPr>
                <w:sz w:val="16"/>
                <w:szCs w:val="16"/>
              </w:rPr>
              <w:t>800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3 240,8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5 835,7</w:t>
            </w:r>
          </w:p>
        </w:tc>
      </w:tr>
      <w:tr w:rsidR="000D5F99" w:rsidRPr="00E1559F" w:rsidTr="008653F6">
        <w:trPr>
          <w:trHeight w:val="170"/>
        </w:trPr>
        <w:tc>
          <w:tcPr>
            <w:tcW w:w="3681" w:type="dxa"/>
            <w:shd w:val="clear" w:color="000000" w:fill="FFFFFF"/>
            <w:hideMark/>
          </w:tcPr>
          <w:p w:rsidR="000D5F99" w:rsidRPr="00E1559F" w:rsidRDefault="000D5F99" w:rsidP="008653F6">
            <w:pPr>
              <w:rPr>
                <w:sz w:val="16"/>
                <w:szCs w:val="16"/>
              </w:rPr>
            </w:pPr>
            <w:r w:rsidRPr="00E1559F">
              <w:rPr>
                <w:sz w:val="16"/>
                <w:szCs w:val="16"/>
              </w:rPr>
              <w:t>Резервные средства</w:t>
            </w:r>
          </w:p>
        </w:tc>
        <w:tc>
          <w:tcPr>
            <w:tcW w:w="495" w:type="dxa"/>
            <w:shd w:val="clear" w:color="000000" w:fill="FFFFFF"/>
            <w:hideMark/>
          </w:tcPr>
          <w:p w:rsidR="000D5F99" w:rsidRPr="00E1559F" w:rsidRDefault="000D5F99" w:rsidP="008653F6">
            <w:pPr>
              <w:rPr>
                <w:sz w:val="16"/>
                <w:szCs w:val="16"/>
              </w:rPr>
            </w:pPr>
            <w:r w:rsidRPr="00E1559F">
              <w:rPr>
                <w:sz w:val="16"/>
                <w:szCs w:val="16"/>
              </w:rPr>
              <w:t>99</w:t>
            </w:r>
          </w:p>
        </w:tc>
        <w:tc>
          <w:tcPr>
            <w:tcW w:w="475" w:type="dxa"/>
            <w:shd w:val="clear" w:color="000000" w:fill="FFFFFF"/>
            <w:hideMark/>
          </w:tcPr>
          <w:p w:rsidR="000D5F99" w:rsidRPr="00E1559F" w:rsidRDefault="000D5F99" w:rsidP="008653F6">
            <w:pPr>
              <w:rPr>
                <w:sz w:val="16"/>
                <w:szCs w:val="16"/>
              </w:rPr>
            </w:pPr>
            <w:r w:rsidRPr="00E1559F">
              <w:rPr>
                <w:sz w:val="16"/>
                <w:szCs w:val="16"/>
              </w:rPr>
              <w:t>99</w:t>
            </w:r>
          </w:p>
        </w:tc>
        <w:tc>
          <w:tcPr>
            <w:tcW w:w="495" w:type="dxa"/>
            <w:shd w:val="clear" w:color="000000" w:fill="FFFFFF"/>
            <w:hideMark/>
          </w:tcPr>
          <w:p w:rsidR="000D5F99" w:rsidRPr="00E1559F" w:rsidRDefault="000D5F99" w:rsidP="008653F6">
            <w:pPr>
              <w:rPr>
                <w:sz w:val="16"/>
                <w:szCs w:val="16"/>
              </w:rPr>
            </w:pPr>
            <w:r w:rsidRPr="00E1559F">
              <w:rPr>
                <w:sz w:val="16"/>
                <w:szCs w:val="16"/>
              </w:rPr>
              <w:t>05</w:t>
            </w:r>
          </w:p>
        </w:tc>
        <w:tc>
          <w:tcPr>
            <w:tcW w:w="376" w:type="dxa"/>
            <w:shd w:val="clear" w:color="000000" w:fill="FFFFFF"/>
            <w:hideMark/>
          </w:tcPr>
          <w:p w:rsidR="000D5F99" w:rsidRPr="00E1559F" w:rsidRDefault="000D5F99" w:rsidP="008653F6">
            <w:pPr>
              <w:rPr>
                <w:sz w:val="16"/>
                <w:szCs w:val="16"/>
              </w:rPr>
            </w:pPr>
            <w:r w:rsidRPr="00E1559F">
              <w:rPr>
                <w:sz w:val="16"/>
                <w:szCs w:val="16"/>
              </w:rPr>
              <w:t>1</w:t>
            </w:r>
          </w:p>
        </w:tc>
        <w:tc>
          <w:tcPr>
            <w:tcW w:w="448" w:type="dxa"/>
            <w:shd w:val="clear" w:color="000000" w:fill="FFFFFF"/>
            <w:hideMark/>
          </w:tcPr>
          <w:p w:rsidR="000D5F99" w:rsidRPr="00E1559F" w:rsidRDefault="000D5F99" w:rsidP="008653F6">
            <w:pPr>
              <w:rPr>
                <w:sz w:val="16"/>
                <w:szCs w:val="16"/>
              </w:rPr>
            </w:pPr>
            <w:r w:rsidRPr="00E1559F">
              <w:rPr>
                <w:sz w:val="16"/>
                <w:szCs w:val="16"/>
              </w:rPr>
              <w:t>05</w:t>
            </w:r>
          </w:p>
        </w:tc>
        <w:tc>
          <w:tcPr>
            <w:tcW w:w="680" w:type="dxa"/>
            <w:shd w:val="clear" w:color="000000" w:fill="FFFFFF"/>
            <w:hideMark/>
          </w:tcPr>
          <w:p w:rsidR="000D5F99" w:rsidRPr="00E1559F" w:rsidRDefault="000D5F99" w:rsidP="008653F6">
            <w:pPr>
              <w:rPr>
                <w:sz w:val="16"/>
                <w:szCs w:val="16"/>
              </w:rPr>
            </w:pPr>
            <w:r w:rsidRPr="00E1559F">
              <w:rPr>
                <w:sz w:val="16"/>
                <w:szCs w:val="16"/>
              </w:rPr>
              <w:t>41990</w:t>
            </w:r>
          </w:p>
        </w:tc>
        <w:tc>
          <w:tcPr>
            <w:tcW w:w="456" w:type="dxa"/>
            <w:shd w:val="clear" w:color="000000" w:fill="FFFFFF"/>
            <w:hideMark/>
          </w:tcPr>
          <w:p w:rsidR="000D5F99" w:rsidRPr="00E1559F" w:rsidRDefault="000D5F99" w:rsidP="008653F6">
            <w:pPr>
              <w:rPr>
                <w:sz w:val="16"/>
                <w:szCs w:val="16"/>
              </w:rPr>
            </w:pPr>
            <w:r w:rsidRPr="00E1559F">
              <w:rPr>
                <w:sz w:val="16"/>
                <w:szCs w:val="16"/>
              </w:rPr>
              <w:t>870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0,0</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3 240,8</w:t>
            </w:r>
          </w:p>
        </w:tc>
        <w:tc>
          <w:tcPr>
            <w:tcW w:w="1119" w:type="dxa"/>
            <w:shd w:val="clear" w:color="000000" w:fill="FFFFFF"/>
            <w:noWrap/>
            <w:hideMark/>
          </w:tcPr>
          <w:p w:rsidR="000D5F99" w:rsidRPr="00E1559F" w:rsidRDefault="000D5F99" w:rsidP="008653F6">
            <w:pPr>
              <w:jc w:val="right"/>
              <w:rPr>
                <w:sz w:val="16"/>
                <w:szCs w:val="16"/>
              </w:rPr>
            </w:pPr>
            <w:r w:rsidRPr="00E1559F">
              <w:rPr>
                <w:sz w:val="16"/>
                <w:szCs w:val="16"/>
              </w:rPr>
              <w:t>5 835,7</w:t>
            </w:r>
          </w:p>
        </w:tc>
      </w:tr>
    </w:tbl>
    <w:p w:rsidR="000D5F99" w:rsidRDefault="000D5F99" w:rsidP="000D5F99">
      <w:pPr>
        <w:ind w:left="540"/>
        <w:jc w:val="both"/>
      </w:pPr>
    </w:p>
    <w:p w:rsidR="000D5F99" w:rsidRPr="004B3926" w:rsidRDefault="000D5F99" w:rsidP="000D5F99">
      <w:pPr>
        <w:ind w:left="540"/>
        <w:jc w:val="both"/>
      </w:pPr>
      <w:r w:rsidRPr="004B3926">
        <w:t>1.</w:t>
      </w:r>
      <w:r>
        <w:t>4</w:t>
      </w:r>
      <w:r w:rsidRPr="004B3926">
        <w:t>. Приложение 6 изложить в следующей редакции:</w:t>
      </w:r>
    </w:p>
    <w:p w:rsidR="000D5F99" w:rsidRPr="00CA0C8C" w:rsidRDefault="000D5F99" w:rsidP="000D5F99">
      <w:pPr>
        <w:ind w:left="5664"/>
        <w:jc w:val="both"/>
        <w:rPr>
          <w:sz w:val="20"/>
          <w:szCs w:val="20"/>
        </w:rPr>
      </w:pPr>
      <w:r w:rsidRPr="00CA0C8C">
        <w:rPr>
          <w:sz w:val="20"/>
          <w:szCs w:val="20"/>
        </w:rPr>
        <w:t>«Приложение 6</w:t>
      </w:r>
    </w:p>
    <w:p w:rsidR="000D5F99" w:rsidRPr="00CA0C8C" w:rsidRDefault="000D5F99" w:rsidP="000D5F99">
      <w:pPr>
        <w:ind w:left="5664"/>
        <w:jc w:val="both"/>
        <w:rPr>
          <w:sz w:val="20"/>
          <w:szCs w:val="20"/>
        </w:rPr>
      </w:pPr>
      <w:r w:rsidRPr="00CA0C8C">
        <w:rPr>
          <w:sz w:val="20"/>
          <w:szCs w:val="20"/>
        </w:rPr>
        <w:t>к решению Совета депутатов</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«О бюджете </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на 2021 год </w:t>
      </w:r>
    </w:p>
    <w:p w:rsidR="000D5F99" w:rsidRDefault="000D5F99" w:rsidP="000D5F99">
      <w:pPr>
        <w:ind w:left="5664"/>
        <w:jc w:val="both"/>
        <w:rPr>
          <w:sz w:val="20"/>
          <w:szCs w:val="20"/>
        </w:rPr>
      </w:pPr>
      <w:r w:rsidRPr="00CA0C8C">
        <w:rPr>
          <w:sz w:val="20"/>
          <w:szCs w:val="20"/>
        </w:rPr>
        <w:t xml:space="preserve">и на плановый период 2022 и 2023 годов»      </w:t>
      </w:r>
    </w:p>
    <w:p w:rsidR="000D5F99" w:rsidRPr="00CA0C8C" w:rsidRDefault="000D5F99" w:rsidP="000D5F99">
      <w:pPr>
        <w:ind w:left="5664"/>
        <w:jc w:val="both"/>
        <w:rPr>
          <w:sz w:val="20"/>
          <w:szCs w:val="20"/>
        </w:rPr>
      </w:pPr>
      <w:r w:rsidRPr="00CA0C8C">
        <w:rPr>
          <w:sz w:val="20"/>
          <w:szCs w:val="20"/>
        </w:rPr>
        <w:t xml:space="preserve">                           </w:t>
      </w:r>
    </w:p>
    <w:p w:rsidR="000D5F99" w:rsidRPr="00CA0C8C" w:rsidRDefault="000D5F99" w:rsidP="000D5F99">
      <w:pPr>
        <w:jc w:val="center"/>
        <w:rPr>
          <w:sz w:val="20"/>
          <w:szCs w:val="20"/>
        </w:rPr>
      </w:pPr>
      <w:r w:rsidRPr="00CA0C8C">
        <w:rPr>
          <w:sz w:val="20"/>
          <w:szCs w:val="20"/>
        </w:rPr>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0D5F99" w:rsidRPr="004B3926" w:rsidRDefault="000D5F99" w:rsidP="000D5F99">
      <w:pPr>
        <w:jc w:val="right"/>
        <w:rPr>
          <w:sz w:val="22"/>
          <w:szCs w:val="22"/>
        </w:rPr>
      </w:pPr>
      <w:r w:rsidRPr="004B3926">
        <w:t>тыс.рублей</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551"/>
        <w:gridCol w:w="402"/>
        <w:gridCol w:w="508"/>
        <w:gridCol w:w="402"/>
        <w:gridCol w:w="316"/>
        <w:gridCol w:w="479"/>
        <w:gridCol w:w="687"/>
        <w:gridCol w:w="488"/>
        <w:gridCol w:w="1148"/>
        <w:gridCol w:w="1090"/>
        <w:gridCol w:w="1090"/>
      </w:tblGrid>
      <w:tr w:rsidR="000D5F99" w:rsidRPr="00322632" w:rsidTr="008653F6">
        <w:trPr>
          <w:trHeight w:val="170"/>
        </w:trPr>
        <w:tc>
          <w:tcPr>
            <w:tcW w:w="3397" w:type="dxa"/>
            <w:vMerge w:val="restart"/>
            <w:shd w:val="clear" w:color="auto" w:fill="auto"/>
            <w:hideMark/>
          </w:tcPr>
          <w:p w:rsidR="000D5F99" w:rsidRPr="00322632" w:rsidRDefault="000D5F99" w:rsidP="008653F6">
            <w:pPr>
              <w:jc w:val="center"/>
              <w:rPr>
                <w:sz w:val="16"/>
                <w:szCs w:val="16"/>
              </w:rPr>
            </w:pPr>
            <w:r w:rsidRPr="00322632">
              <w:rPr>
                <w:sz w:val="16"/>
                <w:szCs w:val="16"/>
              </w:rPr>
              <w:t xml:space="preserve">Наименование </w:t>
            </w:r>
          </w:p>
        </w:tc>
        <w:tc>
          <w:tcPr>
            <w:tcW w:w="551" w:type="dxa"/>
            <w:vMerge w:val="restart"/>
            <w:shd w:val="clear" w:color="auto" w:fill="auto"/>
            <w:noWrap/>
            <w:hideMark/>
          </w:tcPr>
          <w:p w:rsidR="000D5F99" w:rsidRPr="00322632" w:rsidRDefault="000D5F99" w:rsidP="008653F6">
            <w:pPr>
              <w:jc w:val="center"/>
              <w:rPr>
                <w:sz w:val="16"/>
                <w:szCs w:val="16"/>
              </w:rPr>
            </w:pPr>
            <w:r w:rsidRPr="00322632">
              <w:rPr>
                <w:sz w:val="16"/>
                <w:szCs w:val="16"/>
              </w:rPr>
              <w:t xml:space="preserve"> Адм </w:t>
            </w:r>
          </w:p>
        </w:tc>
        <w:tc>
          <w:tcPr>
            <w:tcW w:w="402" w:type="dxa"/>
            <w:vMerge w:val="restart"/>
            <w:shd w:val="clear" w:color="auto" w:fill="auto"/>
            <w:noWrap/>
            <w:hideMark/>
          </w:tcPr>
          <w:p w:rsidR="000D5F99" w:rsidRPr="00322632" w:rsidRDefault="000D5F99" w:rsidP="008653F6">
            <w:pPr>
              <w:jc w:val="center"/>
              <w:rPr>
                <w:sz w:val="16"/>
                <w:szCs w:val="16"/>
              </w:rPr>
            </w:pPr>
            <w:r w:rsidRPr="00322632">
              <w:rPr>
                <w:sz w:val="16"/>
                <w:szCs w:val="16"/>
              </w:rPr>
              <w:t xml:space="preserve"> Рз </w:t>
            </w:r>
          </w:p>
        </w:tc>
        <w:tc>
          <w:tcPr>
            <w:tcW w:w="508" w:type="dxa"/>
            <w:vMerge w:val="restart"/>
            <w:shd w:val="clear" w:color="auto" w:fill="auto"/>
            <w:noWrap/>
            <w:hideMark/>
          </w:tcPr>
          <w:p w:rsidR="000D5F99" w:rsidRPr="00322632" w:rsidRDefault="000D5F99" w:rsidP="008653F6">
            <w:pPr>
              <w:jc w:val="center"/>
              <w:rPr>
                <w:sz w:val="16"/>
                <w:szCs w:val="16"/>
              </w:rPr>
            </w:pPr>
            <w:r w:rsidRPr="00322632">
              <w:rPr>
                <w:sz w:val="16"/>
                <w:szCs w:val="16"/>
              </w:rPr>
              <w:t xml:space="preserve"> Прз </w:t>
            </w:r>
          </w:p>
        </w:tc>
        <w:tc>
          <w:tcPr>
            <w:tcW w:w="1884" w:type="dxa"/>
            <w:gridSpan w:val="4"/>
            <w:vMerge w:val="restart"/>
            <w:shd w:val="clear" w:color="auto" w:fill="auto"/>
            <w:noWrap/>
            <w:hideMark/>
          </w:tcPr>
          <w:p w:rsidR="000D5F99" w:rsidRPr="00322632" w:rsidRDefault="000D5F99" w:rsidP="008653F6">
            <w:pPr>
              <w:jc w:val="center"/>
              <w:rPr>
                <w:sz w:val="16"/>
                <w:szCs w:val="16"/>
              </w:rPr>
            </w:pPr>
            <w:r w:rsidRPr="00322632">
              <w:rPr>
                <w:sz w:val="16"/>
                <w:szCs w:val="16"/>
              </w:rPr>
              <w:t xml:space="preserve"> Цср </w:t>
            </w:r>
          </w:p>
        </w:tc>
        <w:tc>
          <w:tcPr>
            <w:tcW w:w="488" w:type="dxa"/>
            <w:vMerge w:val="restart"/>
            <w:shd w:val="clear" w:color="auto" w:fill="auto"/>
            <w:noWrap/>
            <w:hideMark/>
          </w:tcPr>
          <w:p w:rsidR="000D5F99" w:rsidRPr="00322632" w:rsidRDefault="000D5F99" w:rsidP="008653F6">
            <w:pPr>
              <w:jc w:val="center"/>
              <w:rPr>
                <w:sz w:val="16"/>
                <w:szCs w:val="16"/>
              </w:rPr>
            </w:pPr>
            <w:r w:rsidRPr="00322632">
              <w:rPr>
                <w:sz w:val="16"/>
                <w:szCs w:val="16"/>
              </w:rPr>
              <w:t xml:space="preserve"> Вр </w:t>
            </w:r>
          </w:p>
        </w:tc>
        <w:tc>
          <w:tcPr>
            <w:tcW w:w="3328" w:type="dxa"/>
            <w:gridSpan w:val="3"/>
            <w:shd w:val="clear" w:color="auto" w:fill="auto"/>
            <w:noWrap/>
            <w:hideMark/>
          </w:tcPr>
          <w:p w:rsidR="000D5F99" w:rsidRPr="00322632" w:rsidRDefault="000D5F99" w:rsidP="008653F6">
            <w:pPr>
              <w:jc w:val="center"/>
              <w:rPr>
                <w:sz w:val="16"/>
                <w:szCs w:val="16"/>
              </w:rPr>
            </w:pPr>
            <w:r w:rsidRPr="00322632">
              <w:rPr>
                <w:sz w:val="16"/>
                <w:szCs w:val="16"/>
              </w:rPr>
              <w:t>Сумма</w:t>
            </w:r>
          </w:p>
        </w:tc>
      </w:tr>
      <w:tr w:rsidR="000D5F99" w:rsidRPr="00322632" w:rsidTr="008653F6">
        <w:trPr>
          <w:trHeight w:val="170"/>
        </w:trPr>
        <w:tc>
          <w:tcPr>
            <w:tcW w:w="3397" w:type="dxa"/>
            <w:vMerge/>
            <w:hideMark/>
          </w:tcPr>
          <w:p w:rsidR="000D5F99" w:rsidRPr="00322632" w:rsidRDefault="000D5F99" w:rsidP="008653F6">
            <w:pPr>
              <w:rPr>
                <w:sz w:val="16"/>
                <w:szCs w:val="16"/>
              </w:rPr>
            </w:pPr>
          </w:p>
        </w:tc>
        <w:tc>
          <w:tcPr>
            <w:tcW w:w="551" w:type="dxa"/>
            <w:vMerge/>
            <w:hideMark/>
          </w:tcPr>
          <w:p w:rsidR="000D5F99" w:rsidRPr="00322632" w:rsidRDefault="000D5F99" w:rsidP="008653F6">
            <w:pPr>
              <w:rPr>
                <w:sz w:val="16"/>
                <w:szCs w:val="16"/>
              </w:rPr>
            </w:pPr>
          </w:p>
        </w:tc>
        <w:tc>
          <w:tcPr>
            <w:tcW w:w="402" w:type="dxa"/>
            <w:vMerge/>
            <w:hideMark/>
          </w:tcPr>
          <w:p w:rsidR="000D5F99" w:rsidRPr="00322632" w:rsidRDefault="000D5F99" w:rsidP="008653F6">
            <w:pPr>
              <w:rPr>
                <w:sz w:val="16"/>
                <w:szCs w:val="16"/>
              </w:rPr>
            </w:pPr>
          </w:p>
        </w:tc>
        <w:tc>
          <w:tcPr>
            <w:tcW w:w="508" w:type="dxa"/>
            <w:vMerge/>
            <w:hideMark/>
          </w:tcPr>
          <w:p w:rsidR="000D5F99" w:rsidRPr="00322632" w:rsidRDefault="000D5F99" w:rsidP="008653F6">
            <w:pPr>
              <w:rPr>
                <w:sz w:val="16"/>
                <w:szCs w:val="16"/>
              </w:rPr>
            </w:pPr>
          </w:p>
        </w:tc>
        <w:tc>
          <w:tcPr>
            <w:tcW w:w="1884" w:type="dxa"/>
            <w:gridSpan w:val="4"/>
            <w:vMerge/>
            <w:hideMark/>
          </w:tcPr>
          <w:p w:rsidR="000D5F99" w:rsidRPr="00322632" w:rsidRDefault="000D5F99" w:rsidP="008653F6">
            <w:pPr>
              <w:rPr>
                <w:sz w:val="16"/>
                <w:szCs w:val="16"/>
              </w:rPr>
            </w:pPr>
          </w:p>
        </w:tc>
        <w:tc>
          <w:tcPr>
            <w:tcW w:w="488" w:type="dxa"/>
            <w:vMerge/>
            <w:hideMark/>
          </w:tcPr>
          <w:p w:rsidR="000D5F99" w:rsidRPr="00322632" w:rsidRDefault="000D5F99" w:rsidP="008653F6">
            <w:pPr>
              <w:rPr>
                <w:sz w:val="16"/>
                <w:szCs w:val="16"/>
              </w:rPr>
            </w:pPr>
          </w:p>
        </w:tc>
        <w:tc>
          <w:tcPr>
            <w:tcW w:w="1148" w:type="dxa"/>
            <w:shd w:val="clear" w:color="auto" w:fill="auto"/>
            <w:hideMark/>
          </w:tcPr>
          <w:p w:rsidR="000D5F99" w:rsidRPr="00322632" w:rsidRDefault="000D5F99" w:rsidP="008653F6">
            <w:pPr>
              <w:jc w:val="center"/>
              <w:rPr>
                <w:sz w:val="16"/>
                <w:szCs w:val="16"/>
              </w:rPr>
            </w:pPr>
            <w:r w:rsidRPr="00322632">
              <w:rPr>
                <w:sz w:val="16"/>
                <w:szCs w:val="16"/>
              </w:rPr>
              <w:t>2021 ГОД</w:t>
            </w:r>
          </w:p>
        </w:tc>
        <w:tc>
          <w:tcPr>
            <w:tcW w:w="1090" w:type="dxa"/>
            <w:shd w:val="clear" w:color="auto" w:fill="auto"/>
            <w:noWrap/>
            <w:hideMark/>
          </w:tcPr>
          <w:p w:rsidR="000D5F99" w:rsidRPr="00322632" w:rsidRDefault="000D5F99" w:rsidP="008653F6">
            <w:pPr>
              <w:jc w:val="center"/>
              <w:rPr>
                <w:sz w:val="16"/>
                <w:szCs w:val="16"/>
              </w:rPr>
            </w:pPr>
            <w:r w:rsidRPr="00322632">
              <w:rPr>
                <w:sz w:val="16"/>
                <w:szCs w:val="16"/>
              </w:rPr>
              <w:t>2022 ГОД</w:t>
            </w:r>
          </w:p>
        </w:tc>
        <w:tc>
          <w:tcPr>
            <w:tcW w:w="1090" w:type="dxa"/>
            <w:shd w:val="clear" w:color="auto" w:fill="auto"/>
            <w:noWrap/>
            <w:hideMark/>
          </w:tcPr>
          <w:p w:rsidR="000D5F99" w:rsidRPr="00322632" w:rsidRDefault="000D5F99" w:rsidP="008653F6">
            <w:pPr>
              <w:jc w:val="center"/>
              <w:rPr>
                <w:sz w:val="16"/>
                <w:szCs w:val="16"/>
              </w:rPr>
            </w:pPr>
            <w:r w:rsidRPr="00322632">
              <w:rPr>
                <w:sz w:val="16"/>
                <w:szCs w:val="16"/>
              </w:rPr>
              <w:t>2023 ГОД</w:t>
            </w:r>
          </w:p>
        </w:tc>
      </w:tr>
      <w:tr w:rsidR="000D5F99" w:rsidRPr="00322632" w:rsidTr="008653F6">
        <w:trPr>
          <w:trHeight w:val="170"/>
        </w:trPr>
        <w:tc>
          <w:tcPr>
            <w:tcW w:w="3397" w:type="dxa"/>
            <w:shd w:val="clear" w:color="auto" w:fill="auto"/>
            <w:hideMark/>
          </w:tcPr>
          <w:p w:rsidR="000D5F99" w:rsidRPr="00322632" w:rsidRDefault="000D5F99" w:rsidP="008653F6">
            <w:pPr>
              <w:jc w:val="center"/>
              <w:rPr>
                <w:sz w:val="16"/>
                <w:szCs w:val="16"/>
              </w:rPr>
            </w:pPr>
            <w:r w:rsidRPr="00322632">
              <w:rPr>
                <w:sz w:val="16"/>
                <w:szCs w:val="16"/>
              </w:rPr>
              <w:t>1</w:t>
            </w:r>
          </w:p>
        </w:tc>
        <w:tc>
          <w:tcPr>
            <w:tcW w:w="551" w:type="dxa"/>
            <w:shd w:val="clear" w:color="auto" w:fill="auto"/>
            <w:noWrap/>
            <w:hideMark/>
          </w:tcPr>
          <w:p w:rsidR="000D5F99" w:rsidRPr="00322632" w:rsidRDefault="000D5F99" w:rsidP="008653F6">
            <w:pPr>
              <w:jc w:val="center"/>
              <w:rPr>
                <w:sz w:val="16"/>
                <w:szCs w:val="16"/>
              </w:rPr>
            </w:pPr>
            <w:r w:rsidRPr="00322632">
              <w:rPr>
                <w:sz w:val="16"/>
                <w:szCs w:val="16"/>
              </w:rPr>
              <w:t>2</w:t>
            </w:r>
          </w:p>
        </w:tc>
        <w:tc>
          <w:tcPr>
            <w:tcW w:w="402" w:type="dxa"/>
            <w:shd w:val="clear" w:color="auto" w:fill="auto"/>
            <w:noWrap/>
            <w:hideMark/>
          </w:tcPr>
          <w:p w:rsidR="000D5F99" w:rsidRPr="00322632" w:rsidRDefault="000D5F99" w:rsidP="008653F6">
            <w:pPr>
              <w:jc w:val="center"/>
              <w:rPr>
                <w:sz w:val="16"/>
                <w:szCs w:val="16"/>
              </w:rPr>
            </w:pPr>
            <w:r w:rsidRPr="00322632">
              <w:rPr>
                <w:sz w:val="16"/>
                <w:szCs w:val="16"/>
              </w:rPr>
              <w:t>3</w:t>
            </w:r>
          </w:p>
        </w:tc>
        <w:tc>
          <w:tcPr>
            <w:tcW w:w="508" w:type="dxa"/>
            <w:shd w:val="clear" w:color="auto" w:fill="auto"/>
            <w:noWrap/>
            <w:hideMark/>
          </w:tcPr>
          <w:p w:rsidR="000D5F99" w:rsidRPr="00322632" w:rsidRDefault="000D5F99" w:rsidP="008653F6">
            <w:pPr>
              <w:jc w:val="center"/>
              <w:rPr>
                <w:sz w:val="16"/>
                <w:szCs w:val="16"/>
              </w:rPr>
            </w:pPr>
            <w:r w:rsidRPr="00322632">
              <w:rPr>
                <w:sz w:val="16"/>
                <w:szCs w:val="16"/>
              </w:rPr>
              <w:t>4</w:t>
            </w:r>
          </w:p>
        </w:tc>
        <w:tc>
          <w:tcPr>
            <w:tcW w:w="402" w:type="dxa"/>
            <w:shd w:val="clear" w:color="auto" w:fill="auto"/>
            <w:noWrap/>
            <w:hideMark/>
          </w:tcPr>
          <w:p w:rsidR="000D5F99" w:rsidRPr="00322632" w:rsidRDefault="000D5F99" w:rsidP="008653F6">
            <w:pPr>
              <w:jc w:val="center"/>
              <w:rPr>
                <w:sz w:val="16"/>
                <w:szCs w:val="16"/>
              </w:rPr>
            </w:pPr>
            <w:r w:rsidRPr="00322632">
              <w:rPr>
                <w:sz w:val="16"/>
                <w:szCs w:val="16"/>
              </w:rPr>
              <w:t>5</w:t>
            </w:r>
          </w:p>
        </w:tc>
        <w:tc>
          <w:tcPr>
            <w:tcW w:w="316" w:type="dxa"/>
            <w:shd w:val="clear" w:color="auto" w:fill="auto"/>
            <w:noWrap/>
            <w:hideMark/>
          </w:tcPr>
          <w:p w:rsidR="000D5F99" w:rsidRPr="00322632" w:rsidRDefault="000D5F99" w:rsidP="008653F6">
            <w:pPr>
              <w:jc w:val="center"/>
              <w:rPr>
                <w:sz w:val="16"/>
                <w:szCs w:val="16"/>
              </w:rPr>
            </w:pPr>
            <w:r w:rsidRPr="00322632">
              <w:rPr>
                <w:sz w:val="16"/>
                <w:szCs w:val="16"/>
              </w:rPr>
              <w:t>6</w:t>
            </w:r>
          </w:p>
        </w:tc>
        <w:tc>
          <w:tcPr>
            <w:tcW w:w="479" w:type="dxa"/>
            <w:shd w:val="clear" w:color="auto" w:fill="auto"/>
            <w:noWrap/>
            <w:hideMark/>
          </w:tcPr>
          <w:p w:rsidR="000D5F99" w:rsidRPr="00322632" w:rsidRDefault="000D5F99" w:rsidP="008653F6">
            <w:pPr>
              <w:jc w:val="center"/>
              <w:rPr>
                <w:sz w:val="16"/>
                <w:szCs w:val="16"/>
              </w:rPr>
            </w:pPr>
            <w:r w:rsidRPr="00322632">
              <w:rPr>
                <w:sz w:val="16"/>
                <w:szCs w:val="16"/>
              </w:rPr>
              <w:t>7</w:t>
            </w:r>
          </w:p>
        </w:tc>
        <w:tc>
          <w:tcPr>
            <w:tcW w:w="687" w:type="dxa"/>
            <w:shd w:val="clear" w:color="auto" w:fill="auto"/>
            <w:noWrap/>
            <w:hideMark/>
          </w:tcPr>
          <w:p w:rsidR="000D5F99" w:rsidRPr="00322632" w:rsidRDefault="000D5F99" w:rsidP="008653F6">
            <w:pPr>
              <w:jc w:val="center"/>
              <w:rPr>
                <w:sz w:val="16"/>
                <w:szCs w:val="16"/>
              </w:rPr>
            </w:pPr>
            <w:r w:rsidRPr="00322632">
              <w:rPr>
                <w:sz w:val="16"/>
                <w:szCs w:val="16"/>
              </w:rPr>
              <w:t>8</w:t>
            </w:r>
          </w:p>
        </w:tc>
        <w:tc>
          <w:tcPr>
            <w:tcW w:w="488" w:type="dxa"/>
            <w:shd w:val="clear" w:color="auto" w:fill="auto"/>
            <w:noWrap/>
            <w:hideMark/>
          </w:tcPr>
          <w:p w:rsidR="000D5F99" w:rsidRPr="00322632" w:rsidRDefault="000D5F99" w:rsidP="008653F6">
            <w:pPr>
              <w:jc w:val="center"/>
              <w:rPr>
                <w:sz w:val="16"/>
                <w:szCs w:val="16"/>
              </w:rPr>
            </w:pPr>
            <w:r w:rsidRPr="00322632">
              <w:rPr>
                <w:sz w:val="16"/>
                <w:szCs w:val="16"/>
              </w:rPr>
              <w:t>9</w:t>
            </w:r>
          </w:p>
        </w:tc>
        <w:tc>
          <w:tcPr>
            <w:tcW w:w="1148" w:type="dxa"/>
            <w:shd w:val="clear" w:color="auto" w:fill="auto"/>
            <w:noWrap/>
            <w:hideMark/>
          </w:tcPr>
          <w:p w:rsidR="000D5F99" w:rsidRPr="00322632" w:rsidRDefault="000D5F99" w:rsidP="008653F6">
            <w:pPr>
              <w:jc w:val="center"/>
              <w:rPr>
                <w:sz w:val="16"/>
                <w:szCs w:val="16"/>
              </w:rPr>
            </w:pPr>
            <w:r w:rsidRPr="00322632">
              <w:rPr>
                <w:sz w:val="16"/>
                <w:szCs w:val="16"/>
              </w:rPr>
              <w:t>10</w:t>
            </w:r>
          </w:p>
        </w:tc>
        <w:tc>
          <w:tcPr>
            <w:tcW w:w="1090" w:type="dxa"/>
            <w:shd w:val="clear" w:color="auto" w:fill="auto"/>
            <w:noWrap/>
            <w:hideMark/>
          </w:tcPr>
          <w:p w:rsidR="000D5F99" w:rsidRPr="00322632" w:rsidRDefault="000D5F99" w:rsidP="008653F6">
            <w:pPr>
              <w:jc w:val="center"/>
              <w:rPr>
                <w:sz w:val="16"/>
                <w:szCs w:val="16"/>
              </w:rPr>
            </w:pPr>
            <w:r w:rsidRPr="00322632">
              <w:rPr>
                <w:sz w:val="16"/>
                <w:szCs w:val="16"/>
              </w:rPr>
              <w:t>11</w:t>
            </w:r>
          </w:p>
        </w:tc>
        <w:tc>
          <w:tcPr>
            <w:tcW w:w="1090" w:type="dxa"/>
            <w:shd w:val="clear" w:color="auto" w:fill="auto"/>
            <w:noWrap/>
            <w:hideMark/>
          </w:tcPr>
          <w:p w:rsidR="000D5F99" w:rsidRPr="00322632" w:rsidRDefault="000D5F99" w:rsidP="008653F6">
            <w:pPr>
              <w:jc w:val="center"/>
              <w:rPr>
                <w:sz w:val="16"/>
                <w:szCs w:val="16"/>
              </w:rPr>
            </w:pPr>
            <w:r w:rsidRPr="00322632">
              <w:rPr>
                <w:sz w:val="16"/>
                <w:szCs w:val="16"/>
              </w:rPr>
              <w:t>12</w:t>
            </w:r>
          </w:p>
        </w:tc>
      </w:tr>
      <w:tr w:rsidR="000D5F99" w:rsidRPr="00322632" w:rsidTr="008653F6">
        <w:trPr>
          <w:trHeight w:val="170"/>
        </w:trPr>
        <w:tc>
          <w:tcPr>
            <w:tcW w:w="3397" w:type="dxa"/>
            <w:shd w:val="clear" w:color="auto" w:fill="auto"/>
            <w:hideMark/>
          </w:tcPr>
          <w:p w:rsidR="000D5F99" w:rsidRPr="00322632" w:rsidRDefault="000D5F99" w:rsidP="008653F6">
            <w:pPr>
              <w:rPr>
                <w:color w:val="000000"/>
                <w:sz w:val="20"/>
                <w:szCs w:val="20"/>
              </w:rPr>
            </w:pPr>
            <w:r w:rsidRPr="00322632">
              <w:rPr>
                <w:sz w:val="16"/>
                <w:szCs w:val="16"/>
              </w:rPr>
              <w:t>ВСЕГО</w:t>
            </w:r>
            <w:r w:rsidRPr="00322632">
              <w:rPr>
                <w:noProof/>
                <w:color w:val="000000"/>
                <w:sz w:val="20"/>
                <w:szCs w:val="20"/>
              </w:rPr>
              <w:t xml:space="preserve"> </w:t>
            </w:r>
            <w:r w:rsidRPr="00322632">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72734" name="Рисунок 7273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C74878-3473-4166-AE67-D79BCB556A39}"/>
                      </a:ext>
                    </a:extLst>
                  </wp:docPr>
                  <wp:cNvGraphicFramePr/>
                  <a:graphic xmlns:a="http://schemas.openxmlformats.org/drawingml/2006/main">
                    <a:graphicData uri="http://schemas.openxmlformats.org/drawingml/2006/picture">
                      <pic:pic xmlns:pic="http://schemas.openxmlformats.org/drawingml/2006/picture">
                        <pic:nvPicPr>
                          <pic:cNvPr id="72734" name="Picture 1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C74878-3473-4166-AE67-D79BCB556A39}"/>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22632">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72735" name="Рисунок 72735">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4685E0-675A-40ED-841C-2B7CBCF51926}"/>
                      </a:ext>
                    </a:extLst>
                  </wp:docPr>
                  <wp:cNvGraphicFramePr/>
                  <a:graphic xmlns:a="http://schemas.openxmlformats.org/drawingml/2006/main">
                    <a:graphicData uri="http://schemas.openxmlformats.org/drawingml/2006/picture">
                      <pic:pic xmlns:pic="http://schemas.openxmlformats.org/drawingml/2006/picture">
                        <pic:nvPicPr>
                          <pic:cNvPr id="72735" name="Picture 14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4685E0-675A-40ED-841C-2B7CBCF51926}"/>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22632">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72737" name="Рисунок 7273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7D5C7B-ADB9-4916-9A8C-D852A17AEAEF}"/>
                      </a:ext>
                    </a:extLst>
                  </wp:docPr>
                  <wp:cNvGraphicFramePr/>
                  <a:graphic xmlns:a="http://schemas.openxmlformats.org/drawingml/2006/main">
                    <a:graphicData uri="http://schemas.openxmlformats.org/drawingml/2006/picture">
                      <pic:pic xmlns:pic="http://schemas.openxmlformats.org/drawingml/2006/picture">
                        <pic:nvPicPr>
                          <pic:cNvPr id="72737" name="Picture 16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7D5C7B-ADB9-4916-9A8C-D852A17AEAEF}"/>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22632">
              <w:rPr>
                <w:noProof/>
                <w:color w:val="000000"/>
                <w:sz w:val="20"/>
                <w:szCs w:val="20"/>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72738" name="Рисунок 72738">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F59C4C-020B-49BF-95AB-A0F8CBE75FCE}"/>
                      </a:ext>
                    </a:extLst>
                  </wp:docPr>
                  <wp:cNvGraphicFramePr/>
                  <a:graphic xmlns:a="http://schemas.openxmlformats.org/drawingml/2006/main">
                    <a:graphicData uri="http://schemas.openxmlformats.org/drawingml/2006/picture">
                      <pic:pic xmlns:pic="http://schemas.openxmlformats.org/drawingml/2006/picture">
                        <pic:nvPicPr>
                          <pic:cNvPr id="72738" name="Picture 16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F59C4C-020B-49BF-95AB-A0F8CBE75FCE}"/>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0D5F99" w:rsidRPr="00322632" w:rsidRDefault="000D5F99" w:rsidP="008653F6">
            <w:pPr>
              <w:rPr>
                <w:color w:val="000000"/>
                <w:sz w:val="20"/>
                <w:szCs w:val="20"/>
              </w:rPr>
            </w:pPr>
          </w:p>
        </w:tc>
        <w:tc>
          <w:tcPr>
            <w:tcW w:w="551"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w:t>
            </w:r>
            <w:r>
              <w:rPr>
                <w:sz w:val="16"/>
                <w:szCs w:val="16"/>
              </w:rPr>
              <w:t>19 985,0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388 897,1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350 142,4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Администрация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Pr>
                <w:sz w:val="16"/>
                <w:szCs w:val="16"/>
              </w:rPr>
              <w:t>164 362,7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59 591,2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31 107,8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Общегосударственные вопросы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w:t>
            </w:r>
            <w:r>
              <w:rPr>
                <w:sz w:val="16"/>
                <w:szCs w:val="16"/>
              </w:rPr>
              <w:t> 238,0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14 740,9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14 591,1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Функционирование высшего должностного лица субъекта Российской Федерации и муниципального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w:t>
            </w:r>
            <w:r>
              <w:rPr>
                <w:sz w:val="16"/>
                <w:szCs w:val="16"/>
              </w:rPr>
              <w:t> 802,1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1 355,6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1 355,6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Обеспечение деятельности Администрации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w:t>
            </w:r>
            <w:r>
              <w:rPr>
                <w:sz w:val="16"/>
                <w:szCs w:val="16"/>
              </w:rPr>
              <w:t> 802,1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1 355,6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1 355,6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Глава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w:t>
            </w:r>
            <w:r>
              <w:rPr>
                <w:sz w:val="16"/>
                <w:szCs w:val="16"/>
              </w:rPr>
              <w:t> 802,1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1 355,6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1 355,6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обеспечение функций органов местного самоуправления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168,5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168,5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168,5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168,5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168,5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168,5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по оплате труда высшего должностного лица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41150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w:t>
            </w:r>
            <w:r>
              <w:rPr>
                <w:sz w:val="16"/>
                <w:szCs w:val="16"/>
              </w:rPr>
              <w:t> 633,6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1 187,1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1 187,1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выплаты персоналу в целях обеспечения выполнения функций </w:t>
            </w:r>
            <w:r w:rsidRPr="00322632">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41150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w:t>
            </w:r>
            <w:r>
              <w:rPr>
                <w:sz w:val="16"/>
                <w:szCs w:val="16"/>
              </w:rPr>
              <w:t> </w:t>
            </w:r>
            <w:r w:rsidRPr="00322632">
              <w:rPr>
                <w:sz w:val="16"/>
                <w:szCs w:val="16"/>
              </w:rPr>
              <w:t>6</w:t>
            </w:r>
            <w:r>
              <w:rPr>
                <w:sz w:val="16"/>
                <w:szCs w:val="16"/>
              </w:rPr>
              <w:t>33,6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1 187,1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1 187,1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41150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w:t>
            </w:r>
            <w:r>
              <w:rPr>
                <w:sz w:val="16"/>
                <w:szCs w:val="16"/>
              </w:rPr>
              <w:t> </w:t>
            </w:r>
            <w:r w:rsidRPr="00322632">
              <w:rPr>
                <w:sz w:val="16"/>
                <w:szCs w:val="16"/>
              </w:rPr>
              <w:t>6</w:t>
            </w:r>
            <w:r>
              <w:rPr>
                <w:sz w:val="16"/>
                <w:szCs w:val="16"/>
              </w:rPr>
              <w:t>33,6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1 187,1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1 187,1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w:t>
            </w:r>
            <w:r>
              <w:rPr>
                <w:sz w:val="16"/>
                <w:szCs w:val="16"/>
              </w:rPr>
              <w:t> 949,7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12 412,4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12 343,6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обеспечение функций органов местного самоуправления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"Развитие культуры и туризма в Чамзинском муниципальном районе на 2014-2025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"Обеспечение условий реализации муниципальной программы"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функций муниципального архива"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77510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77510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77510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Z0820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выплаты персоналу в целях обеспечения выполнения функций государственными (муниципальными) </w:t>
            </w:r>
            <w:r w:rsidRPr="00322632">
              <w:rPr>
                <w:sz w:val="16"/>
                <w:szCs w:val="16"/>
              </w:rPr>
              <w:lastRenderedPageBreak/>
              <w:t>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Z0820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Z0820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Z0820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Z0820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716,5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717,4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445,5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445,5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445,5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77030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445,5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445,5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445,5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77030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356,1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77030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356,1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77030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77030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10</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271,9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10</w:t>
            </w:r>
          </w:p>
        </w:tc>
        <w:tc>
          <w:tcPr>
            <w:tcW w:w="687" w:type="dxa"/>
            <w:shd w:val="clear" w:color="auto" w:fill="auto"/>
            <w:noWrap/>
            <w:hideMark/>
          </w:tcPr>
          <w:p w:rsidR="000D5F99" w:rsidRPr="00322632" w:rsidRDefault="000D5F99" w:rsidP="008653F6">
            <w:pPr>
              <w:rPr>
                <w:sz w:val="16"/>
                <w:szCs w:val="16"/>
              </w:rPr>
            </w:pPr>
            <w:r w:rsidRPr="00322632">
              <w:rPr>
                <w:sz w:val="16"/>
                <w:szCs w:val="16"/>
              </w:rPr>
              <w:t>77020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262,3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262,8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263,2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10</w:t>
            </w:r>
          </w:p>
        </w:tc>
        <w:tc>
          <w:tcPr>
            <w:tcW w:w="687" w:type="dxa"/>
            <w:shd w:val="clear" w:color="auto" w:fill="auto"/>
            <w:noWrap/>
            <w:hideMark/>
          </w:tcPr>
          <w:p w:rsidR="000D5F99" w:rsidRPr="00322632" w:rsidRDefault="000D5F99" w:rsidP="008653F6">
            <w:pPr>
              <w:rPr>
                <w:sz w:val="16"/>
                <w:szCs w:val="16"/>
              </w:rPr>
            </w:pPr>
            <w:r w:rsidRPr="00322632">
              <w:rPr>
                <w:sz w:val="16"/>
                <w:szCs w:val="16"/>
              </w:rPr>
              <w:t>77020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248,8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248,8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248,8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10</w:t>
            </w:r>
          </w:p>
        </w:tc>
        <w:tc>
          <w:tcPr>
            <w:tcW w:w="687" w:type="dxa"/>
            <w:shd w:val="clear" w:color="auto" w:fill="auto"/>
            <w:noWrap/>
            <w:hideMark/>
          </w:tcPr>
          <w:p w:rsidR="000D5F99" w:rsidRPr="00322632" w:rsidRDefault="000D5F99" w:rsidP="008653F6">
            <w:pPr>
              <w:rPr>
                <w:sz w:val="16"/>
                <w:szCs w:val="16"/>
              </w:rPr>
            </w:pPr>
            <w:r w:rsidRPr="00322632">
              <w:rPr>
                <w:sz w:val="16"/>
                <w:szCs w:val="16"/>
              </w:rPr>
              <w:t>77020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248,8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248,8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248,8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10</w:t>
            </w:r>
          </w:p>
        </w:tc>
        <w:tc>
          <w:tcPr>
            <w:tcW w:w="687" w:type="dxa"/>
            <w:shd w:val="clear" w:color="auto" w:fill="auto"/>
            <w:noWrap/>
            <w:hideMark/>
          </w:tcPr>
          <w:p w:rsidR="000D5F99" w:rsidRPr="00322632" w:rsidRDefault="000D5F99" w:rsidP="008653F6">
            <w:pPr>
              <w:rPr>
                <w:sz w:val="16"/>
                <w:szCs w:val="16"/>
              </w:rPr>
            </w:pPr>
            <w:r w:rsidRPr="00322632">
              <w:rPr>
                <w:sz w:val="16"/>
                <w:szCs w:val="16"/>
              </w:rPr>
              <w:t>77020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10</w:t>
            </w:r>
          </w:p>
        </w:tc>
        <w:tc>
          <w:tcPr>
            <w:tcW w:w="687" w:type="dxa"/>
            <w:shd w:val="clear" w:color="auto" w:fill="auto"/>
            <w:noWrap/>
            <w:hideMark/>
          </w:tcPr>
          <w:p w:rsidR="000D5F99" w:rsidRPr="00322632" w:rsidRDefault="000D5F99" w:rsidP="008653F6">
            <w:pPr>
              <w:rPr>
                <w:sz w:val="16"/>
                <w:szCs w:val="16"/>
              </w:rPr>
            </w:pPr>
            <w:r w:rsidRPr="00322632">
              <w:rPr>
                <w:sz w:val="16"/>
                <w:szCs w:val="16"/>
              </w:rPr>
              <w:t>77020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w:t>
            </w:r>
            <w:r w:rsidRPr="00322632">
              <w:rPr>
                <w:sz w:val="16"/>
                <w:szCs w:val="16"/>
              </w:rPr>
              <w:lastRenderedPageBreak/>
              <w:t>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10</w:t>
            </w:r>
          </w:p>
        </w:tc>
        <w:tc>
          <w:tcPr>
            <w:tcW w:w="687" w:type="dxa"/>
            <w:shd w:val="clear" w:color="auto" w:fill="auto"/>
            <w:noWrap/>
            <w:hideMark/>
          </w:tcPr>
          <w:p w:rsidR="000D5F99" w:rsidRPr="00322632" w:rsidRDefault="000D5F99" w:rsidP="008653F6">
            <w:pPr>
              <w:rPr>
                <w:sz w:val="16"/>
                <w:szCs w:val="16"/>
              </w:rPr>
            </w:pPr>
            <w:r w:rsidRPr="00322632">
              <w:rPr>
                <w:sz w:val="16"/>
                <w:szCs w:val="16"/>
              </w:rPr>
              <w:t>77150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10</w:t>
            </w:r>
          </w:p>
        </w:tc>
        <w:tc>
          <w:tcPr>
            <w:tcW w:w="687" w:type="dxa"/>
            <w:shd w:val="clear" w:color="auto" w:fill="auto"/>
            <w:noWrap/>
            <w:hideMark/>
          </w:tcPr>
          <w:p w:rsidR="000D5F99" w:rsidRPr="00322632" w:rsidRDefault="000D5F99" w:rsidP="008653F6">
            <w:pPr>
              <w:rPr>
                <w:sz w:val="16"/>
                <w:szCs w:val="16"/>
              </w:rPr>
            </w:pPr>
            <w:r w:rsidRPr="00322632">
              <w:rPr>
                <w:sz w:val="16"/>
                <w:szCs w:val="16"/>
              </w:rPr>
              <w:t>77150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10</w:t>
            </w:r>
          </w:p>
        </w:tc>
        <w:tc>
          <w:tcPr>
            <w:tcW w:w="687" w:type="dxa"/>
            <w:shd w:val="clear" w:color="auto" w:fill="auto"/>
            <w:noWrap/>
            <w:hideMark/>
          </w:tcPr>
          <w:p w:rsidR="000D5F99" w:rsidRPr="00322632" w:rsidRDefault="000D5F99" w:rsidP="008653F6">
            <w:pPr>
              <w:rPr>
                <w:sz w:val="16"/>
                <w:szCs w:val="16"/>
              </w:rPr>
            </w:pPr>
            <w:r w:rsidRPr="00322632">
              <w:rPr>
                <w:sz w:val="16"/>
                <w:szCs w:val="16"/>
              </w:rPr>
              <w:t>77150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Обеспечение деятельности Администрации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w:t>
            </w:r>
            <w:r>
              <w:rPr>
                <w:sz w:val="16"/>
                <w:szCs w:val="16"/>
              </w:rPr>
              <w:t> 783,8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11 246,1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11 176,8</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w:t>
            </w:r>
            <w:r>
              <w:rPr>
                <w:sz w:val="16"/>
                <w:szCs w:val="16"/>
              </w:rPr>
              <w:t> 783,8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11 246,1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11 176,8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выплаты по оплате труда работников органов местного самоуправления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w:t>
            </w:r>
            <w:r>
              <w:rPr>
                <w:sz w:val="16"/>
                <w:szCs w:val="16"/>
              </w:rPr>
              <w:t> 783,8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10 700,9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10 613,4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41110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w:t>
            </w:r>
            <w:r>
              <w:rPr>
                <w:sz w:val="16"/>
                <w:szCs w:val="16"/>
              </w:rPr>
              <w:t> 433,4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10 700,9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10 613,4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41110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w:t>
            </w:r>
            <w:r>
              <w:rPr>
                <w:sz w:val="16"/>
                <w:szCs w:val="16"/>
              </w:rPr>
              <w:t> 433,4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10 700,9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10 613,4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обеспечение функций органов местного самоуправления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545,2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563,4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86,9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116,9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118,4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86,9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116,9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118,4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259,6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428,3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259,6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428,3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356,7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357,2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357,8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356,7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357,2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357,8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77230</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77230</w:t>
            </w:r>
          </w:p>
        </w:tc>
        <w:tc>
          <w:tcPr>
            <w:tcW w:w="488" w:type="dxa"/>
            <w:shd w:val="clear" w:color="auto" w:fill="auto"/>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77230</w:t>
            </w:r>
          </w:p>
        </w:tc>
        <w:tc>
          <w:tcPr>
            <w:tcW w:w="488" w:type="dxa"/>
            <w:shd w:val="clear" w:color="auto" w:fill="auto"/>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77540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320,2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320,7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321,3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выплаты персоналу в целях обеспечения выполнения функций </w:t>
            </w:r>
            <w:r w:rsidRPr="00322632">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77540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306,7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306,7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77540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306,7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306,7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77540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77540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77560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77560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77560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Судебная система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51200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51200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51200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Обеспечение проведения выборов и референдумов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387,0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387,0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387,0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Проведение выборов депутатов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387,0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41130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387,0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Специальные расходы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41130</w:t>
            </w:r>
          </w:p>
        </w:tc>
        <w:tc>
          <w:tcPr>
            <w:tcW w:w="488" w:type="dxa"/>
            <w:shd w:val="clear" w:color="auto" w:fill="auto"/>
            <w:noWrap/>
            <w:hideMark/>
          </w:tcPr>
          <w:p w:rsidR="000D5F99" w:rsidRPr="00322632" w:rsidRDefault="000D5F99" w:rsidP="008653F6">
            <w:pPr>
              <w:rPr>
                <w:sz w:val="16"/>
                <w:szCs w:val="16"/>
              </w:rPr>
            </w:pPr>
            <w:r w:rsidRPr="00322632">
              <w:rPr>
                <w:sz w:val="16"/>
                <w:szCs w:val="16"/>
              </w:rPr>
              <w:t>880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387,0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Другие общегосударственные вопросы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2 099,2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931,9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891,9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"Техническая и технологическая модернизация, инновационное развитие"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связанные с муниципальным управлением</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635,0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690,0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Оценка недвижимости, признание прав и регулирование отношений по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«Проведение кадастровых работ по формированию и постановке на ГКУ земельных участков»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Оценка недвижимости, признание прав и регулирование отношений по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Оценка недвижимости, признание прав и регулирование отношений по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Оценка недвижимости, признание прав и регулирование отношений по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Оценка недвижимости, признание прав и регулирование отношений по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Оценка недвижимости, признание прав и регулирование отношений по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Оценка недвижимости, признание прав и регулирование отношений по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Оценка недвижимости, признание прав и регулирование отношений по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42200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1 454,2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1 454,2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Выплаты лицам, удостоенным звания «Почетный гражданин»</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02060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02060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Публичные нормативные выплаты гражданам несоциального характера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02060</w:t>
            </w:r>
          </w:p>
        </w:tc>
        <w:tc>
          <w:tcPr>
            <w:tcW w:w="488" w:type="dxa"/>
            <w:shd w:val="clear" w:color="auto" w:fill="auto"/>
            <w:noWrap/>
            <w:hideMark/>
          </w:tcPr>
          <w:p w:rsidR="000D5F99" w:rsidRPr="00322632" w:rsidRDefault="000D5F99" w:rsidP="008653F6">
            <w:pPr>
              <w:rPr>
                <w:sz w:val="16"/>
                <w:szCs w:val="16"/>
              </w:rPr>
            </w:pPr>
            <w:r w:rsidRPr="00322632">
              <w:rPr>
                <w:sz w:val="16"/>
                <w:szCs w:val="16"/>
              </w:rPr>
              <w:t>330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связанные с муниципальным управлением</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947,9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731,7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731,7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Публичные нормативные выплаты гражданам несоциального характера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330</w:t>
            </w:r>
          </w:p>
        </w:tc>
        <w:tc>
          <w:tcPr>
            <w:tcW w:w="1148" w:type="dxa"/>
            <w:shd w:val="clear" w:color="auto" w:fill="auto"/>
            <w:noWrap/>
            <w:hideMark/>
          </w:tcPr>
          <w:p w:rsidR="000D5F99" w:rsidRPr="00322632" w:rsidRDefault="000D5F99" w:rsidP="008653F6">
            <w:pPr>
              <w:rPr>
                <w:sz w:val="16"/>
                <w:szCs w:val="16"/>
              </w:rPr>
            </w:pPr>
            <w:r w:rsidRPr="00322632">
              <w:rPr>
                <w:sz w:val="16"/>
                <w:szCs w:val="16"/>
              </w:rPr>
              <w:t> </w:t>
            </w:r>
          </w:p>
        </w:tc>
        <w:tc>
          <w:tcPr>
            <w:tcW w:w="1090" w:type="dxa"/>
            <w:shd w:val="clear" w:color="auto" w:fill="auto"/>
            <w:noWrap/>
            <w:hideMark/>
          </w:tcPr>
          <w:p w:rsidR="000D5F99" w:rsidRPr="00322632" w:rsidRDefault="000D5F99" w:rsidP="008653F6">
            <w:pPr>
              <w:rPr>
                <w:sz w:val="16"/>
                <w:szCs w:val="16"/>
              </w:rPr>
            </w:pPr>
            <w:r w:rsidRPr="00322632">
              <w:rPr>
                <w:sz w:val="16"/>
                <w:szCs w:val="16"/>
              </w:rPr>
              <w:t> </w:t>
            </w:r>
          </w:p>
        </w:tc>
        <w:tc>
          <w:tcPr>
            <w:tcW w:w="1090" w:type="dxa"/>
            <w:shd w:val="clear" w:color="auto" w:fill="auto"/>
            <w:noWrap/>
            <w:hideMark/>
          </w:tcPr>
          <w:p w:rsidR="000D5F99" w:rsidRPr="00322632" w:rsidRDefault="000D5F99" w:rsidP="008653F6">
            <w:pPr>
              <w:rPr>
                <w:sz w:val="16"/>
                <w:szCs w:val="16"/>
              </w:rPr>
            </w:pPr>
            <w:r w:rsidRPr="00322632">
              <w:rPr>
                <w:sz w:val="16"/>
                <w:szCs w:val="16"/>
              </w:rPr>
              <w:t> </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360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186,2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186,2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41220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Исполнение судебных актов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41220</w:t>
            </w:r>
          </w:p>
        </w:tc>
        <w:tc>
          <w:tcPr>
            <w:tcW w:w="488" w:type="dxa"/>
            <w:shd w:val="clear" w:color="auto" w:fill="auto"/>
            <w:noWrap/>
            <w:hideMark/>
          </w:tcPr>
          <w:p w:rsidR="000D5F99" w:rsidRPr="00322632" w:rsidRDefault="000D5F99" w:rsidP="008653F6">
            <w:pPr>
              <w:rPr>
                <w:sz w:val="16"/>
                <w:szCs w:val="16"/>
              </w:rPr>
            </w:pPr>
            <w:r w:rsidRPr="00322632">
              <w:rPr>
                <w:sz w:val="16"/>
                <w:szCs w:val="16"/>
              </w:rPr>
              <w:t>830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54690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477,0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54690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477,0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54690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477,0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77230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77230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77230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Национальная безопасность и правоохранительная деятельность</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583,4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2 102,4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1 955,2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Органы юстиции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583,4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2 102,4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1 955,2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583,4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2 102,4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1 955,2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583,4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2 102,4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1 955,2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583,4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2 102,4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1 955,2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421,4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1 641,4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1 641,4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421,4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1 641,4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1 641,4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373,2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226,0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373,2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226,0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87,8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Национальная экономика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5 224,0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7 616,3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7 221,7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Сельское хозяйство и рыболовство</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5 214,0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4 858,4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4 351,3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3 905,0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3 596,2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3 135,8</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lastRenderedPageBreak/>
              <w:t>Подпрограмма "Поддержка и развитие кадрового потенциала в АПК"</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3 905,0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3 596,2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3 135,8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3 905,0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3 596,2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3 135,8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77160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118,3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368,2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77160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118,3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368,2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77160</w:t>
            </w:r>
          </w:p>
        </w:tc>
        <w:tc>
          <w:tcPr>
            <w:tcW w:w="488" w:type="dxa"/>
            <w:shd w:val="clear" w:color="auto" w:fill="auto"/>
            <w:noWrap/>
            <w:hideMark/>
          </w:tcPr>
          <w:p w:rsidR="000D5F99" w:rsidRPr="00322632" w:rsidRDefault="000D5F99" w:rsidP="008653F6">
            <w:pPr>
              <w:rPr>
                <w:sz w:val="16"/>
                <w:szCs w:val="16"/>
              </w:rPr>
            </w:pPr>
            <w:r w:rsidRPr="00322632">
              <w:rPr>
                <w:sz w:val="16"/>
                <w:szCs w:val="16"/>
              </w:rPr>
              <w:t>360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118,3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368,2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77190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1 797,6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1 324,7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1 153,7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77190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1 797,6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1 324,7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1 153,7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Публичные нормативные выплаты гражданам несоциального характера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77190</w:t>
            </w:r>
          </w:p>
        </w:tc>
        <w:tc>
          <w:tcPr>
            <w:tcW w:w="488" w:type="dxa"/>
            <w:shd w:val="clear" w:color="auto" w:fill="auto"/>
            <w:noWrap/>
            <w:hideMark/>
          </w:tcPr>
          <w:p w:rsidR="000D5F99" w:rsidRPr="00322632" w:rsidRDefault="000D5F99" w:rsidP="008653F6">
            <w:pPr>
              <w:rPr>
                <w:sz w:val="16"/>
                <w:szCs w:val="16"/>
              </w:rPr>
            </w:pPr>
            <w:r w:rsidRPr="00322632">
              <w:rPr>
                <w:sz w:val="16"/>
                <w:szCs w:val="16"/>
              </w:rPr>
              <w:t>330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1 797,6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1 324,7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1 153,7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77200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1 989,1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1 999,8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1 613,9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77200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1 989,1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1 999,8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1 613,9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Публичные нормативные выплаты гражданам несоциального характера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77200</w:t>
            </w:r>
          </w:p>
        </w:tc>
        <w:tc>
          <w:tcPr>
            <w:tcW w:w="488" w:type="dxa"/>
            <w:shd w:val="clear" w:color="auto" w:fill="auto"/>
            <w:noWrap/>
            <w:hideMark/>
          </w:tcPr>
          <w:p w:rsidR="000D5F99" w:rsidRPr="00322632" w:rsidRDefault="000D5F99" w:rsidP="008653F6">
            <w:pPr>
              <w:rPr>
                <w:sz w:val="16"/>
                <w:szCs w:val="16"/>
              </w:rPr>
            </w:pPr>
            <w:r w:rsidRPr="00322632">
              <w:rPr>
                <w:sz w:val="16"/>
                <w:szCs w:val="16"/>
              </w:rPr>
              <w:t>330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1 989,1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1 999,8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1 613,9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1 309,0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1 262,2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1 215,5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1 309,0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1 262,2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1 215,5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Осуществление государственных полномочий </w:t>
            </w:r>
            <w:r w:rsidRPr="00322632">
              <w:rPr>
                <w:sz w:val="16"/>
                <w:szCs w:val="16"/>
              </w:rPr>
              <w:lastRenderedPageBreak/>
              <w:t>Республики Мордовия по организации мероприятий при осуществлении деятельности по обращению с животными без владельцев</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77220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1 309,0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1 262,2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1 215,5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77220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1 309,0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1 262,2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1 215,5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77220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1 309,0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1 262,2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1 215,5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Дорожное хозяйство (дорожные фонды)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Капитальный ремонт автомобильных дорог общего пользования местного значения и искусственных сооружений на них</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Другие вопросы в области национальной экономики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поддержке субъектов малого и среднего предпринимательства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42060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42060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91310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91310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91310</w:t>
            </w:r>
          </w:p>
        </w:tc>
        <w:tc>
          <w:tcPr>
            <w:tcW w:w="488" w:type="dxa"/>
            <w:shd w:val="clear" w:color="auto" w:fill="auto"/>
            <w:noWrap/>
            <w:hideMark/>
          </w:tcPr>
          <w:p w:rsidR="000D5F99" w:rsidRPr="00322632" w:rsidRDefault="000D5F99" w:rsidP="008653F6">
            <w:pPr>
              <w:rPr>
                <w:sz w:val="16"/>
                <w:szCs w:val="16"/>
              </w:rPr>
            </w:pPr>
            <w:r w:rsidRPr="00322632">
              <w:rPr>
                <w:sz w:val="16"/>
                <w:szCs w:val="16"/>
              </w:rPr>
              <w:t>810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"Формирование благоприятной социальной среды для малого и среднего предпринимательства"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поддержке субъектов малого и среднего предпринимательства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42060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42060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12</w:t>
            </w:r>
          </w:p>
        </w:tc>
        <w:tc>
          <w:tcPr>
            <w:tcW w:w="402" w:type="dxa"/>
            <w:shd w:val="clear" w:color="auto" w:fill="auto"/>
            <w:noWrap/>
            <w:hideMark/>
          </w:tcPr>
          <w:p w:rsidR="000D5F99" w:rsidRPr="00322632" w:rsidRDefault="000D5F99" w:rsidP="008653F6">
            <w:pPr>
              <w:rPr>
                <w:sz w:val="16"/>
                <w:szCs w:val="16"/>
              </w:rPr>
            </w:pPr>
            <w:r w:rsidRPr="00322632">
              <w:rPr>
                <w:sz w:val="16"/>
                <w:szCs w:val="16"/>
              </w:rPr>
              <w:t>29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42060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Жилищно-коммунальное хозяйство</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w:t>
            </w:r>
            <w:r>
              <w:rPr>
                <w:sz w:val="16"/>
                <w:szCs w:val="16"/>
              </w:rPr>
              <w:t>35 098</w:t>
            </w:r>
            <w:r w:rsidRPr="00322632">
              <w:rPr>
                <w:sz w:val="16"/>
                <w:szCs w:val="16"/>
              </w:rPr>
              <w:t>,1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30 751,7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2 937,6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Жилищное хозяйство</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246,1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2 858,5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2 937,6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2 583,3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2 651,7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"Создание условий для обеспечения доступным и комфортным жильем сельского населения"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2 583,3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2 651,7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Основное мероприятие "Улучшение жилищных условий граждан, проживающих на сельских территориях"</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2 583,3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2 651,7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Строительство жилья, предоставляемого по договору найма жилого помещения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L5762</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2 583,3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2 651,7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Капитальные вложения в объекты государственной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L5762</w:t>
            </w:r>
          </w:p>
        </w:tc>
        <w:tc>
          <w:tcPr>
            <w:tcW w:w="488" w:type="dxa"/>
            <w:shd w:val="clear" w:color="auto" w:fill="auto"/>
            <w:noWrap/>
            <w:hideMark/>
          </w:tcPr>
          <w:p w:rsidR="000D5F99" w:rsidRPr="00322632" w:rsidRDefault="000D5F99" w:rsidP="008653F6">
            <w:pPr>
              <w:rPr>
                <w:sz w:val="16"/>
                <w:szCs w:val="16"/>
              </w:rPr>
            </w:pPr>
            <w:r w:rsidRPr="00322632">
              <w:rPr>
                <w:sz w:val="16"/>
                <w:szCs w:val="16"/>
              </w:rPr>
              <w:t>400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2 583,3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2 651,7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Бюджетные инвестиции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L5762</w:t>
            </w:r>
          </w:p>
        </w:tc>
        <w:tc>
          <w:tcPr>
            <w:tcW w:w="488" w:type="dxa"/>
            <w:shd w:val="clear" w:color="auto" w:fill="auto"/>
            <w:noWrap/>
            <w:hideMark/>
          </w:tcPr>
          <w:p w:rsidR="000D5F99" w:rsidRPr="00322632" w:rsidRDefault="000D5F99" w:rsidP="008653F6">
            <w:pPr>
              <w:rPr>
                <w:sz w:val="16"/>
                <w:szCs w:val="16"/>
              </w:rPr>
            </w:pPr>
            <w:r w:rsidRPr="00322632">
              <w:rPr>
                <w:sz w:val="16"/>
                <w:szCs w:val="16"/>
              </w:rPr>
              <w:t>410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2 583,3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2 651,7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246,1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275,2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"Капитальный ремонт МКД"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246,1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275,2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Взнос на капитальный ремонт общего имущества в многоквартирном доме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42360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246,1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275,2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42360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246,1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275,2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42360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246,1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275,2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Коммунальное хозяйство</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w:t>
            </w:r>
            <w:r>
              <w:rPr>
                <w:sz w:val="16"/>
                <w:szCs w:val="16"/>
              </w:rPr>
              <w:t>34 852</w:t>
            </w:r>
            <w:r w:rsidRPr="00322632">
              <w:rPr>
                <w:sz w:val="16"/>
                <w:szCs w:val="16"/>
              </w:rPr>
              <w:t>,0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27 893,2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w:t>
            </w:r>
            <w:r>
              <w:rPr>
                <w:sz w:val="16"/>
                <w:szCs w:val="16"/>
              </w:rPr>
              <w:t>10 949</w:t>
            </w:r>
            <w:r w:rsidRPr="00322632">
              <w:rPr>
                <w:sz w:val="16"/>
                <w:szCs w:val="16"/>
              </w:rPr>
              <w:t>,5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27 893,2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«Модернизация объектов теплоснабжения»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813,5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жилищно-коммунального хозяйства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813,5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813,5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813,5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"Модернизация объектов водоснабжения"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44502</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44502</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44502</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Капитальные вложения в объекты государственной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44502</w:t>
            </w:r>
          </w:p>
        </w:tc>
        <w:tc>
          <w:tcPr>
            <w:tcW w:w="488" w:type="dxa"/>
            <w:shd w:val="clear" w:color="auto" w:fill="auto"/>
            <w:noWrap/>
            <w:hideMark/>
          </w:tcPr>
          <w:p w:rsidR="000D5F99" w:rsidRPr="00322632" w:rsidRDefault="000D5F99" w:rsidP="008653F6">
            <w:pPr>
              <w:rPr>
                <w:sz w:val="16"/>
                <w:szCs w:val="16"/>
              </w:rPr>
            </w:pPr>
            <w:r w:rsidRPr="00322632">
              <w:rPr>
                <w:sz w:val="16"/>
                <w:szCs w:val="16"/>
              </w:rPr>
              <w:t>400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7 102,</w:t>
            </w:r>
            <w:r>
              <w:rPr>
                <w:sz w:val="16"/>
                <w:szCs w:val="16"/>
              </w:rPr>
              <w:t>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S6230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7 102,1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S6230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7 102,1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S6230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7 102,1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Основное мероприятие «Текущий, капитальный ремонт объектов водоснабжения и водоотведения, находящихся в </w:t>
            </w:r>
            <w:r w:rsidRPr="00322632">
              <w:rPr>
                <w:sz w:val="16"/>
                <w:szCs w:val="16"/>
              </w:rPr>
              <w:lastRenderedPageBreak/>
              <w:t>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6 241,6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S6230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6 241,6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S6230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6 241,6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S6230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6 241,6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Региональный проект "Чистая вода"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F5</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Pr>
                <w:sz w:val="16"/>
                <w:szCs w:val="16"/>
              </w:rPr>
              <w:t>96 642</w:t>
            </w:r>
            <w:r w:rsidRPr="00322632">
              <w:rPr>
                <w:sz w:val="16"/>
                <w:szCs w:val="16"/>
              </w:rPr>
              <w:t>,3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27 643,2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F5</w:t>
            </w:r>
          </w:p>
        </w:tc>
        <w:tc>
          <w:tcPr>
            <w:tcW w:w="687" w:type="dxa"/>
            <w:shd w:val="clear" w:color="auto" w:fill="auto"/>
            <w:noWrap/>
            <w:hideMark/>
          </w:tcPr>
          <w:p w:rsidR="000D5F99" w:rsidRPr="00322632" w:rsidRDefault="000D5F99" w:rsidP="008653F6">
            <w:pPr>
              <w:rPr>
                <w:sz w:val="16"/>
                <w:szCs w:val="16"/>
              </w:rPr>
            </w:pPr>
            <w:r w:rsidRPr="00322632">
              <w:rPr>
                <w:sz w:val="16"/>
                <w:szCs w:val="16"/>
              </w:rPr>
              <w:t>44502</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178,0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Капитальные вложения в объекты государственной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F5</w:t>
            </w:r>
          </w:p>
        </w:tc>
        <w:tc>
          <w:tcPr>
            <w:tcW w:w="687" w:type="dxa"/>
            <w:shd w:val="clear" w:color="auto" w:fill="auto"/>
            <w:noWrap/>
            <w:hideMark/>
          </w:tcPr>
          <w:p w:rsidR="000D5F99" w:rsidRPr="00322632" w:rsidRDefault="000D5F99" w:rsidP="008653F6">
            <w:pPr>
              <w:rPr>
                <w:sz w:val="16"/>
                <w:szCs w:val="16"/>
              </w:rPr>
            </w:pPr>
            <w:r w:rsidRPr="00322632">
              <w:rPr>
                <w:sz w:val="16"/>
                <w:szCs w:val="16"/>
              </w:rPr>
              <w:t>44502</w:t>
            </w:r>
          </w:p>
        </w:tc>
        <w:tc>
          <w:tcPr>
            <w:tcW w:w="488" w:type="dxa"/>
            <w:shd w:val="clear" w:color="auto" w:fill="auto"/>
            <w:noWrap/>
            <w:hideMark/>
          </w:tcPr>
          <w:p w:rsidR="000D5F99" w:rsidRPr="00322632" w:rsidRDefault="000D5F99" w:rsidP="008653F6">
            <w:pPr>
              <w:rPr>
                <w:sz w:val="16"/>
                <w:szCs w:val="16"/>
              </w:rPr>
            </w:pPr>
            <w:r w:rsidRPr="00322632">
              <w:rPr>
                <w:sz w:val="16"/>
                <w:szCs w:val="16"/>
              </w:rPr>
              <w:t>400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178,0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Бюджетные инвестиции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F5</w:t>
            </w:r>
          </w:p>
        </w:tc>
        <w:tc>
          <w:tcPr>
            <w:tcW w:w="687" w:type="dxa"/>
            <w:shd w:val="clear" w:color="auto" w:fill="auto"/>
            <w:noWrap/>
            <w:hideMark/>
          </w:tcPr>
          <w:p w:rsidR="000D5F99" w:rsidRPr="00322632" w:rsidRDefault="000D5F99" w:rsidP="008653F6">
            <w:pPr>
              <w:rPr>
                <w:sz w:val="16"/>
                <w:szCs w:val="16"/>
              </w:rPr>
            </w:pPr>
            <w:r w:rsidRPr="00322632">
              <w:rPr>
                <w:sz w:val="16"/>
                <w:szCs w:val="16"/>
              </w:rPr>
              <w:t>44502</w:t>
            </w:r>
          </w:p>
        </w:tc>
        <w:tc>
          <w:tcPr>
            <w:tcW w:w="488" w:type="dxa"/>
            <w:shd w:val="clear" w:color="auto" w:fill="auto"/>
            <w:noWrap/>
            <w:hideMark/>
          </w:tcPr>
          <w:p w:rsidR="000D5F99" w:rsidRPr="00322632" w:rsidRDefault="000D5F99" w:rsidP="008653F6">
            <w:pPr>
              <w:rPr>
                <w:sz w:val="16"/>
                <w:szCs w:val="16"/>
              </w:rPr>
            </w:pPr>
            <w:r w:rsidRPr="00322632">
              <w:rPr>
                <w:sz w:val="16"/>
                <w:szCs w:val="16"/>
              </w:rPr>
              <w:t>410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178,0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Строительство и реконструкция (модернизация) объектов питьевого водоснабжения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F5</w:t>
            </w:r>
          </w:p>
        </w:tc>
        <w:tc>
          <w:tcPr>
            <w:tcW w:w="687" w:type="dxa"/>
            <w:shd w:val="clear" w:color="auto" w:fill="auto"/>
            <w:noWrap/>
            <w:hideMark/>
          </w:tcPr>
          <w:p w:rsidR="000D5F99" w:rsidRPr="00322632" w:rsidRDefault="000D5F99" w:rsidP="008653F6">
            <w:pPr>
              <w:rPr>
                <w:sz w:val="16"/>
                <w:szCs w:val="16"/>
              </w:rPr>
            </w:pPr>
            <w:r w:rsidRPr="00322632">
              <w:rPr>
                <w:sz w:val="16"/>
                <w:szCs w:val="16"/>
              </w:rPr>
              <w:t>52430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Pr>
                <w:sz w:val="16"/>
                <w:szCs w:val="16"/>
              </w:rPr>
              <w:t>96 464</w:t>
            </w:r>
            <w:r w:rsidRPr="00322632">
              <w:rPr>
                <w:sz w:val="16"/>
                <w:szCs w:val="16"/>
              </w:rPr>
              <w:t>,3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27 643,2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Капитальные вложения в объекты государственной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F5</w:t>
            </w:r>
          </w:p>
        </w:tc>
        <w:tc>
          <w:tcPr>
            <w:tcW w:w="687" w:type="dxa"/>
            <w:shd w:val="clear" w:color="auto" w:fill="auto"/>
            <w:noWrap/>
            <w:hideMark/>
          </w:tcPr>
          <w:p w:rsidR="000D5F99" w:rsidRPr="00322632" w:rsidRDefault="000D5F99" w:rsidP="008653F6">
            <w:pPr>
              <w:rPr>
                <w:sz w:val="16"/>
                <w:szCs w:val="16"/>
              </w:rPr>
            </w:pPr>
            <w:r w:rsidRPr="00322632">
              <w:rPr>
                <w:sz w:val="16"/>
                <w:szCs w:val="16"/>
              </w:rPr>
              <w:t>52430</w:t>
            </w:r>
          </w:p>
        </w:tc>
        <w:tc>
          <w:tcPr>
            <w:tcW w:w="488" w:type="dxa"/>
            <w:shd w:val="clear" w:color="auto" w:fill="auto"/>
            <w:noWrap/>
            <w:hideMark/>
          </w:tcPr>
          <w:p w:rsidR="000D5F99" w:rsidRPr="00322632" w:rsidRDefault="000D5F99" w:rsidP="008653F6">
            <w:pPr>
              <w:rPr>
                <w:sz w:val="16"/>
                <w:szCs w:val="16"/>
              </w:rPr>
            </w:pPr>
            <w:r w:rsidRPr="00322632">
              <w:rPr>
                <w:sz w:val="16"/>
                <w:szCs w:val="16"/>
              </w:rPr>
              <w:t>400</w:t>
            </w:r>
          </w:p>
        </w:tc>
        <w:tc>
          <w:tcPr>
            <w:tcW w:w="1148" w:type="dxa"/>
            <w:shd w:val="clear" w:color="auto" w:fill="auto"/>
            <w:noWrap/>
            <w:hideMark/>
          </w:tcPr>
          <w:p w:rsidR="000D5F99" w:rsidRPr="00322632" w:rsidRDefault="000D5F99" w:rsidP="008653F6">
            <w:pPr>
              <w:jc w:val="right"/>
              <w:rPr>
                <w:sz w:val="16"/>
                <w:szCs w:val="16"/>
              </w:rPr>
            </w:pPr>
            <w:r>
              <w:rPr>
                <w:sz w:val="16"/>
                <w:szCs w:val="16"/>
              </w:rPr>
              <w:t>96 464</w:t>
            </w:r>
            <w:r w:rsidRPr="00322632">
              <w:rPr>
                <w:sz w:val="16"/>
                <w:szCs w:val="16"/>
              </w:rPr>
              <w:t>,3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27 643,2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Бюджетные инвестиции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27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F5</w:t>
            </w:r>
          </w:p>
        </w:tc>
        <w:tc>
          <w:tcPr>
            <w:tcW w:w="687" w:type="dxa"/>
            <w:shd w:val="clear" w:color="auto" w:fill="auto"/>
            <w:noWrap/>
            <w:hideMark/>
          </w:tcPr>
          <w:p w:rsidR="000D5F99" w:rsidRPr="00322632" w:rsidRDefault="000D5F99" w:rsidP="008653F6">
            <w:pPr>
              <w:rPr>
                <w:sz w:val="16"/>
                <w:szCs w:val="16"/>
              </w:rPr>
            </w:pPr>
            <w:r w:rsidRPr="00322632">
              <w:rPr>
                <w:sz w:val="16"/>
                <w:szCs w:val="16"/>
              </w:rPr>
              <w:t>52430</w:t>
            </w:r>
          </w:p>
        </w:tc>
        <w:tc>
          <w:tcPr>
            <w:tcW w:w="488" w:type="dxa"/>
            <w:shd w:val="clear" w:color="auto" w:fill="auto"/>
            <w:noWrap/>
            <w:hideMark/>
          </w:tcPr>
          <w:p w:rsidR="000D5F99" w:rsidRPr="00322632" w:rsidRDefault="000D5F99" w:rsidP="008653F6">
            <w:pPr>
              <w:rPr>
                <w:sz w:val="16"/>
                <w:szCs w:val="16"/>
              </w:rPr>
            </w:pPr>
            <w:r w:rsidRPr="00322632">
              <w:rPr>
                <w:sz w:val="16"/>
                <w:szCs w:val="16"/>
              </w:rPr>
              <w:t>410</w:t>
            </w:r>
          </w:p>
        </w:tc>
        <w:tc>
          <w:tcPr>
            <w:tcW w:w="1148" w:type="dxa"/>
            <w:shd w:val="clear" w:color="auto" w:fill="auto"/>
            <w:noWrap/>
            <w:hideMark/>
          </w:tcPr>
          <w:p w:rsidR="000D5F99" w:rsidRPr="00322632" w:rsidRDefault="000D5F99" w:rsidP="008653F6">
            <w:pPr>
              <w:jc w:val="right"/>
              <w:rPr>
                <w:sz w:val="16"/>
                <w:szCs w:val="16"/>
              </w:rPr>
            </w:pPr>
            <w:r>
              <w:rPr>
                <w:sz w:val="16"/>
                <w:szCs w:val="16"/>
              </w:rPr>
              <w:t>96 464</w:t>
            </w:r>
            <w:r w:rsidRPr="00322632">
              <w:rPr>
                <w:sz w:val="16"/>
                <w:szCs w:val="16"/>
              </w:rPr>
              <w:t>,3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27 643,2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23 902,5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23 902,5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23 902,5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Капитальные вложения в объекты государственной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41220</w:t>
            </w:r>
          </w:p>
        </w:tc>
        <w:tc>
          <w:tcPr>
            <w:tcW w:w="488" w:type="dxa"/>
            <w:shd w:val="clear" w:color="auto" w:fill="auto"/>
            <w:noWrap/>
            <w:hideMark/>
          </w:tcPr>
          <w:p w:rsidR="000D5F99" w:rsidRPr="00322632" w:rsidRDefault="000D5F99" w:rsidP="008653F6">
            <w:pPr>
              <w:rPr>
                <w:sz w:val="16"/>
                <w:szCs w:val="16"/>
              </w:rPr>
            </w:pPr>
            <w:r w:rsidRPr="00322632">
              <w:rPr>
                <w:sz w:val="16"/>
                <w:szCs w:val="16"/>
              </w:rPr>
              <w:t>400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23 702,5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Бюджетные инвестиции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41220</w:t>
            </w:r>
          </w:p>
        </w:tc>
        <w:tc>
          <w:tcPr>
            <w:tcW w:w="488" w:type="dxa"/>
            <w:shd w:val="clear" w:color="auto" w:fill="auto"/>
            <w:noWrap/>
            <w:hideMark/>
          </w:tcPr>
          <w:p w:rsidR="000D5F99" w:rsidRPr="00322632" w:rsidRDefault="000D5F99" w:rsidP="008653F6">
            <w:pPr>
              <w:rPr>
                <w:sz w:val="16"/>
                <w:szCs w:val="16"/>
              </w:rPr>
            </w:pPr>
            <w:r w:rsidRPr="00322632">
              <w:rPr>
                <w:sz w:val="16"/>
                <w:szCs w:val="16"/>
              </w:rPr>
              <w:t>410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23 702,5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41220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Исполнение судебных актов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41220</w:t>
            </w:r>
          </w:p>
        </w:tc>
        <w:tc>
          <w:tcPr>
            <w:tcW w:w="488" w:type="dxa"/>
            <w:shd w:val="clear" w:color="auto" w:fill="auto"/>
            <w:noWrap/>
            <w:hideMark/>
          </w:tcPr>
          <w:p w:rsidR="000D5F99" w:rsidRPr="00322632" w:rsidRDefault="000D5F99" w:rsidP="008653F6">
            <w:pPr>
              <w:rPr>
                <w:sz w:val="16"/>
                <w:szCs w:val="16"/>
              </w:rPr>
            </w:pPr>
            <w:r w:rsidRPr="00322632">
              <w:rPr>
                <w:sz w:val="16"/>
                <w:szCs w:val="16"/>
              </w:rPr>
              <w:t>830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Образование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Профессиональная подготовка, переподготовка и повышение квалификации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обеспечение функций органов местного самоуправления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w:t>
            </w:r>
            <w:r w:rsidRPr="00322632">
              <w:rPr>
                <w:sz w:val="16"/>
                <w:szCs w:val="16"/>
              </w:rPr>
              <w:lastRenderedPageBreak/>
              <w:t>Мордовия" на 2016-2024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Основное мероприятие "Повышение энергоэффективности в бюджетной сфере"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энергосбережению и повышению энергоэффективности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05</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Социальная политика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3 014,1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3 164,9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3 187,2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Пенсионное обеспечение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1 602,7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1 683,6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1 602,7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1 683,6</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"Обеспечение государственных гарантий муниципальных служащих"</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1 602,7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1 683,6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Доплаты к пенсиям муниципальных служащих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03010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1 602,7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1 683,6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03010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1 602,7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1 683,6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Публичные нормативные социальные выплаты гражданам</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03010</w:t>
            </w:r>
          </w:p>
        </w:tc>
        <w:tc>
          <w:tcPr>
            <w:tcW w:w="488" w:type="dxa"/>
            <w:shd w:val="clear" w:color="auto" w:fill="auto"/>
            <w:noWrap/>
            <w:hideMark/>
          </w:tcPr>
          <w:p w:rsidR="000D5F99" w:rsidRPr="00322632" w:rsidRDefault="000D5F99" w:rsidP="008653F6">
            <w:pPr>
              <w:rPr>
                <w:sz w:val="16"/>
                <w:szCs w:val="16"/>
              </w:rPr>
            </w:pPr>
            <w:r w:rsidRPr="00322632">
              <w:rPr>
                <w:sz w:val="16"/>
                <w:szCs w:val="16"/>
              </w:rPr>
              <w:t>310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1 602,7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1 683,6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Охрана семьи и детства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1 311,4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1 403,6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1 403,6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1 211,3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1 211,3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1 211,3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R0820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1 211,3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Капитальные вложения в объекты государственной (муниципальной) собственности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R0820</w:t>
            </w:r>
          </w:p>
        </w:tc>
        <w:tc>
          <w:tcPr>
            <w:tcW w:w="488" w:type="dxa"/>
            <w:shd w:val="clear" w:color="auto" w:fill="auto"/>
            <w:noWrap/>
            <w:hideMark/>
          </w:tcPr>
          <w:p w:rsidR="000D5F99" w:rsidRPr="00322632" w:rsidRDefault="000D5F99" w:rsidP="008653F6">
            <w:pPr>
              <w:rPr>
                <w:sz w:val="16"/>
                <w:szCs w:val="16"/>
              </w:rPr>
            </w:pPr>
            <w:r w:rsidRPr="00322632">
              <w:rPr>
                <w:sz w:val="16"/>
                <w:szCs w:val="16"/>
              </w:rPr>
              <w:t>400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1 211,3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Бюджетные инвестиции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R0820</w:t>
            </w:r>
          </w:p>
        </w:tc>
        <w:tc>
          <w:tcPr>
            <w:tcW w:w="488" w:type="dxa"/>
            <w:shd w:val="clear" w:color="auto" w:fill="auto"/>
            <w:noWrap/>
            <w:hideMark/>
          </w:tcPr>
          <w:p w:rsidR="000D5F99" w:rsidRPr="00322632" w:rsidRDefault="000D5F99" w:rsidP="008653F6">
            <w:pPr>
              <w:rPr>
                <w:sz w:val="16"/>
                <w:szCs w:val="16"/>
              </w:rPr>
            </w:pPr>
            <w:r w:rsidRPr="00322632">
              <w:rPr>
                <w:sz w:val="16"/>
                <w:szCs w:val="16"/>
              </w:rPr>
              <w:t>410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1 211,3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1 303,5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77110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Публичные нормативные социальные выплаты гражданам</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77110</w:t>
            </w:r>
          </w:p>
        </w:tc>
        <w:tc>
          <w:tcPr>
            <w:tcW w:w="488" w:type="dxa"/>
            <w:shd w:val="clear" w:color="auto" w:fill="auto"/>
            <w:noWrap/>
            <w:hideMark/>
          </w:tcPr>
          <w:p w:rsidR="000D5F99" w:rsidRPr="00322632" w:rsidRDefault="000D5F99" w:rsidP="008653F6">
            <w:pPr>
              <w:rPr>
                <w:sz w:val="16"/>
                <w:szCs w:val="16"/>
              </w:rPr>
            </w:pPr>
            <w:r w:rsidRPr="00322632">
              <w:rPr>
                <w:sz w:val="16"/>
                <w:szCs w:val="16"/>
              </w:rPr>
              <w:t>310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Другие вопросы в области социальной </w:t>
            </w:r>
            <w:r w:rsidRPr="00322632">
              <w:rPr>
                <w:sz w:val="16"/>
                <w:szCs w:val="16"/>
              </w:rPr>
              <w:lastRenderedPageBreak/>
              <w:t>политики</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Муниципальная программа "Социальная поддержка граждан" на 2017-2025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"Оказание финансовой поддержки СОНКО"</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на поддержку социально ориентированных некоммерческих организаций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91010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91010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91010</w:t>
            </w:r>
          </w:p>
        </w:tc>
        <w:tc>
          <w:tcPr>
            <w:tcW w:w="488" w:type="dxa"/>
            <w:shd w:val="clear" w:color="auto" w:fill="auto"/>
            <w:noWrap/>
            <w:hideMark/>
          </w:tcPr>
          <w:p w:rsidR="000D5F99" w:rsidRPr="00322632" w:rsidRDefault="000D5F99" w:rsidP="008653F6">
            <w:pPr>
              <w:rPr>
                <w:sz w:val="16"/>
                <w:szCs w:val="16"/>
              </w:rPr>
            </w:pPr>
            <w:r w:rsidRPr="00322632">
              <w:rPr>
                <w:sz w:val="16"/>
                <w:szCs w:val="16"/>
              </w:rPr>
              <w:t>630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Средства массовой информации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Периодическая печать и издательства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"Социальная поддержка граждан" на 2017-2025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"Оказание финансовой поддержки СОНКО"</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на поддержку социально ориентированных некоммерческих организаций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91010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91010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900</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91010</w:t>
            </w:r>
          </w:p>
        </w:tc>
        <w:tc>
          <w:tcPr>
            <w:tcW w:w="488" w:type="dxa"/>
            <w:shd w:val="clear" w:color="auto" w:fill="auto"/>
            <w:noWrap/>
            <w:hideMark/>
          </w:tcPr>
          <w:p w:rsidR="000D5F99" w:rsidRPr="00322632" w:rsidRDefault="000D5F99" w:rsidP="008653F6">
            <w:pPr>
              <w:rPr>
                <w:sz w:val="16"/>
                <w:szCs w:val="16"/>
              </w:rPr>
            </w:pPr>
            <w:r w:rsidRPr="00322632">
              <w:rPr>
                <w:sz w:val="16"/>
                <w:szCs w:val="16"/>
              </w:rPr>
              <w:t>630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Финансовое управление администрации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33 044,8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21 611,9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21 802,3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Общегосударственные вопросы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15 694,1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10 304,4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10 408,2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206,4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206,4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"Повышение эффективности межбюджетных отношений"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206,4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206,4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44105</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44105</w:t>
            </w:r>
          </w:p>
        </w:tc>
        <w:tc>
          <w:tcPr>
            <w:tcW w:w="488" w:type="dxa"/>
            <w:shd w:val="clear" w:color="auto" w:fill="auto"/>
            <w:noWrap/>
            <w:hideMark/>
          </w:tcPr>
          <w:p w:rsidR="000D5F99" w:rsidRPr="00322632" w:rsidRDefault="000D5F99" w:rsidP="008653F6">
            <w:pPr>
              <w:rPr>
                <w:sz w:val="16"/>
                <w:szCs w:val="16"/>
              </w:rPr>
            </w:pPr>
            <w:r w:rsidRPr="00322632">
              <w:rPr>
                <w:sz w:val="16"/>
                <w:szCs w:val="16"/>
              </w:rPr>
              <w:t>500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44105</w:t>
            </w:r>
          </w:p>
        </w:tc>
        <w:tc>
          <w:tcPr>
            <w:tcW w:w="488" w:type="dxa"/>
            <w:shd w:val="clear" w:color="auto" w:fill="auto"/>
            <w:noWrap/>
            <w:hideMark/>
          </w:tcPr>
          <w:p w:rsidR="000D5F99" w:rsidRPr="00322632" w:rsidRDefault="000D5F99" w:rsidP="008653F6">
            <w:pPr>
              <w:rPr>
                <w:sz w:val="16"/>
                <w:szCs w:val="16"/>
              </w:rPr>
            </w:pPr>
            <w:r w:rsidRPr="00322632">
              <w:rPr>
                <w:sz w:val="16"/>
                <w:szCs w:val="16"/>
              </w:rPr>
              <w:t>540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44108</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44108</w:t>
            </w:r>
          </w:p>
        </w:tc>
        <w:tc>
          <w:tcPr>
            <w:tcW w:w="488" w:type="dxa"/>
            <w:shd w:val="clear" w:color="auto" w:fill="auto"/>
            <w:noWrap/>
            <w:hideMark/>
          </w:tcPr>
          <w:p w:rsidR="000D5F99" w:rsidRPr="00322632" w:rsidRDefault="000D5F99" w:rsidP="008653F6">
            <w:pPr>
              <w:rPr>
                <w:sz w:val="16"/>
                <w:szCs w:val="16"/>
              </w:rPr>
            </w:pPr>
            <w:r w:rsidRPr="00322632">
              <w:rPr>
                <w:sz w:val="16"/>
                <w:szCs w:val="16"/>
              </w:rPr>
              <w:t>500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Иные 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44108</w:t>
            </w:r>
          </w:p>
        </w:tc>
        <w:tc>
          <w:tcPr>
            <w:tcW w:w="488" w:type="dxa"/>
            <w:shd w:val="clear" w:color="auto" w:fill="auto"/>
            <w:noWrap/>
            <w:hideMark/>
          </w:tcPr>
          <w:p w:rsidR="000D5F99" w:rsidRPr="00322632" w:rsidRDefault="000D5F99" w:rsidP="008653F6">
            <w:pPr>
              <w:rPr>
                <w:sz w:val="16"/>
                <w:szCs w:val="16"/>
              </w:rPr>
            </w:pPr>
            <w:r w:rsidRPr="00322632">
              <w:rPr>
                <w:sz w:val="16"/>
                <w:szCs w:val="16"/>
              </w:rPr>
              <w:t>540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44109</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44109</w:t>
            </w:r>
          </w:p>
        </w:tc>
        <w:tc>
          <w:tcPr>
            <w:tcW w:w="488" w:type="dxa"/>
            <w:shd w:val="clear" w:color="auto" w:fill="auto"/>
            <w:noWrap/>
            <w:hideMark/>
          </w:tcPr>
          <w:p w:rsidR="000D5F99" w:rsidRPr="00322632" w:rsidRDefault="000D5F99" w:rsidP="008653F6">
            <w:pPr>
              <w:rPr>
                <w:sz w:val="16"/>
                <w:szCs w:val="16"/>
              </w:rPr>
            </w:pPr>
            <w:r w:rsidRPr="00322632">
              <w:rPr>
                <w:sz w:val="16"/>
                <w:szCs w:val="16"/>
              </w:rPr>
              <w:t>500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44109</w:t>
            </w:r>
          </w:p>
        </w:tc>
        <w:tc>
          <w:tcPr>
            <w:tcW w:w="488" w:type="dxa"/>
            <w:shd w:val="clear" w:color="auto" w:fill="auto"/>
            <w:noWrap/>
            <w:hideMark/>
          </w:tcPr>
          <w:p w:rsidR="000D5F99" w:rsidRPr="00322632" w:rsidRDefault="000D5F99" w:rsidP="008653F6">
            <w:pPr>
              <w:rPr>
                <w:sz w:val="16"/>
                <w:szCs w:val="16"/>
              </w:rPr>
            </w:pPr>
            <w:r w:rsidRPr="00322632">
              <w:rPr>
                <w:sz w:val="16"/>
                <w:szCs w:val="16"/>
              </w:rPr>
              <w:t>540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68,8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5 139,9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3 898,5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3 904,9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5 139,9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3 898,5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3 904,9</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Подпрограмма "Эффективное использование бюджетного потенциала"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5 139,9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3 898,5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3 904,9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5 093,5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3 848,9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3 852,9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выплаты по оплате труда работников органов местного самоуправления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41110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4 897,3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3 747,0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3 747,0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41110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4 897,3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3 747,0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3 747,0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41110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4 897,3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3 747,0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3 747,0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обеспечение функций органов местного самоуправления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196,2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195,5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195,5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101,9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44501</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44501</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06</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44501</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Обеспечение проведения выборов и референдумов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Проведение выборов депутатов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41130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Специальные расходы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41130</w:t>
            </w:r>
          </w:p>
        </w:tc>
        <w:tc>
          <w:tcPr>
            <w:tcW w:w="488" w:type="dxa"/>
            <w:shd w:val="clear" w:color="auto" w:fill="auto"/>
            <w:noWrap/>
            <w:hideMark/>
          </w:tcPr>
          <w:p w:rsidR="000D5F99" w:rsidRPr="00322632" w:rsidRDefault="000D5F99" w:rsidP="008653F6">
            <w:pPr>
              <w:rPr>
                <w:sz w:val="16"/>
                <w:szCs w:val="16"/>
              </w:rPr>
            </w:pPr>
            <w:r w:rsidRPr="00322632">
              <w:rPr>
                <w:sz w:val="16"/>
                <w:szCs w:val="16"/>
              </w:rPr>
              <w:t>880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Резервные фонды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11</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Резервный фонд администрации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41180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41180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Резервные средства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41180</w:t>
            </w:r>
          </w:p>
        </w:tc>
        <w:tc>
          <w:tcPr>
            <w:tcW w:w="488" w:type="dxa"/>
            <w:shd w:val="clear" w:color="auto" w:fill="auto"/>
            <w:noWrap/>
            <w:hideMark/>
          </w:tcPr>
          <w:p w:rsidR="000D5F99" w:rsidRPr="00322632" w:rsidRDefault="000D5F99" w:rsidP="008653F6">
            <w:pPr>
              <w:rPr>
                <w:sz w:val="16"/>
                <w:szCs w:val="16"/>
              </w:rPr>
            </w:pPr>
            <w:r w:rsidRPr="00322632">
              <w:rPr>
                <w:sz w:val="16"/>
                <w:szCs w:val="16"/>
              </w:rPr>
              <w:t>870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Другие общегосударственные вопросы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9 465,2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5 199,5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5 296,9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"Развитие культуры и туризма в Чамзинском муниципальном районе на 2014-2025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"Обеспечение условий реализации муниципальной программы"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Архивные учреждения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61030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197,3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197,3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61030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197,3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197,3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61030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68,4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37,7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61030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68,4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37,7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61030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61030</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1 068,6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751,1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751,1</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 xml:space="preserve">Подпрограмма «Эффективное использование бюджетного потенциала»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582,9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"Реализация мероприятий в сфере закупок"</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582,9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Учреждения по обеспечению хозяйственного обслуживания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582,9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582,9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08</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582,9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581,1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"Повышение эффективности межбюджетных отношений"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485,7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485,7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r>
      <w:tr w:rsidR="000D5F99" w:rsidRPr="00322632" w:rsidTr="008653F6">
        <w:trPr>
          <w:trHeight w:val="170"/>
        </w:trPr>
        <w:tc>
          <w:tcPr>
            <w:tcW w:w="3397" w:type="dxa"/>
            <w:shd w:val="clear" w:color="auto" w:fill="auto"/>
            <w:hideMark/>
          </w:tcPr>
          <w:p w:rsidR="000D5F99" w:rsidRPr="00322632" w:rsidRDefault="000D5F99" w:rsidP="008653F6">
            <w:pPr>
              <w:rPr>
                <w:color w:val="000000"/>
                <w:sz w:val="20"/>
                <w:szCs w:val="20"/>
              </w:rPr>
            </w:pPr>
            <w:r w:rsidRPr="0032263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r w:rsidRPr="00322632">
              <w:rPr>
                <w:noProof/>
                <w:color w:val="000000"/>
                <w:sz w:val="20"/>
                <w:szCs w:val="20"/>
              </w:rPr>
              <w:drawing>
                <wp:anchor distT="0" distB="0" distL="114300" distR="114300" simplePos="0" relativeHeight="251671552" behindDoc="0" locked="0" layoutInCell="1" allowOverlap="1">
                  <wp:simplePos x="0" y="0"/>
                  <wp:positionH relativeFrom="column">
                    <wp:posOffset>0</wp:posOffset>
                  </wp:positionH>
                  <wp:positionV relativeFrom="paragraph">
                    <wp:posOffset>1028700</wp:posOffset>
                  </wp:positionV>
                  <wp:extent cx="152400" cy="0"/>
                  <wp:effectExtent l="0" t="0" r="0" b="0"/>
                  <wp:wrapNone/>
                  <wp:docPr id="72736" name="Рисунок 72736">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80CC49-53CC-4330-BE19-F985D61ED4ED}"/>
                      </a:ext>
                    </a:extLst>
                  </wp:docPr>
                  <wp:cNvGraphicFramePr/>
                  <a:graphic xmlns:a="http://schemas.openxmlformats.org/drawingml/2006/main">
                    <a:graphicData uri="http://schemas.openxmlformats.org/drawingml/2006/picture">
                      <pic:pic xmlns:pic="http://schemas.openxmlformats.org/drawingml/2006/picture">
                        <pic:nvPicPr>
                          <pic:cNvPr id="72736" name="Picture 14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80CC49-53CC-4330-BE19-F985D61ED4ED}"/>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322632">
              <w:rPr>
                <w:noProof/>
                <w:color w:val="000000"/>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1028700</wp:posOffset>
                  </wp:positionV>
                  <wp:extent cx="152400" cy="0"/>
                  <wp:effectExtent l="0" t="0" r="0" b="0"/>
                  <wp:wrapNone/>
                  <wp:docPr id="72739" name="Рисунок 7273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AB297F-375C-4998-BDB5-1920DCCB1F77}"/>
                      </a:ext>
                    </a:extLst>
                  </wp:docPr>
                  <wp:cNvGraphicFramePr/>
                  <a:graphic xmlns:a="http://schemas.openxmlformats.org/drawingml/2006/main">
                    <a:graphicData uri="http://schemas.openxmlformats.org/drawingml/2006/picture">
                      <pic:pic xmlns:pic="http://schemas.openxmlformats.org/drawingml/2006/picture">
                        <pic:nvPicPr>
                          <pic:cNvPr id="72739" name="Picture 16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AB297F-375C-4998-BDB5-1920DCCB1F77}"/>
                              </a:ext>
                            </a:extLst>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44107</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485,7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44107</w:t>
            </w:r>
          </w:p>
        </w:tc>
        <w:tc>
          <w:tcPr>
            <w:tcW w:w="488" w:type="dxa"/>
            <w:shd w:val="clear" w:color="auto" w:fill="auto"/>
            <w:noWrap/>
            <w:hideMark/>
          </w:tcPr>
          <w:p w:rsidR="000D5F99" w:rsidRPr="00322632" w:rsidRDefault="000D5F99" w:rsidP="008653F6">
            <w:pPr>
              <w:rPr>
                <w:sz w:val="16"/>
                <w:szCs w:val="16"/>
              </w:rPr>
            </w:pPr>
            <w:r w:rsidRPr="00322632">
              <w:rPr>
                <w:sz w:val="16"/>
                <w:szCs w:val="16"/>
              </w:rPr>
              <w:t>500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485,7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44107</w:t>
            </w:r>
          </w:p>
        </w:tc>
        <w:tc>
          <w:tcPr>
            <w:tcW w:w="488" w:type="dxa"/>
            <w:shd w:val="clear" w:color="auto" w:fill="auto"/>
            <w:noWrap/>
            <w:hideMark/>
          </w:tcPr>
          <w:p w:rsidR="000D5F99" w:rsidRPr="00322632" w:rsidRDefault="000D5F99" w:rsidP="008653F6">
            <w:pPr>
              <w:rPr>
                <w:sz w:val="16"/>
                <w:szCs w:val="16"/>
              </w:rPr>
            </w:pPr>
            <w:r w:rsidRPr="00322632">
              <w:rPr>
                <w:sz w:val="16"/>
                <w:szCs w:val="16"/>
              </w:rPr>
              <w:t>540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485,7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170,0</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717,0</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Подпрограмма "Развитие информационной инфраструктуры в Чамзинском муниципальном районе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"Информационная инфраструктура"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формирования информационного общества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"Развитие электронного правительства в Чамзинском муниципальном районе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322,0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372,0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формирования информационного общества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«Цифровое управление»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формирования информационного общества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«Информационная безопасность»</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формирования информационного общества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18</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42070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7 599,3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3 611,8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3 592,8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7 599,3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3 611,8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3 592,8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связанные с муниципальным управлением</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41210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Учреждения по обеспечению хозяйственного обслуживания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w:t>
            </w:r>
            <w:r>
              <w:rPr>
                <w:sz w:val="16"/>
                <w:szCs w:val="16"/>
              </w:rPr>
              <w:t> 025,0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3 461,5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3 442,5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w:t>
            </w:r>
            <w:r>
              <w:rPr>
                <w:sz w:val="16"/>
                <w:szCs w:val="16"/>
              </w:rPr>
              <w:t> 417,4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2 069,4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2 069,4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w:t>
            </w:r>
            <w:r>
              <w:rPr>
                <w:sz w:val="16"/>
                <w:szCs w:val="16"/>
              </w:rPr>
              <w:t> 417,4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2 069,4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2 069,4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4 276,3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1 082,0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1 063,0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4 276,3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1 082,0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1 063,0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331,</w:t>
            </w:r>
            <w:r>
              <w:rPr>
                <w:sz w:val="16"/>
                <w:szCs w:val="16"/>
              </w:rPr>
              <w:t>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310,1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310,1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Исполнение судебных актов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830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310,1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310,1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Cтимулирование применения специального налогового режима "Налог на профессиональный доход"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78050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Pr>
                <w:sz w:val="16"/>
                <w:szCs w:val="16"/>
              </w:rPr>
              <w:t>273,1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tcPr>
          <w:p w:rsidR="000D5F99" w:rsidRPr="00322632" w:rsidRDefault="000D5F99" w:rsidP="008653F6">
            <w:pPr>
              <w:rPr>
                <w:sz w:val="16"/>
                <w:szCs w:val="16"/>
              </w:rPr>
            </w:pPr>
            <w:r w:rsidRPr="00322632">
              <w:rPr>
                <w:sz w:val="16"/>
                <w:szCs w:val="16"/>
              </w:rPr>
              <w:t>901</w:t>
            </w:r>
          </w:p>
        </w:tc>
        <w:tc>
          <w:tcPr>
            <w:tcW w:w="402" w:type="dxa"/>
            <w:shd w:val="clear" w:color="auto" w:fill="auto"/>
            <w:noWrap/>
          </w:tcPr>
          <w:p w:rsidR="000D5F99" w:rsidRPr="00322632" w:rsidRDefault="000D5F99" w:rsidP="008653F6">
            <w:pPr>
              <w:rPr>
                <w:sz w:val="16"/>
                <w:szCs w:val="16"/>
              </w:rPr>
            </w:pPr>
            <w:r w:rsidRPr="00322632">
              <w:rPr>
                <w:sz w:val="16"/>
                <w:szCs w:val="16"/>
              </w:rPr>
              <w:t>01</w:t>
            </w:r>
          </w:p>
        </w:tc>
        <w:tc>
          <w:tcPr>
            <w:tcW w:w="508" w:type="dxa"/>
            <w:shd w:val="clear" w:color="auto" w:fill="auto"/>
            <w:noWrap/>
          </w:tcPr>
          <w:p w:rsidR="000D5F99" w:rsidRPr="00322632" w:rsidRDefault="000D5F99" w:rsidP="008653F6">
            <w:pPr>
              <w:rPr>
                <w:sz w:val="16"/>
                <w:szCs w:val="16"/>
              </w:rPr>
            </w:pPr>
            <w:r w:rsidRPr="00322632">
              <w:rPr>
                <w:sz w:val="16"/>
                <w:szCs w:val="16"/>
              </w:rPr>
              <w:t>13</w:t>
            </w:r>
          </w:p>
        </w:tc>
        <w:tc>
          <w:tcPr>
            <w:tcW w:w="402" w:type="dxa"/>
            <w:shd w:val="clear" w:color="auto" w:fill="auto"/>
            <w:noWrap/>
          </w:tcPr>
          <w:p w:rsidR="000D5F99" w:rsidRPr="00322632" w:rsidRDefault="000D5F99" w:rsidP="008653F6">
            <w:pPr>
              <w:rPr>
                <w:sz w:val="16"/>
                <w:szCs w:val="16"/>
              </w:rPr>
            </w:pPr>
            <w:r w:rsidRPr="00322632">
              <w:rPr>
                <w:sz w:val="16"/>
                <w:szCs w:val="16"/>
              </w:rPr>
              <w:t>89</w:t>
            </w:r>
          </w:p>
        </w:tc>
        <w:tc>
          <w:tcPr>
            <w:tcW w:w="316" w:type="dxa"/>
            <w:shd w:val="clear" w:color="auto" w:fill="auto"/>
            <w:noWrap/>
          </w:tcPr>
          <w:p w:rsidR="000D5F99" w:rsidRPr="00322632" w:rsidRDefault="000D5F99" w:rsidP="008653F6">
            <w:pPr>
              <w:rPr>
                <w:sz w:val="16"/>
                <w:szCs w:val="16"/>
              </w:rPr>
            </w:pPr>
            <w:r w:rsidRPr="00322632">
              <w:rPr>
                <w:sz w:val="16"/>
                <w:szCs w:val="16"/>
              </w:rPr>
              <w:t>1</w:t>
            </w:r>
          </w:p>
        </w:tc>
        <w:tc>
          <w:tcPr>
            <w:tcW w:w="479" w:type="dxa"/>
            <w:shd w:val="clear" w:color="auto" w:fill="auto"/>
            <w:noWrap/>
          </w:tcPr>
          <w:p w:rsidR="000D5F99" w:rsidRPr="00322632" w:rsidRDefault="000D5F99" w:rsidP="008653F6">
            <w:pPr>
              <w:rPr>
                <w:sz w:val="16"/>
                <w:szCs w:val="16"/>
              </w:rPr>
            </w:pPr>
            <w:r w:rsidRPr="00322632">
              <w:rPr>
                <w:sz w:val="16"/>
                <w:szCs w:val="16"/>
              </w:rPr>
              <w:t>00</w:t>
            </w:r>
          </w:p>
        </w:tc>
        <w:tc>
          <w:tcPr>
            <w:tcW w:w="687" w:type="dxa"/>
            <w:shd w:val="clear" w:color="auto" w:fill="auto"/>
            <w:noWrap/>
          </w:tcPr>
          <w:p w:rsidR="000D5F99" w:rsidRPr="00322632" w:rsidRDefault="000D5F99" w:rsidP="008653F6">
            <w:pPr>
              <w:rPr>
                <w:sz w:val="16"/>
                <w:szCs w:val="16"/>
              </w:rPr>
            </w:pPr>
            <w:r w:rsidRPr="00322632">
              <w:rPr>
                <w:sz w:val="16"/>
                <w:szCs w:val="16"/>
              </w:rPr>
              <w:t>78050</w:t>
            </w:r>
          </w:p>
        </w:tc>
        <w:tc>
          <w:tcPr>
            <w:tcW w:w="488" w:type="dxa"/>
            <w:shd w:val="clear" w:color="auto" w:fill="auto"/>
            <w:noWrap/>
          </w:tcPr>
          <w:p w:rsidR="000D5F99" w:rsidRPr="00322632" w:rsidRDefault="000D5F99" w:rsidP="008653F6">
            <w:pPr>
              <w:rPr>
                <w:sz w:val="16"/>
                <w:szCs w:val="16"/>
              </w:rPr>
            </w:pPr>
            <w:r>
              <w:rPr>
                <w:sz w:val="16"/>
                <w:szCs w:val="16"/>
              </w:rPr>
              <w:t>100</w:t>
            </w:r>
          </w:p>
        </w:tc>
        <w:tc>
          <w:tcPr>
            <w:tcW w:w="1148" w:type="dxa"/>
            <w:shd w:val="clear" w:color="auto" w:fill="auto"/>
            <w:noWrap/>
          </w:tcPr>
          <w:p w:rsidR="000D5F99" w:rsidRPr="00322632" w:rsidRDefault="000D5F99" w:rsidP="008653F6">
            <w:pPr>
              <w:jc w:val="right"/>
              <w:rPr>
                <w:sz w:val="16"/>
                <w:szCs w:val="16"/>
              </w:rPr>
            </w:pPr>
            <w:r>
              <w:rPr>
                <w:sz w:val="16"/>
                <w:szCs w:val="16"/>
              </w:rPr>
              <w:t>143,8</w:t>
            </w:r>
          </w:p>
        </w:tc>
        <w:tc>
          <w:tcPr>
            <w:tcW w:w="1090" w:type="dxa"/>
            <w:shd w:val="clear" w:color="auto" w:fill="auto"/>
            <w:noWrap/>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tcPr>
          <w:p w:rsidR="000D5F99" w:rsidRPr="00322632" w:rsidRDefault="000D5F99" w:rsidP="008653F6">
            <w:pPr>
              <w:rPr>
                <w:sz w:val="16"/>
                <w:szCs w:val="16"/>
              </w:rPr>
            </w:pPr>
            <w:r w:rsidRPr="00322632">
              <w:rPr>
                <w:sz w:val="16"/>
                <w:szCs w:val="16"/>
              </w:rPr>
              <w:t>901</w:t>
            </w:r>
          </w:p>
        </w:tc>
        <w:tc>
          <w:tcPr>
            <w:tcW w:w="402" w:type="dxa"/>
            <w:shd w:val="clear" w:color="auto" w:fill="auto"/>
            <w:noWrap/>
          </w:tcPr>
          <w:p w:rsidR="000D5F99" w:rsidRPr="00322632" w:rsidRDefault="000D5F99" w:rsidP="008653F6">
            <w:pPr>
              <w:rPr>
                <w:sz w:val="16"/>
                <w:szCs w:val="16"/>
              </w:rPr>
            </w:pPr>
            <w:r w:rsidRPr="00322632">
              <w:rPr>
                <w:sz w:val="16"/>
                <w:szCs w:val="16"/>
              </w:rPr>
              <w:t>01</w:t>
            </w:r>
          </w:p>
        </w:tc>
        <w:tc>
          <w:tcPr>
            <w:tcW w:w="508" w:type="dxa"/>
            <w:shd w:val="clear" w:color="auto" w:fill="auto"/>
            <w:noWrap/>
          </w:tcPr>
          <w:p w:rsidR="000D5F99" w:rsidRPr="00322632" w:rsidRDefault="000D5F99" w:rsidP="008653F6">
            <w:pPr>
              <w:rPr>
                <w:sz w:val="16"/>
                <w:szCs w:val="16"/>
              </w:rPr>
            </w:pPr>
            <w:r w:rsidRPr="00322632">
              <w:rPr>
                <w:sz w:val="16"/>
                <w:szCs w:val="16"/>
              </w:rPr>
              <w:t>13</w:t>
            </w:r>
          </w:p>
        </w:tc>
        <w:tc>
          <w:tcPr>
            <w:tcW w:w="402" w:type="dxa"/>
            <w:shd w:val="clear" w:color="auto" w:fill="auto"/>
            <w:noWrap/>
          </w:tcPr>
          <w:p w:rsidR="000D5F99" w:rsidRPr="00322632" w:rsidRDefault="000D5F99" w:rsidP="008653F6">
            <w:pPr>
              <w:rPr>
                <w:sz w:val="16"/>
                <w:szCs w:val="16"/>
              </w:rPr>
            </w:pPr>
            <w:r w:rsidRPr="00322632">
              <w:rPr>
                <w:sz w:val="16"/>
                <w:szCs w:val="16"/>
              </w:rPr>
              <w:t>89</w:t>
            </w:r>
          </w:p>
        </w:tc>
        <w:tc>
          <w:tcPr>
            <w:tcW w:w="316" w:type="dxa"/>
            <w:shd w:val="clear" w:color="auto" w:fill="auto"/>
            <w:noWrap/>
          </w:tcPr>
          <w:p w:rsidR="000D5F99" w:rsidRPr="00322632" w:rsidRDefault="000D5F99" w:rsidP="008653F6">
            <w:pPr>
              <w:rPr>
                <w:sz w:val="16"/>
                <w:szCs w:val="16"/>
              </w:rPr>
            </w:pPr>
            <w:r w:rsidRPr="00322632">
              <w:rPr>
                <w:sz w:val="16"/>
                <w:szCs w:val="16"/>
              </w:rPr>
              <w:t>1</w:t>
            </w:r>
          </w:p>
        </w:tc>
        <w:tc>
          <w:tcPr>
            <w:tcW w:w="479" w:type="dxa"/>
            <w:shd w:val="clear" w:color="auto" w:fill="auto"/>
            <w:noWrap/>
          </w:tcPr>
          <w:p w:rsidR="000D5F99" w:rsidRPr="00322632" w:rsidRDefault="000D5F99" w:rsidP="008653F6">
            <w:pPr>
              <w:rPr>
                <w:sz w:val="16"/>
                <w:szCs w:val="16"/>
              </w:rPr>
            </w:pPr>
            <w:r w:rsidRPr="00322632">
              <w:rPr>
                <w:sz w:val="16"/>
                <w:szCs w:val="16"/>
              </w:rPr>
              <w:t>00</w:t>
            </w:r>
          </w:p>
        </w:tc>
        <w:tc>
          <w:tcPr>
            <w:tcW w:w="687" w:type="dxa"/>
            <w:shd w:val="clear" w:color="auto" w:fill="auto"/>
            <w:noWrap/>
          </w:tcPr>
          <w:p w:rsidR="000D5F99" w:rsidRPr="00322632" w:rsidRDefault="000D5F99" w:rsidP="008653F6">
            <w:pPr>
              <w:rPr>
                <w:sz w:val="16"/>
                <w:szCs w:val="16"/>
              </w:rPr>
            </w:pPr>
            <w:r w:rsidRPr="00322632">
              <w:rPr>
                <w:sz w:val="16"/>
                <w:szCs w:val="16"/>
              </w:rPr>
              <w:t>78050</w:t>
            </w:r>
          </w:p>
        </w:tc>
        <w:tc>
          <w:tcPr>
            <w:tcW w:w="488" w:type="dxa"/>
            <w:shd w:val="clear" w:color="auto" w:fill="auto"/>
            <w:noWrap/>
          </w:tcPr>
          <w:p w:rsidR="000D5F99" w:rsidRPr="00322632" w:rsidRDefault="000D5F99" w:rsidP="008653F6">
            <w:pPr>
              <w:rPr>
                <w:sz w:val="16"/>
                <w:szCs w:val="16"/>
              </w:rPr>
            </w:pPr>
            <w:r>
              <w:rPr>
                <w:sz w:val="16"/>
                <w:szCs w:val="16"/>
              </w:rPr>
              <w:t>110</w:t>
            </w:r>
          </w:p>
        </w:tc>
        <w:tc>
          <w:tcPr>
            <w:tcW w:w="1148" w:type="dxa"/>
            <w:shd w:val="clear" w:color="auto" w:fill="auto"/>
            <w:noWrap/>
          </w:tcPr>
          <w:p w:rsidR="000D5F99" w:rsidRPr="00322632" w:rsidRDefault="000D5F99" w:rsidP="008653F6">
            <w:pPr>
              <w:jc w:val="right"/>
              <w:rPr>
                <w:sz w:val="16"/>
                <w:szCs w:val="16"/>
              </w:rPr>
            </w:pPr>
            <w:r>
              <w:rPr>
                <w:sz w:val="16"/>
                <w:szCs w:val="16"/>
              </w:rPr>
              <w:t>143,8</w:t>
            </w:r>
          </w:p>
        </w:tc>
        <w:tc>
          <w:tcPr>
            <w:tcW w:w="1090" w:type="dxa"/>
            <w:shd w:val="clear" w:color="auto" w:fill="auto"/>
            <w:noWrap/>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78050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129,3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78050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129,3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Национальная безопасность и правоохранительная деятельность</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1 349,7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1 166,8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1 170,1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1 349,7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1 166,8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1 170,1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1 349,7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1 166,8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1 170,1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"Развитие единой дежурно-диспетчерской службы Чамзинского муниципального района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09</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1 349,7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1 166,8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1 170,1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09</w:t>
            </w:r>
          </w:p>
        </w:tc>
        <w:tc>
          <w:tcPr>
            <w:tcW w:w="687" w:type="dxa"/>
            <w:shd w:val="clear" w:color="auto" w:fill="auto"/>
            <w:noWrap/>
            <w:hideMark/>
          </w:tcPr>
          <w:p w:rsidR="000D5F99" w:rsidRPr="00322632" w:rsidRDefault="000D5F99" w:rsidP="008653F6">
            <w:pPr>
              <w:rPr>
                <w:sz w:val="16"/>
                <w:szCs w:val="16"/>
              </w:rPr>
            </w:pPr>
            <w:r w:rsidRPr="00322632">
              <w:rPr>
                <w:sz w:val="16"/>
                <w:szCs w:val="16"/>
              </w:rPr>
              <w:t>61040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1 349,7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1 166,8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1 170,1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09</w:t>
            </w:r>
          </w:p>
        </w:tc>
        <w:tc>
          <w:tcPr>
            <w:tcW w:w="687" w:type="dxa"/>
            <w:shd w:val="clear" w:color="auto" w:fill="auto"/>
            <w:noWrap/>
            <w:hideMark/>
          </w:tcPr>
          <w:p w:rsidR="000D5F99" w:rsidRPr="00322632" w:rsidRDefault="000D5F99" w:rsidP="008653F6">
            <w:pPr>
              <w:rPr>
                <w:sz w:val="16"/>
                <w:szCs w:val="16"/>
              </w:rPr>
            </w:pPr>
            <w:r w:rsidRPr="00322632">
              <w:rPr>
                <w:sz w:val="16"/>
                <w:szCs w:val="16"/>
              </w:rPr>
              <w:t>61040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1 225,0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1 080,1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1 080,1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09</w:t>
            </w:r>
          </w:p>
        </w:tc>
        <w:tc>
          <w:tcPr>
            <w:tcW w:w="687" w:type="dxa"/>
            <w:shd w:val="clear" w:color="auto" w:fill="auto"/>
            <w:noWrap/>
            <w:hideMark/>
          </w:tcPr>
          <w:p w:rsidR="000D5F99" w:rsidRPr="00322632" w:rsidRDefault="000D5F99" w:rsidP="008653F6">
            <w:pPr>
              <w:rPr>
                <w:sz w:val="16"/>
                <w:szCs w:val="16"/>
              </w:rPr>
            </w:pPr>
            <w:r w:rsidRPr="00322632">
              <w:rPr>
                <w:sz w:val="16"/>
                <w:szCs w:val="16"/>
              </w:rPr>
              <w:t>61040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1 225,0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1 080,1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1 080,1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09</w:t>
            </w:r>
          </w:p>
        </w:tc>
        <w:tc>
          <w:tcPr>
            <w:tcW w:w="687" w:type="dxa"/>
            <w:shd w:val="clear" w:color="auto" w:fill="auto"/>
            <w:noWrap/>
            <w:hideMark/>
          </w:tcPr>
          <w:p w:rsidR="000D5F99" w:rsidRPr="00322632" w:rsidRDefault="000D5F99" w:rsidP="008653F6">
            <w:pPr>
              <w:rPr>
                <w:sz w:val="16"/>
                <w:szCs w:val="16"/>
              </w:rPr>
            </w:pPr>
            <w:r w:rsidRPr="00322632">
              <w:rPr>
                <w:sz w:val="16"/>
                <w:szCs w:val="16"/>
              </w:rPr>
              <w:t>61040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88,7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09</w:t>
            </w:r>
          </w:p>
        </w:tc>
        <w:tc>
          <w:tcPr>
            <w:tcW w:w="687" w:type="dxa"/>
            <w:shd w:val="clear" w:color="auto" w:fill="auto"/>
            <w:noWrap/>
            <w:hideMark/>
          </w:tcPr>
          <w:p w:rsidR="000D5F99" w:rsidRPr="00322632" w:rsidRDefault="000D5F99" w:rsidP="008653F6">
            <w:pPr>
              <w:rPr>
                <w:sz w:val="16"/>
                <w:szCs w:val="16"/>
              </w:rPr>
            </w:pPr>
            <w:r w:rsidRPr="00322632">
              <w:rPr>
                <w:sz w:val="16"/>
                <w:szCs w:val="16"/>
              </w:rPr>
              <w:t>61040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88,7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09</w:t>
            </w:r>
          </w:p>
        </w:tc>
        <w:tc>
          <w:tcPr>
            <w:tcW w:w="687" w:type="dxa"/>
            <w:shd w:val="clear" w:color="auto" w:fill="auto"/>
            <w:noWrap/>
            <w:hideMark/>
          </w:tcPr>
          <w:p w:rsidR="000D5F99" w:rsidRPr="00322632" w:rsidRDefault="000D5F99" w:rsidP="008653F6">
            <w:pPr>
              <w:rPr>
                <w:sz w:val="16"/>
                <w:szCs w:val="16"/>
              </w:rPr>
            </w:pPr>
            <w:r w:rsidRPr="00322632">
              <w:rPr>
                <w:sz w:val="16"/>
                <w:szCs w:val="16"/>
              </w:rPr>
              <w:t>61040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10</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09</w:t>
            </w:r>
          </w:p>
        </w:tc>
        <w:tc>
          <w:tcPr>
            <w:tcW w:w="687" w:type="dxa"/>
            <w:shd w:val="clear" w:color="auto" w:fill="auto"/>
            <w:noWrap/>
            <w:hideMark/>
          </w:tcPr>
          <w:p w:rsidR="000D5F99" w:rsidRPr="00322632" w:rsidRDefault="000D5F99" w:rsidP="008653F6">
            <w:pPr>
              <w:rPr>
                <w:sz w:val="16"/>
                <w:szCs w:val="16"/>
              </w:rPr>
            </w:pPr>
            <w:r w:rsidRPr="00322632">
              <w:rPr>
                <w:sz w:val="16"/>
                <w:szCs w:val="16"/>
              </w:rPr>
              <w:t>61040</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Национальная экономика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7 069,0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Дорожное хозяйство (дорожные фонды)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7 069,0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"Развитие автомобильных дорог на 2015-2025 годы в </w:t>
            </w:r>
            <w:r w:rsidRPr="00322632">
              <w:rPr>
                <w:sz w:val="16"/>
                <w:szCs w:val="16"/>
              </w:rPr>
              <w:lastRenderedPageBreak/>
              <w:t>Чамзинском муниципальном районе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7 069,0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7 069,0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44102</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7 069,0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44102</w:t>
            </w:r>
          </w:p>
        </w:tc>
        <w:tc>
          <w:tcPr>
            <w:tcW w:w="488" w:type="dxa"/>
            <w:shd w:val="clear" w:color="auto" w:fill="auto"/>
            <w:noWrap/>
            <w:hideMark/>
          </w:tcPr>
          <w:p w:rsidR="000D5F99" w:rsidRPr="00322632" w:rsidRDefault="000D5F99" w:rsidP="008653F6">
            <w:pPr>
              <w:rPr>
                <w:sz w:val="16"/>
                <w:szCs w:val="16"/>
              </w:rPr>
            </w:pPr>
            <w:r w:rsidRPr="00322632">
              <w:rPr>
                <w:sz w:val="16"/>
                <w:szCs w:val="16"/>
              </w:rPr>
              <w:t>500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7 069,0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04</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44102</w:t>
            </w:r>
          </w:p>
        </w:tc>
        <w:tc>
          <w:tcPr>
            <w:tcW w:w="488" w:type="dxa"/>
            <w:shd w:val="clear" w:color="auto" w:fill="auto"/>
            <w:noWrap/>
            <w:hideMark/>
          </w:tcPr>
          <w:p w:rsidR="000D5F99" w:rsidRPr="00322632" w:rsidRDefault="000D5F99" w:rsidP="008653F6">
            <w:pPr>
              <w:rPr>
                <w:sz w:val="16"/>
                <w:szCs w:val="16"/>
              </w:rPr>
            </w:pPr>
            <w:r w:rsidRPr="00322632">
              <w:rPr>
                <w:sz w:val="16"/>
                <w:szCs w:val="16"/>
              </w:rPr>
              <w:t>540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7 069,0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2 727,9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2 810,5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Жилищно-коммунальное хозяйство</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Благоустройство</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"Повышение эффективности межбюджетных отношений"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44104</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44104</w:t>
            </w:r>
          </w:p>
        </w:tc>
        <w:tc>
          <w:tcPr>
            <w:tcW w:w="488" w:type="dxa"/>
            <w:shd w:val="clear" w:color="auto" w:fill="auto"/>
            <w:noWrap/>
            <w:hideMark/>
          </w:tcPr>
          <w:p w:rsidR="000D5F99" w:rsidRPr="00322632" w:rsidRDefault="000D5F99" w:rsidP="008653F6">
            <w:pPr>
              <w:rPr>
                <w:sz w:val="16"/>
                <w:szCs w:val="16"/>
              </w:rPr>
            </w:pPr>
            <w:r w:rsidRPr="00322632">
              <w:rPr>
                <w:sz w:val="16"/>
                <w:szCs w:val="16"/>
              </w:rPr>
              <w:t>500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44104</w:t>
            </w:r>
          </w:p>
        </w:tc>
        <w:tc>
          <w:tcPr>
            <w:tcW w:w="488" w:type="dxa"/>
            <w:shd w:val="clear" w:color="auto" w:fill="auto"/>
            <w:noWrap/>
            <w:hideMark/>
          </w:tcPr>
          <w:p w:rsidR="000D5F99" w:rsidRPr="00322632" w:rsidRDefault="000D5F99" w:rsidP="008653F6">
            <w:pPr>
              <w:rPr>
                <w:sz w:val="16"/>
                <w:szCs w:val="16"/>
              </w:rPr>
            </w:pPr>
            <w:r w:rsidRPr="00322632">
              <w:rPr>
                <w:sz w:val="16"/>
                <w:szCs w:val="16"/>
              </w:rPr>
              <w:t>540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Охрана окружающей среды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Охрана объектов растительного и животного мира и среды их обитания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44106</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44106</w:t>
            </w:r>
          </w:p>
        </w:tc>
        <w:tc>
          <w:tcPr>
            <w:tcW w:w="488" w:type="dxa"/>
            <w:shd w:val="clear" w:color="auto" w:fill="auto"/>
            <w:noWrap/>
            <w:hideMark/>
          </w:tcPr>
          <w:p w:rsidR="000D5F99" w:rsidRPr="00322632" w:rsidRDefault="000D5F99" w:rsidP="008653F6">
            <w:pPr>
              <w:rPr>
                <w:sz w:val="16"/>
                <w:szCs w:val="16"/>
              </w:rPr>
            </w:pPr>
            <w:r w:rsidRPr="00322632">
              <w:rPr>
                <w:sz w:val="16"/>
                <w:szCs w:val="16"/>
              </w:rPr>
              <w:t>500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44106</w:t>
            </w:r>
          </w:p>
        </w:tc>
        <w:tc>
          <w:tcPr>
            <w:tcW w:w="488" w:type="dxa"/>
            <w:shd w:val="clear" w:color="auto" w:fill="auto"/>
            <w:noWrap/>
            <w:hideMark/>
          </w:tcPr>
          <w:p w:rsidR="000D5F99" w:rsidRPr="00322632" w:rsidRDefault="000D5F99" w:rsidP="008653F6">
            <w:pPr>
              <w:rPr>
                <w:sz w:val="16"/>
                <w:szCs w:val="16"/>
              </w:rPr>
            </w:pPr>
            <w:r w:rsidRPr="00322632">
              <w:rPr>
                <w:sz w:val="16"/>
                <w:szCs w:val="16"/>
              </w:rPr>
              <w:t>540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381,3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Культура, кинематография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4 770,9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4 377,9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4 378,9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Другие вопросы в области культуры, кинематографии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4 770,9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4 377,9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4 378,9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"Развитие культуры и туризма в Чамзинском муниципальном районе на 2014-2025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4 770,9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4 377,9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4 378,9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"Культура"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4 770,9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4 377,9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4 378,9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4 180,4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3 844,8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3 845,8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Учреждения по обеспечению хозяйственного обслуживания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4 180,4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3 844,8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3 845,8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22632">
              <w:rPr>
                <w:sz w:val="16"/>
                <w:szCs w:val="16"/>
              </w:rPr>
              <w:lastRenderedPageBreak/>
              <w:t>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4 154,4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3 817,7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3 817,7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4 154,4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3 817,7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3 817,7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"Развитие библиотечного дела"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590,5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533,1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Учреждения по обеспечению хозяйственного обслуживания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590,5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533,1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590,5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533,1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61020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590,5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533,1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Социальная политика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2 351,1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1 297,3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1 297,3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населения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2 351,1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1 297,3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1 297,3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"Создание условий для обеспечения доступным и комфортным жильем сельского населения"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"Улучшение жилищных условий граждан, проживающих на сельских территориях"</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Улучшение жилищных условий граждан, проживающих на сельских территориях</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02040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02040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Социальные выплаты гражданам, кроме публичных нормативных социальных выплат</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02040</w:t>
            </w:r>
          </w:p>
        </w:tc>
        <w:tc>
          <w:tcPr>
            <w:tcW w:w="488" w:type="dxa"/>
            <w:shd w:val="clear" w:color="auto" w:fill="auto"/>
            <w:noWrap/>
            <w:hideMark/>
          </w:tcPr>
          <w:p w:rsidR="000D5F99" w:rsidRPr="00322632" w:rsidRDefault="000D5F99" w:rsidP="008653F6">
            <w:pPr>
              <w:rPr>
                <w:sz w:val="16"/>
                <w:szCs w:val="16"/>
              </w:rPr>
            </w:pPr>
            <w:r w:rsidRPr="00322632">
              <w:rPr>
                <w:sz w:val="16"/>
                <w:szCs w:val="16"/>
              </w:rPr>
              <w:t>320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2 322,5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"Обеспечение жильем молодых семей Чамзинского муниципального района"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2 322,5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Основное мероприятие "Обеспечение жильем молодых семей"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2 322,5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молодым семьям социальных выплат на строительство или приобретение жилья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L4970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2 322,5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L4970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2 322,5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Социальные выплаты гражданам, кроме публичных нормативных социальных выплат</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26</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L4970</w:t>
            </w:r>
          </w:p>
        </w:tc>
        <w:tc>
          <w:tcPr>
            <w:tcW w:w="488" w:type="dxa"/>
            <w:shd w:val="clear" w:color="auto" w:fill="auto"/>
            <w:noWrap/>
            <w:hideMark/>
          </w:tcPr>
          <w:p w:rsidR="000D5F99" w:rsidRPr="00322632" w:rsidRDefault="000D5F99" w:rsidP="008653F6">
            <w:pPr>
              <w:rPr>
                <w:sz w:val="16"/>
                <w:szCs w:val="16"/>
              </w:rPr>
            </w:pPr>
            <w:r w:rsidRPr="00322632">
              <w:rPr>
                <w:sz w:val="16"/>
                <w:szCs w:val="16"/>
              </w:rPr>
              <w:t>320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2 322,5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1 244,3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Обслуживание государственного (муниципального) долга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Обслуживание государственного (муниципального) внутреннего долга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"Управление муниципальным долгом Чамзинского муниципального района Республики Мордовия"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Процентные платежи по муниципальному долгу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41240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Обслуживание государственного </w:t>
            </w:r>
            <w:r w:rsidRPr="00322632">
              <w:rPr>
                <w:sz w:val="16"/>
                <w:szCs w:val="16"/>
              </w:rPr>
              <w:lastRenderedPageBreak/>
              <w:t>(муниципального) долга</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41240</w:t>
            </w:r>
          </w:p>
        </w:tc>
        <w:tc>
          <w:tcPr>
            <w:tcW w:w="488" w:type="dxa"/>
            <w:shd w:val="clear" w:color="auto" w:fill="auto"/>
            <w:noWrap/>
            <w:hideMark/>
          </w:tcPr>
          <w:p w:rsidR="000D5F99" w:rsidRPr="00322632" w:rsidRDefault="000D5F99" w:rsidP="008653F6">
            <w:pPr>
              <w:rPr>
                <w:sz w:val="16"/>
                <w:szCs w:val="16"/>
              </w:rPr>
            </w:pPr>
            <w:r w:rsidRPr="00322632">
              <w:rPr>
                <w:sz w:val="16"/>
                <w:szCs w:val="16"/>
              </w:rPr>
              <w:t>700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 xml:space="preserve">Обслуживание муниципального долга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13</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41240</w:t>
            </w:r>
          </w:p>
        </w:tc>
        <w:tc>
          <w:tcPr>
            <w:tcW w:w="488" w:type="dxa"/>
            <w:shd w:val="clear" w:color="auto" w:fill="auto"/>
            <w:noWrap/>
            <w:hideMark/>
          </w:tcPr>
          <w:p w:rsidR="000D5F99" w:rsidRPr="00322632" w:rsidRDefault="000D5F99" w:rsidP="008653F6">
            <w:pPr>
              <w:rPr>
                <w:sz w:val="16"/>
                <w:szCs w:val="16"/>
              </w:rPr>
            </w:pPr>
            <w:r w:rsidRPr="00322632">
              <w:rPr>
                <w:sz w:val="16"/>
                <w:szCs w:val="16"/>
              </w:rPr>
              <w:t>730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Межбюджетные трансферты общего характера бюджетам бюджетной системы Российской Федерации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1 428,5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Дотации на выравнивание бюджетной обеспеченности субъектов Российской Федерации и муниципальных образований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"Повышение эффективности межбюджетных отношений"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Дотации на выравнивание бюджетной обеспеченности поселений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44010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44010</w:t>
            </w:r>
          </w:p>
        </w:tc>
        <w:tc>
          <w:tcPr>
            <w:tcW w:w="488" w:type="dxa"/>
            <w:shd w:val="clear" w:color="auto" w:fill="auto"/>
            <w:noWrap/>
            <w:hideMark/>
          </w:tcPr>
          <w:p w:rsidR="000D5F99" w:rsidRPr="00322632" w:rsidRDefault="000D5F99" w:rsidP="008653F6">
            <w:pPr>
              <w:rPr>
                <w:sz w:val="16"/>
                <w:szCs w:val="16"/>
              </w:rPr>
            </w:pPr>
            <w:r w:rsidRPr="00322632">
              <w:rPr>
                <w:sz w:val="16"/>
                <w:szCs w:val="16"/>
              </w:rPr>
              <w:t>500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Дотации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44010</w:t>
            </w:r>
          </w:p>
        </w:tc>
        <w:tc>
          <w:tcPr>
            <w:tcW w:w="488" w:type="dxa"/>
            <w:shd w:val="clear" w:color="auto" w:fill="auto"/>
            <w:noWrap/>
            <w:hideMark/>
          </w:tcPr>
          <w:p w:rsidR="000D5F99" w:rsidRPr="00322632" w:rsidRDefault="000D5F99" w:rsidP="008653F6">
            <w:pPr>
              <w:rPr>
                <w:sz w:val="16"/>
                <w:szCs w:val="16"/>
              </w:rPr>
            </w:pPr>
            <w:r w:rsidRPr="00322632">
              <w:rPr>
                <w:sz w:val="16"/>
                <w:szCs w:val="16"/>
              </w:rPr>
              <w:t>510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Прочие межбюджетные трансферты общего характера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1 409,4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1 409,4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"Повышение эффективности межбюджетных отношений"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1 409,4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1 409,4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44205</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1 409,4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Межбюджетные трансферты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44205</w:t>
            </w:r>
          </w:p>
        </w:tc>
        <w:tc>
          <w:tcPr>
            <w:tcW w:w="488" w:type="dxa"/>
            <w:shd w:val="clear" w:color="auto" w:fill="auto"/>
            <w:noWrap/>
            <w:hideMark/>
          </w:tcPr>
          <w:p w:rsidR="000D5F99" w:rsidRPr="00322632" w:rsidRDefault="000D5F99" w:rsidP="008653F6">
            <w:pPr>
              <w:rPr>
                <w:sz w:val="16"/>
                <w:szCs w:val="16"/>
              </w:rPr>
            </w:pPr>
            <w:r w:rsidRPr="00322632">
              <w:rPr>
                <w:sz w:val="16"/>
                <w:szCs w:val="16"/>
              </w:rPr>
              <w:t>500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1 409,4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901</w:t>
            </w:r>
          </w:p>
        </w:tc>
        <w:tc>
          <w:tcPr>
            <w:tcW w:w="402" w:type="dxa"/>
            <w:shd w:val="clear" w:color="auto" w:fill="auto"/>
            <w:noWrap/>
            <w:hideMark/>
          </w:tcPr>
          <w:p w:rsidR="000D5F99" w:rsidRPr="00322632" w:rsidRDefault="000D5F99" w:rsidP="008653F6">
            <w:pPr>
              <w:rPr>
                <w:sz w:val="16"/>
                <w:szCs w:val="16"/>
              </w:rPr>
            </w:pPr>
            <w:r w:rsidRPr="00322632">
              <w:rPr>
                <w:sz w:val="16"/>
                <w:szCs w:val="16"/>
              </w:rPr>
              <w:t>14</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17</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44205</w:t>
            </w:r>
          </w:p>
        </w:tc>
        <w:tc>
          <w:tcPr>
            <w:tcW w:w="488" w:type="dxa"/>
            <w:shd w:val="clear" w:color="auto" w:fill="auto"/>
            <w:noWrap/>
            <w:hideMark/>
          </w:tcPr>
          <w:p w:rsidR="000D5F99" w:rsidRPr="00322632" w:rsidRDefault="000D5F99" w:rsidP="008653F6">
            <w:pPr>
              <w:rPr>
                <w:sz w:val="16"/>
                <w:szCs w:val="16"/>
              </w:rPr>
            </w:pPr>
            <w:r w:rsidRPr="00322632">
              <w:rPr>
                <w:sz w:val="16"/>
                <w:szCs w:val="16"/>
              </w:rPr>
              <w:t>520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1 409,4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1 079,4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Управление по социальной работе администрации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421</w:t>
            </w:r>
            <w:r>
              <w:rPr>
                <w:sz w:val="16"/>
                <w:szCs w:val="16"/>
              </w:rPr>
              <w:t> </w:t>
            </w:r>
            <w:r w:rsidRPr="00322632">
              <w:rPr>
                <w:sz w:val="16"/>
                <w:szCs w:val="16"/>
              </w:rPr>
              <w:t>0</w:t>
            </w:r>
            <w:r>
              <w:rPr>
                <w:sz w:val="16"/>
                <w:szCs w:val="16"/>
              </w:rPr>
              <w:t>41,2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307 694,0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297 232,2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Общегосударственные вопросы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11 633,2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10 416,6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10 453,5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2 999,1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2 447,6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299,1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299,6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299,1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299,6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реализации государственных полномочий по опеке и попечительству"</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299,1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299,6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77550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298,6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299,1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299,6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77550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285,4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77550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285,4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Закупка товаров, работ и услуг для </w:t>
            </w:r>
            <w:r w:rsidRPr="00322632">
              <w:rPr>
                <w:sz w:val="16"/>
                <w:szCs w:val="16"/>
              </w:rPr>
              <w:lastRenderedPageBreak/>
              <w:t>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77550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77550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Обеспечение деятельности Администрации муниципального образования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2 700,5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2 145,3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2 148,0</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2 700,5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2 145,3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2 148,0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выплаты по оплате труда работников органов местного самоуправления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2 597,9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2 074,1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2 074,1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41110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2 597,9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2 074,1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2 074,1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41110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2 597,9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2 074,1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2 074,1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обеспечение функций органов местного самоуправления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102,6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93,8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93,8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65</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41120</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Другие общегосударственные вопросы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8 634,1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7 972,2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8 005,9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7 565,7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7 029,6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7 041,8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7 565,7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7 029,6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7 041,8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7 565,7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7 029,6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7 041,8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Централизованные бухгалтерии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7 565,7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7 029,6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7 041,8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7 129,2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6 717,5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6 717,5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7 129,2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6 717,5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6 717,5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436,1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312,1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324,3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436,1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312,1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324,3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Основное мероприятие "Оказание поддержки общественным инициативам, направленным на укрепление гражданского единства, </w:t>
            </w:r>
            <w:r w:rsidRPr="00322632">
              <w:rPr>
                <w:sz w:val="16"/>
                <w:szCs w:val="16"/>
              </w:rPr>
              <w:lastRenderedPageBreak/>
              <w:t>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Мероприятия, направленные на развитие межнациональных отношений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42310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42310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42310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"Совершенствование работы по устранению причин детского дорожно-транспортного травматизма"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укреплению общественного порядка и обеспечению общественной безопасности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"Формирование у детей навыков безопасного поведения на дорогах"</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укреплению общественного порядка и обеспечению общественной безопасности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1 021,4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862,6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864,1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1 021,4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862,6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864,1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Централизованные бухгалтерии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1 021,4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862,6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864,1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949,7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822,1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822,1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949,7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822,1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822,1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01</w:t>
            </w:r>
          </w:p>
        </w:tc>
        <w:tc>
          <w:tcPr>
            <w:tcW w:w="508" w:type="dxa"/>
            <w:shd w:val="clear" w:color="auto" w:fill="auto"/>
            <w:noWrap/>
            <w:hideMark/>
          </w:tcPr>
          <w:p w:rsidR="000D5F99" w:rsidRPr="00322632" w:rsidRDefault="000D5F99" w:rsidP="008653F6">
            <w:pPr>
              <w:rPr>
                <w:sz w:val="16"/>
                <w:szCs w:val="16"/>
              </w:rPr>
            </w:pPr>
            <w:r w:rsidRPr="00322632">
              <w:rPr>
                <w:sz w:val="16"/>
                <w:szCs w:val="16"/>
              </w:rPr>
              <w:t>13</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61230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Национальная безопасность и правоохранительная деятельность</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Другие вопросы  в области национальной безопасности и правоохранительной деятельности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14</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Основное мероприятие "Мероприятия по укреплению общественного порядка и обеспечению общественной безопасности в сфере охраны прав и интересов </w:t>
            </w:r>
            <w:r w:rsidRPr="00322632">
              <w:rPr>
                <w:sz w:val="16"/>
                <w:szCs w:val="16"/>
              </w:rPr>
              <w:lastRenderedPageBreak/>
              <w:t>несовершеннолетних, предупреждение безнадзорности и беспризорности среди несовершеннолетних"</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Мероприятия по укреплению общественного порядка и обеспечению общественной безопасности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14</w:t>
            </w:r>
          </w:p>
        </w:tc>
        <w:tc>
          <w:tcPr>
            <w:tcW w:w="402" w:type="dxa"/>
            <w:shd w:val="clear" w:color="auto" w:fill="auto"/>
            <w:noWrap/>
            <w:hideMark/>
          </w:tcPr>
          <w:p w:rsidR="000D5F99" w:rsidRPr="00322632" w:rsidRDefault="000D5F99" w:rsidP="008653F6">
            <w:pPr>
              <w:rPr>
                <w:sz w:val="16"/>
                <w:szCs w:val="16"/>
              </w:rPr>
            </w:pPr>
            <w:r w:rsidRPr="00322632">
              <w:rPr>
                <w:sz w:val="16"/>
                <w:szCs w:val="16"/>
              </w:rPr>
              <w:t>36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Образование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358</w:t>
            </w:r>
            <w:r>
              <w:rPr>
                <w:sz w:val="16"/>
                <w:szCs w:val="16"/>
              </w:rPr>
              <w:t> </w:t>
            </w:r>
            <w:r w:rsidRPr="00322632">
              <w:rPr>
                <w:sz w:val="16"/>
                <w:szCs w:val="16"/>
              </w:rPr>
              <w:t>6</w:t>
            </w:r>
            <w:r>
              <w:rPr>
                <w:sz w:val="16"/>
                <w:szCs w:val="16"/>
              </w:rPr>
              <w:t>38,9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248 950,1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229 635,3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Дошкольное образование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115 187,0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77 834,3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71 288,9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115 163,7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77 806,3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71 288,9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"Развитие дошкольного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113 670,0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77 806,3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71 288,9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современного качества дошкольного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26,5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Ежегодная премия для поощрения лучших педагогических работников дошкольных образовательных организаций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02020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02020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Премии и гранты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02020</w:t>
            </w:r>
          </w:p>
        </w:tc>
        <w:tc>
          <w:tcPr>
            <w:tcW w:w="488" w:type="dxa"/>
            <w:shd w:val="clear" w:color="auto" w:fill="auto"/>
            <w:noWrap/>
            <w:hideMark/>
          </w:tcPr>
          <w:p w:rsidR="000D5F99" w:rsidRPr="00322632" w:rsidRDefault="000D5F99" w:rsidP="008653F6">
            <w:pPr>
              <w:rPr>
                <w:sz w:val="16"/>
                <w:szCs w:val="16"/>
              </w:rPr>
            </w:pPr>
            <w:r w:rsidRPr="00322632">
              <w:rPr>
                <w:sz w:val="16"/>
                <w:szCs w:val="16"/>
              </w:rPr>
              <w:t>350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42320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42320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42320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92 895,8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65 395,8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58 515,7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77090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92 895,8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65 395,8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58 515,7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77090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92 895,8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65 395,8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58 515,7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77090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92 895,8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65 395,8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58 515,7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20 747,7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12 369,0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12 731,7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Дошкольные образовательные организации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61100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20 747,7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12 369,0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12 731,7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61100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20 747,7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12 369,0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12 731,7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61100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20 747,7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12 369,0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12 731,7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"Развитие кадрового потенциала дошкольных образовательных организаций"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Дошкольные образовательные организации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61100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Предоставление субсидий бюджетным, </w:t>
            </w:r>
            <w:r w:rsidRPr="00322632">
              <w:rPr>
                <w:sz w:val="16"/>
                <w:szCs w:val="16"/>
              </w:rPr>
              <w:lastRenderedPageBreak/>
              <w:t>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61100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61100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1 493,7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"Укрепление материально-технической базы организаций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1 493,7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S6070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1 493,7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S6070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1 493,7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S6070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1 493,7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"Повышение энергоэффективности в бюджетной сфере"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энергосбережению и повышению энергоэффективности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Общее образование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201</w:t>
            </w:r>
            <w:r>
              <w:rPr>
                <w:sz w:val="16"/>
                <w:szCs w:val="16"/>
              </w:rPr>
              <w:t> </w:t>
            </w:r>
            <w:r w:rsidRPr="00322632">
              <w:rPr>
                <w:sz w:val="16"/>
                <w:szCs w:val="16"/>
              </w:rPr>
              <w:t>3</w:t>
            </w:r>
            <w:r>
              <w:rPr>
                <w:sz w:val="16"/>
                <w:szCs w:val="16"/>
              </w:rPr>
              <w:t>39,7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151 075,3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138 588,3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201</w:t>
            </w:r>
            <w:r>
              <w:rPr>
                <w:sz w:val="16"/>
                <w:szCs w:val="16"/>
              </w:rPr>
              <w:t> </w:t>
            </w:r>
            <w:r w:rsidRPr="00322632">
              <w:rPr>
                <w:sz w:val="16"/>
                <w:szCs w:val="16"/>
              </w:rPr>
              <w:t>0</w:t>
            </w:r>
            <w:r>
              <w:rPr>
                <w:sz w:val="16"/>
                <w:szCs w:val="16"/>
              </w:rPr>
              <w:t>71,4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151 015,3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138 588,3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"Развитие общего образования в Чамзинском муниципальном районе" на 2016-2025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189</w:t>
            </w:r>
            <w:r>
              <w:rPr>
                <w:sz w:val="16"/>
                <w:szCs w:val="16"/>
              </w:rPr>
              <w:t> </w:t>
            </w:r>
            <w:r w:rsidRPr="00322632">
              <w:rPr>
                <w:sz w:val="16"/>
                <w:szCs w:val="16"/>
              </w:rPr>
              <w:t>5</w:t>
            </w:r>
            <w:r>
              <w:rPr>
                <w:sz w:val="16"/>
                <w:szCs w:val="16"/>
              </w:rPr>
              <w:t>77,2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147 123,0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138 584,8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157</w:t>
            </w:r>
            <w:r>
              <w:rPr>
                <w:sz w:val="16"/>
                <w:szCs w:val="16"/>
              </w:rPr>
              <w:t> 681,0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122 380,9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113 798,9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53030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w:t>
            </w:r>
            <w:r>
              <w:rPr>
                <w:sz w:val="16"/>
                <w:szCs w:val="16"/>
              </w:rPr>
              <w:t> </w:t>
            </w:r>
            <w:r w:rsidRPr="00322632">
              <w:rPr>
                <w:sz w:val="16"/>
                <w:szCs w:val="16"/>
              </w:rPr>
              <w:t>4</w:t>
            </w:r>
            <w:r>
              <w:rPr>
                <w:sz w:val="16"/>
                <w:szCs w:val="16"/>
              </w:rPr>
              <w:t>77,8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12 499,2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12 499,2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53030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w:t>
            </w:r>
            <w:r>
              <w:rPr>
                <w:sz w:val="16"/>
                <w:szCs w:val="16"/>
              </w:rPr>
              <w:t> </w:t>
            </w:r>
            <w:r w:rsidRPr="00322632">
              <w:rPr>
                <w:sz w:val="16"/>
                <w:szCs w:val="16"/>
              </w:rPr>
              <w:t>4</w:t>
            </w:r>
            <w:r>
              <w:rPr>
                <w:sz w:val="16"/>
                <w:szCs w:val="16"/>
              </w:rPr>
              <w:t>77,8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12 499,2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12 499,2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53030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w:t>
            </w:r>
            <w:r>
              <w:rPr>
                <w:sz w:val="16"/>
                <w:szCs w:val="16"/>
              </w:rPr>
              <w:t> </w:t>
            </w:r>
            <w:r w:rsidRPr="00322632">
              <w:rPr>
                <w:sz w:val="16"/>
                <w:szCs w:val="16"/>
              </w:rPr>
              <w:t>4</w:t>
            </w:r>
            <w:r>
              <w:rPr>
                <w:sz w:val="16"/>
                <w:szCs w:val="16"/>
              </w:rPr>
              <w:t>77,8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12 499,2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12 499,2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77080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145 203,2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109 881,7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101 299,7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77080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145 203,2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109 881,7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101 299,7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77080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145 203,2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109 881,7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101 299,7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Основное мероприятие "Изменение школьной </w:t>
            </w:r>
            <w:r w:rsidRPr="00322632">
              <w:rPr>
                <w:sz w:val="16"/>
                <w:szCs w:val="16"/>
              </w:rPr>
              <w:lastRenderedPageBreak/>
              <w:t>инфраструктуры"</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21 570,2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13 855,0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14 195,6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Школы-детские сады, школы начальные, неполные средние и средние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61090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21 570,2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13 855,0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14 195,6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61090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21 570,2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13 855,0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14 195,6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61090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21 570,2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13 855,0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14 195,6</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"Развитие системы работы с кадрами"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Поощрение лучших учителей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02010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02010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Премии и гранты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02010</w:t>
            </w:r>
          </w:p>
        </w:tc>
        <w:tc>
          <w:tcPr>
            <w:tcW w:w="488" w:type="dxa"/>
            <w:shd w:val="clear" w:color="auto" w:fill="auto"/>
            <w:noWrap/>
            <w:hideMark/>
          </w:tcPr>
          <w:p w:rsidR="000D5F99" w:rsidRPr="00322632" w:rsidRDefault="000D5F99" w:rsidP="008653F6">
            <w:pPr>
              <w:rPr>
                <w:sz w:val="16"/>
                <w:szCs w:val="16"/>
              </w:rPr>
            </w:pPr>
            <w:r w:rsidRPr="00322632">
              <w:rPr>
                <w:sz w:val="16"/>
                <w:szCs w:val="16"/>
              </w:rPr>
              <w:t>350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42320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42320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42320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Школы-детские сады, школы начальные, неполные средние и средние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61090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61090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61090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"Сохранение и укрепление здоровья школьников"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10 288,0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10 829,1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10 532,3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L3040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10 288,0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10 829,1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10 532,3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L3040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10 288,0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10 829,1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10 532,3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L3040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10 288,0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10 829,1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10 532,3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 xml:space="preserve">4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"Выявление и поддержка одаренных детей и молодежи"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 xml:space="preserve">4 </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Премия для поддержки талантливой и одаренной молодежи образовательных организаций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42560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42560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Премии и гранты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42560</w:t>
            </w:r>
          </w:p>
        </w:tc>
        <w:tc>
          <w:tcPr>
            <w:tcW w:w="488" w:type="dxa"/>
            <w:shd w:val="clear" w:color="auto" w:fill="auto"/>
            <w:noWrap/>
            <w:hideMark/>
          </w:tcPr>
          <w:p w:rsidR="000D5F99" w:rsidRPr="00322632" w:rsidRDefault="000D5F99" w:rsidP="008653F6">
            <w:pPr>
              <w:rPr>
                <w:sz w:val="16"/>
                <w:szCs w:val="16"/>
              </w:rPr>
            </w:pPr>
            <w:r w:rsidRPr="00322632">
              <w:rPr>
                <w:sz w:val="16"/>
                <w:szCs w:val="16"/>
              </w:rPr>
              <w:t>350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11 444,2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3 888,8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"Укрепление материально-технической базы организаций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9 153,3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Школы-детские сады, школы начальные, неполные средние и средние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2 192,9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61090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2 192,9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61090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2 192,9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Укрепление материально-технической базы общеобразовательных организаций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S6050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6 960,4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S6050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6 960,4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S6050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6 960,4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Региональный проект «Успех каждого ребенка»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Е2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2 290,9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3 888,8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Е2</w:t>
            </w:r>
          </w:p>
        </w:tc>
        <w:tc>
          <w:tcPr>
            <w:tcW w:w="687" w:type="dxa"/>
            <w:shd w:val="clear" w:color="auto" w:fill="auto"/>
            <w:noWrap/>
            <w:hideMark/>
          </w:tcPr>
          <w:p w:rsidR="000D5F99" w:rsidRPr="00322632" w:rsidRDefault="000D5F99" w:rsidP="008653F6">
            <w:pPr>
              <w:rPr>
                <w:sz w:val="16"/>
                <w:szCs w:val="16"/>
              </w:rPr>
            </w:pPr>
            <w:r w:rsidRPr="00322632">
              <w:rPr>
                <w:sz w:val="16"/>
                <w:szCs w:val="16"/>
              </w:rPr>
              <w:t>50970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2 290,9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3 888,8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Е2</w:t>
            </w:r>
          </w:p>
        </w:tc>
        <w:tc>
          <w:tcPr>
            <w:tcW w:w="687" w:type="dxa"/>
            <w:shd w:val="clear" w:color="auto" w:fill="auto"/>
            <w:noWrap/>
            <w:hideMark/>
          </w:tcPr>
          <w:p w:rsidR="000D5F99" w:rsidRPr="00322632" w:rsidRDefault="000D5F99" w:rsidP="008653F6">
            <w:pPr>
              <w:rPr>
                <w:sz w:val="16"/>
                <w:szCs w:val="16"/>
              </w:rPr>
            </w:pPr>
            <w:r w:rsidRPr="00322632">
              <w:rPr>
                <w:sz w:val="16"/>
                <w:szCs w:val="16"/>
              </w:rPr>
              <w:t>50970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2 290,9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3 888,8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5</w:t>
            </w:r>
          </w:p>
        </w:tc>
        <w:tc>
          <w:tcPr>
            <w:tcW w:w="479" w:type="dxa"/>
            <w:shd w:val="clear" w:color="auto" w:fill="auto"/>
            <w:noWrap/>
            <w:hideMark/>
          </w:tcPr>
          <w:p w:rsidR="000D5F99" w:rsidRPr="00322632" w:rsidRDefault="000D5F99" w:rsidP="008653F6">
            <w:pPr>
              <w:rPr>
                <w:sz w:val="16"/>
                <w:szCs w:val="16"/>
              </w:rPr>
            </w:pPr>
            <w:r w:rsidRPr="00322632">
              <w:rPr>
                <w:sz w:val="16"/>
                <w:szCs w:val="16"/>
              </w:rPr>
              <w:t>Е2</w:t>
            </w:r>
          </w:p>
        </w:tc>
        <w:tc>
          <w:tcPr>
            <w:tcW w:w="687" w:type="dxa"/>
            <w:shd w:val="clear" w:color="auto" w:fill="auto"/>
            <w:noWrap/>
            <w:hideMark/>
          </w:tcPr>
          <w:p w:rsidR="000D5F99" w:rsidRPr="00322632" w:rsidRDefault="000D5F99" w:rsidP="008653F6">
            <w:pPr>
              <w:rPr>
                <w:sz w:val="16"/>
                <w:szCs w:val="16"/>
              </w:rPr>
            </w:pPr>
            <w:r w:rsidRPr="00322632">
              <w:rPr>
                <w:sz w:val="16"/>
                <w:szCs w:val="16"/>
              </w:rPr>
              <w:t>50970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2 290,9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3 888,8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"Повышение энергоэффективности в бюджетной сфере"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энергосбережению и повышению энергоэффективности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232,3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"Совершенствование работы по устранению причин детского дорожно-транспортного травматизма"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укреплению общественного порядка и обеспечению общественной безопасности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02</w:t>
            </w:r>
          </w:p>
        </w:tc>
        <w:tc>
          <w:tcPr>
            <w:tcW w:w="402" w:type="dxa"/>
            <w:shd w:val="clear" w:color="auto" w:fill="auto"/>
            <w:noWrap/>
            <w:hideMark/>
          </w:tcPr>
          <w:p w:rsidR="000D5F99" w:rsidRPr="00322632" w:rsidRDefault="000D5F99" w:rsidP="008653F6">
            <w:pPr>
              <w:rPr>
                <w:sz w:val="16"/>
                <w:szCs w:val="16"/>
              </w:rPr>
            </w:pPr>
            <w:r w:rsidRPr="00322632">
              <w:rPr>
                <w:sz w:val="16"/>
                <w:szCs w:val="16"/>
              </w:rPr>
              <w:t>38</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42300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Дополнительное образование детей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37 668,9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15 217,4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14 932,3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25 894,1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9 866,0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11 463,7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"Развитие дополнительного образования детей в Чамзинском муниципальном районе" на 2016-2025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25 894,1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9 866,0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11 463,7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качества дополнительного образования детей"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22 907,1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7 983,9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9 539,5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Учреждения по внешкольной работе с детьми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61080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22 907,1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7 983,9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9 539,5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61080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22 907,1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7 983,9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9 539,5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61080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22 907,1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7 983,9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9 539,5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"Развитие кадрового потенциала организаций дополнительного образования детей"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36,5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Поощрение лучших тренеров-преподавателей и педагогов дополнительного образования детей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02030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02030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Премии и гранты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02030</w:t>
            </w:r>
          </w:p>
        </w:tc>
        <w:tc>
          <w:tcPr>
            <w:tcW w:w="488" w:type="dxa"/>
            <w:shd w:val="clear" w:color="auto" w:fill="auto"/>
            <w:noWrap/>
            <w:hideMark/>
          </w:tcPr>
          <w:p w:rsidR="000D5F99" w:rsidRPr="00322632" w:rsidRDefault="000D5F99" w:rsidP="008653F6">
            <w:pPr>
              <w:rPr>
                <w:sz w:val="16"/>
                <w:szCs w:val="16"/>
              </w:rPr>
            </w:pPr>
            <w:r w:rsidRPr="00322632">
              <w:rPr>
                <w:sz w:val="16"/>
                <w:szCs w:val="16"/>
              </w:rPr>
              <w:t>350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42320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42320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42320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Учреждения по внешкольной работе с детьми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61080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61080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61080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Основное мероприятие "Обеспечение персонифицированного финансирования </w:t>
            </w:r>
            <w:r w:rsidRPr="00322632">
              <w:rPr>
                <w:sz w:val="16"/>
                <w:szCs w:val="16"/>
              </w:rPr>
              <w:lastRenderedPageBreak/>
              <w:t>дополнительного образования детей"</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2 965,4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1 845,6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1 887,7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91560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2 965,4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1 845,6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1 887,7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91560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2 965,4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1 845,6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1 887,7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91560</w:t>
            </w:r>
          </w:p>
        </w:tc>
        <w:tc>
          <w:tcPr>
            <w:tcW w:w="488" w:type="dxa"/>
            <w:shd w:val="clear" w:color="auto" w:fill="auto"/>
            <w:noWrap/>
            <w:hideMark/>
          </w:tcPr>
          <w:p w:rsidR="000D5F99" w:rsidRPr="00322632" w:rsidRDefault="000D5F99" w:rsidP="008653F6">
            <w:pPr>
              <w:rPr>
                <w:sz w:val="16"/>
                <w:szCs w:val="16"/>
              </w:rPr>
            </w:pPr>
            <w:r w:rsidRPr="00322632">
              <w:rPr>
                <w:sz w:val="16"/>
                <w:szCs w:val="16"/>
              </w:rPr>
              <w:t>630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2 965,4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1 845,6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1 887,7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"Развитие культуры и туризма в Чамзинском муниципальном районе на 2014-2025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11 774,1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5 347,4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3 318,6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"Культура"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11 774,1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5 347,4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3 318,6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"Дополнительное образование детей"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11 774,1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5 347,4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3 318,6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Учреждения по внешкольной работе с детьми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61080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11 774,1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5 347,4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3 318,6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61080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11 774,1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5 347,4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3 318,6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61080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11 774,1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5 347,4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3 318,6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"Повышение энергоэффективности в бюджетной сфере"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энергосбережению и повышению энергоэффективности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Молодежная политика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2 508,2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2 546,0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2 546,0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"Социальная поддержка граждан" на 2017-2025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"Организация отдыха и оздоровления детей"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"Мероприятия по сохранению и развитию инфраструктуры системы детского отдыха и оздоровления"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77210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77210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316" w:type="dxa"/>
            <w:shd w:val="clear" w:color="auto" w:fill="auto"/>
            <w:noWrap/>
            <w:hideMark/>
          </w:tcPr>
          <w:p w:rsidR="000D5F99" w:rsidRPr="00322632" w:rsidRDefault="000D5F99" w:rsidP="008653F6">
            <w:pPr>
              <w:rPr>
                <w:sz w:val="16"/>
                <w:szCs w:val="16"/>
              </w:rPr>
            </w:pPr>
            <w:r w:rsidRPr="00322632">
              <w:rPr>
                <w:sz w:val="16"/>
                <w:szCs w:val="16"/>
              </w:rPr>
              <w:t>3</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77210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2 443,9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"Молодёжь Чамзинского муниципального района на 2016-2024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64,3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102,1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102,1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"Патриотическое воспитание"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34,6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молодежной политики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34,6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Основное мероприятие "Поддержка молодежи в сфере науки и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22,3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22,3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молодежной политики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19,9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22,3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22,3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молодежной политики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23,8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21,8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21,8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21,8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21,8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"Укрепление здоровья, формирование здорового образа жизни молодых граждан"</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молодежной политики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8,9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"Вовлечение в предпринимательскую деятельность"</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молодежной политики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"Молодежная культура и творчество"</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Мероприятия в области молодежной политики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07</w:t>
            </w:r>
          </w:p>
        </w:tc>
        <w:tc>
          <w:tcPr>
            <w:tcW w:w="402" w:type="dxa"/>
            <w:shd w:val="clear" w:color="auto" w:fill="auto"/>
            <w:noWrap/>
            <w:hideMark/>
          </w:tcPr>
          <w:p w:rsidR="000D5F99" w:rsidRPr="00322632" w:rsidRDefault="000D5F99" w:rsidP="008653F6">
            <w:pPr>
              <w:rPr>
                <w:sz w:val="16"/>
                <w:szCs w:val="16"/>
              </w:rPr>
            </w:pPr>
            <w:r w:rsidRPr="00322632">
              <w:rPr>
                <w:sz w:val="16"/>
                <w:szCs w:val="16"/>
              </w:rPr>
              <w:t>32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42110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Другие вопросы в области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1 935,1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2 277,1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2 279,8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1 925,1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2 263,0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2 265,7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"Развитие дошкольного образования в Чамзинском муниципальном районе" на 2016-2025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современного качества дошкольного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"Развитие общего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111,7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140,8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"Изменение школьной инфраструктуры"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67,9</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05</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67,9</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"Развитие системы работы с кадрами"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32,8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32,8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32,8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32,8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58,2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"Сохранение и укрепление здоровья школьников"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14,7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"Выявление и поддержка одаренных детей и молодежи"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42240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270,4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385,4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1 541,0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1 732,4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1 735,1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1 541,0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1 732,4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1 735,1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Учебно-методические кабинеты, группы </w:t>
            </w:r>
            <w:r w:rsidRPr="00322632">
              <w:rPr>
                <w:sz w:val="16"/>
                <w:szCs w:val="16"/>
              </w:rPr>
              <w:lastRenderedPageBreak/>
              <w:t>хозяйственного обслуживания, учебные фильмотеки, межшкольные учебно-производственные комбинаты, логопедические пункты</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61120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1 541,0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1 732,4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1 735,1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61120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1 434,6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61120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1 434,6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1 661,1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61120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74,0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61120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106,4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71,3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74,0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Мероприятия по духовно- нравственному воспитанию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Мероприятия по духовно- нравственному воспитанию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0,5</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Мероприятия по духовно- нравственному воспитанию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Мероприятия по духовно- нравственному воспитанию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07</w:t>
            </w:r>
          </w:p>
        </w:tc>
        <w:tc>
          <w:tcPr>
            <w:tcW w:w="508" w:type="dxa"/>
            <w:shd w:val="clear" w:color="auto" w:fill="auto"/>
            <w:noWrap/>
            <w:hideMark/>
          </w:tcPr>
          <w:p w:rsidR="000D5F99" w:rsidRPr="00322632" w:rsidRDefault="000D5F99" w:rsidP="008653F6">
            <w:pPr>
              <w:rPr>
                <w:sz w:val="16"/>
                <w:szCs w:val="16"/>
              </w:rPr>
            </w:pPr>
            <w:r w:rsidRPr="00322632">
              <w:rPr>
                <w:sz w:val="16"/>
                <w:szCs w:val="16"/>
              </w:rPr>
              <w:t>09</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1,6</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Культура, кинематография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33 651,5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20 401,0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20 885,8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Культура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33 651,5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20 401,0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20 885,8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"Развитие культуры и туризма в Чамзинском муниципальном районе на 2014-2025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32 517,8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20 290,1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20 774,8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"Культура"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32 517,8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20 290,1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20 774,8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"Музыкальное искусство, культурно-массовые мероприятия"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культуры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42250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42250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42250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295,3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20 940,8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13 155,9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13 524,3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Дворцы и дома культуры, другие учреждения культуры и средств массовой информации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61140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20 940,8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13 155,9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13 524,3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61140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20 940,8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13 155,9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13 524,3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61140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20 940,8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13 155,9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13 524,3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"Развитие библиотечного дела"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10 973,9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6 684,2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6 800,5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Библиотеки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61160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10 572,5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6 684,2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6 800,5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61160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10 572,5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6 684,2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6 800,5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61160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10 572,5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6 684,2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6 800,5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Модернизация библиотек в части комплектования книжных фондов библиотек муниципальных образований</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hideMark/>
          </w:tcPr>
          <w:p w:rsidR="000D5F99" w:rsidRPr="00322632" w:rsidRDefault="000D5F99" w:rsidP="008653F6">
            <w:pPr>
              <w:rPr>
                <w:sz w:val="16"/>
                <w:szCs w:val="16"/>
              </w:rPr>
            </w:pPr>
            <w:r w:rsidRPr="00322632">
              <w:rPr>
                <w:sz w:val="16"/>
                <w:szCs w:val="16"/>
              </w:rPr>
              <w:t>L519F</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401,4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hideMark/>
          </w:tcPr>
          <w:p w:rsidR="000D5F99" w:rsidRPr="00322632" w:rsidRDefault="000D5F99" w:rsidP="008653F6">
            <w:pPr>
              <w:rPr>
                <w:sz w:val="16"/>
                <w:szCs w:val="16"/>
              </w:rPr>
            </w:pPr>
            <w:r w:rsidRPr="00322632">
              <w:rPr>
                <w:sz w:val="16"/>
                <w:szCs w:val="16"/>
              </w:rPr>
              <w:t>L519F</w:t>
            </w:r>
          </w:p>
        </w:tc>
        <w:tc>
          <w:tcPr>
            <w:tcW w:w="488" w:type="dxa"/>
            <w:shd w:val="clear" w:color="auto" w:fill="auto"/>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401,4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hideMark/>
          </w:tcPr>
          <w:p w:rsidR="000D5F99" w:rsidRPr="00322632" w:rsidRDefault="000D5F99" w:rsidP="008653F6">
            <w:pPr>
              <w:rPr>
                <w:sz w:val="16"/>
                <w:szCs w:val="16"/>
              </w:rPr>
            </w:pPr>
            <w:r w:rsidRPr="00322632">
              <w:rPr>
                <w:sz w:val="16"/>
                <w:szCs w:val="16"/>
              </w:rPr>
              <w:t>L519F</w:t>
            </w:r>
          </w:p>
        </w:tc>
        <w:tc>
          <w:tcPr>
            <w:tcW w:w="488" w:type="dxa"/>
            <w:shd w:val="clear" w:color="auto" w:fill="auto"/>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401,4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Дворцы и дома культуры, другие учреждения культуры и средств массовой информации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61140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61140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06</w:t>
            </w:r>
          </w:p>
        </w:tc>
        <w:tc>
          <w:tcPr>
            <w:tcW w:w="687" w:type="dxa"/>
            <w:shd w:val="clear" w:color="auto" w:fill="auto"/>
            <w:noWrap/>
            <w:hideMark/>
          </w:tcPr>
          <w:p w:rsidR="000D5F99" w:rsidRPr="00322632" w:rsidRDefault="000D5F99" w:rsidP="008653F6">
            <w:pPr>
              <w:rPr>
                <w:sz w:val="16"/>
                <w:szCs w:val="16"/>
              </w:rPr>
            </w:pPr>
            <w:r w:rsidRPr="00322632">
              <w:rPr>
                <w:sz w:val="16"/>
                <w:szCs w:val="16"/>
              </w:rPr>
              <w:t>61140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Региональный проект "Творческие люди"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А2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154,6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Государственная поддержка лучших сельских учреждений культуры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А2</w:t>
            </w:r>
          </w:p>
        </w:tc>
        <w:tc>
          <w:tcPr>
            <w:tcW w:w="687" w:type="dxa"/>
            <w:shd w:val="clear" w:color="auto" w:fill="auto"/>
            <w:noWrap/>
            <w:hideMark/>
          </w:tcPr>
          <w:p w:rsidR="000D5F99" w:rsidRPr="00322632" w:rsidRDefault="000D5F99" w:rsidP="008653F6">
            <w:pPr>
              <w:rPr>
                <w:sz w:val="16"/>
                <w:szCs w:val="16"/>
              </w:rPr>
            </w:pPr>
            <w:r w:rsidRPr="00322632">
              <w:rPr>
                <w:sz w:val="16"/>
                <w:szCs w:val="16"/>
              </w:rPr>
              <w:t>55195</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А2</w:t>
            </w:r>
          </w:p>
        </w:tc>
        <w:tc>
          <w:tcPr>
            <w:tcW w:w="687" w:type="dxa"/>
            <w:shd w:val="clear" w:color="auto" w:fill="auto"/>
            <w:noWrap/>
            <w:hideMark/>
          </w:tcPr>
          <w:p w:rsidR="000D5F99" w:rsidRPr="00322632" w:rsidRDefault="000D5F99" w:rsidP="008653F6">
            <w:pPr>
              <w:rPr>
                <w:sz w:val="16"/>
                <w:szCs w:val="16"/>
              </w:rPr>
            </w:pPr>
            <w:r w:rsidRPr="00322632">
              <w:rPr>
                <w:sz w:val="16"/>
                <w:szCs w:val="16"/>
              </w:rPr>
              <w:t>55195</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А2</w:t>
            </w:r>
          </w:p>
        </w:tc>
        <w:tc>
          <w:tcPr>
            <w:tcW w:w="687" w:type="dxa"/>
            <w:shd w:val="clear" w:color="auto" w:fill="auto"/>
            <w:noWrap/>
            <w:hideMark/>
          </w:tcPr>
          <w:p w:rsidR="000D5F99" w:rsidRPr="00322632" w:rsidRDefault="000D5F99" w:rsidP="008653F6">
            <w:pPr>
              <w:rPr>
                <w:sz w:val="16"/>
                <w:szCs w:val="16"/>
              </w:rPr>
            </w:pPr>
            <w:r w:rsidRPr="00322632">
              <w:rPr>
                <w:sz w:val="16"/>
                <w:szCs w:val="16"/>
              </w:rPr>
              <w:t>55195</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103,1</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Государственная поддержка лучших работников сельских учреждений культуры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А2</w:t>
            </w:r>
          </w:p>
        </w:tc>
        <w:tc>
          <w:tcPr>
            <w:tcW w:w="687" w:type="dxa"/>
            <w:shd w:val="clear" w:color="auto" w:fill="auto"/>
            <w:noWrap/>
            <w:hideMark/>
          </w:tcPr>
          <w:p w:rsidR="000D5F99" w:rsidRPr="00322632" w:rsidRDefault="000D5F99" w:rsidP="008653F6">
            <w:pPr>
              <w:rPr>
                <w:sz w:val="16"/>
                <w:szCs w:val="16"/>
              </w:rPr>
            </w:pPr>
            <w:r w:rsidRPr="00322632">
              <w:rPr>
                <w:sz w:val="16"/>
                <w:szCs w:val="16"/>
              </w:rPr>
              <w:t>55196</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8"/>
                <w:szCs w:val="18"/>
              </w:rPr>
            </w:pPr>
            <w:r w:rsidRPr="00322632">
              <w:rPr>
                <w:sz w:val="18"/>
                <w:szCs w:val="18"/>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А2</w:t>
            </w:r>
          </w:p>
        </w:tc>
        <w:tc>
          <w:tcPr>
            <w:tcW w:w="687" w:type="dxa"/>
            <w:shd w:val="clear" w:color="auto" w:fill="auto"/>
            <w:noWrap/>
            <w:hideMark/>
          </w:tcPr>
          <w:p w:rsidR="000D5F99" w:rsidRPr="00322632" w:rsidRDefault="000D5F99" w:rsidP="008653F6">
            <w:pPr>
              <w:rPr>
                <w:sz w:val="16"/>
                <w:szCs w:val="16"/>
              </w:rPr>
            </w:pPr>
            <w:r w:rsidRPr="00322632">
              <w:rPr>
                <w:sz w:val="16"/>
                <w:szCs w:val="16"/>
              </w:rPr>
              <w:t>55196</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8"/>
                <w:szCs w:val="18"/>
              </w:rPr>
            </w:pPr>
            <w:r w:rsidRPr="00322632">
              <w:rPr>
                <w:sz w:val="18"/>
                <w:szCs w:val="18"/>
              </w:rPr>
              <w:t>Премии и гранты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05</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А2</w:t>
            </w:r>
          </w:p>
        </w:tc>
        <w:tc>
          <w:tcPr>
            <w:tcW w:w="687" w:type="dxa"/>
            <w:shd w:val="clear" w:color="auto" w:fill="auto"/>
            <w:noWrap/>
            <w:hideMark/>
          </w:tcPr>
          <w:p w:rsidR="000D5F99" w:rsidRPr="00322632" w:rsidRDefault="000D5F99" w:rsidP="008653F6">
            <w:pPr>
              <w:rPr>
                <w:sz w:val="16"/>
                <w:szCs w:val="16"/>
              </w:rPr>
            </w:pPr>
            <w:r w:rsidRPr="00322632">
              <w:rPr>
                <w:sz w:val="16"/>
                <w:szCs w:val="16"/>
              </w:rPr>
              <w:t>55196</w:t>
            </w:r>
          </w:p>
        </w:tc>
        <w:tc>
          <w:tcPr>
            <w:tcW w:w="488" w:type="dxa"/>
            <w:shd w:val="clear" w:color="auto" w:fill="auto"/>
            <w:noWrap/>
            <w:hideMark/>
          </w:tcPr>
          <w:p w:rsidR="000D5F99" w:rsidRPr="00322632" w:rsidRDefault="000D5F99" w:rsidP="008653F6">
            <w:pPr>
              <w:rPr>
                <w:sz w:val="16"/>
                <w:szCs w:val="16"/>
              </w:rPr>
            </w:pPr>
            <w:r w:rsidRPr="00322632">
              <w:rPr>
                <w:sz w:val="16"/>
                <w:szCs w:val="16"/>
              </w:rPr>
              <w:t>350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51,5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"Техническая и технологическая модернизация, инновационное развитие"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культуры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42250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Предоставление субсидий бюджетным, автономным учреждениям и иным </w:t>
            </w:r>
            <w:r w:rsidRPr="00322632">
              <w:rPr>
                <w:sz w:val="16"/>
                <w:szCs w:val="16"/>
              </w:rPr>
              <w:lastRenderedPageBreak/>
              <w:t>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42250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09</w:t>
            </w:r>
          </w:p>
        </w:tc>
        <w:tc>
          <w:tcPr>
            <w:tcW w:w="316" w:type="dxa"/>
            <w:shd w:val="clear" w:color="auto" w:fill="auto"/>
            <w:noWrap/>
            <w:hideMark/>
          </w:tcPr>
          <w:p w:rsidR="000D5F99" w:rsidRPr="00322632" w:rsidRDefault="000D5F99" w:rsidP="008653F6">
            <w:pPr>
              <w:rPr>
                <w:sz w:val="16"/>
                <w:szCs w:val="16"/>
              </w:rPr>
            </w:pPr>
            <w:r w:rsidRPr="00322632">
              <w:rPr>
                <w:sz w:val="16"/>
                <w:szCs w:val="16"/>
              </w:rPr>
              <w:t>4</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42250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"Повышение энергоэффективности в бюджетной сфере"</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по энергосбережению и повышению энергоэффективности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12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42090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8,9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направленные на развитие межнациональных отношений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42310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42310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24</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42310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45,0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"Информационно-просветительская и культурно-просветительская деятельность"</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Мероприятия по духовно- нравственному воспитанию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33</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Мероприятия по духовно- нравственному воспитанию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37</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01</w:t>
            </w:r>
          </w:p>
        </w:tc>
        <w:tc>
          <w:tcPr>
            <w:tcW w:w="687" w:type="dxa"/>
            <w:shd w:val="clear" w:color="auto" w:fill="auto"/>
            <w:noWrap/>
            <w:hideMark/>
          </w:tcPr>
          <w:p w:rsidR="000D5F99" w:rsidRPr="00322632" w:rsidRDefault="000D5F99" w:rsidP="008653F6">
            <w:pPr>
              <w:rPr>
                <w:sz w:val="16"/>
                <w:szCs w:val="16"/>
              </w:rPr>
            </w:pPr>
            <w:r w:rsidRPr="00322632">
              <w:rPr>
                <w:sz w:val="16"/>
                <w:szCs w:val="16"/>
              </w:rPr>
              <w:t>42290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978,7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978,7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Библиотеки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61160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978,7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61160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978,7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08</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61160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978,7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Социальная политика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16 892,0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17 803,9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18 350,5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Социальное обеспечение населения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5 940,3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6 522,5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6 739,3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5 940,3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6 522,5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6 739,3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"Развитие общего образования в Чамзинском муниципальном районе" на 2016-2025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5 940,3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6 522,5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6 739,3</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"Сохранение и укрепление здоровья школьников"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5 940,3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6 522,5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6 739,3</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42470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739,4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982,8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982,8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42470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739,4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982,8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982,8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42470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739,4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982,8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982,8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77070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5 200,9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5 539,7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5 756,5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Предоставление субсидий бюджетным, автономным учреждениям и иным некоммерческим организациям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77070</w:t>
            </w:r>
          </w:p>
        </w:tc>
        <w:tc>
          <w:tcPr>
            <w:tcW w:w="488" w:type="dxa"/>
            <w:shd w:val="clear" w:color="auto" w:fill="auto"/>
            <w:noWrap/>
            <w:hideMark/>
          </w:tcPr>
          <w:p w:rsidR="000D5F99" w:rsidRPr="00322632" w:rsidRDefault="000D5F99" w:rsidP="008653F6">
            <w:pPr>
              <w:rPr>
                <w:sz w:val="16"/>
                <w:szCs w:val="16"/>
              </w:rPr>
            </w:pPr>
            <w:r w:rsidRPr="00322632">
              <w:rPr>
                <w:sz w:val="16"/>
                <w:szCs w:val="16"/>
              </w:rPr>
              <w:t>600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5 200,9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5 539,7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5 756,5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Субсидии бюджетным учреждениям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03</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2</w:t>
            </w:r>
          </w:p>
        </w:tc>
        <w:tc>
          <w:tcPr>
            <w:tcW w:w="479" w:type="dxa"/>
            <w:shd w:val="clear" w:color="auto" w:fill="auto"/>
            <w:noWrap/>
            <w:hideMark/>
          </w:tcPr>
          <w:p w:rsidR="000D5F99" w:rsidRPr="00322632" w:rsidRDefault="000D5F99" w:rsidP="008653F6">
            <w:pPr>
              <w:rPr>
                <w:sz w:val="16"/>
                <w:szCs w:val="16"/>
              </w:rPr>
            </w:pPr>
            <w:r w:rsidRPr="00322632">
              <w:rPr>
                <w:sz w:val="16"/>
                <w:szCs w:val="16"/>
              </w:rPr>
              <w:t>07</w:t>
            </w:r>
          </w:p>
        </w:tc>
        <w:tc>
          <w:tcPr>
            <w:tcW w:w="687" w:type="dxa"/>
            <w:shd w:val="clear" w:color="auto" w:fill="auto"/>
            <w:noWrap/>
            <w:hideMark/>
          </w:tcPr>
          <w:p w:rsidR="000D5F99" w:rsidRPr="00322632" w:rsidRDefault="000D5F99" w:rsidP="008653F6">
            <w:pPr>
              <w:rPr>
                <w:sz w:val="16"/>
                <w:szCs w:val="16"/>
              </w:rPr>
            </w:pPr>
            <w:r w:rsidRPr="00322632">
              <w:rPr>
                <w:sz w:val="16"/>
                <w:szCs w:val="16"/>
              </w:rPr>
              <w:t>77070</w:t>
            </w:r>
          </w:p>
        </w:tc>
        <w:tc>
          <w:tcPr>
            <w:tcW w:w="488" w:type="dxa"/>
            <w:shd w:val="clear" w:color="auto" w:fill="auto"/>
            <w:noWrap/>
            <w:hideMark/>
          </w:tcPr>
          <w:p w:rsidR="000D5F99" w:rsidRPr="00322632" w:rsidRDefault="000D5F99" w:rsidP="008653F6">
            <w:pPr>
              <w:rPr>
                <w:sz w:val="16"/>
                <w:szCs w:val="16"/>
              </w:rPr>
            </w:pPr>
            <w:r w:rsidRPr="00322632">
              <w:rPr>
                <w:sz w:val="16"/>
                <w:szCs w:val="16"/>
              </w:rPr>
              <w:t>610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5 200,9</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5 539,7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5 756,5</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Охрана семьи и детства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10 951,7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11 281,4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11 611,2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образования в Чамзинском муниципальном районе" на 2016-2025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10 951,7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11 281,4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11 611,2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10 951,7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11 281,4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11 611,2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10 951,7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11 281,4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11 611,2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77180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10 951,7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11 281,4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11 611,2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Социальное обеспечение и иные выплаты населению</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77180</w:t>
            </w:r>
          </w:p>
        </w:tc>
        <w:tc>
          <w:tcPr>
            <w:tcW w:w="488" w:type="dxa"/>
            <w:shd w:val="clear" w:color="auto" w:fill="auto"/>
            <w:noWrap/>
            <w:hideMark/>
          </w:tcPr>
          <w:p w:rsidR="000D5F99" w:rsidRPr="00322632" w:rsidRDefault="000D5F99" w:rsidP="008653F6">
            <w:pPr>
              <w:rPr>
                <w:sz w:val="16"/>
                <w:szCs w:val="16"/>
              </w:rPr>
            </w:pPr>
            <w:r w:rsidRPr="00322632">
              <w:rPr>
                <w:sz w:val="16"/>
                <w:szCs w:val="16"/>
              </w:rPr>
              <w:t>300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10 951,7</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11 281,4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11 611,2</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Публичные нормативные социальные выплаты гражданам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77180</w:t>
            </w:r>
          </w:p>
        </w:tc>
        <w:tc>
          <w:tcPr>
            <w:tcW w:w="488" w:type="dxa"/>
            <w:shd w:val="clear" w:color="auto" w:fill="auto"/>
            <w:noWrap/>
            <w:hideMark/>
          </w:tcPr>
          <w:p w:rsidR="000D5F99" w:rsidRPr="00322632" w:rsidRDefault="000D5F99" w:rsidP="008653F6">
            <w:pPr>
              <w:rPr>
                <w:sz w:val="16"/>
                <w:szCs w:val="16"/>
              </w:rPr>
            </w:pPr>
            <w:r w:rsidRPr="00322632">
              <w:rPr>
                <w:sz w:val="16"/>
                <w:szCs w:val="16"/>
              </w:rPr>
              <w:t>310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6 994,5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6 840,4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7 002,8</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Социальные выплаты гражданам, кроме публичных нормативных социальных выплат</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10</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02</w:t>
            </w:r>
          </w:p>
        </w:tc>
        <w:tc>
          <w:tcPr>
            <w:tcW w:w="316" w:type="dxa"/>
            <w:shd w:val="clear" w:color="auto" w:fill="auto"/>
            <w:noWrap/>
            <w:hideMark/>
          </w:tcPr>
          <w:p w:rsidR="000D5F99" w:rsidRPr="00322632" w:rsidRDefault="000D5F99" w:rsidP="008653F6">
            <w:pPr>
              <w:rPr>
                <w:sz w:val="16"/>
                <w:szCs w:val="16"/>
              </w:rPr>
            </w:pPr>
            <w:r w:rsidRPr="00322632">
              <w:rPr>
                <w:sz w:val="16"/>
                <w:szCs w:val="16"/>
              </w:rPr>
              <w:t>6</w:t>
            </w:r>
          </w:p>
        </w:tc>
        <w:tc>
          <w:tcPr>
            <w:tcW w:w="479" w:type="dxa"/>
            <w:shd w:val="clear" w:color="auto" w:fill="auto"/>
            <w:noWrap/>
            <w:hideMark/>
          </w:tcPr>
          <w:p w:rsidR="000D5F99" w:rsidRPr="00322632" w:rsidRDefault="000D5F99" w:rsidP="008653F6">
            <w:pPr>
              <w:rPr>
                <w:sz w:val="16"/>
                <w:szCs w:val="16"/>
              </w:rPr>
            </w:pPr>
            <w:r w:rsidRPr="00322632">
              <w:rPr>
                <w:sz w:val="16"/>
                <w:szCs w:val="16"/>
              </w:rPr>
              <w:t>03</w:t>
            </w:r>
          </w:p>
        </w:tc>
        <w:tc>
          <w:tcPr>
            <w:tcW w:w="687" w:type="dxa"/>
            <w:shd w:val="clear" w:color="auto" w:fill="auto"/>
            <w:noWrap/>
            <w:hideMark/>
          </w:tcPr>
          <w:p w:rsidR="000D5F99" w:rsidRPr="00322632" w:rsidRDefault="000D5F99" w:rsidP="008653F6">
            <w:pPr>
              <w:rPr>
                <w:sz w:val="16"/>
                <w:szCs w:val="16"/>
              </w:rPr>
            </w:pPr>
            <w:r w:rsidRPr="00322632">
              <w:rPr>
                <w:sz w:val="16"/>
                <w:szCs w:val="16"/>
              </w:rPr>
              <w:t>77180</w:t>
            </w:r>
          </w:p>
        </w:tc>
        <w:tc>
          <w:tcPr>
            <w:tcW w:w="488" w:type="dxa"/>
            <w:shd w:val="clear" w:color="auto" w:fill="auto"/>
            <w:noWrap/>
            <w:hideMark/>
          </w:tcPr>
          <w:p w:rsidR="000D5F99" w:rsidRPr="00322632" w:rsidRDefault="000D5F99" w:rsidP="008653F6">
            <w:pPr>
              <w:rPr>
                <w:sz w:val="16"/>
                <w:szCs w:val="16"/>
              </w:rPr>
            </w:pPr>
            <w:r w:rsidRPr="00322632">
              <w:rPr>
                <w:sz w:val="16"/>
                <w:szCs w:val="16"/>
              </w:rPr>
              <w:t>320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3 957,2</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4 441,0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4 608,4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Физическая культура и спорт</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Физическая культура</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225,6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Основное мероприятие "Физическое </w:t>
            </w:r>
            <w:r w:rsidRPr="00322632">
              <w:rPr>
                <w:sz w:val="16"/>
                <w:szCs w:val="16"/>
              </w:rPr>
              <w:lastRenderedPageBreak/>
              <w:t>воспитание и обеспечение организации и проведения физкультурных и массовых спортивных мероприятий"</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185,8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Мероприятия в области спорта и физической культуры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185,8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42040</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Расходы на выплаты персоналу казенных учреждений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42040</w:t>
            </w:r>
          </w:p>
        </w:tc>
        <w:tc>
          <w:tcPr>
            <w:tcW w:w="488" w:type="dxa"/>
            <w:shd w:val="clear" w:color="auto" w:fill="auto"/>
            <w:noWrap/>
            <w:hideMark/>
          </w:tcPr>
          <w:p w:rsidR="000D5F99" w:rsidRPr="00322632" w:rsidRDefault="000D5F99" w:rsidP="008653F6">
            <w:pPr>
              <w:rPr>
                <w:sz w:val="16"/>
                <w:szCs w:val="16"/>
              </w:rPr>
            </w:pPr>
            <w:r w:rsidRPr="00322632">
              <w:rPr>
                <w:sz w:val="16"/>
                <w:szCs w:val="16"/>
              </w:rPr>
              <w:t>110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22,5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42040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163,3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02</w:t>
            </w:r>
          </w:p>
        </w:tc>
        <w:tc>
          <w:tcPr>
            <w:tcW w:w="687" w:type="dxa"/>
            <w:shd w:val="clear" w:color="auto" w:fill="auto"/>
            <w:noWrap/>
            <w:hideMark/>
          </w:tcPr>
          <w:p w:rsidR="000D5F99" w:rsidRPr="00322632" w:rsidRDefault="000D5F99" w:rsidP="008653F6">
            <w:pPr>
              <w:rPr>
                <w:sz w:val="16"/>
                <w:szCs w:val="16"/>
              </w:rPr>
            </w:pPr>
            <w:r w:rsidRPr="00322632">
              <w:rPr>
                <w:sz w:val="16"/>
                <w:szCs w:val="16"/>
              </w:rPr>
              <w:t>42040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163,3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200,0</w:t>
            </w:r>
          </w:p>
        </w:tc>
      </w:tr>
      <w:tr w:rsidR="000D5F99" w:rsidRPr="00322632" w:rsidTr="008653F6">
        <w:trPr>
          <w:trHeight w:val="170"/>
        </w:trPr>
        <w:tc>
          <w:tcPr>
            <w:tcW w:w="3397" w:type="dxa"/>
            <w:shd w:val="clear" w:color="auto" w:fill="auto"/>
            <w:hideMark/>
          </w:tcPr>
          <w:p w:rsidR="000D5F99" w:rsidRPr="00322632" w:rsidRDefault="000D5F99" w:rsidP="008653F6">
            <w:pPr>
              <w:jc w:val="both"/>
              <w:rPr>
                <w:sz w:val="16"/>
                <w:szCs w:val="16"/>
              </w:rPr>
            </w:pPr>
            <w:r w:rsidRPr="0032263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39,8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Мероприятия в области спорта и физической культуры</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42040</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39,8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42040</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39,8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902</w:t>
            </w:r>
          </w:p>
        </w:tc>
        <w:tc>
          <w:tcPr>
            <w:tcW w:w="402" w:type="dxa"/>
            <w:shd w:val="clear" w:color="auto" w:fill="auto"/>
            <w:noWrap/>
            <w:hideMark/>
          </w:tcPr>
          <w:p w:rsidR="000D5F99" w:rsidRPr="00322632" w:rsidRDefault="000D5F99" w:rsidP="008653F6">
            <w:pPr>
              <w:rPr>
                <w:sz w:val="16"/>
                <w:szCs w:val="16"/>
              </w:rPr>
            </w:pPr>
            <w:r w:rsidRPr="00322632">
              <w:rPr>
                <w:sz w:val="16"/>
                <w:szCs w:val="16"/>
              </w:rPr>
              <w:t>11</w:t>
            </w:r>
          </w:p>
        </w:tc>
        <w:tc>
          <w:tcPr>
            <w:tcW w:w="508" w:type="dxa"/>
            <w:shd w:val="clear" w:color="auto" w:fill="auto"/>
            <w:noWrap/>
            <w:hideMark/>
          </w:tcPr>
          <w:p w:rsidR="000D5F99" w:rsidRPr="00322632" w:rsidRDefault="000D5F99" w:rsidP="008653F6">
            <w:pPr>
              <w:rPr>
                <w:sz w:val="16"/>
                <w:szCs w:val="16"/>
              </w:rPr>
            </w:pPr>
            <w:r w:rsidRPr="00322632">
              <w:rPr>
                <w:sz w:val="16"/>
                <w:szCs w:val="16"/>
              </w:rPr>
              <w:t>01</w:t>
            </w:r>
          </w:p>
        </w:tc>
        <w:tc>
          <w:tcPr>
            <w:tcW w:w="402" w:type="dxa"/>
            <w:shd w:val="clear" w:color="auto" w:fill="auto"/>
            <w:noWrap/>
            <w:hideMark/>
          </w:tcPr>
          <w:p w:rsidR="000D5F99" w:rsidRPr="00322632" w:rsidRDefault="000D5F99" w:rsidP="008653F6">
            <w:pPr>
              <w:rPr>
                <w:sz w:val="16"/>
                <w:szCs w:val="16"/>
              </w:rPr>
            </w:pPr>
            <w:r w:rsidRPr="00322632">
              <w:rPr>
                <w:sz w:val="16"/>
                <w:szCs w:val="16"/>
              </w:rPr>
              <w:t>06</w:t>
            </w:r>
          </w:p>
        </w:tc>
        <w:tc>
          <w:tcPr>
            <w:tcW w:w="316" w:type="dxa"/>
            <w:shd w:val="clear" w:color="auto" w:fill="auto"/>
            <w:noWrap/>
            <w:hideMark/>
          </w:tcPr>
          <w:p w:rsidR="000D5F99" w:rsidRPr="00322632" w:rsidRDefault="000D5F99" w:rsidP="008653F6">
            <w:pPr>
              <w:rPr>
                <w:sz w:val="16"/>
                <w:szCs w:val="16"/>
              </w:rPr>
            </w:pPr>
            <w:r w:rsidRPr="00322632">
              <w:rPr>
                <w:sz w:val="16"/>
                <w:szCs w:val="16"/>
              </w:rPr>
              <w:t>0</w:t>
            </w:r>
          </w:p>
        </w:tc>
        <w:tc>
          <w:tcPr>
            <w:tcW w:w="479" w:type="dxa"/>
            <w:shd w:val="clear" w:color="auto" w:fill="auto"/>
            <w:noWrap/>
            <w:hideMark/>
          </w:tcPr>
          <w:p w:rsidR="000D5F99" w:rsidRPr="00322632" w:rsidRDefault="000D5F99" w:rsidP="008653F6">
            <w:pPr>
              <w:rPr>
                <w:sz w:val="16"/>
                <w:szCs w:val="16"/>
              </w:rPr>
            </w:pPr>
            <w:r w:rsidRPr="00322632">
              <w:rPr>
                <w:sz w:val="16"/>
                <w:szCs w:val="16"/>
              </w:rPr>
              <w:t>04</w:t>
            </w:r>
          </w:p>
        </w:tc>
        <w:tc>
          <w:tcPr>
            <w:tcW w:w="687" w:type="dxa"/>
            <w:shd w:val="clear" w:color="auto" w:fill="auto"/>
            <w:noWrap/>
            <w:hideMark/>
          </w:tcPr>
          <w:p w:rsidR="000D5F99" w:rsidRPr="00322632" w:rsidRDefault="000D5F99" w:rsidP="008653F6">
            <w:pPr>
              <w:rPr>
                <w:sz w:val="16"/>
                <w:szCs w:val="16"/>
              </w:rPr>
            </w:pPr>
            <w:r w:rsidRPr="00322632">
              <w:rPr>
                <w:sz w:val="16"/>
                <w:szCs w:val="16"/>
              </w:rPr>
              <w:t>42040</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39,8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Условно утвержденные расходы</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 </w:t>
            </w:r>
          </w:p>
        </w:tc>
        <w:tc>
          <w:tcPr>
            <w:tcW w:w="402" w:type="dxa"/>
            <w:shd w:val="clear" w:color="auto" w:fill="auto"/>
            <w:hideMark/>
          </w:tcPr>
          <w:p w:rsidR="000D5F99" w:rsidRPr="00322632" w:rsidRDefault="000D5F99" w:rsidP="008653F6">
            <w:pPr>
              <w:rPr>
                <w:sz w:val="16"/>
                <w:szCs w:val="16"/>
              </w:rPr>
            </w:pPr>
            <w:r w:rsidRPr="00322632">
              <w:rPr>
                <w:sz w:val="16"/>
                <w:szCs w:val="16"/>
              </w:rPr>
              <w:t> </w:t>
            </w:r>
          </w:p>
        </w:tc>
        <w:tc>
          <w:tcPr>
            <w:tcW w:w="316" w:type="dxa"/>
            <w:shd w:val="clear" w:color="auto" w:fill="auto"/>
            <w:hideMark/>
          </w:tcPr>
          <w:p w:rsidR="000D5F99" w:rsidRPr="00322632" w:rsidRDefault="000D5F99" w:rsidP="008653F6">
            <w:pPr>
              <w:rPr>
                <w:sz w:val="16"/>
                <w:szCs w:val="16"/>
              </w:rPr>
            </w:pPr>
            <w:r w:rsidRPr="00322632">
              <w:rPr>
                <w:sz w:val="16"/>
                <w:szCs w:val="16"/>
              </w:rPr>
              <w:t> </w:t>
            </w:r>
          </w:p>
        </w:tc>
        <w:tc>
          <w:tcPr>
            <w:tcW w:w="479" w:type="dxa"/>
            <w:shd w:val="clear" w:color="auto" w:fill="auto"/>
            <w:hideMark/>
          </w:tcPr>
          <w:p w:rsidR="000D5F99" w:rsidRPr="00322632" w:rsidRDefault="000D5F99" w:rsidP="008653F6">
            <w:pPr>
              <w:rPr>
                <w:sz w:val="16"/>
                <w:szCs w:val="16"/>
              </w:rPr>
            </w:pPr>
            <w:r w:rsidRPr="00322632">
              <w:rPr>
                <w:sz w:val="16"/>
                <w:szCs w:val="16"/>
              </w:rPr>
              <w:t> </w:t>
            </w:r>
          </w:p>
        </w:tc>
        <w:tc>
          <w:tcPr>
            <w:tcW w:w="687" w:type="dxa"/>
            <w:shd w:val="clear" w:color="auto" w:fill="auto"/>
            <w:hideMark/>
          </w:tcPr>
          <w:p w:rsidR="000D5F99" w:rsidRPr="00322632" w:rsidRDefault="000D5F99" w:rsidP="008653F6">
            <w:pPr>
              <w:rPr>
                <w:sz w:val="16"/>
                <w:szCs w:val="16"/>
              </w:rPr>
            </w:pPr>
            <w:r w:rsidRPr="00322632">
              <w:rPr>
                <w:sz w:val="16"/>
                <w:szCs w:val="16"/>
              </w:rPr>
              <w:t> </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9 722,4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17 507,1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Условно утвержденные расходы</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 </w:t>
            </w:r>
          </w:p>
        </w:tc>
        <w:tc>
          <w:tcPr>
            <w:tcW w:w="316" w:type="dxa"/>
            <w:shd w:val="clear" w:color="auto" w:fill="auto"/>
            <w:hideMark/>
          </w:tcPr>
          <w:p w:rsidR="000D5F99" w:rsidRPr="00322632" w:rsidRDefault="000D5F99" w:rsidP="008653F6">
            <w:pPr>
              <w:rPr>
                <w:sz w:val="16"/>
                <w:szCs w:val="16"/>
              </w:rPr>
            </w:pPr>
            <w:r w:rsidRPr="00322632">
              <w:rPr>
                <w:sz w:val="16"/>
                <w:szCs w:val="16"/>
              </w:rPr>
              <w:t> </w:t>
            </w:r>
          </w:p>
        </w:tc>
        <w:tc>
          <w:tcPr>
            <w:tcW w:w="479" w:type="dxa"/>
            <w:shd w:val="clear" w:color="auto" w:fill="auto"/>
            <w:hideMark/>
          </w:tcPr>
          <w:p w:rsidR="000D5F99" w:rsidRPr="00322632" w:rsidRDefault="000D5F99" w:rsidP="008653F6">
            <w:pPr>
              <w:rPr>
                <w:sz w:val="16"/>
                <w:szCs w:val="16"/>
              </w:rPr>
            </w:pPr>
            <w:r w:rsidRPr="00322632">
              <w:rPr>
                <w:sz w:val="16"/>
                <w:szCs w:val="16"/>
              </w:rPr>
              <w:t> </w:t>
            </w:r>
          </w:p>
        </w:tc>
        <w:tc>
          <w:tcPr>
            <w:tcW w:w="687" w:type="dxa"/>
            <w:shd w:val="clear" w:color="auto" w:fill="auto"/>
            <w:hideMark/>
          </w:tcPr>
          <w:p w:rsidR="000D5F99" w:rsidRPr="00322632" w:rsidRDefault="000D5F99" w:rsidP="008653F6">
            <w:pPr>
              <w:rPr>
                <w:sz w:val="16"/>
                <w:szCs w:val="16"/>
              </w:rPr>
            </w:pPr>
            <w:r w:rsidRPr="00322632">
              <w:rPr>
                <w:sz w:val="16"/>
                <w:szCs w:val="16"/>
              </w:rPr>
              <w:t> </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9 722,4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17 507,1</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Муниципальная программа "Развитие образования в Чамзинском муниципальном районе" на 2016-2025 годы</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02</w:t>
            </w:r>
          </w:p>
        </w:tc>
        <w:tc>
          <w:tcPr>
            <w:tcW w:w="316" w:type="dxa"/>
            <w:shd w:val="clear" w:color="auto" w:fill="auto"/>
            <w:hideMark/>
          </w:tcPr>
          <w:p w:rsidR="000D5F99" w:rsidRPr="00322632" w:rsidRDefault="000D5F99" w:rsidP="008653F6">
            <w:pPr>
              <w:rPr>
                <w:sz w:val="16"/>
                <w:szCs w:val="16"/>
              </w:rPr>
            </w:pPr>
            <w:r w:rsidRPr="00322632">
              <w:rPr>
                <w:sz w:val="16"/>
                <w:szCs w:val="16"/>
              </w:rPr>
              <w:t>0</w:t>
            </w:r>
          </w:p>
        </w:tc>
        <w:tc>
          <w:tcPr>
            <w:tcW w:w="479" w:type="dxa"/>
            <w:shd w:val="clear" w:color="auto" w:fill="auto"/>
            <w:hideMark/>
          </w:tcPr>
          <w:p w:rsidR="000D5F99" w:rsidRPr="00322632" w:rsidRDefault="000D5F99" w:rsidP="008653F6">
            <w:pPr>
              <w:rPr>
                <w:sz w:val="16"/>
                <w:szCs w:val="16"/>
              </w:rPr>
            </w:pPr>
            <w:r w:rsidRPr="00322632">
              <w:rPr>
                <w:sz w:val="16"/>
                <w:szCs w:val="16"/>
              </w:rPr>
              <w:t> </w:t>
            </w:r>
          </w:p>
        </w:tc>
        <w:tc>
          <w:tcPr>
            <w:tcW w:w="687" w:type="dxa"/>
            <w:shd w:val="clear" w:color="auto" w:fill="auto"/>
            <w:hideMark/>
          </w:tcPr>
          <w:p w:rsidR="000D5F99" w:rsidRPr="00322632" w:rsidRDefault="000D5F99" w:rsidP="008653F6">
            <w:pPr>
              <w:rPr>
                <w:sz w:val="16"/>
                <w:szCs w:val="16"/>
              </w:rPr>
            </w:pPr>
            <w:r w:rsidRPr="00322632">
              <w:rPr>
                <w:sz w:val="16"/>
                <w:szCs w:val="16"/>
              </w:rPr>
              <w:t> </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6 481,6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11 671,4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Подпрограмма "Развитие дополнительного образования детей в Чамзинском муниципальном районе" на 2016-2025 годы </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02</w:t>
            </w:r>
          </w:p>
        </w:tc>
        <w:tc>
          <w:tcPr>
            <w:tcW w:w="316" w:type="dxa"/>
            <w:shd w:val="clear" w:color="auto" w:fill="auto"/>
            <w:hideMark/>
          </w:tcPr>
          <w:p w:rsidR="000D5F99" w:rsidRPr="00322632" w:rsidRDefault="000D5F99" w:rsidP="008653F6">
            <w:pPr>
              <w:rPr>
                <w:sz w:val="16"/>
                <w:szCs w:val="16"/>
              </w:rPr>
            </w:pPr>
            <w:r w:rsidRPr="00322632">
              <w:rPr>
                <w:sz w:val="16"/>
                <w:szCs w:val="16"/>
              </w:rPr>
              <w:t>3</w:t>
            </w:r>
          </w:p>
        </w:tc>
        <w:tc>
          <w:tcPr>
            <w:tcW w:w="479" w:type="dxa"/>
            <w:shd w:val="clear" w:color="auto" w:fill="auto"/>
            <w:hideMark/>
          </w:tcPr>
          <w:p w:rsidR="000D5F99" w:rsidRPr="00322632" w:rsidRDefault="000D5F99" w:rsidP="008653F6">
            <w:pPr>
              <w:rPr>
                <w:sz w:val="16"/>
                <w:szCs w:val="16"/>
              </w:rPr>
            </w:pPr>
            <w:r w:rsidRPr="00322632">
              <w:rPr>
                <w:sz w:val="16"/>
                <w:szCs w:val="16"/>
              </w:rPr>
              <w:t> </w:t>
            </w:r>
          </w:p>
        </w:tc>
        <w:tc>
          <w:tcPr>
            <w:tcW w:w="687" w:type="dxa"/>
            <w:shd w:val="clear" w:color="auto" w:fill="auto"/>
            <w:hideMark/>
          </w:tcPr>
          <w:p w:rsidR="000D5F99" w:rsidRPr="00322632" w:rsidRDefault="000D5F99" w:rsidP="008653F6">
            <w:pPr>
              <w:rPr>
                <w:sz w:val="16"/>
                <w:szCs w:val="16"/>
              </w:rPr>
            </w:pPr>
            <w:r w:rsidRPr="00322632">
              <w:rPr>
                <w:sz w:val="16"/>
                <w:szCs w:val="16"/>
              </w:rPr>
              <w:t> </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6 481,6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11 671,4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"Обеспечение качества дополнительного образования детей"</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02</w:t>
            </w:r>
          </w:p>
        </w:tc>
        <w:tc>
          <w:tcPr>
            <w:tcW w:w="316" w:type="dxa"/>
            <w:shd w:val="clear" w:color="auto" w:fill="auto"/>
            <w:hideMark/>
          </w:tcPr>
          <w:p w:rsidR="000D5F99" w:rsidRPr="00322632" w:rsidRDefault="000D5F99" w:rsidP="008653F6">
            <w:pPr>
              <w:rPr>
                <w:sz w:val="16"/>
                <w:szCs w:val="16"/>
              </w:rPr>
            </w:pPr>
            <w:r w:rsidRPr="00322632">
              <w:rPr>
                <w:sz w:val="16"/>
                <w:szCs w:val="16"/>
              </w:rPr>
              <w:t>3</w:t>
            </w:r>
          </w:p>
        </w:tc>
        <w:tc>
          <w:tcPr>
            <w:tcW w:w="479" w:type="dxa"/>
            <w:shd w:val="clear" w:color="auto" w:fill="auto"/>
            <w:hideMark/>
          </w:tcPr>
          <w:p w:rsidR="000D5F99" w:rsidRPr="00322632" w:rsidRDefault="000D5F99" w:rsidP="008653F6">
            <w:pPr>
              <w:rPr>
                <w:sz w:val="16"/>
                <w:szCs w:val="16"/>
              </w:rPr>
            </w:pPr>
            <w:r w:rsidRPr="00322632">
              <w:rPr>
                <w:sz w:val="16"/>
                <w:szCs w:val="16"/>
              </w:rPr>
              <w:t>01</w:t>
            </w:r>
          </w:p>
        </w:tc>
        <w:tc>
          <w:tcPr>
            <w:tcW w:w="687" w:type="dxa"/>
            <w:shd w:val="clear" w:color="auto" w:fill="auto"/>
            <w:hideMark/>
          </w:tcPr>
          <w:p w:rsidR="000D5F99" w:rsidRPr="00322632" w:rsidRDefault="000D5F99" w:rsidP="008653F6">
            <w:pPr>
              <w:rPr>
                <w:sz w:val="16"/>
                <w:szCs w:val="16"/>
              </w:rPr>
            </w:pPr>
            <w:r w:rsidRPr="00322632">
              <w:rPr>
                <w:sz w:val="16"/>
                <w:szCs w:val="16"/>
              </w:rPr>
              <w:t> </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6 481,6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11 671,4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Условно утвержденные расходы</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02</w:t>
            </w:r>
          </w:p>
        </w:tc>
        <w:tc>
          <w:tcPr>
            <w:tcW w:w="316" w:type="dxa"/>
            <w:shd w:val="clear" w:color="auto" w:fill="auto"/>
            <w:hideMark/>
          </w:tcPr>
          <w:p w:rsidR="000D5F99" w:rsidRPr="00322632" w:rsidRDefault="000D5F99" w:rsidP="008653F6">
            <w:pPr>
              <w:rPr>
                <w:sz w:val="16"/>
                <w:szCs w:val="16"/>
              </w:rPr>
            </w:pPr>
            <w:r w:rsidRPr="00322632">
              <w:rPr>
                <w:sz w:val="16"/>
                <w:szCs w:val="16"/>
              </w:rPr>
              <w:t>3</w:t>
            </w:r>
          </w:p>
        </w:tc>
        <w:tc>
          <w:tcPr>
            <w:tcW w:w="479" w:type="dxa"/>
            <w:shd w:val="clear" w:color="auto" w:fill="auto"/>
            <w:hideMark/>
          </w:tcPr>
          <w:p w:rsidR="000D5F99" w:rsidRPr="00322632" w:rsidRDefault="000D5F99" w:rsidP="008653F6">
            <w:pPr>
              <w:rPr>
                <w:sz w:val="16"/>
                <w:szCs w:val="16"/>
              </w:rPr>
            </w:pPr>
            <w:r w:rsidRPr="00322632">
              <w:rPr>
                <w:sz w:val="16"/>
                <w:szCs w:val="16"/>
              </w:rPr>
              <w:t>01</w:t>
            </w:r>
          </w:p>
        </w:tc>
        <w:tc>
          <w:tcPr>
            <w:tcW w:w="687" w:type="dxa"/>
            <w:shd w:val="clear" w:color="auto" w:fill="auto"/>
            <w:hideMark/>
          </w:tcPr>
          <w:p w:rsidR="000D5F99" w:rsidRPr="00322632" w:rsidRDefault="000D5F99" w:rsidP="008653F6">
            <w:pPr>
              <w:rPr>
                <w:sz w:val="16"/>
                <w:szCs w:val="16"/>
              </w:rPr>
            </w:pPr>
            <w:r w:rsidRPr="00322632">
              <w:rPr>
                <w:sz w:val="16"/>
                <w:szCs w:val="16"/>
              </w:rPr>
              <w:t>41990</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6 481,6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11 671,4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02</w:t>
            </w:r>
          </w:p>
        </w:tc>
        <w:tc>
          <w:tcPr>
            <w:tcW w:w="316" w:type="dxa"/>
            <w:shd w:val="clear" w:color="auto" w:fill="auto"/>
            <w:hideMark/>
          </w:tcPr>
          <w:p w:rsidR="000D5F99" w:rsidRPr="00322632" w:rsidRDefault="000D5F99" w:rsidP="008653F6">
            <w:pPr>
              <w:rPr>
                <w:sz w:val="16"/>
                <w:szCs w:val="16"/>
              </w:rPr>
            </w:pPr>
            <w:r w:rsidRPr="00322632">
              <w:rPr>
                <w:sz w:val="16"/>
                <w:szCs w:val="16"/>
              </w:rPr>
              <w:t>3</w:t>
            </w:r>
          </w:p>
        </w:tc>
        <w:tc>
          <w:tcPr>
            <w:tcW w:w="479" w:type="dxa"/>
            <w:shd w:val="clear" w:color="auto" w:fill="auto"/>
            <w:hideMark/>
          </w:tcPr>
          <w:p w:rsidR="000D5F99" w:rsidRPr="00322632" w:rsidRDefault="000D5F99" w:rsidP="008653F6">
            <w:pPr>
              <w:rPr>
                <w:sz w:val="16"/>
                <w:szCs w:val="16"/>
              </w:rPr>
            </w:pPr>
            <w:r w:rsidRPr="00322632">
              <w:rPr>
                <w:sz w:val="16"/>
                <w:szCs w:val="16"/>
              </w:rPr>
              <w:t>01</w:t>
            </w:r>
          </w:p>
        </w:tc>
        <w:tc>
          <w:tcPr>
            <w:tcW w:w="687" w:type="dxa"/>
            <w:shd w:val="clear" w:color="auto" w:fill="auto"/>
            <w:hideMark/>
          </w:tcPr>
          <w:p w:rsidR="000D5F99" w:rsidRPr="00322632" w:rsidRDefault="000D5F99" w:rsidP="008653F6">
            <w:pPr>
              <w:rPr>
                <w:sz w:val="16"/>
                <w:szCs w:val="16"/>
              </w:rPr>
            </w:pPr>
            <w:r w:rsidRPr="00322632">
              <w:rPr>
                <w:sz w:val="16"/>
                <w:szCs w:val="16"/>
              </w:rPr>
              <w:t>41990</w:t>
            </w:r>
          </w:p>
        </w:tc>
        <w:tc>
          <w:tcPr>
            <w:tcW w:w="488" w:type="dxa"/>
            <w:shd w:val="clear" w:color="auto" w:fill="auto"/>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6 481,6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11 671,4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Резервные средства</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02</w:t>
            </w:r>
          </w:p>
        </w:tc>
        <w:tc>
          <w:tcPr>
            <w:tcW w:w="316" w:type="dxa"/>
            <w:shd w:val="clear" w:color="auto" w:fill="auto"/>
            <w:hideMark/>
          </w:tcPr>
          <w:p w:rsidR="000D5F99" w:rsidRPr="00322632" w:rsidRDefault="000D5F99" w:rsidP="008653F6">
            <w:pPr>
              <w:rPr>
                <w:sz w:val="16"/>
                <w:szCs w:val="16"/>
              </w:rPr>
            </w:pPr>
            <w:r w:rsidRPr="00322632">
              <w:rPr>
                <w:sz w:val="16"/>
                <w:szCs w:val="16"/>
              </w:rPr>
              <w:t>3</w:t>
            </w:r>
          </w:p>
        </w:tc>
        <w:tc>
          <w:tcPr>
            <w:tcW w:w="479" w:type="dxa"/>
            <w:shd w:val="clear" w:color="auto" w:fill="auto"/>
            <w:hideMark/>
          </w:tcPr>
          <w:p w:rsidR="000D5F99" w:rsidRPr="00322632" w:rsidRDefault="000D5F99" w:rsidP="008653F6">
            <w:pPr>
              <w:rPr>
                <w:sz w:val="16"/>
                <w:szCs w:val="16"/>
              </w:rPr>
            </w:pPr>
            <w:r w:rsidRPr="00322632">
              <w:rPr>
                <w:sz w:val="16"/>
                <w:szCs w:val="16"/>
              </w:rPr>
              <w:t>01</w:t>
            </w:r>
          </w:p>
        </w:tc>
        <w:tc>
          <w:tcPr>
            <w:tcW w:w="687" w:type="dxa"/>
            <w:shd w:val="clear" w:color="auto" w:fill="auto"/>
            <w:hideMark/>
          </w:tcPr>
          <w:p w:rsidR="000D5F99" w:rsidRPr="00322632" w:rsidRDefault="000D5F99" w:rsidP="008653F6">
            <w:pPr>
              <w:rPr>
                <w:sz w:val="16"/>
                <w:szCs w:val="16"/>
              </w:rPr>
            </w:pPr>
            <w:r w:rsidRPr="00322632">
              <w:rPr>
                <w:sz w:val="16"/>
                <w:szCs w:val="16"/>
              </w:rPr>
              <w:t>41990</w:t>
            </w:r>
          </w:p>
        </w:tc>
        <w:tc>
          <w:tcPr>
            <w:tcW w:w="488" w:type="dxa"/>
            <w:shd w:val="clear" w:color="auto" w:fill="auto"/>
            <w:hideMark/>
          </w:tcPr>
          <w:p w:rsidR="000D5F99" w:rsidRPr="00322632" w:rsidRDefault="000D5F99" w:rsidP="008653F6">
            <w:pPr>
              <w:rPr>
                <w:sz w:val="16"/>
                <w:szCs w:val="16"/>
              </w:rPr>
            </w:pPr>
            <w:r w:rsidRPr="00322632">
              <w:rPr>
                <w:sz w:val="16"/>
                <w:szCs w:val="16"/>
              </w:rPr>
              <w:t>870</w:t>
            </w:r>
          </w:p>
        </w:tc>
        <w:tc>
          <w:tcPr>
            <w:tcW w:w="1148" w:type="dxa"/>
            <w:shd w:val="clear" w:color="auto" w:fill="auto"/>
            <w:noWrap/>
            <w:hideMark/>
          </w:tcPr>
          <w:p w:rsidR="000D5F99" w:rsidRPr="00322632" w:rsidRDefault="000D5F99" w:rsidP="008653F6">
            <w:pPr>
              <w:rPr>
                <w:sz w:val="16"/>
                <w:szCs w:val="16"/>
              </w:rPr>
            </w:pPr>
            <w:r w:rsidRPr="00322632">
              <w:rPr>
                <w:sz w:val="16"/>
                <w:szCs w:val="16"/>
              </w:rPr>
              <w:t> </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6 481,6</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11 671,4</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Муниципальная программа "Развитие культуры и туризма в Чамзинском муниципальном районе на 2014-2025 годы" </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05</w:t>
            </w:r>
          </w:p>
        </w:tc>
        <w:tc>
          <w:tcPr>
            <w:tcW w:w="316" w:type="dxa"/>
            <w:shd w:val="clear" w:color="auto" w:fill="auto"/>
            <w:hideMark/>
          </w:tcPr>
          <w:p w:rsidR="000D5F99" w:rsidRPr="00322632" w:rsidRDefault="000D5F99" w:rsidP="008653F6">
            <w:pPr>
              <w:rPr>
                <w:sz w:val="16"/>
                <w:szCs w:val="16"/>
              </w:rPr>
            </w:pPr>
            <w:r w:rsidRPr="00322632">
              <w:rPr>
                <w:sz w:val="16"/>
                <w:szCs w:val="16"/>
              </w:rPr>
              <w:t> </w:t>
            </w:r>
          </w:p>
        </w:tc>
        <w:tc>
          <w:tcPr>
            <w:tcW w:w="479" w:type="dxa"/>
            <w:shd w:val="clear" w:color="auto" w:fill="auto"/>
            <w:hideMark/>
          </w:tcPr>
          <w:p w:rsidR="000D5F99" w:rsidRPr="00322632" w:rsidRDefault="000D5F99" w:rsidP="008653F6">
            <w:pPr>
              <w:rPr>
                <w:sz w:val="16"/>
                <w:szCs w:val="16"/>
              </w:rPr>
            </w:pPr>
            <w:r w:rsidRPr="00322632">
              <w:rPr>
                <w:sz w:val="16"/>
                <w:szCs w:val="16"/>
              </w:rPr>
              <w:t> </w:t>
            </w:r>
          </w:p>
        </w:tc>
        <w:tc>
          <w:tcPr>
            <w:tcW w:w="687" w:type="dxa"/>
            <w:shd w:val="clear" w:color="auto" w:fill="auto"/>
            <w:hideMark/>
          </w:tcPr>
          <w:p w:rsidR="000D5F99" w:rsidRPr="00322632" w:rsidRDefault="000D5F99" w:rsidP="008653F6">
            <w:pPr>
              <w:rPr>
                <w:sz w:val="16"/>
                <w:szCs w:val="16"/>
              </w:rPr>
            </w:pPr>
            <w:r w:rsidRPr="00322632">
              <w:rPr>
                <w:sz w:val="16"/>
                <w:szCs w:val="16"/>
              </w:rPr>
              <w:t> </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3 240,8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5 835,7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Подпрограмма "Культура"</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05</w:t>
            </w:r>
          </w:p>
        </w:tc>
        <w:tc>
          <w:tcPr>
            <w:tcW w:w="316" w:type="dxa"/>
            <w:shd w:val="clear" w:color="auto" w:fill="auto"/>
            <w:hideMark/>
          </w:tcPr>
          <w:p w:rsidR="000D5F99" w:rsidRPr="00322632" w:rsidRDefault="000D5F99" w:rsidP="008653F6">
            <w:pPr>
              <w:rPr>
                <w:sz w:val="16"/>
                <w:szCs w:val="16"/>
              </w:rPr>
            </w:pPr>
            <w:r w:rsidRPr="00322632">
              <w:rPr>
                <w:sz w:val="16"/>
                <w:szCs w:val="16"/>
              </w:rPr>
              <w:t>1</w:t>
            </w:r>
          </w:p>
        </w:tc>
        <w:tc>
          <w:tcPr>
            <w:tcW w:w="479" w:type="dxa"/>
            <w:shd w:val="clear" w:color="auto" w:fill="auto"/>
            <w:hideMark/>
          </w:tcPr>
          <w:p w:rsidR="000D5F99" w:rsidRPr="00322632" w:rsidRDefault="000D5F99" w:rsidP="008653F6">
            <w:pPr>
              <w:rPr>
                <w:sz w:val="16"/>
                <w:szCs w:val="16"/>
              </w:rPr>
            </w:pPr>
            <w:r w:rsidRPr="00322632">
              <w:rPr>
                <w:sz w:val="16"/>
                <w:szCs w:val="16"/>
              </w:rPr>
              <w:t> </w:t>
            </w:r>
          </w:p>
        </w:tc>
        <w:tc>
          <w:tcPr>
            <w:tcW w:w="687" w:type="dxa"/>
            <w:shd w:val="clear" w:color="auto" w:fill="auto"/>
            <w:hideMark/>
          </w:tcPr>
          <w:p w:rsidR="000D5F99" w:rsidRPr="00322632" w:rsidRDefault="000D5F99" w:rsidP="008653F6">
            <w:pPr>
              <w:rPr>
                <w:sz w:val="16"/>
                <w:szCs w:val="16"/>
              </w:rPr>
            </w:pPr>
            <w:r w:rsidRPr="00322632">
              <w:rPr>
                <w:sz w:val="16"/>
                <w:szCs w:val="16"/>
              </w:rPr>
              <w:t> </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3 240,8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5 835,7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Основное мероприятие "Дополнительное образование детей"</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05</w:t>
            </w:r>
          </w:p>
        </w:tc>
        <w:tc>
          <w:tcPr>
            <w:tcW w:w="316" w:type="dxa"/>
            <w:shd w:val="clear" w:color="auto" w:fill="auto"/>
            <w:hideMark/>
          </w:tcPr>
          <w:p w:rsidR="000D5F99" w:rsidRPr="00322632" w:rsidRDefault="000D5F99" w:rsidP="008653F6">
            <w:pPr>
              <w:rPr>
                <w:sz w:val="16"/>
                <w:szCs w:val="16"/>
              </w:rPr>
            </w:pPr>
            <w:r w:rsidRPr="00322632">
              <w:rPr>
                <w:sz w:val="16"/>
                <w:szCs w:val="16"/>
              </w:rPr>
              <w:t>1</w:t>
            </w:r>
          </w:p>
        </w:tc>
        <w:tc>
          <w:tcPr>
            <w:tcW w:w="479" w:type="dxa"/>
            <w:shd w:val="clear" w:color="auto" w:fill="auto"/>
            <w:hideMark/>
          </w:tcPr>
          <w:p w:rsidR="000D5F99" w:rsidRPr="00322632" w:rsidRDefault="000D5F99" w:rsidP="008653F6">
            <w:pPr>
              <w:rPr>
                <w:sz w:val="16"/>
                <w:szCs w:val="16"/>
              </w:rPr>
            </w:pPr>
            <w:r w:rsidRPr="00322632">
              <w:rPr>
                <w:sz w:val="16"/>
                <w:szCs w:val="16"/>
              </w:rPr>
              <w:t>05</w:t>
            </w:r>
          </w:p>
        </w:tc>
        <w:tc>
          <w:tcPr>
            <w:tcW w:w="687" w:type="dxa"/>
            <w:shd w:val="clear" w:color="auto" w:fill="auto"/>
            <w:hideMark/>
          </w:tcPr>
          <w:p w:rsidR="000D5F99" w:rsidRPr="00322632" w:rsidRDefault="000D5F99" w:rsidP="008653F6">
            <w:pPr>
              <w:rPr>
                <w:sz w:val="16"/>
                <w:szCs w:val="16"/>
              </w:rPr>
            </w:pPr>
            <w:r w:rsidRPr="00322632">
              <w:rPr>
                <w:sz w:val="16"/>
                <w:szCs w:val="16"/>
              </w:rPr>
              <w:t> </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3 240,8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5 835,7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Условно утвержденные расходы</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05</w:t>
            </w:r>
          </w:p>
        </w:tc>
        <w:tc>
          <w:tcPr>
            <w:tcW w:w="316" w:type="dxa"/>
            <w:shd w:val="clear" w:color="auto" w:fill="auto"/>
            <w:hideMark/>
          </w:tcPr>
          <w:p w:rsidR="000D5F99" w:rsidRPr="00322632" w:rsidRDefault="000D5F99" w:rsidP="008653F6">
            <w:pPr>
              <w:rPr>
                <w:sz w:val="16"/>
                <w:szCs w:val="16"/>
              </w:rPr>
            </w:pPr>
            <w:r w:rsidRPr="00322632">
              <w:rPr>
                <w:sz w:val="16"/>
                <w:szCs w:val="16"/>
              </w:rPr>
              <w:t>1</w:t>
            </w:r>
          </w:p>
        </w:tc>
        <w:tc>
          <w:tcPr>
            <w:tcW w:w="479" w:type="dxa"/>
            <w:shd w:val="clear" w:color="auto" w:fill="auto"/>
            <w:hideMark/>
          </w:tcPr>
          <w:p w:rsidR="000D5F99" w:rsidRPr="00322632" w:rsidRDefault="000D5F99" w:rsidP="008653F6">
            <w:pPr>
              <w:rPr>
                <w:sz w:val="16"/>
                <w:szCs w:val="16"/>
              </w:rPr>
            </w:pPr>
            <w:r w:rsidRPr="00322632">
              <w:rPr>
                <w:sz w:val="16"/>
                <w:szCs w:val="16"/>
              </w:rPr>
              <w:t>05</w:t>
            </w:r>
          </w:p>
        </w:tc>
        <w:tc>
          <w:tcPr>
            <w:tcW w:w="687" w:type="dxa"/>
            <w:shd w:val="clear" w:color="auto" w:fill="auto"/>
            <w:hideMark/>
          </w:tcPr>
          <w:p w:rsidR="000D5F99" w:rsidRPr="00322632" w:rsidRDefault="000D5F99" w:rsidP="008653F6">
            <w:pPr>
              <w:rPr>
                <w:sz w:val="16"/>
                <w:szCs w:val="16"/>
              </w:rPr>
            </w:pPr>
            <w:r w:rsidRPr="00322632">
              <w:rPr>
                <w:sz w:val="16"/>
                <w:szCs w:val="16"/>
              </w:rPr>
              <w:t>41990</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3 240,8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5 835,7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05</w:t>
            </w:r>
          </w:p>
        </w:tc>
        <w:tc>
          <w:tcPr>
            <w:tcW w:w="316" w:type="dxa"/>
            <w:shd w:val="clear" w:color="auto" w:fill="auto"/>
            <w:hideMark/>
          </w:tcPr>
          <w:p w:rsidR="000D5F99" w:rsidRPr="00322632" w:rsidRDefault="000D5F99" w:rsidP="008653F6">
            <w:pPr>
              <w:rPr>
                <w:sz w:val="16"/>
                <w:szCs w:val="16"/>
              </w:rPr>
            </w:pPr>
            <w:r w:rsidRPr="00322632">
              <w:rPr>
                <w:sz w:val="16"/>
                <w:szCs w:val="16"/>
              </w:rPr>
              <w:t>1</w:t>
            </w:r>
          </w:p>
        </w:tc>
        <w:tc>
          <w:tcPr>
            <w:tcW w:w="479" w:type="dxa"/>
            <w:shd w:val="clear" w:color="auto" w:fill="auto"/>
            <w:hideMark/>
          </w:tcPr>
          <w:p w:rsidR="000D5F99" w:rsidRPr="00322632" w:rsidRDefault="000D5F99" w:rsidP="008653F6">
            <w:pPr>
              <w:rPr>
                <w:sz w:val="16"/>
                <w:szCs w:val="16"/>
              </w:rPr>
            </w:pPr>
            <w:r w:rsidRPr="00322632">
              <w:rPr>
                <w:sz w:val="16"/>
                <w:szCs w:val="16"/>
              </w:rPr>
              <w:t>05</w:t>
            </w:r>
          </w:p>
        </w:tc>
        <w:tc>
          <w:tcPr>
            <w:tcW w:w="687" w:type="dxa"/>
            <w:shd w:val="clear" w:color="auto" w:fill="auto"/>
            <w:hideMark/>
          </w:tcPr>
          <w:p w:rsidR="000D5F99" w:rsidRPr="00322632" w:rsidRDefault="000D5F99" w:rsidP="008653F6">
            <w:pPr>
              <w:rPr>
                <w:sz w:val="16"/>
                <w:szCs w:val="16"/>
              </w:rPr>
            </w:pPr>
            <w:r w:rsidRPr="00322632">
              <w:rPr>
                <w:sz w:val="16"/>
                <w:szCs w:val="16"/>
              </w:rPr>
              <w:t>41990</w:t>
            </w:r>
          </w:p>
        </w:tc>
        <w:tc>
          <w:tcPr>
            <w:tcW w:w="488" w:type="dxa"/>
            <w:shd w:val="clear" w:color="auto" w:fill="auto"/>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3 240,8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5 835,7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Резервные средства</w:t>
            </w:r>
          </w:p>
        </w:tc>
        <w:tc>
          <w:tcPr>
            <w:tcW w:w="551" w:type="dxa"/>
            <w:shd w:val="clear" w:color="auto" w:fill="auto"/>
            <w:hideMark/>
          </w:tcPr>
          <w:p w:rsidR="000D5F99" w:rsidRPr="00322632" w:rsidRDefault="000D5F99" w:rsidP="008653F6">
            <w:pPr>
              <w:rPr>
                <w:sz w:val="16"/>
                <w:szCs w:val="16"/>
              </w:rPr>
            </w:pPr>
            <w:r w:rsidRPr="00322632">
              <w:rPr>
                <w:sz w:val="16"/>
                <w:szCs w:val="16"/>
              </w:rPr>
              <w:t>902</w:t>
            </w:r>
          </w:p>
        </w:tc>
        <w:tc>
          <w:tcPr>
            <w:tcW w:w="402" w:type="dxa"/>
            <w:shd w:val="clear" w:color="auto" w:fill="auto"/>
            <w:hideMark/>
          </w:tcPr>
          <w:p w:rsidR="000D5F99" w:rsidRPr="00322632" w:rsidRDefault="000D5F99" w:rsidP="008653F6">
            <w:pPr>
              <w:rPr>
                <w:sz w:val="16"/>
                <w:szCs w:val="16"/>
              </w:rPr>
            </w:pPr>
            <w:r w:rsidRPr="00322632">
              <w:rPr>
                <w:sz w:val="16"/>
                <w:szCs w:val="16"/>
              </w:rPr>
              <w:t>99</w:t>
            </w:r>
          </w:p>
        </w:tc>
        <w:tc>
          <w:tcPr>
            <w:tcW w:w="508" w:type="dxa"/>
            <w:shd w:val="clear" w:color="auto" w:fill="auto"/>
            <w:hideMark/>
          </w:tcPr>
          <w:p w:rsidR="000D5F99" w:rsidRPr="00322632" w:rsidRDefault="000D5F99" w:rsidP="008653F6">
            <w:pPr>
              <w:rPr>
                <w:sz w:val="16"/>
                <w:szCs w:val="16"/>
              </w:rPr>
            </w:pPr>
            <w:r w:rsidRPr="00322632">
              <w:rPr>
                <w:sz w:val="16"/>
                <w:szCs w:val="16"/>
              </w:rPr>
              <w:t>99</w:t>
            </w:r>
          </w:p>
        </w:tc>
        <w:tc>
          <w:tcPr>
            <w:tcW w:w="402" w:type="dxa"/>
            <w:shd w:val="clear" w:color="auto" w:fill="auto"/>
            <w:hideMark/>
          </w:tcPr>
          <w:p w:rsidR="000D5F99" w:rsidRPr="00322632" w:rsidRDefault="000D5F99" w:rsidP="008653F6">
            <w:pPr>
              <w:rPr>
                <w:sz w:val="16"/>
                <w:szCs w:val="16"/>
              </w:rPr>
            </w:pPr>
            <w:r w:rsidRPr="00322632">
              <w:rPr>
                <w:sz w:val="16"/>
                <w:szCs w:val="16"/>
              </w:rPr>
              <w:t>05</w:t>
            </w:r>
          </w:p>
        </w:tc>
        <w:tc>
          <w:tcPr>
            <w:tcW w:w="316" w:type="dxa"/>
            <w:shd w:val="clear" w:color="auto" w:fill="auto"/>
            <w:hideMark/>
          </w:tcPr>
          <w:p w:rsidR="000D5F99" w:rsidRPr="00322632" w:rsidRDefault="000D5F99" w:rsidP="008653F6">
            <w:pPr>
              <w:rPr>
                <w:sz w:val="16"/>
                <w:szCs w:val="16"/>
              </w:rPr>
            </w:pPr>
            <w:r w:rsidRPr="00322632">
              <w:rPr>
                <w:sz w:val="16"/>
                <w:szCs w:val="16"/>
              </w:rPr>
              <w:t>1</w:t>
            </w:r>
          </w:p>
        </w:tc>
        <w:tc>
          <w:tcPr>
            <w:tcW w:w="479" w:type="dxa"/>
            <w:shd w:val="clear" w:color="auto" w:fill="auto"/>
            <w:hideMark/>
          </w:tcPr>
          <w:p w:rsidR="000D5F99" w:rsidRPr="00322632" w:rsidRDefault="000D5F99" w:rsidP="008653F6">
            <w:pPr>
              <w:rPr>
                <w:sz w:val="16"/>
                <w:szCs w:val="16"/>
              </w:rPr>
            </w:pPr>
            <w:r w:rsidRPr="00322632">
              <w:rPr>
                <w:sz w:val="16"/>
                <w:szCs w:val="16"/>
              </w:rPr>
              <w:t>05</w:t>
            </w:r>
          </w:p>
        </w:tc>
        <w:tc>
          <w:tcPr>
            <w:tcW w:w="687" w:type="dxa"/>
            <w:shd w:val="clear" w:color="auto" w:fill="auto"/>
            <w:hideMark/>
          </w:tcPr>
          <w:p w:rsidR="000D5F99" w:rsidRPr="00322632" w:rsidRDefault="000D5F99" w:rsidP="008653F6">
            <w:pPr>
              <w:rPr>
                <w:sz w:val="16"/>
                <w:szCs w:val="16"/>
              </w:rPr>
            </w:pPr>
            <w:r w:rsidRPr="00322632">
              <w:rPr>
                <w:sz w:val="16"/>
                <w:szCs w:val="16"/>
              </w:rPr>
              <w:t>41990</w:t>
            </w:r>
          </w:p>
        </w:tc>
        <w:tc>
          <w:tcPr>
            <w:tcW w:w="488" w:type="dxa"/>
            <w:shd w:val="clear" w:color="auto" w:fill="auto"/>
            <w:hideMark/>
          </w:tcPr>
          <w:p w:rsidR="000D5F99" w:rsidRPr="00322632" w:rsidRDefault="000D5F99" w:rsidP="008653F6">
            <w:pPr>
              <w:rPr>
                <w:sz w:val="16"/>
                <w:szCs w:val="16"/>
              </w:rPr>
            </w:pPr>
            <w:r w:rsidRPr="00322632">
              <w:rPr>
                <w:sz w:val="16"/>
                <w:szCs w:val="16"/>
              </w:rPr>
              <w:t>870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3 240,8</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5 835,7</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Отдел записи актов гражданского состояния администрации Чамзинского муниципального района Республики Мордовия</w:t>
            </w:r>
          </w:p>
        </w:tc>
        <w:tc>
          <w:tcPr>
            <w:tcW w:w="551" w:type="dxa"/>
            <w:shd w:val="clear" w:color="auto" w:fill="auto"/>
            <w:hideMark/>
          </w:tcPr>
          <w:p w:rsidR="000D5F99" w:rsidRPr="00322632" w:rsidRDefault="000D5F99" w:rsidP="008653F6">
            <w:pPr>
              <w:rPr>
                <w:sz w:val="16"/>
                <w:szCs w:val="16"/>
              </w:rPr>
            </w:pPr>
            <w:r w:rsidRPr="00322632">
              <w:rPr>
                <w:sz w:val="16"/>
                <w:szCs w:val="16"/>
              </w:rPr>
              <w:t>903</w:t>
            </w:r>
          </w:p>
        </w:tc>
        <w:tc>
          <w:tcPr>
            <w:tcW w:w="402" w:type="dxa"/>
            <w:shd w:val="clear" w:color="auto" w:fill="auto"/>
            <w:hideMark/>
          </w:tcPr>
          <w:p w:rsidR="000D5F99" w:rsidRPr="00322632" w:rsidRDefault="000D5F99" w:rsidP="008653F6">
            <w:pPr>
              <w:rPr>
                <w:sz w:val="16"/>
                <w:szCs w:val="16"/>
              </w:rPr>
            </w:pPr>
            <w:r w:rsidRPr="00322632">
              <w:rPr>
                <w:sz w:val="16"/>
                <w:szCs w:val="16"/>
              </w:rPr>
              <w:t> </w:t>
            </w:r>
          </w:p>
        </w:tc>
        <w:tc>
          <w:tcPr>
            <w:tcW w:w="508" w:type="dxa"/>
            <w:shd w:val="clear" w:color="auto" w:fill="auto"/>
            <w:hideMark/>
          </w:tcPr>
          <w:p w:rsidR="000D5F99" w:rsidRPr="00322632" w:rsidRDefault="000D5F99" w:rsidP="008653F6">
            <w:pPr>
              <w:rPr>
                <w:sz w:val="16"/>
                <w:szCs w:val="16"/>
              </w:rPr>
            </w:pPr>
            <w:r w:rsidRPr="00322632">
              <w:rPr>
                <w:sz w:val="16"/>
                <w:szCs w:val="16"/>
              </w:rPr>
              <w:t> </w:t>
            </w:r>
          </w:p>
        </w:tc>
        <w:tc>
          <w:tcPr>
            <w:tcW w:w="402" w:type="dxa"/>
            <w:shd w:val="clear" w:color="auto" w:fill="auto"/>
            <w:hideMark/>
          </w:tcPr>
          <w:p w:rsidR="000D5F99" w:rsidRPr="00322632" w:rsidRDefault="000D5F99" w:rsidP="008653F6">
            <w:pPr>
              <w:rPr>
                <w:sz w:val="16"/>
                <w:szCs w:val="16"/>
              </w:rPr>
            </w:pPr>
            <w:r w:rsidRPr="00322632">
              <w:rPr>
                <w:sz w:val="16"/>
                <w:szCs w:val="16"/>
              </w:rPr>
              <w:t> </w:t>
            </w:r>
          </w:p>
        </w:tc>
        <w:tc>
          <w:tcPr>
            <w:tcW w:w="316" w:type="dxa"/>
            <w:shd w:val="clear" w:color="auto" w:fill="auto"/>
            <w:hideMark/>
          </w:tcPr>
          <w:p w:rsidR="000D5F99" w:rsidRPr="00322632" w:rsidRDefault="000D5F99" w:rsidP="008653F6">
            <w:pPr>
              <w:rPr>
                <w:sz w:val="16"/>
                <w:szCs w:val="16"/>
              </w:rPr>
            </w:pPr>
            <w:r w:rsidRPr="00322632">
              <w:rPr>
                <w:sz w:val="16"/>
                <w:szCs w:val="16"/>
              </w:rPr>
              <w:t> </w:t>
            </w:r>
          </w:p>
        </w:tc>
        <w:tc>
          <w:tcPr>
            <w:tcW w:w="479" w:type="dxa"/>
            <w:shd w:val="clear" w:color="auto" w:fill="auto"/>
            <w:hideMark/>
          </w:tcPr>
          <w:p w:rsidR="000D5F99" w:rsidRPr="00322632" w:rsidRDefault="000D5F99" w:rsidP="008653F6">
            <w:pPr>
              <w:rPr>
                <w:sz w:val="16"/>
                <w:szCs w:val="16"/>
              </w:rPr>
            </w:pPr>
            <w:r w:rsidRPr="00322632">
              <w:rPr>
                <w:sz w:val="16"/>
                <w:szCs w:val="16"/>
              </w:rPr>
              <w:t> </w:t>
            </w:r>
          </w:p>
        </w:tc>
        <w:tc>
          <w:tcPr>
            <w:tcW w:w="687" w:type="dxa"/>
            <w:shd w:val="clear" w:color="auto" w:fill="auto"/>
            <w:hideMark/>
          </w:tcPr>
          <w:p w:rsidR="000D5F99" w:rsidRPr="00322632" w:rsidRDefault="000D5F99" w:rsidP="008653F6">
            <w:pPr>
              <w:rPr>
                <w:sz w:val="16"/>
                <w:szCs w:val="16"/>
              </w:rPr>
            </w:pPr>
            <w:r w:rsidRPr="00322632">
              <w:rPr>
                <w:sz w:val="16"/>
                <w:szCs w:val="16"/>
              </w:rPr>
              <w:t> </w:t>
            </w:r>
          </w:p>
        </w:tc>
        <w:tc>
          <w:tcPr>
            <w:tcW w:w="488" w:type="dxa"/>
            <w:shd w:val="clear" w:color="auto" w:fill="auto"/>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1 536,3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Национальная безопасность и правоохранительная деятельность</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 </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1 536,3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Органы юстиции</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 </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1 536,3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 </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1 536,3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 </w:t>
            </w:r>
          </w:p>
        </w:tc>
        <w:tc>
          <w:tcPr>
            <w:tcW w:w="687" w:type="dxa"/>
            <w:shd w:val="clear" w:color="auto" w:fill="auto"/>
            <w:noWrap/>
            <w:hideMark/>
          </w:tcPr>
          <w:p w:rsidR="000D5F99" w:rsidRPr="00322632" w:rsidRDefault="000D5F99" w:rsidP="008653F6">
            <w:pPr>
              <w:rPr>
                <w:sz w:val="16"/>
                <w:szCs w:val="16"/>
              </w:rPr>
            </w:pPr>
            <w:r w:rsidRPr="00322632">
              <w:rPr>
                <w:sz w:val="16"/>
                <w:szCs w:val="16"/>
              </w:rPr>
              <w:t> </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1 536,3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 </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1 536,3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 xml:space="preserve">Расходы на выплаты персоналу в целях </w:t>
            </w:r>
            <w:r w:rsidRPr="00322632">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1" w:type="dxa"/>
            <w:shd w:val="clear" w:color="auto" w:fill="auto"/>
            <w:noWrap/>
            <w:hideMark/>
          </w:tcPr>
          <w:p w:rsidR="000D5F99" w:rsidRPr="00322632" w:rsidRDefault="000D5F99" w:rsidP="008653F6">
            <w:pPr>
              <w:rPr>
                <w:sz w:val="16"/>
                <w:szCs w:val="16"/>
              </w:rPr>
            </w:pPr>
            <w:r w:rsidRPr="00322632">
              <w:rPr>
                <w:sz w:val="16"/>
                <w:szCs w:val="16"/>
              </w:rPr>
              <w:lastRenderedPageBreak/>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100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1 085,3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lastRenderedPageBreak/>
              <w:t>Расходы на выплаты персоналу государственных (муниципальных) органов</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120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1 085,3</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Закупка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200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386,5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закупки товаров, работ и услуг для обеспечения государственных (муниципальных) нужд</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240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386,5</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Иные бюджетные ассигнования</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800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r w:rsidR="000D5F99" w:rsidRPr="00322632" w:rsidTr="008653F6">
        <w:trPr>
          <w:trHeight w:val="170"/>
        </w:trPr>
        <w:tc>
          <w:tcPr>
            <w:tcW w:w="3397" w:type="dxa"/>
            <w:shd w:val="clear" w:color="auto" w:fill="auto"/>
            <w:hideMark/>
          </w:tcPr>
          <w:p w:rsidR="000D5F99" w:rsidRPr="00322632" w:rsidRDefault="000D5F99" w:rsidP="008653F6">
            <w:pPr>
              <w:rPr>
                <w:sz w:val="16"/>
                <w:szCs w:val="16"/>
              </w:rPr>
            </w:pPr>
            <w:r w:rsidRPr="00322632">
              <w:rPr>
                <w:sz w:val="16"/>
                <w:szCs w:val="16"/>
              </w:rPr>
              <w:t>Уплата налогов, сборов и иных платежей</w:t>
            </w:r>
          </w:p>
        </w:tc>
        <w:tc>
          <w:tcPr>
            <w:tcW w:w="551" w:type="dxa"/>
            <w:shd w:val="clear" w:color="auto" w:fill="auto"/>
            <w:noWrap/>
            <w:hideMark/>
          </w:tcPr>
          <w:p w:rsidR="000D5F99" w:rsidRPr="00322632" w:rsidRDefault="000D5F99" w:rsidP="008653F6">
            <w:pPr>
              <w:rPr>
                <w:sz w:val="16"/>
                <w:szCs w:val="16"/>
              </w:rPr>
            </w:pPr>
            <w:r w:rsidRPr="00322632">
              <w:rPr>
                <w:sz w:val="16"/>
                <w:szCs w:val="16"/>
              </w:rPr>
              <w:t>903</w:t>
            </w:r>
          </w:p>
        </w:tc>
        <w:tc>
          <w:tcPr>
            <w:tcW w:w="402" w:type="dxa"/>
            <w:shd w:val="clear" w:color="auto" w:fill="auto"/>
            <w:noWrap/>
            <w:hideMark/>
          </w:tcPr>
          <w:p w:rsidR="000D5F99" w:rsidRPr="00322632" w:rsidRDefault="000D5F99" w:rsidP="008653F6">
            <w:pPr>
              <w:rPr>
                <w:sz w:val="16"/>
                <w:szCs w:val="16"/>
              </w:rPr>
            </w:pPr>
            <w:r w:rsidRPr="00322632">
              <w:rPr>
                <w:sz w:val="16"/>
                <w:szCs w:val="16"/>
              </w:rPr>
              <w:t>03</w:t>
            </w:r>
          </w:p>
        </w:tc>
        <w:tc>
          <w:tcPr>
            <w:tcW w:w="508" w:type="dxa"/>
            <w:shd w:val="clear" w:color="auto" w:fill="auto"/>
            <w:noWrap/>
            <w:hideMark/>
          </w:tcPr>
          <w:p w:rsidR="000D5F99" w:rsidRPr="00322632" w:rsidRDefault="000D5F99" w:rsidP="008653F6">
            <w:pPr>
              <w:rPr>
                <w:sz w:val="16"/>
                <w:szCs w:val="16"/>
              </w:rPr>
            </w:pPr>
            <w:r w:rsidRPr="00322632">
              <w:rPr>
                <w:sz w:val="16"/>
                <w:szCs w:val="16"/>
              </w:rPr>
              <w:t>04</w:t>
            </w:r>
          </w:p>
        </w:tc>
        <w:tc>
          <w:tcPr>
            <w:tcW w:w="402" w:type="dxa"/>
            <w:shd w:val="clear" w:color="auto" w:fill="auto"/>
            <w:noWrap/>
            <w:hideMark/>
          </w:tcPr>
          <w:p w:rsidR="000D5F99" w:rsidRPr="00322632" w:rsidRDefault="000D5F99" w:rsidP="008653F6">
            <w:pPr>
              <w:rPr>
                <w:sz w:val="16"/>
                <w:szCs w:val="16"/>
              </w:rPr>
            </w:pPr>
            <w:r w:rsidRPr="00322632">
              <w:rPr>
                <w:sz w:val="16"/>
                <w:szCs w:val="16"/>
              </w:rPr>
              <w:t>89</w:t>
            </w:r>
          </w:p>
        </w:tc>
        <w:tc>
          <w:tcPr>
            <w:tcW w:w="316" w:type="dxa"/>
            <w:shd w:val="clear" w:color="auto" w:fill="auto"/>
            <w:noWrap/>
            <w:hideMark/>
          </w:tcPr>
          <w:p w:rsidR="000D5F99" w:rsidRPr="00322632" w:rsidRDefault="000D5F99" w:rsidP="008653F6">
            <w:pPr>
              <w:rPr>
                <w:sz w:val="16"/>
                <w:szCs w:val="16"/>
              </w:rPr>
            </w:pPr>
            <w:r w:rsidRPr="00322632">
              <w:rPr>
                <w:sz w:val="16"/>
                <w:szCs w:val="16"/>
              </w:rPr>
              <w:t>1</w:t>
            </w:r>
          </w:p>
        </w:tc>
        <w:tc>
          <w:tcPr>
            <w:tcW w:w="479" w:type="dxa"/>
            <w:shd w:val="clear" w:color="auto" w:fill="auto"/>
            <w:noWrap/>
            <w:hideMark/>
          </w:tcPr>
          <w:p w:rsidR="000D5F99" w:rsidRPr="00322632" w:rsidRDefault="000D5F99" w:rsidP="008653F6">
            <w:pPr>
              <w:rPr>
                <w:sz w:val="16"/>
                <w:szCs w:val="16"/>
              </w:rPr>
            </w:pPr>
            <w:r w:rsidRPr="00322632">
              <w:rPr>
                <w:sz w:val="16"/>
                <w:szCs w:val="16"/>
              </w:rPr>
              <w:t>00</w:t>
            </w:r>
          </w:p>
        </w:tc>
        <w:tc>
          <w:tcPr>
            <w:tcW w:w="687" w:type="dxa"/>
            <w:shd w:val="clear" w:color="auto" w:fill="auto"/>
            <w:noWrap/>
            <w:hideMark/>
          </w:tcPr>
          <w:p w:rsidR="000D5F99" w:rsidRPr="00322632" w:rsidRDefault="000D5F99" w:rsidP="008653F6">
            <w:pPr>
              <w:rPr>
                <w:sz w:val="16"/>
                <w:szCs w:val="16"/>
              </w:rPr>
            </w:pPr>
            <w:r w:rsidRPr="00322632">
              <w:rPr>
                <w:sz w:val="16"/>
                <w:szCs w:val="16"/>
              </w:rPr>
              <w:t>59303</w:t>
            </w:r>
          </w:p>
        </w:tc>
        <w:tc>
          <w:tcPr>
            <w:tcW w:w="488" w:type="dxa"/>
            <w:shd w:val="clear" w:color="auto" w:fill="auto"/>
            <w:noWrap/>
            <w:hideMark/>
          </w:tcPr>
          <w:p w:rsidR="000D5F99" w:rsidRPr="00322632" w:rsidRDefault="000D5F99" w:rsidP="008653F6">
            <w:pPr>
              <w:rPr>
                <w:sz w:val="16"/>
                <w:szCs w:val="16"/>
              </w:rPr>
            </w:pPr>
            <w:r w:rsidRPr="00322632">
              <w:rPr>
                <w:sz w:val="16"/>
                <w:szCs w:val="16"/>
              </w:rPr>
              <w:t>850</w:t>
            </w:r>
          </w:p>
        </w:tc>
        <w:tc>
          <w:tcPr>
            <w:tcW w:w="1148" w:type="dxa"/>
            <w:shd w:val="clear" w:color="auto" w:fill="auto"/>
            <w:noWrap/>
            <w:hideMark/>
          </w:tcPr>
          <w:p w:rsidR="000D5F99" w:rsidRPr="00322632" w:rsidRDefault="000D5F99" w:rsidP="008653F6">
            <w:pPr>
              <w:jc w:val="right"/>
              <w:rPr>
                <w:sz w:val="16"/>
                <w:szCs w:val="16"/>
              </w:rPr>
            </w:pPr>
            <w:r w:rsidRPr="00322632">
              <w:rPr>
                <w:sz w:val="16"/>
                <w:szCs w:val="16"/>
              </w:rPr>
              <w:t>64,4</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c>
          <w:tcPr>
            <w:tcW w:w="1090" w:type="dxa"/>
            <w:shd w:val="clear" w:color="auto" w:fill="auto"/>
            <w:noWrap/>
            <w:hideMark/>
          </w:tcPr>
          <w:p w:rsidR="000D5F99" w:rsidRPr="00322632" w:rsidRDefault="000D5F99" w:rsidP="008653F6">
            <w:pPr>
              <w:jc w:val="right"/>
              <w:rPr>
                <w:sz w:val="16"/>
                <w:szCs w:val="16"/>
              </w:rPr>
            </w:pPr>
            <w:r w:rsidRPr="00322632">
              <w:rPr>
                <w:sz w:val="16"/>
                <w:szCs w:val="16"/>
              </w:rPr>
              <w:t>0,0</w:t>
            </w:r>
          </w:p>
        </w:tc>
      </w:tr>
    </w:tbl>
    <w:p w:rsidR="000D5F99" w:rsidRPr="004A476B" w:rsidRDefault="000D5F99" w:rsidP="000D5F99">
      <w:pPr>
        <w:jc w:val="right"/>
        <w:rPr>
          <w:sz w:val="16"/>
          <w:szCs w:val="16"/>
        </w:rPr>
      </w:pPr>
    </w:p>
    <w:p w:rsidR="000D5F99" w:rsidRDefault="000D5F99" w:rsidP="000D5F99">
      <w:pPr>
        <w:ind w:left="540"/>
        <w:jc w:val="both"/>
      </w:pPr>
      <w:r w:rsidRPr="00FD7FFB">
        <w:t>1.</w:t>
      </w:r>
      <w:r>
        <w:t>5</w:t>
      </w:r>
      <w:r w:rsidRPr="00FD7FFB">
        <w:t>. Приложение 7 изложить в следующей редакции:</w:t>
      </w:r>
    </w:p>
    <w:p w:rsidR="000D5F99" w:rsidRPr="00CA0C8C" w:rsidRDefault="000D5F99" w:rsidP="000D5F99">
      <w:pPr>
        <w:ind w:left="540"/>
        <w:jc w:val="both"/>
        <w:rPr>
          <w:sz w:val="22"/>
          <w:szCs w:val="22"/>
        </w:rPr>
      </w:pPr>
    </w:p>
    <w:p w:rsidR="000D5F99" w:rsidRPr="00CA0C8C" w:rsidRDefault="000D5F99" w:rsidP="000D5F99">
      <w:pPr>
        <w:ind w:left="5664"/>
        <w:jc w:val="both"/>
        <w:rPr>
          <w:sz w:val="20"/>
          <w:szCs w:val="20"/>
        </w:rPr>
      </w:pPr>
      <w:r w:rsidRPr="00CA0C8C">
        <w:rPr>
          <w:sz w:val="20"/>
          <w:szCs w:val="20"/>
        </w:rPr>
        <w:t>«Приложение 7</w:t>
      </w:r>
    </w:p>
    <w:p w:rsidR="000D5F99" w:rsidRPr="00CA0C8C" w:rsidRDefault="000D5F99" w:rsidP="000D5F99">
      <w:pPr>
        <w:ind w:left="5664"/>
        <w:jc w:val="both"/>
        <w:rPr>
          <w:sz w:val="20"/>
          <w:szCs w:val="20"/>
        </w:rPr>
      </w:pPr>
      <w:r w:rsidRPr="00CA0C8C">
        <w:rPr>
          <w:sz w:val="20"/>
          <w:szCs w:val="20"/>
        </w:rPr>
        <w:t>к решению Совета депутатов</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«О бюджете </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на 2021 год </w:t>
      </w:r>
    </w:p>
    <w:p w:rsidR="000D5F99" w:rsidRPr="00CA0C8C" w:rsidRDefault="000D5F99" w:rsidP="000D5F99">
      <w:pPr>
        <w:ind w:left="5664"/>
        <w:jc w:val="both"/>
        <w:rPr>
          <w:sz w:val="20"/>
          <w:szCs w:val="20"/>
        </w:rPr>
      </w:pPr>
      <w:r w:rsidRPr="00CA0C8C">
        <w:rPr>
          <w:sz w:val="20"/>
          <w:szCs w:val="20"/>
        </w:rPr>
        <w:t xml:space="preserve">и на плановый период 2022 и 2023 годов»                                 </w:t>
      </w:r>
    </w:p>
    <w:p w:rsidR="000D5F99" w:rsidRPr="00CA0C8C" w:rsidRDefault="000D5F99" w:rsidP="000D5F99">
      <w:pPr>
        <w:ind w:left="4956"/>
        <w:jc w:val="both"/>
        <w:rPr>
          <w:sz w:val="20"/>
          <w:szCs w:val="20"/>
        </w:rPr>
      </w:pPr>
    </w:p>
    <w:p w:rsidR="000D5F99" w:rsidRPr="00CA0C8C" w:rsidRDefault="000D5F99" w:rsidP="000D5F99">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ЦЕЛЕВЫМ СТАТЬЯМ</w:t>
      </w:r>
      <w:r w:rsidRPr="000E79FD">
        <w:t xml:space="preserve"> </w:t>
      </w:r>
      <w:r w:rsidRPr="00CA0C8C">
        <w:rPr>
          <w:sz w:val="20"/>
          <w:szCs w:val="20"/>
        </w:rPr>
        <w:t>(ГОСУДАРСТВЕННЫМ,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0D5F99" w:rsidRDefault="000D5F99" w:rsidP="000D5F99">
      <w:pPr>
        <w:ind w:left="1416"/>
        <w:jc w:val="right"/>
      </w:pPr>
      <w:r w:rsidRPr="00FD7FFB">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516"/>
        <w:gridCol w:w="406"/>
        <w:gridCol w:w="496"/>
        <w:gridCol w:w="701"/>
        <w:gridCol w:w="6"/>
        <w:gridCol w:w="621"/>
        <w:gridCol w:w="6"/>
        <w:gridCol w:w="511"/>
        <w:gridCol w:w="6"/>
        <w:gridCol w:w="647"/>
        <w:gridCol w:w="6"/>
        <w:gridCol w:w="701"/>
        <w:gridCol w:w="6"/>
        <w:gridCol w:w="888"/>
        <w:gridCol w:w="6"/>
        <w:gridCol w:w="883"/>
        <w:gridCol w:w="6"/>
        <w:gridCol w:w="959"/>
      </w:tblGrid>
      <w:tr w:rsidR="000D5F99" w:rsidRPr="008A7865" w:rsidTr="008653F6">
        <w:trPr>
          <w:trHeight w:val="170"/>
        </w:trPr>
        <w:tc>
          <w:tcPr>
            <w:tcW w:w="3114" w:type="dxa"/>
            <w:vMerge w:val="restart"/>
            <w:shd w:val="clear" w:color="auto" w:fill="auto"/>
            <w:hideMark/>
          </w:tcPr>
          <w:p w:rsidR="000D5F99" w:rsidRPr="008A7865" w:rsidRDefault="000D5F99" w:rsidP="008653F6">
            <w:pPr>
              <w:jc w:val="center"/>
              <w:rPr>
                <w:sz w:val="16"/>
                <w:szCs w:val="16"/>
              </w:rPr>
            </w:pPr>
            <w:r w:rsidRPr="008A7865">
              <w:rPr>
                <w:sz w:val="16"/>
                <w:szCs w:val="16"/>
              </w:rPr>
              <w:t>Наименование</w:t>
            </w:r>
          </w:p>
        </w:tc>
        <w:tc>
          <w:tcPr>
            <w:tcW w:w="2125" w:type="dxa"/>
            <w:gridSpan w:val="5"/>
            <w:vMerge w:val="restart"/>
            <w:shd w:val="clear" w:color="auto" w:fill="auto"/>
            <w:hideMark/>
          </w:tcPr>
          <w:p w:rsidR="000D5F99" w:rsidRPr="008A7865" w:rsidRDefault="000D5F99" w:rsidP="008653F6">
            <w:pPr>
              <w:jc w:val="center"/>
              <w:rPr>
                <w:sz w:val="16"/>
                <w:szCs w:val="16"/>
              </w:rPr>
            </w:pPr>
            <w:r w:rsidRPr="008A7865">
              <w:rPr>
                <w:sz w:val="16"/>
                <w:szCs w:val="16"/>
              </w:rPr>
              <w:t>Цср</w:t>
            </w:r>
          </w:p>
        </w:tc>
        <w:tc>
          <w:tcPr>
            <w:tcW w:w="627" w:type="dxa"/>
            <w:gridSpan w:val="2"/>
            <w:vMerge w:val="restart"/>
            <w:shd w:val="clear" w:color="auto" w:fill="auto"/>
            <w:noWrap/>
            <w:hideMark/>
          </w:tcPr>
          <w:p w:rsidR="000D5F99" w:rsidRPr="008A7865" w:rsidRDefault="000D5F99" w:rsidP="008653F6">
            <w:pPr>
              <w:jc w:val="center"/>
              <w:rPr>
                <w:sz w:val="16"/>
                <w:szCs w:val="16"/>
              </w:rPr>
            </w:pPr>
            <w:r w:rsidRPr="008A7865">
              <w:rPr>
                <w:sz w:val="16"/>
                <w:szCs w:val="16"/>
              </w:rPr>
              <w:t xml:space="preserve"> Вр </w:t>
            </w:r>
          </w:p>
        </w:tc>
        <w:tc>
          <w:tcPr>
            <w:tcW w:w="517" w:type="dxa"/>
            <w:gridSpan w:val="2"/>
            <w:vMerge w:val="restart"/>
            <w:shd w:val="clear" w:color="auto" w:fill="auto"/>
            <w:hideMark/>
          </w:tcPr>
          <w:p w:rsidR="000D5F99" w:rsidRPr="008A7865" w:rsidRDefault="000D5F99" w:rsidP="008653F6">
            <w:pPr>
              <w:jc w:val="center"/>
              <w:rPr>
                <w:sz w:val="16"/>
                <w:szCs w:val="16"/>
              </w:rPr>
            </w:pPr>
            <w:r w:rsidRPr="008A7865">
              <w:rPr>
                <w:sz w:val="16"/>
                <w:szCs w:val="16"/>
              </w:rPr>
              <w:t>Рз</w:t>
            </w:r>
          </w:p>
        </w:tc>
        <w:tc>
          <w:tcPr>
            <w:tcW w:w="653" w:type="dxa"/>
            <w:gridSpan w:val="2"/>
            <w:vMerge w:val="restart"/>
            <w:shd w:val="clear" w:color="auto" w:fill="auto"/>
            <w:hideMark/>
          </w:tcPr>
          <w:p w:rsidR="000D5F99" w:rsidRPr="008A7865" w:rsidRDefault="000D5F99" w:rsidP="008653F6">
            <w:pPr>
              <w:jc w:val="center"/>
              <w:rPr>
                <w:sz w:val="16"/>
                <w:szCs w:val="16"/>
              </w:rPr>
            </w:pPr>
            <w:r w:rsidRPr="008A7865">
              <w:rPr>
                <w:sz w:val="16"/>
                <w:szCs w:val="16"/>
              </w:rPr>
              <w:t>Прз</w:t>
            </w:r>
          </w:p>
        </w:tc>
        <w:tc>
          <w:tcPr>
            <w:tcW w:w="707" w:type="dxa"/>
            <w:gridSpan w:val="2"/>
            <w:vMerge w:val="restart"/>
            <w:shd w:val="clear" w:color="auto" w:fill="auto"/>
            <w:hideMark/>
          </w:tcPr>
          <w:p w:rsidR="000D5F99" w:rsidRPr="008A7865" w:rsidRDefault="000D5F99" w:rsidP="008653F6">
            <w:pPr>
              <w:jc w:val="center"/>
              <w:rPr>
                <w:sz w:val="16"/>
                <w:szCs w:val="16"/>
              </w:rPr>
            </w:pPr>
            <w:r w:rsidRPr="008A7865">
              <w:rPr>
                <w:sz w:val="16"/>
                <w:szCs w:val="16"/>
              </w:rPr>
              <w:t>Адм</w:t>
            </w:r>
          </w:p>
        </w:tc>
        <w:tc>
          <w:tcPr>
            <w:tcW w:w="2742" w:type="dxa"/>
            <w:gridSpan w:val="5"/>
            <w:shd w:val="clear" w:color="auto" w:fill="auto"/>
            <w:hideMark/>
          </w:tcPr>
          <w:p w:rsidR="000D5F99" w:rsidRPr="008A7865" w:rsidRDefault="000D5F99" w:rsidP="008653F6">
            <w:pPr>
              <w:jc w:val="center"/>
              <w:rPr>
                <w:color w:val="000000"/>
                <w:sz w:val="16"/>
                <w:szCs w:val="16"/>
              </w:rPr>
            </w:pPr>
            <w:r w:rsidRPr="008A7865">
              <w:rPr>
                <w:color w:val="000000"/>
                <w:sz w:val="16"/>
                <w:szCs w:val="16"/>
              </w:rPr>
              <w:t>Сумма</w:t>
            </w:r>
          </w:p>
        </w:tc>
      </w:tr>
      <w:tr w:rsidR="000D5F99" w:rsidRPr="008A7865" w:rsidTr="008653F6">
        <w:trPr>
          <w:trHeight w:val="170"/>
        </w:trPr>
        <w:tc>
          <w:tcPr>
            <w:tcW w:w="3114" w:type="dxa"/>
            <w:vMerge/>
            <w:hideMark/>
          </w:tcPr>
          <w:p w:rsidR="000D5F99" w:rsidRPr="008A7865" w:rsidRDefault="000D5F99" w:rsidP="008653F6">
            <w:pPr>
              <w:rPr>
                <w:sz w:val="16"/>
                <w:szCs w:val="16"/>
              </w:rPr>
            </w:pPr>
          </w:p>
        </w:tc>
        <w:tc>
          <w:tcPr>
            <w:tcW w:w="2125" w:type="dxa"/>
            <w:gridSpan w:val="5"/>
            <w:vMerge/>
            <w:hideMark/>
          </w:tcPr>
          <w:p w:rsidR="000D5F99" w:rsidRPr="008A7865" w:rsidRDefault="000D5F99" w:rsidP="008653F6">
            <w:pPr>
              <w:rPr>
                <w:sz w:val="16"/>
                <w:szCs w:val="16"/>
              </w:rPr>
            </w:pPr>
          </w:p>
        </w:tc>
        <w:tc>
          <w:tcPr>
            <w:tcW w:w="627" w:type="dxa"/>
            <w:gridSpan w:val="2"/>
            <w:vMerge/>
            <w:hideMark/>
          </w:tcPr>
          <w:p w:rsidR="000D5F99" w:rsidRPr="008A7865" w:rsidRDefault="000D5F99" w:rsidP="008653F6">
            <w:pPr>
              <w:rPr>
                <w:sz w:val="16"/>
                <w:szCs w:val="16"/>
              </w:rPr>
            </w:pPr>
          </w:p>
        </w:tc>
        <w:tc>
          <w:tcPr>
            <w:tcW w:w="517" w:type="dxa"/>
            <w:gridSpan w:val="2"/>
            <w:vMerge/>
            <w:hideMark/>
          </w:tcPr>
          <w:p w:rsidR="000D5F99" w:rsidRPr="008A7865" w:rsidRDefault="000D5F99" w:rsidP="008653F6">
            <w:pPr>
              <w:rPr>
                <w:sz w:val="16"/>
                <w:szCs w:val="16"/>
              </w:rPr>
            </w:pPr>
          </w:p>
        </w:tc>
        <w:tc>
          <w:tcPr>
            <w:tcW w:w="653" w:type="dxa"/>
            <w:gridSpan w:val="2"/>
            <w:vMerge/>
            <w:hideMark/>
          </w:tcPr>
          <w:p w:rsidR="000D5F99" w:rsidRPr="008A7865" w:rsidRDefault="000D5F99" w:rsidP="008653F6">
            <w:pPr>
              <w:rPr>
                <w:sz w:val="16"/>
                <w:szCs w:val="16"/>
              </w:rPr>
            </w:pPr>
          </w:p>
        </w:tc>
        <w:tc>
          <w:tcPr>
            <w:tcW w:w="707" w:type="dxa"/>
            <w:gridSpan w:val="2"/>
            <w:vMerge/>
            <w:hideMark/>
          </w:tcPr>
          <w:p w:rsidR="000D5F99" w:rsidRPr="008A7865" w:rsidRDefault="000D5F99" w:rsidP="008653F6">
            <w:pPr>
              <w:rPr>
                <w:sz w:val="16"/>
                <w:szCs w:val="16"/>
              </w:rPr>
            </w:pPr>
          </w:p>
        </w:tc>
        <w:tc>
          <w:tcPr>
            <w:tcW w:w="894" w:type="dxa"/>
            <w:gridSpan w:val="2"/>
            <w:shd w:val="clear" w:color="auto" w:fill="auto"/>
            <w:hideMark/>
          </w:tcPr>
          <w:p w:rsidR="000D5F99" w:rsidRPr="008A7865" w:rsidRDefault="000D5F99" w:rsidP="008653F6">
            <w:pPr>
              <w:jc w:val="center"/>
              <w:rPr>
                <w:sz w:val="16"/>
                <w:szCs w:val="16"/>
              </w:rPr>
            </w:pPr>
            <w:r w:rsidRPr="008A7865">
              <w:rPr>
                <w:sz w:val="16"/>
                <w:szCs w:val="16"/>
              </w:rPr>
              <w:t>2021 ГОД</w:t>
            </w:r>
          </w:p>
        </w:tc>
        <w:tc>
          <w:tcPr>
            <w:tcW w:w="889" w:type="dxa"/>
            <w:gridSpan w:val="2"/>
            <w:shd w:val="clear" w:color="auto" w:fill="auto"/>
            <w:noWrap/>
            <w:hideMark/>
          </w:tcPr>
          <w:p w:rsidR="000D5F99" w:rsidRPr="008A7865" w:rsidRDefault="000D5F99" w:rsidP="008653F6">
            <w:pPr>
              <w:jc w:val="center"/>
              <w:rPr>
                <w:sz w:val="16"/>
                <w:szCs w:val="16"/>
              </w:rPr>
            </w:pPr>
            <w:r w:rsidRPr="008A7865">
              <w:rPr>
                <w:sz w:val="16"/>
                <w:szCs w:val="16"/>
              </w:rPr>
              <w:t>2022 ГОД</w:t>
            </w:r>
          </w:p>
        </w:tc>
        <w:tc>
          <w:tcPr>
            <w:tcW w:w="959" w:type="dxa"/>
            <w:shd w:val="clear" w:color="auto" w:fill="auto"/>
            <w:noWrap/>
            <w:hideMark/>
          </w:tcPr>
          <w:p w:rsidR="000D5F99" w:rsidRPr="008A7865" w:rsidRDefault="000D5F99" w:rsidP="008653F6">
            <w:pPr>
              <w:jc w:val="center"/>
              <w:rPr>
                <w:sz w:val="16"/>
                <w:szCs w:val="16"/>
              </w:rPr>
            </w:pPr>
            <w:r w:rsidRPr="008A7865">
              <w:rPr>
                <w:sz w:val="16"/>
                <w:szCs w:val="16"/>
              </w:rPr>
              <w:t>2023 ГОД</w:t>
            </w:r>
          </w:p>
        </w:tc>
      </w:tr>
      <w:tr w:rsidR="000D5F99" w:rsidRPr="008A7865" w:rsidTr="008653F6">
        <w:trPr>
          <w:trHeight w:val="170"/>
        </w:trPr>
        <w:tc>
          <w:tcPr>
            <w:tcW w:w="3114" w:type="dxa"/>
            <w:shd w:val="clear" w:color="auto" w:fill="auto"/>
            <w:hideMark/>
          </w:tcPr>
          <w:p w:rsidR="000D5F99" w:rsidRPr="008A7865" w:rsidRDefault="000D5F99" w:rsidP="008653F6">
            <w:pPr>
              <w:jc w:val="center"/>
              <w:rPr>
                <w:sz w:val="16"/>
                <w:szCs w:val="16"/>
              </w:rPr>
            </w:pPr>
            <w:r w:rsidRPr="008A7865">
              <w:rPr>
                <w:sz w:val="16"/>
                <w:szCs w:val="16"/>
              </w:rPr>
              <w:t>1</w:t>
            </w:r>
          </w:p>
        </w:tc>
        <w:tc>
          <w:tcPr>
            <w:tcW w:w="516" w:type="dxa"/>
            <w:shd w:val="clear" w:color="auto" w:fill="auto"/>
            <w:hideMark/>
          </w:tcPr>
          <w:p w:rsidR="000D5F99" w:rsidRPr="008A7865" w:rsidRDefault="000D5F99" w:rsidP="008653F6">
            <w:pPr>
              <w:jc w:val="center"/>
              <w:rPr>
                <w:sz w:val="16"/>
                <w:szCs w:val="16"/>
              </w:rPr>
            </w:pPr>
            <w:r w:rsidRPr="008A7865">
              <w:rPr>
                <w:sz w:val="16"/>
                <w:szCs w:val="16"/>
              </w:rPr>
              <w:t>2</w:t>
            </w:r>
          </w:p>
        </w:tc>
        <w:tc>
          <w:tcPr>
            <w:tcW w:w="406" w:type="dxa"/>
            <w:shd w:val="clear" w:color="auto" w:fill="auto"/>
            <w:hideMark/>
          </w:tcPr>
          <w:p w:rsidR="000D5F99" w:rsidRPr="008A7865" w:rsidRDefault="000D5F99" w:rsidP="008653F6">
            <w:pPr>
              <w:jc w:val="center"/>
              <w:rPr>
                <w:sz w:val="16"/>
                <w:szCs w:val="16"/>
              </w:rPr>
            </w:pPr>
            <w:r w:rsidRPr="008A7865">
              <w:rPr>
                <w:sz w:val="16"/>
                <w:szCs w:val="16"/>
              </w:rPr>
              <w:t>3</w:t>
            </w:r>
          </w:p>
        </w:tc>
        <w:tc>
          <w:tcPr>
            <w:tcW w:w="496" w:type="dxa"/>
            <w:shd w:val="clear" w:color="auto" w:fill="auto"/>
            <w:hideMark/>
          </w:tcPr>
          <w:p w:rsidR="000D5F99" w:rsidRPr="008A7865" w:rsidRDefault="000D5F99" w:rsidP="008653F6">
            <w:pPr>
              <w:jc w:val="center"/>
              <w:rPr>
                <w:sz w:val="16"/>
                <w:szCs w:val="16"/>
              </w:rPr>
            </w:pPr>
            <w:r w:rsidRPr="008A7865">
              <w:rPr>
                <w:sz w:val="16"/>
                <w:szCs w:val="16"/>
              </w:rPr>
              <w:t>4</w:t>
            </w:r>
          </w:p>
        </w:tc>
        <w:tc>
          <w:tcPr>
            <w:tcW w:w="701" w:type="dxa"/>
            <w:shd w:val="clear" w:color="auto" w:fill="auto"/>
            <w:hideMark/>
          </w:tcPr>
          <w:p w:rsidR="000D5F99" w:rsidRPr="008A7865" w:rsidRDefault="000D5F99" w:rsidP="008653F6">
            <w:pPr>
              <w:jc w:val="center"/>
              <w:rPr>
                <w:sz w:val="16"/>
                <w:szCs w:val="16"/>
              </w:rPr>
            </w:pPr>
            <w:r w:rsidRPr="008A7865">
              <w:rPr>
                <w:sz w:val="16"/>
                <w:szCs w:val="16"/>
              </w:rPr>
              <w:t>5</w:t>
            </w:r>
          </w:p>
        </w:tc>
        <w:tc>
          <w:tcPr>
            <w:tcW w:w="627" w:type="dxa"/>
            <w:gridSpan w:val="2"/>
            <w:shd w:val="clear" w:color="auto" w:fill="auto"/>
            <w:hideMark/>
          </w:tcPr>
          <w:p w:rsidR="000D5F99" w:rsidRPr="008A7865" w:rsidRDefault="000D5F99" w:rsidP="008653F6">
            <w:pPr>
              <w:jc w:val="center"/>
              <w:rPr>
                <w:sz w:val="16"/>
                <w:szCs w:val="16"/>
              </w:rPr>
            </w:pPr>
            <w:r w:rsidRPr="008A7865">
              <w:rPr>
                <w:sz w:val="16"/>
                <w:szCs w:val="16"/>
              </w:rPr>
              <w:t>6</w:t>
            </w:r>
          </w:p>
        </w:tc>
        <w:tc>
          <w:tcPr>
            <w:tcW w:w="517" w:type="dxa"/>
            <w:gridSpan w:val="2"/>
            <w:shd w:val="clear" w:color="auto" w:fill="auto"/>
            <w:hideMark/>
          </w:tcPr>
          <w:p w:rsidR="000D5F99" w:rsidRPr="008A7865" w:rsidRDefault="000D5F99" w:rsidP="008653F6">
            <w:pPr>
              <w:jc w:val="center"/>
              <w:rPr>
                <w:sz w:val="16"/>
                <w:szCs w:val="16"/>
              </w:rPr>
            </w:pPr>
            <w:r w:rsidRPr="008A7865">
              <w:rPr>
                <w:sz w:val="16"/>
                <w:szCs w:val="16"/>
              </w:rPr>
              <w:t>7</w:t>
            </w:r>
          </w:p>
        </w:tc>
        <w:tc>
          <w:tcPr>
            <w:tcW w:w="653" w:type="dxa"/>
            <w:gridSpan w:val="2"/>
            <w:shd w:val="clear" w:color="auto" w:fill="auto"/>
            <w:hideMark/>
          </w:tcPr>
          <w:p w:rsidR="000D5F99" w:rsidRPr="008A7865" w:rsidRDefault="000D5F99" w:rsidP="008653F6">
            <w:pPr>
              <w:jc w:val="center"/>
              <w:rPr>
                <w:sz w:val="16"/>
                <w:szCs w:val="16"/>
              </w:rPr>
            </w:pPr>
            <w:r w:rsidRPr="008A7865">
              <w:rPr>
                <w:sz w:val="16"/>
                <w:szCs w:val="16"/>
              </w:rPr>
              <w:t>8</w:t>
            </w:r>
          </w:p>
        </w:tc>
        <w:tc>
          <w:tcPr>
            <w:tcW w:w="707" w:type="dxa"/>
            <w:gridSpan w:val="2"/>
            <w:shd w:val="clear" w:color="auto" w:fill="auto"/>
            <w:hideMark/>
          </w:tcPr>
          <w:p w:rsidR="000D5F99" w:rsidRPr="008A7865" w:rsidRDefault="000D5F99" w:rsidP="008653F6">
            <w:pPr>
              <w:jc w:val="center"/>
              <w:rPr>
                <w:sz w:val="16"/>
                <w:szCs w:val="16"/>
              </w:rPr>
            </w:pPr>
            <w:r w:rsidRPr="008A7865">
              <w:rPr>
                <w:sz w:val="16"/>
                <w:szCs w:val="16"/>
              </w:rPr>
              <w:t>9</w:t>
            </w:r>
          </w:p>
        </w:tc>
        <w:tc>
          <w:tcPr>
            <w:tcW w:w="894" w:type="dxa"/>
            <w:gridSpan w:val="2"/>
            <w:shd w:val="clear" w:color="auto" w:fill="auto"/>
            <w:hideMark/>
          </w:tcPr>
          <w:p w:rsidR="000D5F99" w:rsidRPr="008A7865" w:rsidRDefault="000D5F99" w:rsidP="008653F6">
            <w:pPr>
              <w:jc w:val="center"/>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center"/>
              <w:rPr>
                <w:sz w:val="16"/>
                <w:szCs w:val="16"/>
              </w:rPr>
            </w:pPr>
            <w:r w:rsidRPr="008A7865">
              <w:rPr>
                <w:sz w:val="16"/>
                <w:szCs w:val="16"/>
              </w:rPr>
              <w:t>11</w:t>
            </w:r>
          </w:p>
        </w:tc>
        <w:tc>
          <w:tcPr>
            <w:tcW w:w="965" w:type="dxa"/>
            <w:gridSpan w:val="2"/>
            <w:shd w:val="clear" w:color="auto" w:fill="auto"/>
            <w:hideMark/>
          </w:tcPr>
          <w:p w:rsidR="000D5F99" w:rsidRPr="008A7865" w:rsidRDefault="000D5F99" w:rsidP="008653F6">
            <w:pPr>
              <w:jc w:val="center"/>
              <w:rPr>
                <w:sz w:val="16"/>
                <w:szCs w:val="16"/>
              </w:rPr>
            </w:pPr>
            <w:r w:rsidRPr="008A7865">
              <w:rPr>
                <w:sz w:val="16"/>
                <w:szCs w:val="16"/>
              </w:rPr>
              <w:t>12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ВСЕГО</w:t>
            </w:r>
          </w:p>
        </w:tc>
        <w:tc>
          <w:tcPr>
            <w:tcW w:w="516" w:type="dxa"/>
            <w:shd w:val="clear" w:color="auto" w:fill="auto"/>
            <w:hideMark/>
          </w:tcPr>
          <w:p w:rsidR="000D5F99" w:rsidRPr="008A7865" w:rsidRDefault="000D5F99" w:rsidP="008653F6">
            <w:pPr>
              <w:rPr>
                <w:sz w:val="16"/>
                <w:szCs w:val="16"/>
              </w:rPr>
            </w:pPr>
            <w:r w:rsidRPr="008A7865">
              <w:rPr>
                <w:sz w:val="16"/>
                <w:szCs w:val="16"/>
              </w:rPr>
              <w:t> </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w:t>
            </w:r>
            <w:r>
              <w:rPr>
                <w:sz w:val="16"/>
                <w:szCs w:val="16"/>
              </w:rPr>
              <w:t>19 985,0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388 897,1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350 142,4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1 617,7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1 676,3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1 698,6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Расходы на обеспечение функций органов местного самоуправления </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Иные закупки товаров, работ и услуг для </w:t>
            </w:r>
            <w:r w:rsidRPr="008A7865">
              <w:rPr>
                <w:sz w:val="16"/>
                <w:szCs w:val="16"/>
              </w:rPr>
              <w:lastRenderedPageBreak/>
              <w:t>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Профессиональная подготовка, переподготовка и повышение квалификации</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Основное мероприятие "Обеспечение государственных гарантий муниципальных служащих"</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1 602,7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1 683,6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Доплаты к пенсиям муниципальных служащих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03010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1 602,7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1 683,6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03010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1 602,7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1 683,6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Публичные нормативные социальные выплаты гражданам</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03010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1 602,7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1 683,6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03010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1 602,7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1 683,6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Пенсионное обеспечение</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03010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1 602,7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1 683,6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01</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03010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1 602,7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1 683,6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"Развитие образования в Чамзинском муниципальном районе" на 2016-2025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368</w:t>
            </w:r>
            <w:r>
              <w:rPr>
                <w:sz w:val="16"/>
                <w:szCs w:val="16"/>
              </w:rPr>
              <w:t> </w:t>
            </w:r>
            <w:r w:rsidRPr="008A7865">
              <w:rPr>
                <w:sz w:val="16"/>
                <w:szCs w:val="16"/>
              </w:rPr>
              <w:t>8</w:t>
            </w:r>
            <w:r>
              <w:rPr>
                <w:sz w:val="16"/>
                <w:szCs w:val="16"/>
              </w:rPr>
              <w:t>10,7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272 564,8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260 969,9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Подпрограмма "Развитие дошкольного образования в Чамзинском муниципальном районе" на 2016-2025 годы </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113 672,1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77 810,7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71 293,3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современного качества дошкольного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Ежегодная премия для поощрения лучших педагогических работников дошкольных образовательных организаций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Премии и гранты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Дошкольное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Дошкольное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Основное мероприятие «Обеспечение государственных гарантий реализации </w:t>
            </w:r>
            <w:r w:rsidRPr="008A7865">
              <w:rPr>
                <w:sz w:val="16"/>
                <w:szCs w:val="16"/>
              </w:rPr>
              <w:lastRenderedPageBreak/>
              <w:t>прав на получение общедоступного и бесплатного дошкольного образования в муниципальных дошкольных образовательных организациях»</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92 895,8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65 395,8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58 515,7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92 895,8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65 395,8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58 515,7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92 895,8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65 395,8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58 515,7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92 895,8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65 395,8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58 515,7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92 895,8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65 395,8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58 515,7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Дошкольное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92 895,8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65 395,8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58 515,7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92 895,8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65 395,8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58 515,7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20 747,7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12 369,0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12 731,7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Дошкольные образовательные организации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20 747,7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12 369,0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12 731,7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20 747,7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12 369,0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12 731,7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20 747,7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12 369,0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12 731,7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20 747,7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12 369,0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12 731,7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Дошкольное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20 747,7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12 369,0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12 731,7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20 747,7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12 369,0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12 731,7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"Развитие кадрового потенциала дошкольных образовательных организаций"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Дошкольные образовательные организации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Дошкольное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61100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"Развитие общего образования в Чамзинском муниципальном районе" на 2016-2025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195</w:t>
            </w:r>
            <w:r>
              <w:rPr>
                <w:sz w:val="16"/>
                <w:szCs w:val="16"/>
              </w:rPr>
              <w:t> </w:t>
            </w:r>
            <w:r w:rsidRPr="008A7865">
              <w:rPr>
                <w:sz w:val="16"/>
                <w:szCs w:val="16"/>
              </w:rPr>
              <w:t>6</w:t>
            </w:r>
            <w:r>
              <w:rPr>
                <w:sz w:val="16"/>
                <w:szCs w:val="16"/>
              </w:rPr>
              <w:t>29,2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153 786,3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145 464,9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157</w:t>
            </w:r>
            <w:r>
              <w:rPr>
                <w:sz w:val="16"/>
                <w:szCs w:val="16"/>
              </w:rPr>
              <w:t> 681,0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122 380,9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113 798,9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53030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r>
              <w:rPr>
                <w:sz w:val="16"/>
                <w:szCs w:val="16"/>
              </w:rPr>
              <w:t> </w:t>
            </w:r>
            <w:r w:rsidRPr="008A7865">
              <w:rPr>
                <w:sz w:val="16"/>
                <w:szCs w:val="16"/>
              </w:rPr>
              <w:t>4</w:t>
            </w:r>
            <w:r>
              <w:rPr>
                <w:sz w:val="16"/>
                <w:szCs w:val="16"/>
              </w:rPr>
              <w:t>77,8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53030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r>
              <w:rPr>
                <w:sz w:val="16"/>
                <w:szCs w:val="16"/>
              </w:rPr>
              <w:t> </w:t>
            </w:r>
            <w:r w:rsidRPr="008A7865">
              <w:rPr>
                <w:sz w:val="16"/>
                <w:szCs w:val="16"/>
              </w:rPr>
              <w:t>4</w:t>
            </w:r>
            <w:r>
              <w:rPr>
                <w:sz w:val="16"/>
                <w:szCs w:val="16"/>
              </w:rPr>
              <w:t>77,8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53030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r>
              <w:rPr>
                <w:sz w:val="16"/>
                <w:szCs w:val="16"/>
              </w:rPr>
              <w:t> </w:t>
            </w:r>
            <w:r w:rsidRPr="008A7865">
              <w:rPr>
                <w:sz w:val="16"/>
                <w:szCs w:val="16"/>
              </w:rPr>
              <w:t>4</w:t>
            </w:r>
            <w:r>
              <w:rPr>
                <w:sz w:val="16"/>
                <w:szCs w:val="16"/>
              </w:rPr>
              <w:t>77,8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53030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r>
              <w:rPr>
                <w:sz w:val="16"/>
                <w:szCs w:val="16"/>
              </w:rPr>
              <w:t> </w:t>
            </w:r>
            <w:r w:rsidRPr="008A7865">
              <w:rPr>
                <w:sz w:val="16"/>
                <w:szCs w:val="16"/>
              </w:rPr>
              <w:t>4</w:t>
            </w:r>
            <w:r>
              <w:rPr>
                <w:sz w:val="16"/>
                <w:szCs w:val="16"/>
              </w:rPr>
              <w:t>77,8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53030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r>
              <w:rPr>
                <w:sz w:val="16"/>
                <w:szCs w:val="16"/>
              </w:rPr>
              <w:t> </w:t>
            </w:r>
            <w:r w:rsidRPr="008A7865">
              <w:rPr>
                <w:sz w:val="16"/>
                <w:szCs w:val="16"/>
              </w:rPr>
              <w:t>4</w:t>
            </w:r>
            <w:r>
              <w:rPr>
                <w:sz w:val="16"/>
                <w:szCs w:val="16"/>
              </w:rPr>
              <w:t>77,8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53030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r>
              <w:rPr>
                <w:sz w:val="16"/>
                <w:szCs w:val="16"/>
              </w:rPr>
              <w:t> </w:t>
            </w:r>
            <w:r w:rsidRPr="008A7865">
              <w:rPr>
                <w:sz w:val="16"/>
                <w:szCs w:val="16"/>
              </w:rPr>
              <w:t>4</w:t>
            </w:r>
            <w:r>
              <w:rPr>
                <w:sz w:val="16"/>
                <w:szCs w:val="16"/>
              </w:rPr>
              <w:t>77,8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12 499,2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145 203,2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109 881,7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101 299,7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145 203,2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109 881,7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101 299,7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145 203,2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109 881,7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101 299,7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145 203,2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109 881,7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101 299,7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145 203,2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109 881,7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101 299,7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145 203,2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109 881,7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101 299,7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"Изменение школьной инфраструктуры"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21 634,4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13 922,9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14 263,5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r w:rsidRPr="008A7865">
              <w:rPr>
                <w:sz w:val="16"/>
                <w:szCs w:val="16"/>
              </w:rPr>
              <w:br w:type="page"/>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Школы-детские сады, школы начальные, неполные средние и средние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21 570,2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13 855,0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14 195,6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21 570,2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13 855,0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14 195,6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21 570,2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13 855,0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14 195,6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21 570,2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13 855,0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14 195,6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21 570,2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13 855,0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14 195,6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21 570,2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13 855,0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14 195,6</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Основное мероприятие "Развитие системы работы с кадрами"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116,2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116,2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Поощрение лучших учителей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02010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02010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Премии и гранты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02010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02010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02010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02010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32,8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32,8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Иные закупки товаров, работ и услуг для </w:t>
            </w:r>
            <w:r w:rsidRPr="008A7865">
              <w:rPr>
                <w:sz w:val="16"/>
                <w:szCs w:val="16"/>
              </w:rPr>
              <w:lastRenderedPageBreak/>
              <w:t>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32,8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32,8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32,8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32,8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Школы-детские сады, школы начальные, неполные средние и средние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"Сохранение и укрепление здоровья школьников"</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16 243,0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17 366,3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17 286,3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r w:rsidRPr="008A7865">
              <w:rPr>
                <w:sz w:val="16"/>
                <w:szCs w:val="16"/>
              </w:rPr>
              <w:br w:type="page"/>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14,7</w:t>
            </w:r>
          </w:p>
        </w:tc>
      </w:tr>
      <w:tr w:rsidR="000D5F99" w:rsidRPr="008A7865" w:rsidTr="008653F6">
        <w:trPr>
          <w:trHeight w:val="170"/>
        </w:trPr>
        <w:tc>
          <w:tcPr>
            <w:tcW w:w="3114" w:type="dxa"/>
            <w:shd w:val="clear" w:color="auto" w:fill="auto"/>
            <w:hideMark/>
          </w:tcPr>
          <w:p w:rsidR="000D5F99" w:rsidRPr="008A7865" w:rsidRDefault="000D5F99" w:rsidP="008653F6">
            <w:pPr>
              <w:rPr>
                <w:color w:val="000000"/>
                <w:sz w:val="16"/>
                <w:szCs w:val="16"/>
              </w:rPr>
            </w:pPr>
            <w:r w:rsidRPr="008A786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42470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739,4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42470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739,4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42470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739,4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42470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739,4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населения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42470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739,4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42470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739,4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982,8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77070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5 200,9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5 539,7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5 756,5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77070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5 200,9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5 539,7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5 756,5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77070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5 200,9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5 539,7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5 756,5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77070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5 200,9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5 539,7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5 756,5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населения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77070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5 200,9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5 539,7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5 756,5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77070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5 200,9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5 539,7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5 756,5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L3040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10 288,0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10 829,1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10 532,3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L3040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10 288,0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10 829,1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10 532,3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L3040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10 288,0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10 829,1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10 532,3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L3040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10 288,0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10 829,1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10 532,3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L3040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10 288,0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10 829,1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10 532,3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L3040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10 288,0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10 829,1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10 532,3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Подпрограмма "Развитие дополнительного образования детей в Чамзинском муниципальном районе" на 2016-2025 годы </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25 894,1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16 347,6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23 135,1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качества дополнительного образования детей»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22 907,1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14 465,5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21 210,9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Условно утвержденные расходы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6 481,6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11 671,4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6 481,6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11 671,4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Резервные средства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6 481,6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11 671,4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Условно утвержденные расходы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99</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6 481,6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11 671,4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Условно утвержденные расходы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99</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99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6 481,6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11 671,4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99</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99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6 481,6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11 671,4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Учреждения по внешкольной работе с детьми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22 907,1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7 983,9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9 539,5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22 907,1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7 983,9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9 539,5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22 907,1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7 983,9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9 539,5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22 907,1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7 983,9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9 539,5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Дополнительное образование детей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22 907,1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7 983,9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9 539,5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22 907,1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7 983,9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9 539,5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"Развитие кадрового потенциала организаций дополнительного образования детей"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36,5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Поощрение лучших тренеров-преподавателей и педагогов дополнительного образования детей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Премии и гранты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Дополнительное образование детей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02030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Дополнительное образование детей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Учреждения по внешкольной работе с </w:t>
            </w:r>
            <w:r w:rsidRPr="008A7865">
              <w:rPr>
                <w:sz w:val="16"/>
                <w:szCs w:val="16"/>
              </w:rPr>
              <w:lastRenderedPageBreak/>
              <w:t>детьми</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Дополнительное образование детей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персонифицированного финансирования дополнительного образования детей"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2 965,4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1 845,6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1 887,7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2 965,4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1 845,6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1 887,7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2 965,4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1 845,6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1 887,7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2 965,4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1 845,6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1 887,7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2 965,4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1 845,6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1 887,7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Дополнительное образование детей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2 965,4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1 845,6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1 887,7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2 965,4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1 845,6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1 887,7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320,4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388,9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388,9</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Основное мероприятие "Выявление и поддержка одаренных детей и молодежи"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320,4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388,9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388,9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Премия для поддержки талантливой и одаренной молодежи образовательных организаций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Премии и гранты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Подпрограмма "Укрепление материально-технической базы организаций образования Чамзинского муниципального района" на 2016-2025 </w:t>
            </w:r>
            <w:r w:rsidRPr="008A7865">
              <w:rPr>
                <w:sz w:val="16"/>
                <w:szCs w:val="16"/>
              </w:rPr>
              <w:lastRenderedPageBreak/>
              <w:t>годы</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12 937,9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3 888,8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Основное мероприятие "Укрепление материально-технической базы организаций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10 647,0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Школы-детские сады, школы начальные, неполные средние и средние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2 192,9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2 192,9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2 192,9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2 192,9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2 192,9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2 192,9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Укрепление материально-технической базы общеобразовательных организаций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6 960,4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6 960,4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6 960,4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6 960,4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Дошкольное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6 960,4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6 960,4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1 493,7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1 493,7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1 493,7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1 493,7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Дошкольное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1 493,7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S6070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1 493,7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Региональный проект «Успех каждого ребенка»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Е2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2 290,9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3 888,8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Е2</w:t>
            </w:r>
          </w:p>
        </w:tc>
        <w:tc>
          <w:tcPr>
            <w:tcW w:w="701" w:type="dxa"/>
            <w:shd w:val="clear" w:color="auto" w:fill="auto"/>
            <w:noWrap/>
            <w:hideMark/>
          </w:tcPr>
          <w:p w:rsidR="000D5F99" w:rsidRPr="008A7865" w:rsidRDefault="000D5F99" w:rsidP="008653F6">
            <w:pPr>
              <w:rPr>
                <w:sz w:val="16"/>
                <w:szCs w:val="16"/>
              </w:rPr>
            </w:pPr>
            <w:r w:rsidRPr="008A7865">
              <w:rPr>
                <w:sz w:val="16"/>
                <w:szCs w:val="16"/>
              </w:rPr>
              <w:t>50970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2 290,9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3 888,8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Е2</w:t>
            </w:r>
          </w:p>
        </w:tc>
        <w:tc>
          <w:tcPr>
            <w:tcW w:w="701" w:type="dxa"/>
            <w:shd w:val="clear" w:color="auto" w:fill="auto"/>
            <w:noWrap/>
            <w:hideMark/>
          </w:tcPr>
          <w:p w:rsidR="000D5F99" w:rsidRPr="008A7865" w:rsidRDefault="000D5F99" w:rsidP="008653F6">
            <w:pPr>
              <w:rPr>
                <w:sz w:val="16"/>
                <w:szCs w:val="16"/>
              </w:rPr>
            </w:pPr>
            <w:r w:rsidRPr="008A7865">
              <w:rPr>
                <w:sz w:val="16"/>
                <w:szCs w:val="16"/>
              </w:rPr>
              <w:t>50970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2 290,9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3 888,8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Е2</w:t>
            </w:r>
          </w:p>
        </w:tc>
        <w:tc>
          <w:tcPr>
            <w:tcW w:w="701" w:type="dxa"/>
            <w:shd w:val="clear" w:color="auto" w:fill="auto"/>
            <w:noWrap/>
            <w:hideMark/>
          </w:tcPr>
          <w:p w:rsidR="000D5F99" w:rsidRPr="008A7865" w:rsidRDefault="000D5F99" w:rsidP="008653F6">
            <w:pPr>
              <w:rPr>
                <w:sz w:val="16"/>
                <w:szCs w:val="16"/>
              </w:rPr>
            </w:pPr>
            <w:r w:rsidRPr="008A7865">
              <w:rPr>
                <w:sz w:val="16"/>
                <w:szCs w:val="16"/>
              </w:rPr>
              <w:t>50970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2 290,9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3 888,8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Е2</w:t>
            </w:r>
          </w:p>
        </w:tc>
        <w:tc>
          <w:tcPr>
            <w:tcW w:w="701" w:type="dxa"/>
            <w:shd w:val="clear" w:color="auto" w:fill="auto"/>
            <w:noWrap/>
            <w:hideMark/>
          </w:tcPr>
          <w:p w:rsidR="000D5F99" w:rsidRPr="008A7865" w:rsidRDefault="000D5F99" w:rsidP="008653F6">
            <w:pPr>
              <w:rPr>
                <w:sz w:val="16"/>
                <w:szCs w:val="16"/>
              </w:rPr>
            </w:pPr>
            <w:r w:rsidRPr="008A7865">
              <w:rPr>
                <w:sz w:val="16"/>
                <w:szCs w:val="16"/>
              </w:rPr>
              <w:t>50970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2 290,9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3 888,8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Е2</w:t>
            </w:r>
          </w:p>
        </w:tc>
        <w:tc>
          <w:tcPr>
            <w:tcW w:w="701" w:type="dxa"/>
            <w:shd w:val="clear" w:color="auto" w:fill="auto"/>
            <w:noWrap/>
            <w:hideMark/>
          </w:tcPr>
          <w:p w:rsidR="000D5F99" w:rsidRPr="008A7865" w:rsidRDefault="000D5F99" w:rsidP="008653F6">
            <w:pPr>
              <w:rPr>
                <w:sz w:val="16"/>
                <w:szCs w:val="16"/>
              </w:rPr>
            </w:pPr>
            <w:r w:rsidRPr="008A7865">
              <w:rPr>
                <w:sz w:val="16"/>
                <w:szCs w:val="16"/>
              </w:rPr>
              <w:t>50970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2 290,9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3 888,8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Е2</w:t>
            </w:r>
          </w:p>
        </w:tc>
        <w:tc>
          <w:tcPr>
            <w:tcW w:w="701" w:type="dxa"/>
            <w:shd w:val="clear" w:color="auto" w:fill="auto"/>
            <w:noWrap/>
            <w:hideMark/>
          </w:tcPr>
          <w:p w:rsidR="000D5F99" w:rsidRPr="008A7865" w:rsidRDefault="000D5F99" w:rsidP="008653F6">
            <w:pPr>
              <w:rPr>
                <w:sz w:val="16"/>
                <w:szCs w:val="16"/>
              </w:rPr>
            </w:pPr>
            <w:r w:rsidRPr="008A7865">
              <w:rPr>
                <w:sz w:val="16"/>
                <w:szCs w:val="16"/>
              </w:rPr>
              <w:t>50970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2 290,9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3 888,8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20 357,0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20 342,5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20 687,7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7 565,7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7 029,6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7 041,8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Централизованные бухгалтерии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7 565,7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7 029,6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7 041,8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7 129,2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Расходы на выплаты персоналу казенных </w:t>
            </w:r>
            <w:r w:rsidRPr="008A7865">
              <w:rPr>
                <w:sz w:val="16"/>
                <w:szCs w:val="16"/>
              </w:rPr>
              <w:lastRenderedPageBreak/>
              <w:t>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7 129,2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7 129,2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7 129,2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7 129,2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6 717,5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436,1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436,1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436,1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436,1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436,1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1 541,0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1 732,4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1 735,1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1 541,0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1 732,4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1 735,1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1 434,6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1 434,6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1 434,6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1 434,6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1 434,6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1 661,1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74,0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74,0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74,0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74,0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61120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74,0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10 951,7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11 281,4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11 611,2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w:t>
            </w:r>
            <w:r w:rsidRPr="008A7865">
              <w:rPr>
                <w:sz w:val="16"/>
                <w:szCs w:val="16"/>
              </w:rPr>
              <w:lastRenderedPageBreak/>
              <w:t>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10 951,7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11 281,4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11 611,2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10 951,7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11 281,4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11 611,2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Публичные нормативные социальные выплаты гражданам</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6 994,5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6 840,4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7 002,8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6 994,5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6 840,4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7 002,8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Охрана семьи и детства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6 994,5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6 840,4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7 002,8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6 994,5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6 840,4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7 002,8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Социальные выплаты гражданам, кроме публичных нормативных социальных выплат</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3 957,2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4 441,0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4 608,4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3 957,2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4 441,0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4 608,4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Охрана семьи и детства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3 957,2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4 441,0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4 608,4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77180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3 957,2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4 441,0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4 608,4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реализации государственных полномочий по опеке и попечительству"</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299,1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299,6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299,1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299,6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02</w:t>
            </w:r>
          </w:p>
        </w:tc>
        <w:tc>
          <w:tcPr>
            <w:tcW w:w="406" w:type="dxa"/>
            <w:shd w:val="clear" w:color="auto" w:fill="auto"/>
            <w:hideMark/>
          </w:tcPr>
          <w:p w:rsidR="000D5F99" w:rsidRPr="008A7865" w:rsidRDefault="000D5F99" w:rsidP="008653F6">
            <w:pPr>
              <w:rPr>
                <w:sz w:val="16"/>
                <w:szCs w:val="16"/>
              </w:rPr>
            </w:pPr>
            <w:r w:rsidRPr="008A7865">
              <w:rPr>
                <w:sz w:val="16"/>
                <w:szCs w:val="16"/>
              </w:rPr>
              <w:t>6</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77550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"Социальная поддержка граждан" на 2017-2025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3 743,9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3 743,9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3 743,9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Основное мероприятие "Оказание финансовой поддержки СОНКО"</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на поддержку социально ориентированных некоммерческих организаций</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91010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91010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91010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91010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социальной политики</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91010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91010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Средства массовой информации</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91010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12</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Периодическая печать и издательства</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91010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12</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91010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12</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"Организация отдыха и оздоровления детей"</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"Мероприятия по сохранению и развитию инфраструктуры системы детского отдыха и оздоровления"</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03</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2 443,9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Муниципальная программа "Развитие культуры и туризма в Чамзинском муниципальном районе на 2014-2025 годы" </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49 430,1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33 562,2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34 614,9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49 062,8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33 256,2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34 308,0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"Музыкальное искусство, культурно-массовые мероприятия"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культуры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25 121,2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17 000,7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17 370,1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Учреждения по обеспечению хозяйственного обслуживания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4 180,4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3 844,8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3 845,8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4 154,4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Расходы на выплаты персоналу казенных </w:t>
            </w:r>
            <w:r w:rsidRPr="008A7865">
              <w:rPr>
                <w:sz w:val="16"/>
                <w:szCs w:val="16"/>
              </w:rPr>
              <w:lastRenderedPageBreak/>
              <w:t>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4 154,4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4 154,4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культуры, кинематографии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4 154,4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4 154,4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3 817,7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культуры, кинематографии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Дворцы и дома культуры, другие учреждения культуры и средств массовой информации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20 940,8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13 155,9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13 524,3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20 940,8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13 155,9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13 524,3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20 940,8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13 155,9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13 524,3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20 940,8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13 155,9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13 524,3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20 940,8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13 155,9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13 524,3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20 940,8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13 155,9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13 524,3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"Развитие библиотечного дела"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11 564,4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7 217,3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7 333,6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Учреждения по обеспечению хозяйственного обслуживания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590,5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590,5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590,5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590,5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культуры, кинематографии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590,5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590,5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533,1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Библиотеки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10 572,5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6 684,2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6 800,5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10 572,5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6 684,2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6 800,5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10 572,5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6 684,2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6 800,5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10 572,5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6 684,2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6 800,5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10 572,5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6 684,2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6 800,5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61160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10 572,5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6 684,2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6 800,5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Модернизация библиотек в части комплектования книжных фондов библиотек муниципальных образований</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L519F</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L519F</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L519F</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L519F</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L519F</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L519F</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"Дополнительное образование детей"</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11 774,1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8 588,2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9 154,3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Условно утвержденные расходы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3 240,8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5 835,7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3 240,8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5 835,7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Резервные средства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3 240,8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5 835,7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Условно утвержденные расходы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jc w:val="center"/>
              <w:rPr>
                <w:sz w:val="16"/>
                <w:szCs w:val="16"/>
              </w:rPr>
            </w:pPr>
            <w:r w:rsidRPr="008A7865">
              <w:rPr>
                <w:sz w:val="16"/>
                <w:szCs w:val="16"/>
              </w:rPr>
              <w:t>99</w:t>
            </w:r>
          </w:p>
        </w:tc>
        <w:tc>
          <w:tcPr>
            <w:tcW w:w="653"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3 240,8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5 835,7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Условно утвержденные расходы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jc w:val="center"/>
              <w:rPr>
                <w:sz w:val="16"/>
                <w:szCs w:val="16"/>
              </w:rPr>
            </w:pPr>
            <w:r w:rsidRPr="008A7865">
              <w:rPr>
                <w:sz w:val="16"/>
                <w:szCs w:val="16"/>
              </w:rPr>
              <w:t>99</w:t>
            </w:r>
          </w:p>
        </w:tc>
        <w:tc>
          <w:tcPr>
            <w:tcW w:w="653" w:type="dxa"/>
            <w:gridSpan w:val="2"/>
            <w:shd w:val="clear" w:color="auto" w:fill="auto"/>
            <w:hideMark/>
          </w:tcPr>
          <w:p w:rsidR="000D5F99" w:rsidRPr="008A7865" w:rsidRDefault="000D5F99" w:rsidP="008653F6">
            <w:pPr>
              <w:jc w:val="center"/>
              <w:rPr>
                <w:sz w:val="16"/>
                <w:szCs w:val="16"/>
              </w:rPr>
            </w:pPr>
            <w:r w:rsidRPr="008A7865">
              <w:rPr>
                <w:sz w:val="16"/>
                <w:szCs w:val="16"/>
              </w:rPr>
              <w:t>99</w:t>
            </w:r>
          </w:p>
        </w:tc>
        <w:tc>
          <w:tcPr>
            <w:tcW w:w="707" w:type="dxa"/>
            <w:gridSpan w:val="2"/>
            <w:shd w:val="clear" w:color="auto" w:fill="auto"/>
            <w:hideMark/>
          </w:tcPr>
          <w:p w:rsidR="000D5F99" w:rsidRPr="008A7865" w:rsidRDefault="000D5F99" w:rsidP="008653F6">
            <w:pPr>
              <w:jc w:val="cente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3 240,8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5 835,7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41990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jc w:val="center"/>
              <w:rPr>
                <w:sz w:val="16"/>
                <w:szCs w:val="16"/>
              </w:rPr>
            </w:pPr>
            <w:r w:rsidRPr="008A7865">
              <w:rPr>
                <w:sz w:val="16"/>
                <w:szCs w:val="16"/>
              </w:rPr>
              <w:t>99</w:t>
            </w:r>
          </w:p>
        </w:tc>
        <w:tc>
          <w:tcPr>
            <w:tcW w:w="653" w:type="dxa"/>
            <w:gridSpan w:val="2"/>
            <w:shd w:val="clear" w:color="auto" w:fill="auto"/>
            <w:hideMark/>
          </w:tcPr>
          <w:p w:rsidR="000D5F99" w:rsidRPr="008A7865" w:rsidRDefault="000D5F99" w:rsidP="008653F6">
            <w:pPr>
              <w:jc w:val="center"/>
              <w:rPr>
                <w:sz w:val="16"/>
                <w:szCs w:val="16"/>
              </w:rPr>
            </w:pPr>
            <w:r w:rsidRPr="008A7865">
              <w:rPr>
                <w:sz w:val="16"/>
                <w:szCs w:val="16"/>
              </w:rPr>
              <w:t>99</w:t>
            </w:r>
          </w:p>
        </w:tc>
        <w:tc>
          <w:tcPr>
            <w:tcW w:w="707" w:type="dxa"/>
            <w:gridSpan w:val="2"/>
            <w:shd w:val="clear" w:color="auto" w:fill="auto"/>
            <w:hideMark/>
          </w:tcPr>
          <w:p w:rsidR="000D5F99" w:rsidRPr="008A7865" w:rsidRDefault="000D5F99" w:rsidP="008653F6">
            <w:pPr>
              <w:jc w:val="cente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3 240,8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5 835,7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Учреждения по внешкольной работе с детьми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11 774,1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5 347,4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3 318,6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11 774,1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5 347,4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3 318,6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11 774,1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5 347,4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3 318,6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11 774,1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5 347,4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3 318,6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Дополнительное образование детей</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11 774,1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5 347,4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3 318,6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61080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11 774,1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5 347,4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3 318,6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Дворцы и дома культуры, другие учреждения культуры и средств массовой информации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61140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Региональный проект "Творческие люди"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Государственная поддержка лучших сельских учреждений культуры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103,1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Государственная поддержка лучших работников сельских учреждений культуры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color w:val="000000"/>
                <w:sz w:val="18"/>
                <w:szCs w:val="18"/>
              </w:rPr>
            </w:pPr>
            <w:r w:rsidRPr="008A7865">
              <w:rPr>
                <w:color w:val="000000"/>
                <w:sz w:val="18"/>
                <w:szCs w:val="18"/>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color w:val="000000"/>
                <w:sz w:val="18"/>
                <w:szCs w:val="18"/>
              </w:rPr>
            </w:pPr>
            <w:r w:rsidRPr="008A7865">
              <w:rPr>
                <w:color w:val="000000"/>
                <w:sz w:val="18"/>
                <w:szCs w:val="18"/>
              </w:rPr>
              <w:t>Премии и гранты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А2</w:t>
            </w:r>
          </w:p>
        </w:tc>
        <w:tc>
          <w:tcPr>
            <w:tcW w:w="701" w:type="dxa"/>
            <w:shd w:val="clear" w:color="auto" w:fill="auto"/>
            <w:hideMark/>
          </w:tcPr>
          <w:p w:rsidR="000D5F99" w:rsidRPr="008A7865" w:rsidRDefault="000D5F99" w:rsidP="008653F6">
            <w:pPr>
              <w:rPr>
                <w:sz w:val="16"/>
                <w:szCs w:val="16"/>
              </w:rPr>
            </w:pPr>
            <w:r w:rsidRPr="008A7865">
              <w:rPr>
                <w:sz w:val="16"/>
                <w:szCs w:val="16"/>
              </w:rPr>
              <w:t>55196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51,5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Подпрограмма "Обеспечение условий реализации муниципальной программы" </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367,3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306,0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306,9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234,6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Архивные учреждения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295,3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234,6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197,3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37,7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61030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функций муниципального архива"</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77510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77510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77510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77510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77510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05</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77510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185,8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спорта и физической культуры</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185,8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Физическая культура и спорт</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Физическая 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Иные закупки товаров, работ и услуг для </w:t>
            </w:r>
            <w:r w:rsidRPr="008A7865">
              <w:rPr>
                <w:sz w:val="16"/>
                <w:szCs w:val="16"/>
              </w:rPr>
              <w:lastRenderedPageBreak/>
              <w:t>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Физическая культура и спорт</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Физическая 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39,8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спорта и физической культуры</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39,8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39,8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39,8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Физическая культура и спорт</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39,8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Физическая 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39,8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39,8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3 980,0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3 796,2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3 335,8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"Техническая и технологическая модернизация, инновационное развитие"</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связанные с муниципальным управлением</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культуры</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Субсидии бюджетным учреждениям на иные цели </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4</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Подпрограмма "Поддержка и развитие кадрового потенциала в АПК"</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3 905,0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3 596,2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3 135,8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3 905,0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3 596,2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3 135,8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w:t>
            </w:r>
            <w:r w:rsidRPr="008A7865">
              <w:rPr>
                <w:sz w:val="16"/>
                <w:szCs w:val="16"/>
              </w:rPr>
              <w:lastRenderedPageBreak/>
              <w:t>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118,3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368,2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118,3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368,2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360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118,3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368,2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360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118,3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368,2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Сельское хозяйство и рыболовство</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360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118,3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368,2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360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118,3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368,2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1 797,6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1 324,7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1 153,7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1 797,6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1 324,7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1 153,7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Публичные нормативные выплаты гражданам несоциального характера</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1 797,6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1 324,7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1 153,7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1 797,6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1 324,7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1 153,7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Сельское хозяйство и рыболовство</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1 797,6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1 324,7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1 153,7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77190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1 797,6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1 324,7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1 153,7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1 989,1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1 999,8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1 613,9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1 989,1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1 999,8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1 613,9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Публичные нормативные выплаты гражданам несоциального характера</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1 989,1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1 999,8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1 613,9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1 989,1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1 999,8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1 613,9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Сельское хозяйство и рыболовство</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1 989,1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1 999,8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1 613,9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09</w:t>
            </w:r>
          </w:p>
        </w:tc>
        <w:tc>
          <w:tcPr>
            <w:tcW w:w="406" w:type="dxa"/>
            <w:shd w:val="clear" w:color="auto" w:fill="auto"/>
            <w:hideMark/>
          </w:tcPr>
          <w:p w:rsidR="000D5F99" w:rsidRPr="008A7865" w:rsidRDefault="000D5F99" w:rsidP="008653F6">
            <w:pPr>
              <w:rPr>
                <w:sz w:val="16"/>
                <w:szCs w:val="16"/>
              </w:rPr>
            </w:pPr>
            <w:r w:rsidRPr="008A7865">
              <w:rPr>
                <w:sz w:val="16"/>
                <w:szCs w:val="16"/>
              </w:rPr>
              <w:t>5</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77200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1 989,1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1 999,8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1 613,9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Муниципальная программа "Энергосбережение и повышение </w:t>
            </w:r>
            <w:r w:rsidRPr="008A7865">
              <w:rPr>
                <w:sz w:val="16"/>
                <w:szCs w:val="16"/>
              </w:rPr>
              <w:lastRenderedPageBreak/>
              <w:t>энергетической эффективности в Чамзинском муниципальном районе Республики Мордовия" на 2016-2024 годы</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12</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265,1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Основное мероприятие "Повышение энергоэффективности в бюджетной сфере"</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265,1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по энергосбережению и повышению энергоэффективности</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265,1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Профессиональная подготовка, переподготовка и повышение квалификации</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265,1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265,1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28,0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Дошкольное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28,0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28,0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232,3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232,3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232,3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Дополнительное образование детей</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12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7 069,0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5 455,8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5 620,9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7 069,0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5 455,8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5 620,9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Капитальный ремонт автомобильных дорог общего пользования местного значения и искусственных сооружений на них</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Дорожное хозяйство (дорожные фонды)</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w:t>
            </w:r>
            <w:r w:rsidRPr="008A7865">
              <w:rPr>
                <w:sz w:val="16"/>
                <w:szCs w:val="16"/>
              </w:rPr>
              <w:lastRenderedPageBreak/>
              <w:t>населенных пунктов поселения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44102</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7 069,0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44102</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7 069,0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44102</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7 069,0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44102</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7 069,0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Дорожное хозяйство (дорожные фонды)</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44102</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7 069,0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44102</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7 069,0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2 727,9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2 810,5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16" w:type="dxa"/>
            <w:shd w:val="clear" w:color="auto" w:fill="auto"/>
            <w:hideMark/>
          </w:tcPr>
          <w:p w:rsidR="000D5F99" w:rsidRPr="008A7865" w:rsidRDefault="000D5F99" w:rsidP="008653F6">
            <w:pPr>
              <w:rPr>
                <w:sz w:val="16"/>
                <w:szCs w:val="16"/>
              </w:rPr>
            </w:pPr>
            <w:r w:rsidRPr="008A7865">
              <w:rPr>
                <w:sz w:val="16"/>
                <w:szCs w:val="16"/>
              </w:rPr>
              <w:t>14</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16" w:type="dxa"/>
            <w:shd w:val="clear" w:color="auto" w:fill="auto"/>
            <w:hideMark/>
          </w:tcPr>
          <w:p w:rsidR="000D5F99" w:rsidRPr="008A7865" w:rsidRDefault="000D5F99" w:rsidP="008653F6">
            <w:pPr>
              <w:rPr>
                <w:sz w:val="16"/>
                <w:szCs w:val="16"/>
              </w:rPr>
            </w:pPr>
            <w:r w:rsidRPr="008A7865">
              <w:rPr>
                <w:sz w:val="16"/>
                <w:szCs w:val="16"/>
              </w:rPr>
              <w:t>14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16" w:type="dxa"/>
            <w:shd w:val="clear" w:color="auto" w:fill="auto"/>
            <w:hideMark/>
          </w:tcPr>
          <w:p w:rsidR="000D5F99" w:rsidRPr="008A7865" w:rsidRDefault="000D5F99" w:rsidP="008653F6">
            <w:pPr>
              <w:rPr>
                <w:sz w:val="16"/>
                <w:szCs w:val="16"/>
              </w:rPr>
            </w:pPr>
            <w:r w:rsidRPr="008A7865">
              <w:rPr>
                <w:sz w:val="16"/>
                <w:szCs w:val="16"/>
              </w:rPr>
              <w:t>14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Охрана окружающей среды</w:t>
            </w:r>
          </w:p>
        </w:tc>
        <w:tc>
          <w:tcPr>
            <w:tcW w:w="516" w:type="dxa"/>
            <w:shd w:val="clear" w:color="auto" w:fill="auto"/>
            <w:hideMark/>
          </w:tcPr>
          <w:p w:rsidR="000D5F99" w:rsidRPr="008A7865" w:rsidRDefault="000D5F99" w:rsidP="008653F6">
            <w:pPr>
              <w:rPr>
                <w:sz w:val="16"/>
                <w:szCs w:val="16"/>
              </w:rPr>
            </w:pPr>
            <w:r w:rsidRPr="008A7865">
              <w:rPr>
                <w:sz w:val="16"/>
                <w:szCs w:val="16"/>
              </w:rPr>
              <w:t>14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Охрана объектов растительного и животного мира и среды их обитания</w:t>
            </w:r>
          </w:p>
        </w:tc>
        <w:tc>
          <w:tcPr>
            <w:tcW w:w="516" w:type="dxa"/>
            <w:shd w:val="clear" w:color="auto" w:fill="auto"/>
            <w:hideMark/>
          </w:tcPr>
          <w:p w:rsidR="000D5F99" w:rsidRPr="008A7865" w:rsidRDefault="000D5F99" w:rsidP="008653F6">
            <w:pPr>
              <w:rPr>
                <w:sz w:val="16"/>
                <w:szCs w:val="16"/>
              </w:rPr>
            </w:pPr>
            <w:r w:rsidRPr="008A7865">
              <w:rPr>
                <w:sz w:val="16"/>
                <w:szCs w:val="16"/>
              </w:rPr>
              <w:t>14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44106</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381,3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7 914,0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6 212,4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6 218,5</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 xml:space="preserve">Подпрограмма "Эффективное использование бюджетного потенциала" </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5 722,8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4 479,6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4 486,0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5 093,5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3 848,9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3 852,9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Расходы на выплаты по оплате труда работников органов местного самоуправления </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4 897,3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4 897,3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4 897,3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4 897,3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4 897,3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3 747,0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Расходы на обеспечение функций органов местного самоуправления </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196,2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195,5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195,5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195,5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195,5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Финансовое управление администрации Чамзинского муниципального района </w:t>
            </w:r>
            <w:r w:rsidRPr="008A7865">
              <w:rPr>
                <w:sz w:val="16"/>
                <w:szCs w:val="16"/>
              </w:rPr>
              <w:lastRenderedPageBreak/>
              <w:t>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195,5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44501</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44501</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44501</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44501</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44501</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44501</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06</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"Реализация мероприятий в сфере закупок"</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582,9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Учреждения по обеспечению хозяйственного обслуживания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582,9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582,9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582,9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582,9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582,9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582,9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581,1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Подпрограмма "Управление муниципальным долгом Чамзинского муниципального района Республики Мордовия" </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Процентные платежи по муниципальному долгу </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Обслуживание государственного (муниципального) долга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700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Обслуживание муниципального долга  </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730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Обслуживание государственного (муниципального) долга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730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Обслуживание государственного (муниципального) внутреннего долга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730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Финансовое управление администрации Чамзинского муниципального района </w:t>
            </w:r>
            <w:r w:rsidRPr="008A7865">
              <w:rPr>
                <w:sz w:val="16"/>
                <w:szCs w:val="16"/>
              </w:rPr>
              <w:lastRenderedPageBreak/>
              <w:t>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17</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41240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730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Подпрограмма "Повышение эффективности межбюджетных отношений"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2 184,2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1 725,8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1 725,8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Дотации на выравнивание бюджетной обеспеченности поселений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Дотации</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 общего характера бюджетам бюджетной системы Российской Федерации</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Дотации на выравнивание бюджетной обеспеченности субъектов Российской Федерации и муниципальных образований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44010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1 409,4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44205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1 409,4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44205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1 409,4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44205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1 409,4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 общего характера бюджетам бюджетной системы Российской Федерации</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44205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1 409,4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Прочие межбюджетные трансферты общего характера</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44205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1 409,4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44205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1 409,4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1 079,4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755,7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646,4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646,4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44104</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44104</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44104</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44104</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Благоустройство</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44104</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44104</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44105</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44107</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485,7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44107</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485,7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44107</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485,7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44107</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485,7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44107</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485,7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44107</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485,7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r>
      <w:tr w:rsidR="000D5F99" w:rsidRPr="008A7865" w:rsidTr="008653F6">
        <w:trPr>
          <w:trHeight w:val="170"/>
        </w:trPr>
        <w:tc>
          <w:tcPr>
            <w:tcW w:w="3114" w:type="dxa"/>
            <w:shd w:val="clear" w:color="auto" w:fill="auto"/>
            <w:hideMark/>
          </w:tcPr>
          <w:p w:rsidR="000D5F99" w:rsidRPr="008A7865" w:rsidRDefault="000D5F99" w:rsidP="008653F6">
            <w:pPr>
              <w:rPr>
                <w:color w:val="000000"/>
                <w:sz w:val="16"/>
                <w:szCs w:val="16"/>
              </w:rPr>
            </w:pPr>
            <w:r w:rsidRPr="008A7865">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44108</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44108</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44108</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44108</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44108</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44108</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44109</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44109</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межбюджетные трансферты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44109</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44109</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44109</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17</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44109</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540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68,8</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717,0</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Подпрограмма "Развитие информационной инфраструктуры в Чамзинском муниципальном районе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Основное мероприятие "Информационная инфраструктура"</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формирования информационного общества</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92,4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"Развитие электронного правительства в Чамзинском муниципальном районе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355,7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322,0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372,0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формирования информационного общества</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«Цифровое управление»</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формирования информационного общества</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283,7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«Информационная безопасность»</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формирования информационного общества</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18</w:t>
            </w:r>
          </w:p>
        </w:tc>
        <w:tc>
          <w:tcPr>
            <w:tcW w:w="406" w:type="dxa"/>
            <w:shd w:val="clear" w:color="auto" w:fill="auto"/>
            <w:hideMark/>
          </w:tcPr>
          <w:p w:rsidR="000D5F99" w:rsidRPr="008A7865" w:rsidRDefault="000D5F99" w:rsidP="008653F6">
            <w:pPr>
              <w:rPr>
                <w:sz w:val="16"/>
                <w:szCs w:val="16"/>
              </w:rPr>
            </w:pPr>
            <w:r w:rsidRPr="008A7865">
              <w:rPr>
                <w:sz w:val="16"/>
                <w:szCs w:val="16"/>
              </w:rPr>
              <w:t>3</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42070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2 636,3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2 704,7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"Создание условий для обеспечения доступным и комфортным жильем сельского населения"</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2 636,3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2 704,7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Основное мероприятие "Улучшение жилищных условий граждан, проживающих на сельских территориях"</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2 636,3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2 704,7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Улучшение жилищных условий граждан, проживающих на сельских территориях</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02040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02040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Социальные выплаты гражданам, кроме публичных нормативных социальных выплат</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02040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02040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населения</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02040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02040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Строительство жилья, предоставляемого по договору найма жилого помещения </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L5762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2 583,3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2 651,7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Капитальные вложения в объекты государственной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L5762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2 583,3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2 651,7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Бюджетные инвестиции</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L5762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2 583,3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2 651,7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L5762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2 583,3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2 651,7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L5762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2 583,3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2 651,7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22</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L5762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2 583,3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2 651,7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направленные на развитие межнациональных отношений</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направленные на развитие межнациональных отношений</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24</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3 544,6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2 558,5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2 558,5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"Обеспечение жильем молодых семей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2 322,5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"Обеспечение жильем молодых семей"</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2 322,5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Предоставление молодым семьям социальных выплат на строительство или </w:t>
            </w:r>
            <w:r w:rsidRPr="008A7865">
              <w:rPr>
                <w:sz w:val="16"/>
                <w:szCs w:val="16"/>
              </w:rPr>
              <w:lastRenderedPageBreak/>
              <w:t>приобретение жилья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26</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L4970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2 322,5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L4970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2 322,5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Социальные выплаты гражданам, кроме публичных нормативных социальных выплат</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L4970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2 322,5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L4970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2 322,5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населения</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L4970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2 322,5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noWrap/>
            <w:hideMark/>
          </w:tcPr>
          <w:p w:rsidR="000D5F99" w:rsidRPr="008A7865" w:rsidRDefault="000D5F99" w:rsidP="008653F6">
            <w:pPr>
              <w:rPr>
                <w:sz w:val="16"/>
                <w:szCs w:val="16"/>
              </w:rPr>
            </w:pPr>
            <w:r w:rsidRPr="008A7865">
              <w:rPr>
                <w:sz w:val="16"/>
                <w:szCs w:val="16"/>
              </w:rPr>
              <w:t>L4970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320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2 322,5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1 244,3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1 222,0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1 314,2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1 314,2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Z0820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Основное мероприятие "Предоставление </w:t>
            </w:r>
            <w:r w:rsidRPr="008A7865">
              <w:rPr>
                <w:sz w:val="16"/>
                <w:szCs w:val="16"/>
              </w:rPr>
              <w:lastRenderedPageBreak/>
              <w:t>жилых помещений специализированного жилищного фонда детям-сиротам, детям, оставшимся без попечения родителей, и лицам из их числа"</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1 211,3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R0820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1 211,3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Капитальные вложения в объекты государственной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R0820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1 211,3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Бюджетные инвестиции</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R0820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1 211,3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R0820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1 211,3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Охрана семьи и детства</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R0820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1 211,3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26</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R0820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1 211,3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1 303,5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w:t>
            </w:r>
            <w:r>
              <w:rPr>
                <w:sz w:val="16"/>
                <w:szCs w:val="16"/>
              </w:rPr>
              <w:t>11 195,6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28 168,4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«Модернизация объектов теплоснабжения»</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02</w:t>
            </w:r>
          </w:p>
        </w:tc>
        <w:tc>
          <w:tcPr>
            <w:tcW w:w="701" w:type="dxa"/>
            <w:shd w:val="clear" w:color="auto" w:fill="auto"/>
            <w:noWrap/>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жилищно-коммунального хозяйства</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02</w:t>
            </w:r>
          </w:p>
        </w:tc>
        <w:tc>
          <w:tcPr>
            <w:tcW w:w="701" w:type="dxa"/>
            <w:shd w:val="clear" w:color="auto" w:fill="auto"/>
            <w:noWrap/>
            <w:hideMark/>
          </w:tcPr>
          <w:p w:rsidR="000D5F99" w:rsidRPr="008A7865" w:rsidRDefault="000D5F99" w:rsidP="008653F6">
            <w:pPr>
              <w:rPr>
                <w:sz w:val="16"/>
                <w:szCs w:val="16"/>
              </w:rPr>
            </w:pPr>
            <w:r w:rsidRPr="008A7865">
              <w:rPr>
                <w:sz w:val="16"/>
                <w:szCs w:val="16"/>
              </w:rPr>
              <w:t>42020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02</w:t>
            </w:r>
          </w:p>
        </w:tc>
        <w:tc>
          <w:tcPr>
            <w:tcW w:w="701" w:type="dxa"/>
            <w:shd w:val="clear" w:color="auto" w:fill="auto"/>
            <w:noWrap/>
            <w:hideMark/>
          </w:tcPr>
          <w:p w:rsidR="000D5F99" w:rsidRPr="008A7865" w:rsidRDefault="000D5F99" w:rsidP="008653F6">
            <w:pPr>
              <w:rPr>
                <w:sz w:val="16"/>
                <w:szCs w:val="16"/>
              </w:rPr>
            </w:pPr>
            <w:r w:rsidRPr="008A7865">
              <w:rPr>
                <w:sz w:val="16"/>
                <w:szCs w:val="16"/>
              </w:rPr>
              <w:t>42020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02</w:t>
            </w:r>
          </w:p>
        </w:tc>
        <w:tc>
          <w:tcPr>
            <w:tcW w:w="701" w:type="dxa"/>
            <w:shd w:val="clear" w:color="auto" w:fill="auto"/>
            <w:noWrap/>
            <w:hideMark/>
          </w:tcPr>
          <w:p w:rsidR="000D5F99" w:rsidRPr="008A7865" w:rsidRDefault="000D5F99" w:rsidP="008653F6">
            <w:pPr>
              <w:rPr>
                <w:sz w:val="16"/>
                <w:szCs w:val="16"/>
              </w:rPr>
            </w:pPr>
            <w:r w:rsidRPr="008A7865">
              <w:rPr>
                <w:sz w:val="16"/>
                <w:szCs w:val="16"/>
              </w:rPr>
              <w:t>42020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02</w:t>
            </w:r>
          </w:p>
        </w:tc>
        <w:tc>
          <w:tcPr>
            <w:tcW w:w="701" w:type="dxa"/>
            <w:shd w:val="clear" w:color="auto" w:fill="auto"/>
            <w:noWrap/>
            <w:hideMark/>
          </w:tcPr>
          <w:p w:rsidR="000D5F99" w:rsidRPr="008A7865" w:rsidRDefault="000D5F99" w:rsidP="008653F6">
            <w:pPr>
              <w:rPr>
                <w:sz w:val="16"/>
                <w:szCs w:val="16"/>
              </w:rPr>
            </w:pPr>
            <w:r w:rsidRPr="008A7865">
              <w:rPr>
                <w:sz w:val="16"/>
                <w:szCs w:val="16"/>
              </w:rPr>
              <w:t>42020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Коммунальное хозяйство</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02</w:t>
            </w:r>
          </w:p>
        </w:tc>
        <w:tc>
          <w:tcPr>
            <w:tcW w:w="701" w:type="dxa"/>
            <w:shd w:val="clear" w:color="auto" w:fill="auto"/>
            <w:noWrap/>
            <w:hideMark/>
          </w:tcPr>
          <w:p w:rsidR="000D5F99" w:rsidRPr="008A7865" w:rsidRDefault="000D5F99" w:rsidP="008653F6">
            <w:pPr>
              <w:rPr>
                <w:sz w:val="16"/>
                <w:szCs w:val="16"/>
              </w:rPr>
            </w:pPr>
            <w:r w:rsidRPr="008A7865">
              <w:rPr>
                <w:sz w:val="16"/>
                <w:szCs w:val="16"/>
              </w:rPr>
              <w:t>42020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02</w:t>
            </w:r>
          </w:p>
        </w:tc>
        <w:tc>
          <w:tcPr>
            <w:tcW w:w="701" w:type="dxa"/>
            <w:shd w:val="clear" w:color="auto" w:fill="auto"/>
            <w:noWrap/>
            <w:hideMark/>
          </w:tcPr>
          <w:p w:rsidR="000D5F99" w:rsidRPr="008A7865" w:rsidRDefault="000D5F99" w:rsidP="008653F6">
            <w:pPr>
              <w:rPr>
                <w:sz w:val="16"/>
                <w:szCs w:val="16"/>
              </w:rPr>
            </w:pPr>
            <w:r w:rsidRPr="008A7865">
              <w:rPr>
                <w:sz w:val="16"/>
                <w:szCs w:val="16"/>
              </w:rPr>
              <w:t>42020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"Модернизация объектов водоснабжения"</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Коммунальное хозяйство</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03</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"Капитальный ремонт МКД"</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275,2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Взнос на капитальный ремонт общего имущества в многоквартирном доме</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275,2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275,2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275,2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275,2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275,2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Администрация Чамзинского муниципального района Республики </w:t>
            </w:r>
            <w:r w:rsidRPr="008A7865">
              <w:rPr>
                <w:sz w:val="16"/>
                <w:szCs w:val="16"/>
              </w:rPr>
              <w:lastRenderedPageBreak/>
              <w:t>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42360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275,2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285,9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7 102,1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7 102,1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7 102,1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r w:rsidRPr="008A7865">
              <w:rPr>
                <w:sz w:val="16"/>
                <w:szCs w:val="16"/>
              </w:rPr>
              <w:br w:type="page"/>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7 102,1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7 102,1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Коммунальное хозяйство</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7 102,1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noWrap/>
            <w:hideMark/>
          </w:tcPr>
          <w:p w:rsidR="000D5F99" w:rsidRPr="008A7865" w:rsidRDefault="000D5F99" w:rsidP="008653F6">
            <w:pPr>
              <w:rPr>
                <w:sz w:val="16"/>
                <w:szCs w:val="16"/>
              </w:rPr>
            </w:pPr>
            <w:r w:rsidRPr="008A7865">
              <w:rPr>
                <w:sz w:val="16"/>
                <w:szCs w:val="16"/>
              </w:rPr>
              <w:t>07</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7 102,1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6 241,6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6 241,6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6 241,6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6 241,6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6 241,6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6 241,6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noWrap/>
            <w:hideMark/>
          </w:tcPr>
          <w:p w:rsidR="000D5F99" w:rsidRPr="008A7865" w:rsidRDefault="000D5F99" w:rsidP="008653F6">
            <w:pPr>
              <w:rPr>
                <w:sz w:val="16"/>
                <w:szCs w:val="16"/>
              </w:rPr>
            </w:pPr>
            <w:r w:rsidRPr="008A7865">
              <w:rPr>
                <w:sz w:val="16"/>
                <w:szCs w:val="16"/>
              </w:rPr>
              <w:t>S6230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6 241,6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Региональный проект "Чистая вода"</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Pr>
                <w:sz w:val="16"/>
                <w:szCs w:val="16"/>
              </w:rPr>
              <w:t>96 642,3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27 643,2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Капитальные вложения в объекты государственной (муниципальной) собственности</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Бюджетные инвестиции</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Коммунальное хозяйство</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noWrap/>
            <w:hideMark/>
          </w:tcPr>
          <w:p w:rsidR="000D5F99" w:rsidRPr="008A7865" w:rsidRDefault="000D5F99" w:rsidP="008653F6">
            <w:pPr>
              <w:rPr>
                <w:sz w:val="16"/>
                <w:szCs w:val="16"/>
              </w:rPr>
            </w:pPr>
            <w:r w:rsidRPr="008A7865">
              <w:rPr>
                <w:sz w:val="16"/>
                <w:szCs w:val="16"/>
              </w:rPr>
              <w:t>27</w:t>
            </w:r>
          </w:p>
        </w:tc>
        <w:tc>
          <w:tcPr>
            <w:tcW w:w="406" w:type="dxa"/>
            <w:shd w:val="clear" w:color="auto" w:fill="auto"/>
            <w:noWrap/>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44502</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Строительство и реконструкция (модернизация) объектов питьевого водоснабжения</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52430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Pr>
                <w:sz w:val="16"/>
                <w:szCs w:val="16"/>
              </w:rPr>
              <w:t>96 464</w:t>
            </w:r>
            <w:r w:rsidRPr="008A7865">
              <w:rPr>
                <w:sz w:val="16"/>
                <w:szCs w:val="16"/>
              </w:rPr>
              <w:t>,3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27 643,2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Капитальные вложения в объекты государственной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52430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Pr>
                <w:sz w:val="16"/>
                <w:szCs w:val="16"/>
              </w:rPr>
              <w:t>96 464</w:t>
            </w:r>
            <w:r w:rsidRPr="008A7865">
              <w:rPr>
                <w:sz w:val="16"/>
                <w:szCs w:val="16"/>
              </w:rPr>
              <w:t>,3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27 643,2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Бюджетные инвестиции</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52430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Pr>
                <w:sz w:val="16"/>
                <w:szCs w:val="16"/>
              </w:rPr>
              <w:t>96 464</w:t>
            </w:r>
            <w:r w:rsidRPr="008A7865">
              <w:rPr>
                <w:sz w:val="16"/>
                <w:szCs w:val="16"/>
              </w:rPr>
              <w:t>,3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27 643,2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52430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Pr>
                <w:sz w:val="16"/>
                <w:szCs w:val="16"/>
              </w:rPr>
              <w:t>96 464</w:t>
            </w:r>
            <w:r w:rsidRPr="008A7865">
              <w:rPr>
                <w:sz w:val="16"/>
                <w:szCs w:val="16"/>
              </w:rPr>
              <w:t>,3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27 643,2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52430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Pr>
                <w:sz w:val="16"/>
                <w:szCs w:val="16"/>
              </w:rPr>
              <w:t>96 464</w:t>
            </w:r>
            <w:r w:rsidRPr="008A7865">
              <w:rPr>
                <w:sz w:val="16"/>
                <w:szCs w:val="16"/>
              </w:rPr>
              <w:t>,3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27 643,2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Администрация Чамзинского муниципального района Республики </w:t>
            </w:r>
            <w:r w:rsidRPr="008A7865">
              <w:rPr>
                <w:sz w:val="16"/>
                <w:szCs w:val="16"/>
              </w:rPr>
              <w:lastRenderedPageBreak/>
              <w:t>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27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F5</w:t>
            </w:r>
          </w:p>
        </w:tc>
        <w:tc>
          <w:tcPr>
            <w:tcW w:w="701" w:type="dxa"/>
            <w:shd w:val="clear" w:color="auto" w:fill="auto"/>
            <w:noWrap/>
            <w:hideMark/>
          </w:tcPr>
          <w:p w:rsidR="000D5F99" w:rsidRPr="008A7865" w:rsidRDefault="000D5F99" w:rsidP="008653F6">
            <w:pPr>
              <w:rPr>
                <w:sz w:val="16"/>
                <w:szCs w:val="16"/>
              </w:rPr>
            </w:pPr>
            <w:r w:rsidRPr="008A7865">
              <w:rPr>
                <w:sz w:val="16"/>
                <w:szCs w:val="16"/>
              </w:rPr>
              <w:t>52430</w:t>
            </w:r>
          </w:p>
        </w:tc>
        <w:tc>
          <w:tcPr>
            <w:tcW w:w="627" w:type="dxa"/>
            <w:gridSpan w:val="2"/>
            <w:shd w:val="clear" w:color="auto" w:fill="auto"/>
            <w:noWrap/>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Pr>
                <w:sz w:val="16"/>
                <w:szCs w:val="16"/>
              </w:rPr>
              <w:t>96 464</w:t>
            </w:r>
            <w:r w:rsidRPr="008A7865">
              <w:rPr>
                <w:sz w:val="16"/>
                <w:szCs w:val="16"/>
              </w:rPr>
              <w:t>,3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27 643,2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 xml:space="preserve">Муниципальная программа развития и поддержки малого и среднего предпринимательства Чамзинского муниципального района </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по поддержке субъектов малого и среднего предпринимательства</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r w:rsidRPr="008A7865">
              <w:rPr>
                <w:sz w:val="16"/>
                <w:szCs w:val="16"/>
              </w:rPr>
              <w:br w:type="page"/>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национальной экономики</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национальной экономики</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91310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"Формирование благоприятной социальной среды для малого и среднего предпринимательства"</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по поддержке субъектов малого и среднего предпринимательства</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национальной экономики</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29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"Молодёжь Чамзинского муниципального района на 2016-2024 годы"</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102,1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"Патриотическое воспитание"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34,6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34,6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молодежной политики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34,6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34,6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"Поддержка молодежи в сфере науки 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22,3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22,3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молодежной политики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22,3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22,3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17,0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молодежной политики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23,8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23,8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21,8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"Укрепление здоровья, формирование здорового образа жизни молодых граждан"</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молодежной политики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Расходы на выплаты персоналу в целях </w:t>
            </w:r>
            <w:r w:rsidRPr="008A7865">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r w:rsidRPr="008A7865">
              <w:rPr>
                <w:sz w:val="16"/>
                <w:szCs w:val="16"/>
              </w:rPr>
              <w:br w:type="page"/>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Основное мероприятие "Вовлечение в предпринимательскую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молодежной политики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"Молодежная культура и творчество"</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в области молодежной политики</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Молодежная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32</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"Информационно-просветительская и культурно-просветительская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Мероприятия по духовно- нравственному воспитанию </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Мероприятия по духовно- нравственному воспитанию </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33</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635,0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690,0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Оценка недвижимости, признание прав и регулирование отношений по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«Проведение кадастровых работ по формированию и постановке на ГКУ земельных участков»</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170,0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Оценка недвижимости, признание прав и </w:t>
            </w:r>
            <w:r w:rsidRPr="008A7865">
              <w:rPr>
                <w:sz w:val="16"/>
                <w:szCs w:val="16"/>
              </w:rPr>
              <w:lastRenderedPageBreak/>
              <w:t>регулирование отношений по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Оценка недвижимости, признание прав и регулирование отношений по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04</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Оценка недвижимости, признание прав и регулирование отношений по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Оценка недвижимости, признание прав и регулирование отношений по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06</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Оценка недвижимости, признание прав и регулирование отношений по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07</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Оценка недвижимости, признание прав и регулирование отношений по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08</w:t>
            </w:r>
          </w:p>
        </w:tc>
        <w:tc>
          <w:tcPr>
            <w:tcW w:w="701" w:type="dxa"/>
            <w:shd w:val="clear" w:color="auto" w:fill="auto"/>
            <w:hideMark/>
          </w:tcPr>
          <w:p w:rsidR="000D5F99" w:rsidRPr="008A7865" w:rsidRDefault="000D5F99" w:rsidP="008653F6">
            <w:pPr>
              <w:rPr>
                <w:sz w:val="16"/>
                <w:szCs w:val="16"/>
              </w:rPr>
            </w:pPr>
            <w:r w:rsidRPr="008A7865">
              <w:rPr>
                <w:sz w:val="16"/>
                <w:szCs w:val="16"/>
              </w:rPr>
              <w:t>42200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 </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2 066,2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1 933,8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1 937,5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445,5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495,5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495,5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по укреплению общественного порядка и обеспечению общественной безопасности</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национальной безопасности и правоохранительной деятельности</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50,0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w:t>
            </w:r>
            <w:r w:rsidRPr="008A7865">
              <w:rPr>
                <w:sz w:val="16"/>
                <w:szCs w:val="16"/>
              </w:rPr>
              <w:lastRenderedPageBreak/>
              <w:t>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445,5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445,5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445,5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356,1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05</w:t>
            </w:r>
          </w:p>
        </w:tc>
        <w:tc>
          <w:tcPr>
            <w:tcW w:w="701" w:type="dxa"/>
            <w:shd w:val="clear" w:color="auto" w:fill="auto"/>
            <w:hideMark/>
          </w:tcPr>
          <w:p w:rsidR="000D5F99" w:rsidRPr="008A7865" w:rsidRDefault="000D5F99" w:rsidP="008653F6">
            <w:pPr>
              <w:rPr>
                <w:sz w:val="16"/>
                <w:szCs w:val="16"/>
              </w:rPr>
            </w:pPr>
            <w:r w:rsidRPr="008A7865">
              <w:rPr>
                <w:sz w:val="16"/>
                <w:szCs w:val="16"/>
              </w:rPr>
              <w:t>77030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"Развитие единой дежурно-диспетчерской службы Чамзинского муниципального района 2016-2025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1 349,7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1 166,8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1 170,1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1 349,7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1 166,8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1 170,1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r>
      <w:tr w:rsidR="000D5F99" w:rsidRPr="008A7865" w:rsidTr="008653F6">
        <w:trPr>
          <w:trHeight w:val="170"/>
        </w:trPr>
        <w:tc>
          <w:tcPr>
            <w:tcW w:w="3114" w:type="dxa"/>
            <w:shd w:val="clear" w:color="auto" w:fill="auto"/>
            <w:hideMark/>
          </w:tcPr>
          <w:p w:rsidR="000D5F99" w:rsidRPr="008A7865" w:rsidRDefault="000D5F99" w:rsidP="008653F6">
            <w:pPr>
              <w:rPr>
                <w:color w:val="000000"/>
                <w:sz w:val="16"/>
                <w:szCs w:val="16"/>
              </w:rPr>
            </w:pPr>
            <w:r w:rsidRPr="008A786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1 080,1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88,7</w:t>
            </w:r>
          </w:p>
        </w:tc>
      </w:tr>
      <w:tr w:rsidR="000D5F99" w:rsidRPr="008A7865" w:rsidTr="008653F6">
        <w:trPr>
          <w:trHeight w:val="170"/>
        </w:trPr>
        <w:tc>
          <w:tcPr>
            <w:tcW w:w="3114" w:type="dxa"/>
            <w:shd w:val="clear" w:color="auto" w:fill="auto"/>
            <w:hideMark/>
          </w:tcPr>
          <w:p w:rsidR="000D5F99" w:rsidRPr="008A7865" w:rsidRDefault="000D5F99" w:rsidP="008653F6">
            <w:pPr>
              <w:rPr>
                <w:color w:val="000000"/>
                <w:sz w:val="16"/>
                <w:szCs w:val="16"/>
              </w:rPr>
            </w:pPr>
            <w:r w:rsidRPr="008A7865">
              <w:rPr>
                <w:color w:val="000000"/>
                <w:sz w:val="16"/>
                <w:szCs w:val="16"/>
              </w:rPr>
              <w:t xml:space="preserve"> Защита населения и территории от чрезвычайных ситуаций природного и техногенного характера, пожарная </w:t>
            </w:r>
            <w:r w:rsidRPr="008A7865">
              <w:rPr>
                <w:color w:val="000000"/>
                <w:sz w:val="16"/>
                <w:szCs w:val="16"/>
              </w:rPr>
              <w:lastRenderedPageBreak/>
              <w:t xml:space="preserve">безопасность </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123,3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85,4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color w:val="000000"/>
                <w:sz w:val="16"/>
                <w:szCs w:val="16"/>
              </w:rPr>
            </w:pPr>
            <w:r w:rsidRPr="008A786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09</w:t>
            </w:r>
          </w:p>
        </w:tc>
        <w:tc>
          <w:tcPr>
            <w:tcW w:w="701" w:type="dxa"/>
            <w:shd w:val="clear" w:color="auto" w:fill="auto"/>
            <w:hideMark/>
          </w:tcPr>
          <w:p w:rsidR="000D5F99" w:rsidRPr="008A7865" w:rsidRDefault="000D5F99" w:rsidP="008653F6">
            <w:pPr>
              <w:rPr>
                <w:sz w:val="16"/>
                <w:szCs w:val="16"/>
              </w:rPr>
            </w:pPr>
            <w:r w:rsidRPr="008A7865">
              <w:rPr>
                <w:sz w:val="16"/>
                <w:szCs w:val="16"/>
              </w:rPr>
              <w:t>61040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271,0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271,5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271,9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262,3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262,8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263,2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248,8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Функционирование Правительства </w:t>
            </w:r>
            <w:r w:rsidRPr="008A7865">
              <w:rPr>
                <w:sz w:val="16"/>
                <w:szCs w:val="16"/>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36</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10</w:t>
            </w:r>
          </w:p>
        </w:tc>
        <w:tc>
          <w:tcPr>
            <w:tcW w:w="701" w:type="dxa"/>
            <w:shd w:val="clear" w:color="auto" w:fill="auto"/>
            <w:hideMark/>
          </w:tcPr>
          <w:p w:rsidR="000D5F99" w:rsidRPr="008A7865" w:rsidRDefault="000D5F99" w:rsidP="008653F6">
            <w:pPr>
              <w:rPr>
                <w:sz w:val="16"/>
                <w:szCs w:val="16"/>
              </w:rPr>
            </w:pPr>
            <w:r w:rsidRPr="008A7865">
              <w:rPr>
                <w:sz w:val="16"/>
                <w:szCs w:val="16"/>
              </w:rPr>
              <w:t>77150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Мероприятия по духовно- нравственному воспитанию </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08</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5,9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6,0</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Мероприятия по духовно- нравственному воспитанию </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Мероприятия по духовно- нравственному воспитанию </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Другие вопросы в области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37</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03</w:t>
            </w:r>
          </w:p>
        </w:tc>
        <w:tc>
          <w:tcPr>
            <w:tcW w:w="701" w:type="dxa"/>
            <w:shd w:val="clear" w:color="auto" w:fill="auto"/>
            <w:hideMark/>
          </w:tcPr>
          <w:p w:rsidR="000D5F99" w:rsidRPr="008A7865" w:rsidRDefault="000D5F99" w:rsidP="008653F6">
            <w:pPr>
              <w:rPr>
                <w:sz w:val="16"/>
                <w:szCs w:val="16"/>
              </w:rPr>
            </w:pPr>
            <w:r w:rsidRPr="008A7865">
              <w:rPr>
                <w:sz w:val="16"/>
                <w:szCs w:val="16"/>
              </w:rPr>
              <w:t>42290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09</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58,0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"Совершенствование работы по устранению причин детского дорожно-транспортного травматизма"</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по укреплению общественного порядка и обеспечению общественной безопасности</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r w:rsidRPr="008A7865">
              <w:rPr>
                <w:sz w:val="16"/>
                <w:szCs w:val="16"/>
              </w:rPr>
              <w:br w:type="page"/>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43,0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Общее образование</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01</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610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Основное мероприятие "Формирование у детей навыков безопасного поведения на дорогах"</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по укреплению общественного порядка и обеспечению общественной безопасности</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38</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02</w:t>
            </w:r>
          </w:p>
        </w:tc>
        <w:tc>
          <w:tcPr>
            <w:tcW w:w="701" w:type="dxa"/>
            <w:shd w:val="clear" w:color="auto" w:fill="auto"/>
            <w:hideMark/>
          </w:tcPr>
          <w:p w:rsidR="000D5F99" w:rsidRPr="008A7865" w:rsidRDefault="000D5F99" w:rsidP="008653F6">
            <w:pPr>
              <w:rPr>
                <w:sz w:val="16"/>
                <w:szCs w:val="16"/>
              </w:rPr>
            </w:pPr>
            <w:r w:rsidRPr="008A7865">
              <w:rPr>
                <w:sz w:val="16"/>
                <w:szCs w:val="16"/>
              </w:rPr>
              <w:t>42300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Обеспечение деятельности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18</w:t>
            </w:r>
            <w:r>
              <w:rPr>
                <w:sz w:val="16"/>
                <w:szCs w:val="16"/>
              </w:rPr>
              <w:t> 286,4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14 747,0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14 680,4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Глава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w:t>
            </w:r>
            <w:r>
              <w:rPr>
                <w:sz w:val="16"/>
                <w:szCs w:val="16"/>
              </w:rPr>
              <w:t> 802,1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1 355,6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1 355,6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Расходы на обеспечение функций органов местного самоуправления </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высшего должностного лица субъекта Российской Федерации и муниципального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Администрация Чамзинского муниципального района Республики </w:t>
            </w:r>
            <w:r w:rsidRPr="008A7865">
              <w:rPr>
                <w:sz w:val="16"/>
                <w:szCs w:val="16"/>
              </w:rPr>
              <w:lastRenderedPageBreak/>
              <w:t>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168,5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Расходы на выплаты по оплате труда высшего должностного лица</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w:t>
            </w:r>
            <w:r>
              <w:rPr>
                <w:sz w:val="16"/>
                <w:szCs w:val="16"/>
              </w:rPr>
              <w:t> 633,6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w:t>
            </w:r>
            <w:r>
              <w:rPr>
                <w:sz w:val="16"/>
                <w:szCs w:val="16"/>
              </w:rPr>
              <w:t> 633,6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w:t>
            </w:r>
            <w:r>
              <w:rPr>
                <w:sz w:val="16"/>
                <w:szCs w:val="16"/>
              </w:rPr>
              <w:t> 633,6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w:t>
            </w:r>
            <w:r>
              <w:rPr>
                <w:sz w:val="16"/>
                <w:szCs w:val="16"/>
              </w:rPr>
              <w:t> 633,6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высшего должностного лица субъекта Российской Федерации и муниципального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w:t>
            </w:r>
            <w:r>
              <w:rPr>
                <w:sz w:val="16"/>
                <w:szCs w:val="16"/>
              </w:rPr>
              <w:t> 633,6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41150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w:t>
            </w:r>
            <w:r>
              <w:rPr>
                <w:sz w:val="16"/>
                <w:szCs w:val="16"/>
              </w:rPr>
              <w:t> 633,6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1 187,1</w:t>
            </w:r>
          </w:p>
        </w:tc>
      </w:tr>
      <w:tr w:rsidR="000D5F99" w:rsidRPr="008A7865" w:rsidTr="008653F6">
        <w:trPr>
          <w:trHeight w:val="170"/>
        </w:trPr>
        <w:tc>
          <w:tcPr>
            <w:tcW w:w="3114" w:type="dxa"/>
            <w:shd w:val="clear" w:color="auto" w:fill="auto"/>
            <w:hideMark/>
          </w:tcPr>
          <w:p w:rsidR="000D5F99" w:rsidRPr="008A7865" w:rsidRDefault="000D5F99" w:rsidP="008653F6">
            <w:pPr>
              <w:jc w:val="both"/>
              <w:rPr>
                <w:sz w:val="16"/>
                <w:szCs w:val="16"/>
              </w:rPr>
            </w:pPr>
            <w:r w:rsidRPr="008A786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w:t>
            </w:r>
            <w:r>
              <w:rPr>
                <w:sz w:val="16"/>
                <w:szCs w:val="16"/>
              </w:rPr>
              <w:t> 484,3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13 391,4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13 324,8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Расходы на выплаты по оплате труда работников органов местного самоуправления </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w:t>
            </w:r>
            <w:r>
              <w:rPr>
                <w:sz w:val="16"/>
                <w:szCs w:val="16"/>
              </w:rPr>
              <w:t>6 031,3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12 775,0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12 687,5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r>
              <w:rPr>
                <w:sz w:val="16"/>
                <w:szCs w:val="16"/>
              </w:rPr>
              <w:t> 433,4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10 700,9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10 613,4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r>
              <w:rPr>
                <w:sz w:val="16"/>
                <w:szCs w:val="16"/>
              </w:rPr>
              <w:t> 433,4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10 700,9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10 613,4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r>
              <w:rPr>
                <w:sz w:val="16"/>
                <w:szCs w:val="16"/>
              </w:rPr>
              <w:t> 433,4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10 700,9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10 613,4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r>
              <w:rPr>
                <w:sz w:val="16"/>
                <w:szCs w:val="16"/>
              </w:rPr>
              <w:t> 433,4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10 700,9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10 613,4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w:t>
            </w:r>
            <w:r>
              <w:rPr>
                <w:sz w:val="16"/>
                <w:szCs w:val="16"/>
              </w:rPr>
              <w:t> 433,4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10 700,9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10 613,4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2 597,9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2 597,9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2 597,9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2 597,9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2 597,9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2 074,1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Расходы на обеспечение функций органов местного самоуправления </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453,0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616,4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637,3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86,9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116,9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118,4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86,9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116,9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118,4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86,9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116,9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118,4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86,9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116,9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118,4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86,9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116,9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118,4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428,3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428,3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428,3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428,3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259,6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428,3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445,0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93,8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93,8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93,8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93,8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93,8</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71,2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73,9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65</w:t>
            </w:r>
          </w:p>
        </w:tc>
        <w:tc>
          <w:tcPr>
            <w:tcW w:w="406" w:type="dxa"/>
            <w:shd w:val="clear" w:color="auto" w:fill="auto"/>
            <w:hideMark/>
          </w:tcPr>
          <w:p w:rsidR="000D5F99" w:rsidRPr="008A7865" w:rsidRDefault="000D5F99" w:rsidP="008653F6">
            <w:pPr>
              <w:rPr>
                <w:sz w:val="16"/>
                <w:szCs w:val="16"/>
              </w:rPr>
            </w:pPr>
            <w:r w:rsidRPr="008A7865">
              <w:rPr>
                <w:sz w:val="16"/>
                <w:szCs w:val="16"/>
              </w:rPr>
              <w:t>2</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0</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40 317,6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9 379,2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9 127,4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 </w:t>
            </w:r>
          </w:p>
        </w:tc>
        <w:tc>
          <w:tcPr>
            <w:tcW w:w="701" w:type="dxa"/>
            <w:shd w:val="clear" w:color="auto" w:fill="auto"/>
            <w:hideMark/>
          </w:tcPr>
          <w:p w:rsidR="000D5F99" w:rsidRPr="008A7865" w:rsidRDefault="000D5F99" w:rsidP="008653F6">
            <w:pPr>
              <w:rPr>
                <w:sz w:val="16"/>
                <w:szCs w:val="16"/>
              </w:rPr>
            </w:pPr>
            <w:r w:rsidRPr="008A7865">
              <w:rPr>
                <w:sz w:val="16"/>
                <w:szCs w:val="16"/>
              </w:rPr>
              <w:t> </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40 317,6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9 379,2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9 127,4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Выплаты лицам, удостоенным звания «Почетный гражданин»</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02060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r w:rsidRPr="008A7865">
              <w:rPr>
                <w:sz w:val="16"/>
                <w:szCs w:val="16"/>
              </w:rPr>
              <w:br w:type="page"/>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02060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Публичные нормативные выплаты гражданам несоциального характера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02060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02060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02060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02060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Проведение выборов депутатов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476,0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Специальные расходы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880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880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Обеспечение проведения выборов и референдумов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880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880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Специальные расходы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880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880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Обеспечение проведения выборов и референдумов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880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880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07</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89,0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Резервный фонд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Резервные средства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Резервные фонды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41180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870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11</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1 000,0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Мероприятия, связанные с муниципальным управлением</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1 249,1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180,3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180,3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1 032,9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1 032,9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1 032,9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1 032,9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731,7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301,2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150,3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360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360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360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360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186,2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186,2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186,2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186,2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186,2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23 919,9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Капитальные вложения в объекты государственной (муниципальной) собственности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23 702,5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Бюджетные инвестиции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23 702,5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23 702,5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23 702,5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410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23 702,5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Исполнение судебных актов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Исполнение судебных актов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Жилищно-коммунальное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Коммунальное хозяйство</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41220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02</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51200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51200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51200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51200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Судебная система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51200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51200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41,0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noWrap/>
            <w:hideMark/>
          </w:tcPr>
          <w:p w:rsidR="000D5F99" w:rsidRPr="008A7865" w:rsidRDefault="000D5F99" w:rsidP="008653F6">
            <w:pPr>
              <w:rPr>
                <w:sz w:val="16"/>
                <w:szCs w:val="16"/>
              </w:rPr>
            </w:pPr>
            <w:r w:rsidRPr="008A7865">
              <w:rPr>
                <w:sz w:val="16"/>
                <w:szCs w:val="16"/>
              </w:rPr>
              <w:t>54690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477,0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noWrap/>
            <w:hideMark/>
          </w:tcPr>
          <w:p w:rsidR="000D5F99" w:rsidRPr="008A7865" w:rsidRDefault="000D5F99" w:rsidP="008653F6">
            <w:pPr>
              <w:rPr>
                <w:sz w:val="16"/>
                <w:szCs w:val="16"/>
              </w:rPr>
            </w:pPr>
            <w:r w:rsidRPr="008A7865">
              <w:rPr>
                <w:sz w:val="16"/>
                <w:szCs w:val="16"/>
              </w:rPr>
              <w:t>54690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477,0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noWrap/>
            <w:hideMark/>
          </w:tcPr>
          <w:p w:rsidR="000D5F99" w:rsidRPr="008A7865" w:rsidRDefault="000D5F99" w:rsidP="008653F6">
            <w:pPr>
              <w:rPr>
                <w:sz w:val="16"/>
                <w:szCs w:val="16"/>
              </w:rPr>
            </w:pPr>
            <w:r w:rsidRPr="008A7865">
              <w:rPr>
                <w:sz w:val="16"/>
                <w:szCs w:val="16"/>
              </w:rPr>
              <w:t>54690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477,0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noWrap/>
            <w:hideMark/>
          </w:tcPr>
          <w:p w:rsidR="000D5F99" w:rsidRPr="008A7865" w:rsidRDefault="000D5F99" w:rsidP="008653F6">
            <w:pPr>
              <w:rPr>
                <w:sz w:val="16"/>
                <w:szCs w:val="16"/>
              </w:rPr>
            </w:pPr>
            <w:r w:rsidRPr="008A7865">
              <w:rPr>
                <w:sz w:val="16"/>
                <w:szCs w:val="16"/>
              </w:rPr>
              <w:t>54690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477,0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noWrap/>
            <w:hideMark/>
          </w:tcPr>
          <w:p w:rsidR="000D5F99" w:rsidRPr="008A7865" w:rsidRDefault="000D5F99" w:rsidP="008653F6">
            <w:pPr>
              <w:rPr>
                <w:sz w:val="16"/>
                <w:szCs w:val="16"/>
              </w:rPr>
            </w:pPr>
            <w:r w:rsidRPr="008A7865">
              <w:rPr>
                <w:sz w:val="16"/>
                <w:szCs w:val="16"/>
              </w:rPr>
              <w:t>54690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477,0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noWrap/>
            <w:hideMark/>
          </w:tcPr>
          <w:p w:rsidR="000D5F99" w:rsidRPr="008A7865" w:rsidRDefault="000D5F99" w:rsidP="008653F6">
            <w:pPr>
              <w:rPr>
                <w:sz w:val="16"/>
                <w:szCs w:val="16"/>
              </w:rPr>
            </w:pPr>
            <w:r w:rsidRPr="008A7865">
              <w:rPr>
                <w:sz w:val="16"/>
                <w:szCs w:val="16"/>
              </w:rPr>
              <w:t>54690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477,0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Осуществление государственных полномочий Российской Федерации по государственной регистрации актов </w:t>
            </w:r>
            <w:r w:rsidRPr="008A7865">
              <w:rPr>
                <w:sz w:val="16"/>
                <w:szCs w:val="16"/>
              </w:rPr>
              <w:lastRenderedPageBreak/>
              <w:t>гражданского состояния в части составления записей актов гражданского состояния и совершения иных юридических действий</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2 119,7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2 102,4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1 955,2</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421,4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421,4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421,4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Органы юстиции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421,4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421,4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1 641,4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1 085,3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1 085,3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1 085,3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Органы юстиции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1 085,3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Отдел записи актов гражданского состояния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903</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1 085,3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226,0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226,0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226,0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Органы юстиции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226,0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142,5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373,2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226,0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Органы юстиции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Отдел записи актов гражданского состояния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903</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386,5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Органы юстиции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87,8</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безопасность и правоохранительная деятельность</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Органы юстиции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Отдел записи актов гражданского состояния администрации Чамзинского муниципального района Республики </w:t>
            </w:r>
            <w:r w:rsidRPr="008A7865">
              <w:rPr>
                <w:sz w:val="16"/>
                <w:szCs w:val="16"/>
              </w:rPr>
              <w:lastRenderedPageBreak/>
              <w:t>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59303</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03</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903</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64,4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Учреждения по обеспечению хозяйственного обслуживания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7 025,0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3 461,5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3 442,5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2 417,4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2 069,4</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4 276,3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1 063,0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4 276,3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1 063,0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4 276,3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1 063,0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4 276,3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1 063,0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4 276,3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1 082,0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1 063,0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бюджетные ассигнования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331,</w:t>
            </w:r>
            <w:r>
              <w:rPr>
                <w:sz w:val="16"/>
                <w:szCs w:val="16"/>
              </w:rPr>
              <w:t>3</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Исполнение судебных актов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830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22,7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Уплата налогов, сборов и иных платежей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61020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850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901</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308,6</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310,1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Библиотеки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61160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978,7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Предоставление субсидий бюджетным, автономным учреждениям и иным некоммерческим организациям</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61160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600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978,7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Субсидии бюджетным учреждениям</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61160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610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978,7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 кинематография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61160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610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08</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978,7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Культура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61160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610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08</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01</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978,7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color w:val="000000"/>
                <w:sz w:val="16"/>
                <w:szCs w:val="16"/>
              </w:rPr>
            </w:pPr>
            <w:r w:rsidRPr="008A7865">
              <w:rPr>
                <w:color w:val="000000"/>
                <w:sz w:val="16"/>
                <w:szCs w:val="16"/>
              </w:rPr>
              <w:t xml:space="preserve"> Управление по социальной работе администрации Чамзинского муниципального района </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61160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610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08</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01</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978,7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Централизованные бухгалтерии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1 021,4</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862,6</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864,1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949,7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949,7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949,7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949,7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949,7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822,1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71,7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71,7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71,7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71,7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Управление по социальной работе администрации Чамзинского муниципального района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61230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902</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71,7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40,5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42,0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Осуществление государственных </w:t>
            </w:r>
            <w:r w:rsidRPr="008A7865">
              <w:rPr>
                <w:sz w:val="16"/>
                <w:szCs w:val="16"/>
              </w:rPr>
              <w:lastRenderedPageBreak/>
              <w:t>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Социальное обеспечение и иные выплаты населению</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Публичные нормативные социальные выплаты гражданам</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Социальная политика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Охрана семьи и детства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77110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310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10</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100,1</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1 262,2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1 215,5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1 262,2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1 215,5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1 262,2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1 215,5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1 262,2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1 215,5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Сельское хозяйство и рыболовство</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1 262,2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1 215,5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77220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05</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1 309,0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1 262,2</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1 215,5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21,9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21,9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20,0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Национальная экономика</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77230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13</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1,9</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 xml:space="preserve">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w:t>
            </w:r>
            <w:r w:rsidRPr="008A7865">
              <w:rPr>
                <w:sz w:val="16"/>
                <w:szCs w:val="16"/>
              </w:rPr>
              <w:lastRenderedPageBreak/>
              <w:t>государственную поддержку в строительстве или приобретении жилья</w:t>
            </w:r>
          </w:p>
        </w:tc>
        <w:tc>
          <w:tcPr>
            <w:tcW w:w="516" w:type="dxa"/>
            <w:shd w:val="clear" w:color="auto" w:fill="auto"/>
            <w:hideMark/>
          </w:tcPr>
          <w:p w:rsidR="000D5F99" w:rsidRPr="008A7865" w:rsidRDefault="000D5F99" w:rsidP="008653F6">
            <w:pPr>
              <w:rPr>
                <w:sz w:val="16"/>
                <w:szCs w:val="16"/>
              </w:rPr>
            </w:pPr>
            <w:r w:rsidRPr="008A7865">
              <w:rPr>
                <w:sz w:val="16"/>
                <w:szCs w:val="16"/>
              </w:rPr>
              <w:lastRenderedPageBreak/>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320,2</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320,7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321,3</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государственных (муниципальных) органов</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120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306,7</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77540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13,5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14,0</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14,6</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200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 </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Администрация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sz w:val="16"/>
                <w:szCs w:val="16"/>
              </w:rPr>
            </w:pPr>
            <w:r w:rsidRPr="008A7865">
              <w:rPr>
                <w:sz w:val="16"/>
                <w:szCs w:val="16"/>
              </w:rPr>
              <w:t>77560</w:t>
            </w:r>
          </w:p>
        </w:tc>
        <w:tc>
          <w:tcPr>
            <w:tcW w:w="627" w:type="dxa"/>
            <w:gridSpan w:val="2"/>
            <w:shd w:val="clear" w:color="auto" w:fill="auto"/>
            <w:hideMark/>
          </w:tcPr>
          <w:p w:rsidR="000D5F99" w:rsidRPr="008A7865" w:rsidRDefault="000D5F99" w:rsidP="008653F6">
            <w:pPr>
              <w:rPr>
                <w:sz w:val="16"/>
                <w:szCs w:val="16"/>
              </w:rPr>
            </w:pPr>
            <w:r w:rsidRPr="008A7865">
              <w:rPr>
                <w:sz w:val="16"/>
                <w:szCs w:val="16"/>
              </w:rPr>
              <w:t>240</w:t>
            </w:r>
          </w:p>
        </w:tc>
        <w:tc>
          <w:tcPr>
            <w:tcW w:w="517" w:type="dxa"/>
            <w:gridSpan w:val="2"/>
            <w:shd w:val="clear" w:color="auto" w:fill="auto"/>
            <w:hideMark/>
          </w:tcPr>
          <w:p w:rsidR="000D5F99" w:rsidRPr="008A7865" w:rsidRDefault="000D5F99" w:rsidP="008653F6">
            <w:pPr>
              <w:rPr>
                <w:sz w:val="16"/>
                <w:szCs w:val="16"/>
              </w:rPr>
            </w:pPr>
            <w:r w:rsidRPr="008A7865">
              <w:rPr>
                <w:sz w:val="16"/>
                <w:szCs w:val="16"/>
              </w:rPr>
              <w:t>01</w:t>
            </w:r>
          </w:p>
        </w:tc>
        <w:tc>
          <w:tcPr>
            <w:tcW w:w="653" w:type="dxa"/>
            <w:gridSpan w:val="2"/>
            <w:shd w:val="clear" w:color="auto" w:fill="auto"/>
            <w:hideMark/>
          </w:tcPr>
          <w:p w:rsidR="000D5F99" w:rsidRPr="008A7865" w:rsidRDefault="000D5F99" w:rsidP="008653F6">
            <w:pPr>
              <w:rPr>
                <w:sz w:val="16"/>
                <w:szCs w:val="16"/>
              </w:rPr>
            </w:pPr>
            <w:r w:rsidRPr="008A7865">
              <w:rPr>
                <w:sz w:val="16"/>
                <w:szCs w:val="16"/>
              </w:rPr>
              <w:t>04</w:t>
            </w:r>
          </w:p>
        </w:tc>
        <w:tc>
          <w:tcPr>
            <w:tcW w:w="707" w:type="dxa"/>
            <w:gridSpan w:val="2"/>
            <w:shd w:val="clear" w:color="auto" w:fill="auto"/>
            <w:hideMark/>
          </w:tcPr>
          <w:p w:rsidR="000D5F99" w:rsidRPr="008A7865" w:rsidRDefault="000D5F99" w:rsidP="008653F6">
            <w:pPr>
              <w:rPr>
                <w:sz w:val="16"/>
                <w:szCs w:val="16"/>
              </w:rPr>
            </w:pPr>
            <w:r w:rsidRPr="008A7865">
              <w:rPr>
                <w:sz w:val="16"/>
                <w:szCs w:val="16"/>
              </w:rPr>
              <w:t>900</w:t>
            </w:r>
          </w:p>
        </w:tc>
        <w:tc>
          <w:tcPr>
            <w:tcW w:w="894"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889"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c>
          <w:tcPr>
            <w:tcW w:w="965" w:type="dxa"/>
            <w:gridSpan w:val="2"/>
            <w:shd w:val="clear" w:color="auto" w:fill="auto"/>
            <w:hideMark/>
          </w:tcPr>
          <w:p w:rsidR="000D5F99" w:rsidRPr="008A7865" w:rsidRDefault="000D5F99" w:rsidP="008653F6">
            <w:pPr>
              <w:jc w:val="right"/>
              <w:rPr>
                <w:sz w:val="16"/>
                <w:szCs w:val="16"/>
              </w:rPr>
            </w:pPr>
            <w:r w:rsidRPr="008A7865">
              <w:rPr>
                <w:sz w:val="16"/>
                <w:szCs w:val="16"/>
              </w:rPr>
              <w:t>16,5</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Cтимулирование применения специального налогового режима "Налог на профессиональный доход"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273,1</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100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143,8</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Расходы на выплаты персоналу казенных учреждений</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110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143,8</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110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01</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143,8</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110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01</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13</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143,8</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110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01</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13</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901</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143,8</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Закупка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200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129,3</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lastRenderedPageBreak/>
              <w:t>Иные закупки товаров, работ и услуг для обеспечения государственных (муниципальных) нужд</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240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129,3</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240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01</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129,3</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Другие общегосударственные вопросы</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240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01</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13</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 </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129,3</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r w:rsidR="000D5F99" w:rsidRPr="008A7865" w:rsidTr="008653F6">
        <w:trPr>
          <w:trHeight w:val="170"/>
        </w:trPr>
        <w:tc>
          <w:tcPr>
            <w:tcW w:w="3114" w:type="dxa"/>
            <w:shd w:val="clear" w:color="auto" w:fill="auto"/>
            <w:hideMark/>
          </w:tcPr>
          <w:p w:rsidR="000D5F99" w:rsidRPr="008A7865" w:rsidRDefault="000D5F99" w:rsidP="008653F6">
            <w:pPr>
              <w:rPr>
                <w:sz w:val="16"/>
                <w:szCs w:val="16"/>
              </w:rPr>
            </w:pPr>
            <w:r w:rsidRPr="008A7865">
              <w:rPr>
                <w:sz w:val="16"/>
                <w:szCs w:val="16"/>
              </w:rPr>
              <w:t>Финансовое управление администрации Чамзинского муниципального района Республики Мордовия</w:t>
            </w:r>
          </w:p>
        </w:tc>
        <w:tc>
          <w:tcPr>
            <w:tcW w:w="516" w:type="dxa"/>
            <w:shd w:val="clear" w:color="auto" w:fill="auto"/>
            <w:hideMark/>
          </w:tcPr>
          <w:p w:rsidR="000D5F99" w:rsidRPr="008A7865" w:rsidRDefault="000D5F99" w:rsidP="008653F6">
            <w:pPr>
              <w:rPr>
                <w:sz w:val="16"/>
                <w:szCs w:val="16"/>
              </w:rPr>
            </w:pPr>
            <w:r w:rsidRPr="008A7865">
              <w:rPr>
                <w:sz w:val="16"/>
                <w:szCs w:val="16"/>
              </w:rPr>
              <w:t>89</w:t>
            </w:r>
          </w:p>
        </w:tc>
        <w:tc>
          <w:tcPr>
            <w:tcW w:w="406" w:type="dxa"/>
            <w:shd w:val="clear" w:color="auto" w:fill="auto"/>
            <w:hideMark/>
          </w:tcPr>
          <w:p w:rsidR="000D5F99" w:rsidRPr="008A7865" w:rsidRDefault="000D5F99" w:rsidP="008653F6">
            <w:pPr>
              <w:rPr>
                <w:sz w:val="16"/>
                <w:szCs w:val="16"/>
              </w:rPr>
            </w:pPr>
            <w:r w:rsidRPr="008A7865">
              <w:rPr>
                <w:sz w:val="16"/>
                <w:szCs w:val="16"/>
              </w:rPr>
              <w:t>1</w:t>
            </w:r>
          </w:p>
        </w:tc>
        <w:tc>
          <w:tcPr>
            <w:tcW w:w="496" w:type="dxa"/>
            <w:shd w:val="clear" w:color="auto" w:fill="auto"/>
            <w:hideMark/>
          </w:tcPr>
          <w:p w:rsidR="000D5F99" w:rsidRPr="008A7865" w:rsidRDefault="000D5F99" w:rsidP="008653F6">
            <w:pPr>
              <w:rPr>
                <w:sz w:val="16"/>
                <w:szCs w:val="16"/>
              </w:rPr>
            </w:pPr>
            <w:r w:rsidRPr="008A7865">
              <w:rPr>
                <w:sz w:val="16"/>
                <w:szCs w:val="16"/>
              </w:rPr>
              <w:t>00</w:t>
            </w:r>
          </w:p>
        </w:tc>
        <w:tc>
          <w:tcPr>
            <w:tcW w:w="701" w:type="dxa"/>
            <w:shd w:val="clear" w:color="auto" w:fill="auto"/>
            <w:hideMark/>
          </w:tcPr>
          <w:p w:rsidR="000D5F99" w:rsidRPr="008A7865" w:rsidRDefault="000D5F99" w:rsidP="008653F6">
            <w:pPr>
              <w:rPr>
                <w:color w:val="000000"/>
                <w:sz w:val="16"/>
                <w:szCs w:val="16"/>
              </w:rPr>
            </w:pPr>
            <w:r w:rsidRPr="008A7865">
              <w:rPr>
                <w:color w:val="000000"/>
                <w:sz w:val="16"/>
                <w:szCs w:val="16"/>
              </w:rPr>
              <w:t>78050</w:t>
            </w:r>
          </w:p>
        </w:tc>
        <w:tc>
          <w:tcPr>
            <w:tcW w:w="62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240</w:t>
            </w:r>
          </w:p>
        </w:tc>
        <w:tc>
          <w:tcPr>
            <w:tcW w:w="51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01</w:t>
            </w:r>
          </w:p>
        </w:tc>
        <w:tc>
          <w:tcPr>
            <w:tcW w:w="653"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13</w:t>
            </w:r>
          </w:p>
        </w:tc>
        <w:tc>
          <w:tcPr>
            <w:tcW w:w="707" w:type="dxa"/>
            <w:gridSpan w:val="2"/>
            <w:shd w:val="clear" w:color="auto" w:fill="auto"/>
            <w:hideMark/>
          </w:tcPr>
          <w:p w:rsidR="000D5F99" w:rsidRPr="008A7865" w:rsidRDefault="000D5F99" w:rsidP="008653F6">
            <w:pPr>
              <w:rPr>
                <w:color w:val="000000"/>
                <w:sz w:val="16"/>
                <w:szCs w:val="16"/>
              </w:rPr>
            </w:pPr>
            <w:r w:rsidRPr="008A7865">
              <w:rPr>
                <w:color w:val="000000"/>
                <w:sz w:val="16"/>
                <w:szCs w:val="16"/>
              </w:rPr>
              <w:t>901</w:t>
            </w:r>
          </w:p>
        </w:tc>
        <w:tc>
          <w:tcPr>
            <w:tcW w:w="894"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129,3</w:t>
            </w:r>
          </w:p>
        </w:tc>
        <w:tc>
          <w:tcPr>
            <w:tcW w:w="889"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c>
          <w:tcPr>
            <w:tcW w:w="965" w:type="dxa"/>
            <w:gridSpan w:val="2"/>
            <w:shd w:val="clear" w:color="auto" w:fill="auto"/>
            <w:hideMark/>
          </w:tcPr>
          <w:p w:rsidR="000D5F99" w:rsidRPr="008A7865" w:rsidRDefault="000D5F99" w:rsidP="008653F6">
            <w:pPr>
              <w:jc w:val="right"/>
              <w:rPr>
                <w:color w:val="000000"/>
                <w:sz w:val="16"/>
                <w:szCs w:val="16"/>
              </w:rPr>
            </w:pPr>
            <w:r w:rsidRPr="008A7865">
              <w:rPr>
                <w:color w:val="000000"/>
                <w:sz w:val="16"/>
                <w:szCs w:val="16"/>
              </w:rPr>
              <w:t>0,0</w:t>
            </w:r>
          </w:p>
        </w:tc>
      </w:tr>
    </w:tbl>
    <w:p w:rsidR="000D5F99" w:rsidRDefault="000D5F99" w:rsidP="000D5F99">
      <w:pPr>
        <w:ind w:left="1416"/>
        <w:jc w:val="right"/>
      </w:pPr>
    </w:p>
    <w:p w:rsidR="000D5F99" w:rsidRDefault="000D5F99" w:rsidP="000D5F99">
      <w:pPr>
        <w:ind w:left="540"/>
        <w:jc w:val="both"/>
      </w:pPr>
      <w:r>
        <w:t>1.6. Приложение 8 изложить в следующей редакции:</w:t>
      </w:r>
    </w:p>
    <w:p w:rsidR="000D5F99" w:rsidRPr="00CA0C8C" w:rsidRDefault="000D5F99" w:rsidP="000D5F99">
      <w:pPr>
        <w:ind w:left="5664"/>
        <w:jc w:val="both"/>
        <w:rPr>
          <w:sz w:val="20"/>
          <w:szCs w:val="20"/>
        </w:rPr>
      </w:pPr>
      <w:r w:rsidRPr="00CA0C8C">
        <w:rPr>
          <w:sz w:val="20"/>
          <w:szCs w:val="20"/>
        </w:rPr>
        <w:t xml:space="preserve">«Приложение </w:t>
      </w:r>
      <w:r>
        <w:rPr>
          <w:sz w:val="20"/>
          <w:szCs w:val="20"/>
        </w:rPr>
        <w:t>8</w:t>
      </w:r>
    </w:p>
    <w:p w:rsidR="000D5F99" w:rsidRPr="00CA0C8C" w:rsidRDefault="000D5F99" w:rsidP="000D5F99">
      <w:pPr>
        <w:ind w:left="5664"/>
        <w:jc w:val="both"/>
        <w:rPr>
          <w:sz w:val="20"/>
          <w:szCs w:val="20"/>
        </w:rPr>
      </w:pPr>
      <w:r w:rsidRPr="00CA0C8C">
        <w:rPr>
          <w:sz w:val="20"/>
          <w:szCs w:val="20"/>
        </w:rPr>
        <w:t>к решению Совета депутатов</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«О бюджете </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на 2021 год </w:t>
      </w:r>
    </w:p>
    <w:p w:rsidR="000D5F99" w:rsidRPr="00CA0C8C" w:rsidRDefault="000D5F99" w:rsidP="000D5F99">
      <w:pPr>
        <w:ind w:left="5664"/>
        <w:jc w:val="both"/>
        <w:rPr>
          <w:sz w:val="20"/>
          <w:szCs w:val="20"/>
        </w:rPr>
      </w:pPr>
      <w:r w:rsidRPr="00CA0C8C">
        <w:rPr>
          <w:sz w:val="20"/>
          <w:szCs w:val="20"/>
        </w:rPr>
        <w:t xml:space="preserve">и на плановый период 2022 и 2023 годов»                                 </w:t>
      </w:r>
    </w:p>
    <w:p w:rsidR="000D5F99" w:rsidRPr="00CA0C8C" w:rsidRDefault="000D5F99" w:rsidP="000D5F99">
      <w:pPr>
        <w:ind w:left="4956"/>
        <w:jc w:val="both"/>
        <w:rPr>
          <w:sz w:val="20"/>
          <w:szCs w:val="20"/>
        </w:rPr>
      </w:pPr>
    </w:p>
    <w:p w:rsidR="000D5F99" w:rsidRDefault="000D5F99" w:rsidP="000D5F99">
      <w:pPr>
        <w:ind w:left="1416"/>
        <w:jc w:val="center"/>
        <w:rPr>
          <w:sz w:val="20"/>
          <w:szCs w:val="20"/>
        </w:rPr>
      </w:pPr>
      <w:r w:rsidRPr="009D4BB1">
        <w:rPr>
          <w:sz w:val="20"/>
          <w:szCs w:val="20"/>
        </w:rPr>
        <w:t>РАСПРЕДЕЛЕНИЕ МУНИЦИПАЛЬНЫХ КАПИТАЛЬНЫХ ВЛОЖЕНИЙ, ФИНАНСИРУЕМЫХ ИЗ БЮДЖЕТА ЧАМЗИНСКОГО МУНИЦИПАЛЬНОГО РАЙОНА РЕСПУБЛИКИ МОРДОВИЯ НА 2021 ГОД И НА ПЛАНОВЫЙ ПЕРИОД 2022 И 2023 ГОДОВ</w:t>
      </w:r>
    </w:p>
    <w:p w:rsidR="000D5F99" w:rsidRDefault="000D5F99" w:rsidP="000D5F99">
      <w:pPr>
        <w:ind w:left="1416"/>
        <w:jc w:val="right"/>
      </w:pPr>
      <w:r w:rsidRPr="00FD7FFB">
        <w:t>тыс.рублей</w:t>
      </w:r>
    </w:p>
    <w:tbl>
      <w:tblPr>
        <w:tblW w:w="10397" w:type="dxa"/>
        <w:tblLook w:val="04A0"/>
      </w:tblPr>
      <w:tblGrid>
        <w:gridCol w:w="4815"/>
        <w:gridCol w:w="386"/>
        <w:gridCol w:w="491"/>
        <w:gridCol w:w="386"/>
        <w:gridCol w:w="301"/>
        <w:gridCol w:w="396"/>
        <w:gridCol w:w="670"/>
        <w:gridCol w:w="964"/>
        <w:gridCol w:w="1024"/>
        <w:gridCol w:w="964"/>
      </w:tblGrid>
      <w:tr w:rsidR="000D5F99" w:rsidTr="008653F6">
        <w:trPr>
          <w:trHeight w:val="170"/>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Наименование</w:t>
            </w:r>
          </w:p>
        </w:tc>
        <w:tc>
          <w:tcPr>
            <w:tcW w:w="3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Рз</w:t>
            </w:r>
          </w:p>
        </w:tc>
        <w:tc>
          <w:tcPr>
            <w:tcW w:w="4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Прз</w:t>
            </w:r>
          </w:p>
        </w:tc>
        <w:tc>
          <w:tcPr>
            <w:tcW w:w="175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Цср</w:t>
            </w:r>
          </w:p>
        </w:tc>
        <w:tc>
          <w:tcPr>
            <w:tcW w:w="2952" w:type="dxa"/>
            <w:gridSpan w:val="3"/>
            <w:tcBorders>
              <w:top w:val="single" w:sz="4" w:space="0" w:color="auto"/>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 xml:space="preserve"> Сумма </w:t>
            </w:r>
          </w:p>
        </w:tc>
      </w:tr>
      <w:tr w:rsidR="000D5F99" w:rsidTr="008653F6">
        <w:trPr>
          <w:trHeight w:val="170"/>
        </w:trPr>
        <w:tc>
          <w:tcPr>
            <w:tcW w:w="4815" w:type="dxa"/>
            <w:vMerge/>
            <w:tcBorders>
              <w:top w:val="single" w:sz="4" w:space="0" w:color="auto"/>
              <w:left w:val="single" w:sz="4" w:space="0" w:color="auto"/>
              <w:bottom w:val="single" w:sz="4" w:space="0" w:color="auto"/>
              <w:right w:val="single" w:sz="4" w:space="0" w:color="auto"/>
            </w:tcBorders>
            <w:hideMark/>
          </w:tcPr>
          <w:p w:rsidR="000D5F99" w:rsidRDefault="000D5F99" w:rsidP="008653F6">
            <w:pPr>
              <w:rPr>
                <w:color w:val="000000"/>
                <w:sz w:val="17"/>
                <w:szCs w:val="17"/>
              </w:rPr>
            </w:pPr>
          </w:p>
        </w:tc>
        <w:tc>
          <w:tcPr>
            <w:tcW w:w="386" w:type="dxa"/>
            <w:vMerge/>
            <w:tcBorders>
              <w:top w:val="single" w:sz="4" w:space="0" w:color="auto"/>
              <w:left w:val="single" w:sz="4" w:space="0" w:color="auto"/>
              <w:bottom w:val="single" w:sz="4" w:space="0" w:color="auto"/>
              <w:right w:val="single" w:sz="4" w:space="0" w:color="auto"/>
            </w:tcBorders>
            <w:hideMark/>
          </w:tcPr>
          <w:p w:rsidR="000D5F99" w:rsidRDefault="000D5F99" w:rsidP="008653F6">
            <w:pPr>
              <w:rPr>
                <w:color w:val="000000"/>
                <w:sz w:val="17"/>
                <w:szCs w:val="17"/>
              </w:rPr>
            </w:pPr>
          </w:p>
        </w:tc>
        <w:tc>
          <w:tcPr>
            <w:tcW w:w="491" w:type="dxa"/>
            <w:vMerge/>
            <w:tcBorders>
              <w:top w:val="single" w:sz="4" w:space="0" w:color="auto"/>
              <w:left w:val="single" w:sz="4" w:space="0" w:color="auto"/>
              <w:bottom w:val="single" w:sz="4" w:space="0" w:color="auto"/>
              <w:right w:val="single" w:sz="4" w:space="0" w:color="auto"/>
            </w:tcBorders>
            <w:hideMark/>
          </w:tcPr>
          <w:p w:rsidR="000D5F99" w:rsidRDefault="000D5F99" w:rsidP="008653F6">
            <w:pPr>
              <w:rPr>
                <w:color w:val="000000"/>
                <w:sz w:val="17"/>
                <w:szCs w:val="17"/>
              </w:rPr>
            </w:pPr>
          </w:p>
        </w:tc>
        <w:tc>
          <w:tcPr>
            <w:tcW w:w="1753" w:type="dxa"/>
            <w:gridSpan w:val="4"/>
            <w:vMerge/>
            <w:tcBorders>
              <w:top w:val="single" w:sz="4" w:space="0" w:color="auto"/>
              <w:left w:val="single" w:sz="4" w:space="0" w:color="auto"/>
              <w:bottom w:val="single" w:sz="4" w:space="0" w:color="auto"/>
              <w:right w:val="single" w:sz="4" w:space="0" w:color="auto"/>
            </w:tcBorders>
            <w:hideMark/>
          </w:tcPr>
          <w:p w:rsidR="000D5F99" w:rsidRDefault="000D5F99" w:rsidP="008653F6">
            <w:pPr>
              <w:rPr>
                <w:color w:val="000000"/>
                <w:sz w:val="17"/>
                <w:szCs w:val="17"/>
              </w:rPr>
            </w:pPr>
          </w:p>
        </w:tc>
        <w:tc>
          <w:tcPr>
            <w:tcW w:w="964" w:type="dxa"/>
            <w:tcBorders>
              <w:top w:val="nil"/>
              <w:left w:val="nil"/>
              <w:bottom w:val="single" w:sz="4" w:space="0" w:color="auto"/>
              <w:right w:val="single" w:sz="4" w:space="0" w:color="auto"/>
            </w:tcBorders>
            <w:shd w:val="clear" w:color="auto" w:fill="auto"/>
            <w:hideMark/>
          </w:tcPr>
          <w:p w:rsidR="000D5F99" w:rsidRDefault="000D5F99" w:rsidP="008653F6">
            <w:pPr>
              <w:ind w:left="-48" w:right="-32"/>
              <w:jc w:val="center"/>
              <w:rPr>
                <w:sz w:val="17"/>
                <w:szCs w:val="17"/>
              </w:rPr>
            </w:pPr>
            <w:r>
              <w:rPr>
                <w:sz w:val="17"/>
                <w:szCs w:val="17"/>
              </w:rPr>
              <w:t>2021 ГОД</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ind w:left="-48" w:right="-32"/>
              <w:jc w:val="center"/>
              <w:rPr>
                <w:sz w:val="17"/>
                <w:szCs w:val="17"/>
              </w:rPr>
            </w:pPr>
            <w:r>
              <w:rPr>
                <w:sz w:val="17"/>
                <w:szCs w:val="17"/>
              </w:rPr>
              <w:t>2022 ГОД</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ind w:left="-48" w:right="-32"/>
              <w:jc w:val="center"/>
              <w:rPr>
                <w:sz w:val="17"/>
                <w:szCs w:val="17"/>
              </w:rPr>
            </w:pPr>
            <w:r>
              <w:rPr>
                <w:sz w:val="17"/>
                <w:szCs w:val="17"/>
              </w:rPr>
              <w:t>2023 ГОД</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1</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2</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3</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4</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5</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6</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7</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8</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9</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center"/>
              <w:rPr>
                <w:color w:val="000000"/>
                <w:sz w:val="17"/>
                <w:szCs w:val="17"/>
              </w:rPr>
            </w:pPr>
            <w:r>
              <w:rPr>
                <w:color w:val="000000"/>
                <w:sz w:val="17"/>
                <w:szCs w:val="17"/>
              </w:rPr>
              <w:t>10</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ВСЕГО</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color w:val="000000"/>
                <w:sz w:val="17"/>
                <w:szCs w:val="17"/>
              </w:rPr>
            </w:pPr>
            <w:r>
              <w:rPr>
                <w:color w:val="000000"/>
                <w:sz w:val="17"/>
                <w:szCs w:val="17"/>
              </w:rPr>
              <w:t> </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rPr>
                <w:color w:val="000000"/>
                <w:sz w:val="17"/>
                <w:szCs w:val="17"/>
              </w:rPr>
            </w:pPr>
            <w:r>
              <w:rPr>
                <w:color w:val="00000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color w:val="000000"/>
                <w:sz w:val="17"/>
                <w:szCs w:val="17"/>
              </w:rPr>
            </w:pPr>
            <w:r>
              <w:rPr>
                <w:color w:val="000000"/>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rPr>
                <w:color w:val="000000"/>
                <w:sz w:val="17"/>
                <w:szCs w:val="17"/>
              </w:rPr>
            </w:pPr>
            <w:r>
              <w:rPr>
                <w:color w:val="000000"/>
                <w:sz w:val="17"/>
                <w:szCs w:val="17"/>
              </w:rPr>
              <w:t> </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rPr>
                <w:color w:val="000000"/>
                <w:sz w:val="17"/>
                <w:szCs w:val="17"/>
              </w:rPr>
            </w:pPr>
            <w:r>
              <w:rPr>
                <w:color w:val="000000"/>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rPr>
                <w:color w:val="000000"/>
                <w:sz w:val="17"/>
                <w:szCs w:val="17"/>
              </w:rPr>
            </w:pPr>
            <w:r>
              <w:rPr>
                <w:color w:val="000000"/>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121 556,1</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31530,0</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3955,2</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Жилищно-коммунальное хозяйство</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120 344,8</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30226,5</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2651,7</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Default="000D5F99" w:rsidP="008653F6">
            <w:pPr>
              <w:rPr>
                <w:sz w:val="17"/>
                <w:szCs w:val="17"/>
              </w:rPr>
            </w:pPr>
            <w:r>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2583,3</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2651,7</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Default="000D5F99" w:rsidP="008653F6">
            <w:pPr>
              <w:rPr>
                <w:sz w:val="17"/>
                <w:szCs w:val="17"/>
              </w:rPr>
            </w:pPr>
            <w:r>
              <w:rPr>
                <w:sz w:val="17"/>
                <w:szCs w:val="17"/>
              </w:rPr>
              <w:t>Подпрограмма "Создание условий для обеспечения доступным и комфортным жильем сельского населения"</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01</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22</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1</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2583,3</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2651,7</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Default="000D5F99" w:rsidP="008653F6">
            <w:pPr>
              <w:rPr>
                <w:sz w:val="17"/>
                <w:szCs w:val="17"/>
              </w:rPr>
            </w:pPr>
            <w:r>
              <w:rPr>
                <w:sz w:val="17"/>
                <w:szCs w:val="17"/>
              </w:rPr>
              <w:t>Основное мероприятие "Улучшение жилищных условий граждан, проживающих на сельских территориях"</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01</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22</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1</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01</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2583,3</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2651,7</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Default="000D5F99" w:rsidP="008653F6">
            <w:pPr>
              <w:rPr>
                <w:sz w:val="17"/>
                <w:szCs w:val="17"/>
              </w:rPr>
            </w:pPr>
            <w:r>
              <w:rPr>
                <w:sz w:val="17"/>
                <w:szCs w:val="17"/>
              </w:rPr>
              <w:t xml:space="preserve">Строительство жилья, предоставляемого по договору найма жилого помещения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01</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22</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1</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01</w:t>
            </w:r>
          </w:p>
        </w:tc>
        <w:tc>
          <w:tcPr>
            <w:tcW w:w="670" w:type="dxa"/>
            <w:tcBorders>
              <w:top w:val="nil"/>
              <w:left w:val="nil"/>
              <w:bottom w:val="single" w:sz="4" w:space="0" w:color="auto"/>
              <w:right w:val="single" w:sz="4" w:space="0" w:color="auto"/>
            </w:tcBorders>
            <w:shd w:val="clear" w:color="000000" w:fill="FFFFFF"/>
            <w:noWrap/>
            <w:hideMark/>
          </w:tcPr>
          <w:p w:rsidR="000D5F99" w:rsidRDefault="000D5F99" w:rsidP="008653F6">
            <w:pPr>
              <w:rPr>
                <w:sz w:val="17"/>
                <w:szCs w:val="17"/>
              </w:rPr>
            </w:pPr>
            <w:r>
              <w:rPr>
                <w:sz w:val="17"/>
                <w:szCs w:val="17"/>
              </w:rPr>
              <w:t>L5762</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2583,29333</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2651,7</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Pr="00EF4E3C" w:rsidRDefault="000D5F99" w:rsidP="008653F6">
            <w:pPr>
              <w:rPr>
                <w:sz w:val="17"/>
                <w:szCs w:val="17"/>
              </w:rPr>
            </w:pPr>
            <w:r w:rsidRPr="00EF4E3C">
              <w:rPr>
                <w:sz w:val="17"/>
                <w:szCs w:val="17"/>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96 642,3</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27643,2</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Default="000D5F99" w:rsidP="008653F6">
            <w:pPr>
              <w:rPr>
                <w:sz w:val="17"/>
                <w:szCs w:val="17"/>
              </w:rPr>
            </w:pPr>
            <w:r>
              <w:rPr>
                <w:sz w:val="17"/>
                <w:szCs w:val="17"/>
              </w:rPr>
              <w:t>Региональный проект "Чистая вода"</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02</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27</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F5</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96 642,3</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27643,2</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D5F99" w:rsidRDefault="000D5F99" w:rsidP="008653F6">
            <w:pPr>
              <w:rPr>
                <w:sz w:val="17"/>
                <w:szCs w:val="17"/>
              </w:rPr>
            </w:pPr>
            <w:r>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02</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27</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F5</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44502</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178,0</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D5F99" w:rsidRDefault="000D5F99" w:rsidP="008653F6">
            <w:pPr>
              <w:rPr>
                <w:sz w:val="17"/>
                <w:szCs w:val="17"/>
              </w:rPr>
            </w:pPr>
            <w:r>
              <w:rPr>
                <w:sz w:val="17"/>
                <w:szCs w:val="17"/>
              </w:rPr>
              <w:t>Строительство и реконструкция (модернизация) объектов питьевого водоснабжения</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02</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27</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F5</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52430</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154085,3</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27643,2</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Default="000D5F99" w:rsidP="008653F6">
            <w:pPr>
              <w:rPr>
                <w:sz w:val="16"/>
                <w:szCs w:val="16"/>
              </w:rPr>
            </w:pPr>
            <w:r>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02</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89</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 </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23702,5</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Default="000D5F99" w:rsidP="008653F6">
            <w:pPr>
              <w:rPr>
                <w:sz w:val="16"/>
                <w:szCs w:val="16"/>
              </w:rPr>
            </w:pPr>
            <w:r>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02</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89</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1</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23702,5</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Default="000D5F99" w:rsidP="008653F6">
            <w:pPr>
              <w:rPr>
                <w:sz w:val="16"/>
                <w:szCs w:val="16"/>
              </w:rPr>
            </w:pPr>
            <w:r>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02</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89</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1</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00</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23702,5</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000000" w:fill="FFFFFF"/>
            <w:hideMark/>
          </w:tcPr>
          <w:p w:rsidR="000D5F99" w:rsidRDefault="000D5F99" w:rsidP="008653F6">
            <w:pPr>
              <w:rPr>
                <w:sz w:val="16"/>
                <w:szCs w:val="16"/>
              </w:rPr>
            </w:pPr>
            <w:r>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05</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02</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89</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1</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00</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41220</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23702,5</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0,0</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Социальная политика</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10</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1211,3</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1303,5</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1303,5</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D5F99" w:rsidRDefault="000D5F99" w:rsidP="008653F6">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1211,3</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1303,5</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1303,5</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noWrap/>
            <w:hideMark/>
          </w:tcPr>
          <w:p w:rsidR="000D5F99" w:rsidRDefault="000D5F99" w:rsidP="008653F6">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1211,3</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1303,5</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1303,5</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D5F99" w:rsidRDefault="000D5F99" w:rsidP="008653F6">
            <w:pPr>
              <w:rPr>
                <w:sz w:val="17"/>
                <w:szCs w:val="17"/>
              </w:rPr>
            </w:pPr>
            <w:r>
              <w:rPr>
                <w:sz w:val="17"/>
                <w:szCs w:val="17"/>
              </w:rPr>
              <w:t xml:space="preserve">Основное мероприятие «Предоставление жилых помещений специализированного жилищного фонда детям-сиротам и </w:t>
            </w:r>
            <w:r>
              <w:rPr>
                <w:sz w:val="17"/>
                <w:szCs w:val="17"/>
              </w:rPr>
              <w:lastRenderedPageBreak/>
              <w:t>детям, оставшимся без попечения родителей, лицам из их числа»</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lastRenderedPageBreak/>
              <w:t>10</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04</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26</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03</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 </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1211,3</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1303,5</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1303,5</w:t>
            </w:r>
          </w:p>
        </w:tc>
      </w:tr>
      <w:tr w:rsidR="000D5F99" w:rsidTr="008653F6">
        <w:trPr>
          <w:trHeight w:val="170"/>
        </w:trPr>
        <w:tc>
          <w:tcPr>
            <w:tcW w:w="4815" w:type="dxa"/>
            <w:tcBorders>
              <w:top w:val="nil"/>
              <w:left w:val="single" w:sz="4" w:space="0" w:color="auto"/>
              <w:bottom w:val="single" w:sz="4" w:space="0" w:color="auto"/>
              <w:right w:val="single" w:sz="4" w:space="0" w:color="auto"/>
            </w:tcBorders>
            <w:shd w:val="clear" w:color="auto" w:fill="auto"/>
            <w:hideMark/>
          </w:tcPr>
          <w:p w:rsidR="000D5F99" w:rsidRDefault="000D5F99" w:rsidP="008653F6">
            <w:pPr>
              <w:rPr>
                <w:sz w:val="17"/>
                <w:szCs w:val="17"/>
              </w:rPr>
            </w:pPr>
            <w:r>
              <w:rPr>
                <w:sz w:val="17"/>
                <w:szCs w:val="17"/>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10</w:t>
            </w:r>
          </w:p>
        </w:tc>
        <w:tc>
          <w:tcPr>
            <w:tcW w:w="49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04</w:t>
            </w:r>
          </w:p>
        </w:tc>
        <w:tc>
          <w:tcPr>
            <w:tcW w:w="38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26</w:t>
            </w:r>
          </w:p>
        </w:tc>
        <w:tc>
          <w:tcPr>
            <w:tcW w:w="301"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2</w:t>
            </w:r>
          </w:p>
        </w:tc>
        <w:tc>
          <w:tcPr>
            <w:tcW w:w="396"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03</w:t>
            </w:r>
          </w:p>
        </w:tc>
        <w:tc>
          <w:tcPr>
            <w:tcW w:w="670"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sz w:val="17"/>
                <w:szCs w:val="17"/>
              </w:rPr>
            </w:pPr>
            <w:r>
              <w:rPr>
                <w:sz w:val="17"/>
                <w:szCs w:val="17"/>
              </w:rPr>
              <w:t>R0820</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1211,3</w:t>
            </w:r>
          </w:p>
        </w:tc>
        <w:tc>
          <w:tcPr>
            <w:tcW w:w="102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1303,5</w:t>
            </w:r>
          </w:p>
        </w:tc>
        <w:tc>
          <w:tcPr>
            <w:tcW w:w="964" w:type="dxa"/>
            <w:tcBorders>
              <w:top w:val="nil"/>
              <w:left w:val="nil"/>
              <w:bottom w:val="single" w:sz="4" w:space="0" w:color="auto"/>
              <w:right w:val="single" w:sz="4" w:space="0" w:color="auto"/>
            </w:tcBorders>
            <w:shd w:val="clear" w:color="auto" w:fill="auto"/>
            <w:noWrap/>
            <w:hideMark/>
          </w:tcPr>
          <w:p w:rsidR="000D5F99" w:rsidRDefault="000D5F99" w:rsidP="008653F6">
            <w:pPr>
              <w:jc w:val="right"/>
              <w:rPr>
                <w:color w:val="000000"/>
                <w:sz w:val="17"/>
                <w:szCs w:val="17"/>
              </w:rPr>
            </w:pPr>
            <w:r>
              <w:rPr>
                <w:color w:val="000000"/>
                <w:sz w:val="17"/>
                <w:szCs w:val="17"/>
              </w:rPr>
              <w:t>1303,5</w:t>
            </w:r>
          </w:p>
        </w:tc>
      </w:tr>
    </w:tbl>
    <w:p w:rsidR="000D5F99" w:rsidRDefault="000D5F99" w:rsidP="000D5F99">
      <w:pPr>
        <w:ind w:left="540"/>
        <w:jc w:val="both"/>
      </w:pPr>
    </w:p>
    <w:p w:rsidR="000D5F99" w:rsidRPr="001F50FA" w:rsidRDefault="000D5F99" w:rsidP="000D5F99">
      <w:pPr>
        <w:ind w:left="540"/>
        <w:jc w:val="both"/>
      </w:pPr>
      <w:r w:rsidRPr="00A3683E">
        <w:t>1.</w:t>
      </w:r>
      <w:r>
        <w:t>7</w:t>
      </w:r>
      <w:r w:rsidRPr="00A3683E">
        <w:t>. При</w:t>
      </w:r>
      <w:r w:rsidRPr="001F50FA">
        <w:t>ложение 10 изложить в следующей редакции:</w:t>
      </w:r>
    </w:p>
    <w:p w:rsidR="000D5F99" w:rsidRPr="001F50FA" w:rsidRDefault="000D5F99" w:rsidP="000D5F99">
      <w:pPr>
        <w:ind w:left="5664"/>
        <w:jc w:val="both"/>
      </w:pPr>
      <w:r w:rsidRPr="001F50FA">
        <w:t xml:space="preserve">«Приложение 10 </w:t>
      </w:r>
    </w:p>
    <w:p w:rsidR="000D5F99" w:rsidRPr="00CA0C8C" w:rsidRDefault="000D5F99" w:rsidP="000D5F99">
      <w:pPr>
        <w:ind w:left="5664"/>
        <w:jc w:val="both"/>
        <w:rPr>
          <w:sz w:val="20"/>
          <w:szCs w:val="20"/>
        </w:rPr>
      </w:pPr>
      <w:r w:rsidRPr="00CA0C8C">
        <w:rPr>
          <w:sz w:val="20"/>
          <w:szCs w:val="20"/>
        </w:rPr>
        <w:t>к решению Совета депутатов</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«О бюджете </w:t>
      </w:r>
    </w:p>
    <w:p w:rsidR="000D5F99" w:rsidRPr="00CA0C8C" w:rsidRDefault="000D5F99" w:rsidP="000D5F99">
      <w:pPr>
        <w:ind w:left="5664"/>
        <w:jc w:val="both"/>
        <w:rPr>
          <w:sz w:val="20"/>
          <w:szCs w:val="20"/>
        </w:rPr>
      </w:pPr>
      <w:r w:rsidRPr="00CA0C8C">
        <w:rPr>
          <w:sz w:val="20"/>
          <w:szCs w:val="20"/>
        </w:rPr>
        <w:t xml:space="preserve">Чамзинского муниципального района  </w:t>
      </w:r>
    </w:p>
    <w:p w:rsidR="000D5F99" w:rsidRPr="00CA0C8C" w:rsidRDefault="000D5F99" w:rsidP="000D5F99">
      <w:pPr>
        <w:ind w:left="5664"/>
        <w:jc w:val="both"/>
        <w:rPr>
          <w:sz w:val="20"/>
          <w:szCs w:val="20"/>
        </w:rPr>
      </w:pPr>
      <w:r w:rsidRPr="00CA0C8C">
        <w:rPr>
          <w:sz w:val="20"/>
          <w:szCs w:val="20"/>
        </w:rPr>
        <w:t xml:space="preserve">Республики Мордовия на 2021 год </w:t>
      </w:r>
    </w:p>
    <w:p w:rsidR="000D5F99" w:rsidRPr="00CA0C8C" w:rsidRDefault="000D5F99" w:rsidP="000D5F99">
      <w:pPr>
        <w:ind w:left="5664"/>
        <w:jc w:val="both"/>
        <w:rPr>
          <w:sz w:val="20"/>
          <w:szCs w:val="20"/>
        </w:rPr>
      </w:pPr>
      <w:r w:rsidRPr="00CA0C8C">
        <w:rPr>
          <w:sz w:val="20"/>
          <w:szCs w:val="20"/>
        </w:rPr>
        <w:t xml:space="preserve">и на плановый период 2022 и 2023 годов»                                 </w:t>
      </w:r>
    </w:p>
    <w:p w:rsidR="000D5F99" w:rsidRPr="00CA0C8C" w:rsidRDefault="000D5F99" w:rsidP="000D5F99">
      <w:pPr>
        <w:jc w:val="center"/>
        <w:rPr>
          <w:sz w:val="20"/>
          <w:szCs w:val="20"/>
        </w:rPr>
      </w:pPr>
    </w:p>
    <w:p w:rsidR="000D5F99" w:rsidRPr="00CA0C8C" w:rsidRDefault="000D5F99" w:rsidP="000D5F99">
      <w:pPr>
        <w:jc w:val="center"/>
        <w:rPr>
          <w:sz w:val="20"/>
          <w:szCs w:val="20"/>
        </w:rPr>
      </w:pPr>
      <w:r w:rsidRPr="00CA0C8C">
        <w:rPr>
          <w:sz w:val="20"/>
          <w:szCs w:val="20"/>
        </w:rPr>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0D5F99" w:rsidRPr="004B3926" w:rsidRDefault="000D5F99" w:rsidP="000D5F99">
      <w:pPr>
        <w:ind w:left="708" w:firstLine="708"/>
        <w:jc w:val="right"/>
      </w:pPr>
      <w:r w:rsidRPr="004B3926">
        <w:t>тыс.рублей</w:t>
      </w:r>
    </w:p>
    <w:tbl>
      <w:tblPr>
        <w:tblW w:w="10416" w:type="dxa"/>
        <w:tblInd w:w="93" w:type="dxa"/>
        <w:tblLook w:val="04A0"/>
      </w:tblPr>
      <w:tblGrid>
        <w:gridCol w:w="2312"/>
        <w:gridCol w:w="5350"/>
        <w:gridCol w:w="918"/>
        <w:gridCol w:w="918"/>
        <w:gridCol w:w="918"/>
      </w:tblGrid>
      <w:tr w:rsidR="000D5F99" w:rsidTr="008653F6">
        <w:trPr>
          <w:trHeight w:val="276"/>
        </w:trPr>
        <w:tc>
          <w:tcPr>
            <w:tcW w:w="231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D5F99" w:rsidRPr="00C07109" w:rsidRDefault="000D5F99" w:rsidP="008653F6">
            <w:pPr>
              <w:jc w:val="center"/>
              <w:rPr>
                <w:sz w:val="16"/>
                <w:szCs w:val="16"/>
              </w:rPr>
            </w:pPr>
            <w:r w:rsidRPr="00C07109">
              <w:rPr>
                <w:sz w:val="16"/>
                <w:szCs w:val="16"/>
              </w:rPr>
              <w:t>Код</w:t>
            </w:r>
          </w:p>
        </w:tc>
        <w:tc>
          <w:tcPr>
            <w:tcW w:w="53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75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D5F99" w:rsidRPr="00C07109" w:rsidRDefault="000D5F99" w:rsidP="008653F6">
            <w:pPr>
              <w:jc w:val="center"/>
              <w:rPr>
                <w:sz w:val="16"/>
                <w:szCs w:val="16"/>
              </w:rPr>
            </w:pPr>
            <w:r w:rsidRPr="00C07109">
              <w:rPr>
                <w:sz w:val="16"/>
                <w:szCs w:val="16"/>
              </w:rPr>
              <w:t>Сумма</w:t>
            </w:r>
          </w:p>
        </w:tc>
      </w:tr>
      <w:tr w:rsidR="000D5F99" w:rsidTr="008653F6">
        <w:trPr>
          <w:trHeight w:val="276"/>
        </w:trPr>
        <w:tc>
          <w:tcPr>
            <w:tcW w:w="2312" w:type="dxa"/>
            <w:vMerge/>
            <w:tcBorders>
              <w:top w:val="single" w:sz="4" w:space="0" w:color="auto"/>
              <w:left w:val="single" w:sz="4" w:space="0" w:color="auto"/>
              <w:bottom w:val="single" w:sz="4" w:space="0" w:color="000000"/>
              <w:right w:val="single" w:sz="4" w:space="0" w:color="auto"/>
            </w:tcBorders>
            <w:hideMark/>
          </w:tcPr>
          <w:p w:rsidR="000D5F99" w:rsidRPr="00C07109" w:rsidRDefault="000D5F99" w:rsidP="008653F6">
            <w:pPr>
              <w:rPr>
                <w:sz w:val="16"/>
                <w:szCs w:val="16"/>
              </w:rPr>
            </w:pPr>
          </w:p>
        </w:tc>
        <w:tc>
          <w:tcPr>
            <w:tcW w:w="5350" w:type="dxa"/>
            <w:vMerge/>
            <w:tcBorders>
              <w:top w:val="single" w:sz="4" w:space="0" w:color="auto"/>
              <w:left w:val="single" w:sz="4" w:space="0" w:color="auto"/>
              <w:bottom w:val="single" w:sz="4" w:space="0" w:color="000000"/>
              <w:right w:val="single" w:sz="4" w:space="0" w:color="auto"/>
            </w:tcBorders>
            <w:hideMark/>
          </w:tcPr>
          <w:p w:rsidR="000D5F99" w:rsidRPr="00C07109" w:rsidRDefault="000D5F99" w:rsidP="008653F6">
            <w:pPr>
              <w:rPr>
                <w:sz w:val="16"/>
                <w:szCs w:val="16"/>
              </w:rPr>
            </w:pPr>
          </w:p>
        </w:tc>
        <w:tc>
          <w:tcPr>
            <w:tcW w:w="2754" w:type="dxa"/>
            <w:gridSpan w:val="3"/>
            <w:vMerge/>
            <w:tcBorders>
              <w:top w:val="single" w:sz="4" w:space="0" w:color="auto"/>
              <w:left w:val="single" w:sz="4" w:space="0" w:color="auto"/>
              <w:bottom w:val="single" w:sz="4" w:space="0" w:color="000000"/>
              <w:right w:val="single" w:sz="4" w:space="0" w:color="000000"/>
            </w:tcBorders>
            <w:hideMark/>
          </w:tcPr>
          <w:p w:rsidR="000D5F99" w:rsidRPr="00C07109" w:rsidRDefault="000D5F99" w:rsidP="008653F6">
            <w:pPr>
              <w:rPr>
                <w:sz w:val="16"/>
                <w:szCs w:val="16"/>
              </w:rPr>
            </w:pPr>
          </w:p>
        </w:tc>
      </w:tr>
      <w:tr w:rsidR="000D5F99" w:rsidTr="008653F6">
        <w:trPr>
          <w:trHeight w:val="170"/>
        </w:trPr>
        <w:tc>
          <w:tcPr>
            <w:tcW w:w="2312" w:type="dxa"/>
            <w:vMerge/>
            <w:tcBorders>
              <w:top w:val="single" w:sz="4" w:space="0" w:color="auto"/>
              <w:left w:val="single" w:sz="4" w:space="0" w:color="auto"/>
              <w:bottom w:val="single" w:sz="4" w:space="0" w:color="000000"/>
              <w:right w:val="single" w:sz="4" w:space="0" w:color="auto"/>
            </w:tcBorders>
            <w:hideMark/>
          </w:tcPr>
          <w:p w:rsidR="000D5F99" w:rsidRPr="00C07109" w:rsidRDefault="000D5F99" w:rsidP="008653F6">
            <w:pPr>
              <w:rPr>
                <w:sz w:val="16"/>
                <w:szCs w:val="16"/>
              </w:rPr>
            </w:pPr>
          </w:p>
        </w:tc>
        <w:tc>
          <w:tcPr>
            <w:tcW w:w="5350" w:type="dxa"/>
            <w:vMerge/>
            <w:tcBorders>
              <w:top w:val="single" w:sz="4" w:space="0" w:color="auto"/>
              <w:left w:val="single" w:sz="4" w:space="0" w:color="auto"/>
              <w:bottom w:val="single" w:sz="4" w:space="0" w:color="000000"/>
              <w:right w:val="single" w:sz="4" w:space="0" w:color="auto"/>
            </w:tcBorders>
            <w:hideMark/>
          </w:tcPr>
          <w:p w:rsidR="000D5F99" w:rsidRPr="00C07109" w:rsidRDefault="000D5F99" w:rsidP="008653F6">
            <w:pPr>
              <w:rPr>
                <w:sz w:val="16"/>
                <w:szCs w:val="16"/>
              </w:rPr>
            </w:pP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center"/>
              <w:rPr>
                <w:sz w:val="16"/>
                <w:szCs w:val="16"/>
              </w:rPr>
            </w:pPr>
            <w:r w:rsidRPr="00C07109">
              <w:rPr>
                <w:sz w:val="16"/>
                <w:szCs w:val="16"/>
              </w:rPr>
              <w:t>2021 ГОД</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center"/>
              <w:rPr>
                <w:sz w:val="16"/>
                <w:szCs w:val="16"/>
              </w:rPr>
            </w:pPr>
            <w:r w:rsidRPr="00C07109">
              <w:rPr>
                <w:sz w:val="16"/>
                <w:szCs w:val="16"/>
              </w:rPr>
              <w:t>2022 ГОД</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center"/>
              <w:rPr>
                <w:sz w:val="16"/>
                <w:szCs w:val="16"/>
              </w:rPr>
            </w:pPr>
            <w:r w:rsidRPr="00C07109">
              <w:rPr>
                <w:sz w:val="16"/>
                <w:szCs w:val="16"/>
              </w:rPr>
              <w:t>2023 ГОД</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noWrap/>
            <w:hideMark/>
          </w:tcPr>
          <w:p w:rsidR="000D5F99" w:rsidRPr="00C07109" w:rsidRDefault="000D5F99" w:rsidP="008653F6">
            <w:pPr>
              <w:jc w:val="center"/>
              <w:rPr>
                <w:sz w:val="16"/>
                <w:szCs w:val="16"/>
              </w:rPr>
            </w:pPr>
            <w:r w:rsidRPr="00C07109">
              <w:rPr>
                <w:sz w:val="16"/>
                <w:szCs w:val="16"/>
              </w:rPr>
              <w:t>1</w:t>
            </w:r>
          </w:p>
        </w:tc>
        <w:tc>
          <w:tcPr>
            <w:tcW w:w="5350"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center"/>
              <w:rPr>
                <w:sz w:val="16"/>
                <w:szCs w:val="16"/>
              </w:rPr>
            </w:pPr>
            <w:r w:rsidRPr="00C07109">
              <w:rPr>
                <w:sz w:val="16"/>
                <w:szCs w:val="16"/>
              </w:rPr>
              <w:t>2</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center"/>
              <w:rPr>
                <w:sz w:val="16"/>
                <w:szCs w:val="16"/>
              </w:rPr>
            </w:pPr>
            <w:r w:rsidRPr="00C07109">
              <w:rPr>
                <w:sz w:val="16"/>
                <w:szCs w:val="16"/>
              </w:rPr>
              <w:t>3</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center"/>
              <w:rPr>
                <w:sz w:val="16"/>
                <w:szCs w:val="16"/>
              </w:rPr>
            </w:pPr>
            <w:r w:rsidRPr="00C07109">
              <w:rPr>
                <w:sz w:val="16"/>
                <w:szCs w:val="16"/>
              </w:rPr>
              <w:t>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center"/>
              <w:rPr>
                <w:sz w:val="16"/>
                <w:szCs w:val="16"/>
              </w:rPr>
            </w:pPr>
            <w:r w:rsidRPr="00C07109">
              <w:rPr>
                <w:sz w:val="16"/>
                <w:szCs w:val="16"/>
              </w:rPr>
              <w:t>5</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000 01 00 00 00 00 0000 000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ИСТОЧНИКИ ВНУТРЕННЕГО ФИНАНСИРОВАНИЯ ДЕФИЦИТОВ БЮДЖЕТОВ</w:t>
            </w:r>
          </w:p>
        </w:tc>
        <w:tc>
          <w:tcPr>
            <w:tcW w:w="918" w:type="dxa"/>
            <w:tcBorders>
              <w:top w:val="nil"/>
              <w:left w:val="nil"/>
              <w:bottom w:val="single" w:sz="4" w:space="0" w:color="auto"/>
              <w:right w:val="single" w:sz="4" w:space="0" w:color="auto"/>
            </w:tcBorders>
            <w:shd w:val="clear" w:color="auto" w:fill="auto"/>
            <w:noWrap/>
            <w:hideMark/>
          </w:tcPr>
          <w:p w:rsidR="000D5F99" w:rsidRPr="00582CE2" w:rsidRDefault="000D5F99" w:rsidP="008653F6">
            <w:pPr>
              <w:jc w:val="right"/>
              <w:rPr>
                <w:sz w:val="16"/>
                <w:szCs w:val="16"/>
                <w:highlight w:val="yellow"/>
              </w:rPr>
            </w:pPr>
            <w:r w:rsidRPr="002C4A31">
              <w:rPr>
                <w:sz w:val="16"/>
                <w:szCs w:val="16"/>
              </w:rPr>
              <w:t>6752,7</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-98,4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-147,6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000 01 03 00 00 00 0000 000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Бюджетные кредиты из других бюджетов бюджетной системы Российской Федерации</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-102,4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-204,8</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-307,2</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000 01 03 01 00 00 0000 000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Бюджетные кредиты из других бюджетов бюджетной системы Российской Федерации в валюте Российской Федерации</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-102,4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-204,8</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-307,2</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000 01 03 01 00 00 0000 800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-102,4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-204,8</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-307,2</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000 01 03 01 00 05 0000 810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-102,4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-204,8</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-307,2</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000 01 05 00 00 00 0000 000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Изменение остатков средств на счетах по учету средств бюджетов</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3108,7</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0,0</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0,0</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000 01 05 00 00 00 0000 500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Увеличение остатков средств бюджетов</w:t>
            </w:r>
          </w:p>
        </w:tc>
        <w:tc>
          <w:tcPr>
            <w:tcW w:w="918" w:type="dxa"/>
            <w:tcBorders>
              <w:top w:val="nil"/>
              <w:left w:val="nil"/>
              <w:bottom w:val="single" w:sz="4" w:space="0" w:color="auto"/>
              <w:right w:val="single" w:sz="4" w:space="0" w:color="auto"/>
            </w:tcBorders>
            <w:shd w:val="clear" w:color="auto" w:fill="auto"/>
            <w:noWrap/>
          </w:tcPr>
          <w:p w:rsidR="000D5F99" w:rsidRPr="00C7363E" w:rsidRDefault="000D5F99" w:rsidP="008653F6">
            <w:pPr>
              <w:jc w:val="right"/>
              <w:rPr>
                <w:sz w:val="16"/>
                <w:szCs w:val="16"/>
              </w:rPr>
            </w:pPr>
            <w:r w:rsidRPr="00C7363E">
              <w:rPr>
                <w:sz w:val="16"/>
                <w:szCs w:val="16"/>
              </w:rPr>
              <w:t>-6</w:t>
            </w:r>
            <w:r>
              <w:rPr>
                <w:sz w:val="16"/>
                <w:szCs w:val="16"/>
              </w:rPr>
              <w:t>16 978,7</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-389101,9</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-350449,6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000 01 05 02 00 00 0000 500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Увеличение прочих остатков средств бюджетов</w:t>
            </w:r>
          </w:p>
        </w:tc>
        <w:tc>
          <w:tcPr>
            <w:tcW w:w="918" w:type="dxa"/>
            <w:tcBorders>
              <w:top w:val="nil"/>
              <w:left w:val="nil"/>
              <w:bottom w:val="single" w:sz="4" w:space="0" w:color="auto"/>
              <w:right w:val="single" w:sz="4" w:space="0" w:color="auto"/>
            </w:tcBorders>
            <w:shd w:val="clear" w:color="auto" w:fill="auto"/>
            <w:noWrap/>
          </w:tcPr>
          <w:p w:rsidR="000D5F99" w:rsidRPr="00C7363E" w:rsidRDefault="000D5F99" w:rsidP="008653F6">
            <w:pPr>
              <w:jc w:val="right"/>
              <w:rPr>
                <w:sz w:val="16"/>
                <w:szCs w:val="16"/>
              </w:rPr>
            </w:pPr>
            <w:r w:rsidRPr="00C7363E">
              <w:rPr>
                <w:sz w:val="16"/>
                <w:szCs w:val="16"/>
              </w:rPr>
              <w:t>-6</w:t>
            </w:r>
            <w:r>
              <w:rPr>
                <w:sz w:val="16"/>
                <w:szCs w:val="16"/>
              </w:rPr>
              <w:t>16 978,7</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-389101,9</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-350449,6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000 01 05 02 01 00 0000 510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Увеличение прочих остатков денежных средств бюджетов</w:t>
            </w:r>
          </w:p>
        </w:tc>
        <w:tc>
          <w:tcPr>
            <w:tcW w:w="918" w:type="dxa"/>
            <w:tcBorders>
              <w:top w:val="nil"/>
              <w:left w:val="nil"/>
              <w:bottom w:val="single" w:sz="4" w:space="0" w:color="auto"/>
              <w:right w:val="single" w:sz="4" w:space="0" w:color="auto"/>
            </w:tcBorders>
            <w:shd w:val="clear" w:color="auto" w:fill="auto"/>
            <w:noWrap/>
          </w:tcPr>
          <w:p w:rsidR="000D5F99" w:rsidRPr="00C7363E" w:rsidRDefault="000D5F99" w:rsidP="008653F6">
            <w:pPr>
              <w:jc w:val="right"/>
              <w:rPr>
                <w:sz w:val="16"/>
                <w:szCs w:val="16"/>
              </w:rPr>
            </w:pPr>
            <w:r w:rsidRPr="00C7363E">
              <w:rPr>
                <w:sz w:val="16"/>
                <w:szCs w:val="16"/>
              </w:rPr>
              <w:t>-6</w:t>
            </w:r>
            <w:r>
              <w:rPr>
                <w:sz w:val="16"/>
                <w:szCs w:val="16"/>
              </w:rPr>
              <w:t>16 978,7</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-389101,9</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-350449,6</w:t>
            </w:r>
          </w:p>
        </w:tc>
      </w:tr>
      <w:tr w:rsidR="000D5F99" w:rsidTr="008653F6">
        <w:trPr>
          <w:trHeight w:val="276"/>
        </w:trPr>
        <w:tc>
          <w:tcPr>
            <w:tcW w:w="2312" w:type="dxa"/>
            <w:vMerge w:val="restart"/>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000 01 05 02 01 05 0000 510</w:t>
            </w:r>
          </w:p>
        </w:tc>
        <w:tc>
          <w:tcPr>
            <w:tcW w:w="5350" w:type="dxa"/>
            <w:vMerge w:val="restart"/>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Увеличение прочих остатков денежных средств бюджетов муниципальных районов</w:t>
            </w:r>
          </w:p>
        </w:tc>
        <w:tc>
          <w:tcPr>
            <w:tcW w:w="918" w:type="dxa"/>
            <w:vMerge w:val="restart"/>
            <w:tcBorders>
              <w:top w:val="nil"/>
              <w:left w:val="single" w:sz="4" w:space="0" w:color="auto"/>
              <w:bottom w:val="single" w:sz="4" w:space="0" w:color="000000"/>
              <w:right w:val="single" w:sz="4" w:space="0" w:color="auto"/>
            </w:tcBorders>
            <w:shd w:val="clear" w:color="auto" w:fill="auto"/>
            <w:noWrap/>
          </w:tcPr>
          <w:p w:rsidR="000D5F99" w:rsidRPr="00C7363E" w:rsidRDefault="000D5F99" w:rsidP="008653F6">
            <w:pPr>
              <w:jc w:val="right"/>
              <w:rPr>
                <w:sz w:val="16"/>
                <w:szCs w:val="16"/>
              </w:rPr>
            </w:pPr>
            <w:r w:rsidRPr="00C7363E">
              <w:rPr>
                <w:sz w:val="16"/>
                <w:szCs w:val="16"/>
              </w:rPr>
              <w:t>-6</w:t>
            </w:r>
            <w:r>
              <w:rPr>
                <w:sz w:val="16"/>
                <w:szCs w:val="16"/>
              </w:rPr>
              <w:t>16 978,7</w:t>
            </w:r>
          </w:p>
        </w:tc>
        <w:tc>
          <w:tcPr>
            <w:tcW w:w="918" w:type="dxa"/>
            <w:vMerge w:val="restart"/>
            <w:tcBorders>
              <w:top w:val="nil"/>
              <w:left w:val="single" w:sz="4" w:space="0" w:color="auto"/>
              <w:bottom w:val="single" w:sz="4" w:space="0" w:color="000000"/>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-389101,9</w:t>
            </w:r>
          </w:p>
        </w:tc>
        <w:tc>
          <w:tcPr>
            <w:tcW w:w="918" w:type="dxa"/>
            <w:vMerge w:val="restart"/>
            <w:tcBorders>
              <w:top w:val="nil"/>
              <w:left w:val="single" w:sz="4" w:space="0" w:color="auto"/>
              <w:bottom w:val="single" w:sz="4" w:space="0" w:color="000000"/>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-350449,6</w:t>
            </w:r>
          </w:p>
        </w:tc>
      </w:tr>
      <w:tr w:rsidR="000D5F99" w:rsidTr="008653F6">
        <w:trPr>
          <w:trHeight w:val="276"/>
        </w:trPr>
        <w:tc>
          <w:tcPr>
            <w:tcW w:w="2312" w:type="dxa"/>
            <w:vMerge/>
            <w:tcBorders>
              <w:top w:val="nil"/>
              <w:left w:val="single" w:sz="4" w:space="0" w:color="auto"/>
              <w:bottom w:val="single" w:sz="4" w:space="0" w:color="auto"/>
              <w:right w:val="single" w:sz="4" w:space="0" w:color="auto"/>
            </w:tcBorders>
            <w:hideMark/>
          </w:tcPr>
          <w:p w:rsidR="000D5F99" w:rsidRPr="00C07109" w:rsidRDefault="000D5F99" w:rsidP="008653F6">
            <w:pPr>
              <w:rPr>
                <w:sz w:val="16"/>
                <w:szCs w:val="16"/>
              </w:rPr>
            </w:pPr>
          </w:p>
        </w:tc>
        <w:tc>
          <w:tcPr>
            <w:tcW w:w="5350" w:type="dxa"/>
            <w:vMerge/>
            <w:tcBorders>
              <w:top w:val="nil"/>
              <w:left w:val="single" w:sz="4" w:space="0" w:color="auto"/>
              <w:bottom w:val="single" w:sz="4" w:space="0" w:color="auto"/>
              <w:right w:val="single" w:sz="4" w:space="0" w:color="auto"/>
            </w:tcBorders>
            <w:hideMark/>
          </w:tcPr>
          <w:p w:rsidR="000D5F99" w:rsidRPr="00C07109" w:rsidRDefault="000D5F99" w:rsidP="008653F6">
            <w:pPr>
              <w:rPr>
                <w:sz w:val="16"/>
                <w:szCs w:val="16"/>
              </w:rPr>
            </w:pPr>
          </w:p>
        </w:tc>
        <w:tc>
          <w:tcPr>
            <w:tcW w:w="918" w:type="dxa"/>
            <w:vMerge/>
            <w:tcBorders>
              <w:top w:val="nil"/>
              <w:left w:val="single" w:sz="4" w:space="0" w:color="auto"/>
              <w:bottom w:val="single" w:sz="4" w:space="0" w:color="000000"/>
              <w:right w:val="single" w:sz="4" w:space="0" w:color="auto"/>
            </w:tcBorders>
          </w:tcPr>
          <w:p w:rsidR="000D5F99" w:rsidRPr="00C7363E" w:rsidRDefault="000D5F99" w:rsidP="008653F6">
            <w:pPr>
              <w:rPr>
                <w:sz w:val="16"/>
                <w:szCs w:val="16"/>
              </w:rPr>
            </w:pPr>
          </w:p>
        </w:tc>
        <w:tc>
          <w:tcPr>
            <w:tcW w:w="918" w:type="dxa"/>
            <w:vMerge/>
            <w:tcBorders>
              <w:top w:val="nil"/>
              <w:left w:val="single" w:sz="4" w:space="0" w:color="auto"/>
              <w:bottom w:val="single" w:sz="4" w:space="0" w:color="000000"/>
              <w:right w:val="single" w:sz="4" w:space="0" w:color="auto"/>
            </w:tcBorders>
            <w:hideMark/>
          </w:tcPr>
          <w:p w:rsidR="000D5F99" w:rsidRPr="00C07109" w:rsidRDefault="000D5F99" w:rsidP="008653F6">
            <w:pPr>
              <w:rPr>
                <w:sz w:val="16"/>
                <w:szCs w:val="16"/>
              </w:rPr>
            </w:pPr>
          </w:p>
        </w:tc>
        <w:tc>
          <w:tcPr>
            <w:tcW w:w="918" w:type="dxa"/>
            <w:vMerge/>
            <w:tcBorders>
              <w:top w:val="nil"/>
              <w:left w:val="single" w:sz="4" w:space="0" w:color="auto"/>
              <w:bottom w:val="single" w:sz="4" w:space="0" w:color="000000"/>
              <w:right w:val="single" w:sz="4" w:space="0" w:color="auto"/>
            </w:tcBorders>
            <w:hideMark/>
          </w:tcPr>
          <w:p w:rsidR="000D5F99" w:rsidRPr="00C07109" w:rsidRDefault="000D5F99" w:rsidP="008653F6">
            <w:pPr>
              <w:rPr>
                <w:sz w:val="16"/>
                <w:szCs w:val="16"/>
              </w:rPr>
            </w:pP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000 01 05 00 00 00 0000 600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Уменьшение остатков средств бюджетов</w:t>
            </w:r>
          </w:p>
        </w:tc>
        <w:tc>
          <w:tcPr>
            <w:tcW w:w="918" w:type="dxa"/>
            <w:tcBorders>
              <w:top w:val="nil"/>
              <w:left w:val="nil"/>
              <w:bottom w:val="single" w:sz="4" w:space="0" w:color="auto"/>
              <w:right w:val="single" w:sz="4" w:space="0" w:color="auto"/>
            </w:tcBorders>
            <w:shd w:val="clear" w:color="auto" w:fill="auto"/>
            <w:noWrap/>
          </w:tcPr>
          <w:p w:rsidR="000D5F99" w:rsidRPr="00C7363E" w:rsidRDefault="000D5F99" w:rsidP="008653F6">
            <w:pPr>
              <w:jc w:val="right"/>
              <w:rPr>
                <w:sz w:val="16"/>
                <w:szCs w:val="16"/>
              </w:rPr>
            </w:pPr>
            <w:r>
              <w:rPr>
                <w:sz w:val="16"/>
                <w:szCs w:val="16"/>
              </w:rPr>
              <w:t>620 087,4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389101,9</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350449,6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000 01 05 02 00 00 0000 600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Уменьшение прочих остатков средств бюджетов</w:t>
            </w:r>
          </w:p>
        </w:tc>
        <w:tc>
          <w:tcPr>
            <w:tcW w:w="918" w:type="dxa"/>
            <w:tcBorders>
              <w:top w:val="nil"/>
              <w:left w:val="nil"/>
              <w:bottom w:val="single" w:sz="4" w:space="0" w:color="auto"/>
              <w:right w:val="single" w:sz="4" w:space="0" w:color="auto"/>
            </w:tcBorders>
            <w:shd w:val="clear" w:color="auto" w:fill="auto"/>
            <w:noWrap/>
          </w:tcPr>
          <w:p w:rsidR="000D5F99" w:rsidRPr="00C7363E" w:rsidRDefault="000D5F99" w:rsidP="008653F6">
            <w:pPr>
              <w:jc w:val="right"/>
              <w:rPr>
                <w:sz w:val="16"/>
                <w:szCs w:val="16"/>
              </w:rPr>
            </w:pPr>
            <w:r>
              <w:rPr>
                <w:sz w:val="16"/>
                <w:szCs w:val="16"/>
              </w:rPr>
              <w:t>620 087,4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389101,9</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350449,6</w:t>
            </w:r>
          </w:p>
        </w:tc>
      </w:tr>
      <w:tr w:rsidR="000D5F99" w:rsidTr="008653F6">
        <w:trPr>
          <w:trHeight w:val="276"/>
        </w:trPr>
        <w:tc>
          <w:tcPr>
            <w:tcW w:w="2312" w:type="dxa"/>
            <w:vMerge w:val="restart"/>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000 01 05 02 01 00 0000 610</w:t>
            </w:r>
          </w:p>
        </w:tc>
        <w:tc>
          <w:tcPr>
            <w:tcW w:w="5350" w:type="dxa"/>
            <w:vMerge w:val="restart"/>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Уменьшение прочих остатков денежных средств бюджетов</w:t>
            </w:r>
          </w:p>
        </w:tc>
        <w:tc>
          <w:tcPr>
            <w:tcW w:w="918" w:type="dxa"/>
            <w:vMerge w:val="restart"/>
            <w:tcBorders>
              <w:top w:val="nil"/>
              <w:left w:val="single" w:sz="4" w:space="0" w:color="auto"/>
              <w:bottom w:val="single" w:sz="4" w:space="0" w:color="000000"/>
              <w:right w:val="single" w:sz="4" w:space="0" w:color="auto"/>
            </w:tcBorders>
            <w:shd w:val="clear" w:color="auto" w:fill="auto"/>
            <w:noWrap/>
          </w:tcPr>
          <w:p w:rsidR="000D5F99" w:rsidRPr="00C7363E" w:rsidRDefault="000D5F99" w:rsidP="008653F6">
            <w:pPr>
              <w:jc w:val="right"/>
              <w:rPr>
                <w:sz w:val="16"/>
                <w:szCs w:val="16"/>
              </w:rPr>
            </w:pPr>
            <w:r>
              <w:rPr>
                <w:sz w:val="16"/>
                <w:szCs w:val="16"/>
              </w:rPr>
              <w:t>620 087,4</w:t>
            </w:r>
          </w:p>
        </w:tc>
        <w:tc>
          <w:tcPr>
            <w:tcW w:w="918" w:type="dxa"/>
            <w:vMerge w:val="restart"/>
            <w:tcBorders>
              <w:top w:val="nil"/>
              <w:left w:val="single" w:sz="4" w:space="0" w:color="auto"/>
              <w:bottom w:val="single" w:sz="4" w:space="0" w:color="000000"/>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389101,9</w:t>
            </w:r>
          </w:p>
        </w:tc>
        <w:tc>
          <w:tcPr>
            <w:tcW w:w="918" w:type="dxa"/>
            <w:vMerge w:val="restart"/>
            <w:tcBorders>
              <w:top w:val="nil"/>
              <w:left w:val="single" w:sz="4" w:space="0" w:color="auto"/>
              <w:bottom w:val="single" w:sz="4" w:space="0" w:color="000000"/>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350449,6</w:t>
            </w:r>
          </w:p>
        </w:tc>
      </w:tr>
      <w:tr w:rsidR="000D5F99" w:rsidTr="008653F6">
        <w:trPr>
          <w:trHeight w:val="276"/>
        </w:trPr>
        <w:tc>
          <w:tcPr>
            <w:tcW w:w="2312" w:type="dxa"/>
            <w:vMerge/>
            <w:tcBorders>
              <w:top w:val="nil"/>
              <w:left w:val="single" w:sz="4" w:space="0" w:color="auto"/>
              <w:bottom w:val="single" w:sz="4" w:space="0" w:color="auto"/>
              <w:right w:val="single" w:sz="4" w:space="0" w:color="auto"/>
            </w:tcBorders>
            <w:hideMark/>
          </w:tcPr>
          <w:p w:rsidR="000D5F99" w:rsidRPr="00C07109" w:rsidRDefault="000D5F99" w:rsidP="008653F6">
            <w:pPr>
              <w:rPr>
                <w:sz w:val="16"/>
                <w:szCs w:val="16"/>
              </w:rPr>
            </w:pPr>
          </w:p>
        </w:tc>
        <w:tc>
          <w:tcPr>
            <w:tcW w:w="5350" w:type="dxa"/>
            <w:vMerge/>
            <w:tcBorders>
              <w:top w:val="nil"/>
              <w:left w:val="single" w:sz="4" w:space="0" w:color="auto"/>
              <w:bottom w:val="single" w:sz="4" w:space="0" w:color="auto"/>
              <w:right w:val="single" w:sz="4" w:space="0" w:color="auto"/>
            </w:tcBorders>
            <w:hideMark/>
          </w:tcPr>
          <w:p w:rsidR="000D5F99" w:rsidRPr="00C07109" w:rsidRDefault="000D5F99" w:rsidP="008653F6">
            <w:pPr>
              <w:rPr>
                <w:sz w:val="16"/>
                <w:szCs w:val="16"/>
              </w:rPr>
            </w:pPr>
          </w:p>
        </w:tc>
        <w:tc>
          <w:tcPr>
            <w:tcW w:w="918" w:type="dxa"/>
            <w:vMerge/>
            <w:tcBorders>
              <w:top w:val="nil"/>
              <w:left w:val="single" w:sz="4" w:space="0" w:color="auto"/>
              <w:bottom w:val="single" w:sz="4" w:space="0" w:color="000000"/>
              <w:right w:val="single" w:sz="4" w:space="0" w:color="auto"/>
            </w:tcBorders>
          </w:tcPr>
          <w:p w:rsidR="000D5F99" w:rsidRPr="00C7363E" w:rsidRDefault="000D5F99" w:rsidP="008653F6">
            <w:pPr>
              <w:rPr>
                <w:sz w:val="16"/>
                <w:szCs w:val="16"/>
              </w:rPr>
            </w:pPr>
          </w:p>
        </w:tc>
        <w:tc>
          <w:tcPr>
            <w:tcW w:w="918" w:type="dxa"/>
            <w:vMerge/>
            <w:tcBorders>
              <w:top w:val="nil"/>
              <w:left w:val="single" w:sz="4" w:space="0" w:color="auto"/>
              <w:bottom w:val="single" w:sz="4" w:space="0" w:color="000000"/>
              <w:right w:val="single" w:sz="4" w:space="0" w:color="auto"/>
            </w:tcBorders>
            <w:hideMark/>
          </w:tcPr>
          <w:p w:rsidR="000D5F99" w:rsidRPr="00C07109" w:rsidRDefault="000D5F99" w:rsidP="008653F6">
            <w:pPr>
              <w:rPr>
                <w:sz w:val="16"/>
                <w:szCs w:val="16"/>
              </w:rPr>
            </w:pPr>
          </w:p>
        </w:tc>
        <w:tc>
          <w:tcPr>
            <w:tcW w:w="918" w:type="dxa"/>
            <w:vMerge/>
            <w:tcBorders>
              <w:top w:val="nil"/>
              <w:left w:val="single" w:sz="4" w:space="0" w:color="auto"/>
              <w:bottom w:val="single" w:sz="4" w:space="0" w:color="000000"/>
              <w:right w:val="single" w:sz="4" w:space="0" w:color="auto"/>
            </w:tcBorders>
            <w:hideMark/>
          </w:tcPr>
          <w:p w:rsidR="000D5F99" w:rsidRPr="00C07109" w:rsidRDefault="000D5F99" w:rsidP="008653F6">
            <w:pPr>
              <w:rPr>
                <w:sz w:val="16"/>
                <w:szCs w:val="16"/>
              </w:rPr>
            </w:pP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000 01 05 02 01 05 0000 610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Уменьшение прочих остатков денежных средств бюджетов муниципальных районов</w:t>
            </w:r>
          </w:p>
        </w:tc>
        <w:tc>
          <w:tcPr>
            <w:tcW w:w="918" w:type="dxa"/>
            <w:tcBorders>
              <w:top w:val="nil"/>
              <w:left w:val="nil"/>
              <w:bottom w:val="single" w:sz="4" w:space="0" w:color="auto"/>
              <w:right w:val="single" w:sz="4" w:space="0" w:color="auto"/>
            </w:tcBorders>
            <w:shd w:val="clear" w:color="auto" w:fill="auto"/>
            <w:noWrap/>
          </w:tcPr>
          <w:p w:rsidR="000D5F99" w:rsidRPr="00C7363E" w:rsidRDefault="000D5F99" w:rsidP="008653F6">
            <w:pPr>
              <w:jc w:val="right"/>
              <w:rPr>
                <w:sz w:val="16"/>
                <w:szCs w:val="16"/>
              </w:rPr>
            </w:pPr>
            <w:r>
              <w:rPr>
                <w:sz w:val="16"/>
                <w:szCs w:val="16"/>
              </w:rPr>
              <w:t>620 087,4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389101,9</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350449,6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000 01 06 00 00 00 0000 000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Иные источники внутреннего финансирования дефицитов бюджетов</w:t>
            </w:r>
          </w:p>
        </w:tc>
        <w:tc>
          <w:tcPr>
            <w:tcW w:w="918" w:type="dxa"/>
            <w:tcBorders>
              <w:top w:val="nil"/>
              <w:left w:val="nil"/>
              <w:bottom w:val="single" w:sz="4" w:space="0" w:color="auto"/>
              <w:right w:val="single" w:sz="4" w:space="0" w:color="auto"/>
            </w:tcBorders>
            <w:shd w:val="clear" w:color="auto" w:fill="auto"/>
            <w:noWrap/>
            <w:hideMark/>
          </w:tcPr>
          <w:p w:rsidR="000D5F99" w:rsidRPr="00C7363E" w:rsidRDefault="000D5F99" w:rsidP="008653F6">
            <w:pPr>
              <w:jc w:val="right"/>
              <w:rPr>
                <w:sz w:val="16"/>
                <w:szCs w:val="16"/>
              </w:rPr>
            </w:pPr>
            <w:r w:rsidRPr="00C7363E">
              <w:rPr>
                <w:sz w:val="16"/>
                <w:szCs w:val="16"/>
              </w:rPr>
              <w:t>3746,4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159,6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000 01 06 05 00 00 0000 000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jc w:val="both"/>
              <w:rPr>
                <w:sz w:val="16"/>
                <w:szCs w:val="16"/>
              </w:rPr>
            </w:pPr>
            <w:r w:rsidRPr="00C07109">
              <w:rPr>
                <w:sz w:val="16"/>
                <w:szCs w:val="16"/>
              </w:rPr>
              <w:t xml:space="preserve">Бюджетные кредиты, предоставленные внутри страны в валюте Российской Федерации </w:t>
            </w:r>
          </w:p>
        </w:tc>
        <w:tc>
          <w:tcPr>
            <w:tcW w:w="918" w:type="dxa"/>
            <w:tcBorders>
              <w:top w:val="nil"/>
              <w:left w:val="nil"/>
              <w:bottom w:val="single" w:sz="4" w:space="0" w:color="auto"/>
              <w:right w:val="single" w:sz="4" w:space="0" w:color="auto"/>
            </w:tcBorders>
            <w:shd w:val="clear" w:color="auto" w:fill="auto"/>
            <w:noWrap/>
            <w:hideMark/>
          </w:tcPr>
          <w:p w:rsidR="000D5F99" w:rsidRPr="00C7363E" w:rsidRDefault="000D5F99" w:rsidP="008653F6">
            <w:pPr>
              <w:jc w:val="right"/>
              <w:rPr>
                <w:sz w:val="16"/>
                <w:szCs w:val="16"/>
              </w:rPr>
            </w:pPr>
            <w:r w:rsidRPr="00C7363E">
              <w:rPr>
                <w:sz w:val="16"/>
                <w:szCs w:val="16"/>
              </w:rPr>
              <w:t>3746,4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159,6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000 01 06 05 00 00 0000 600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Возврат бюджетных кредитов, предоставленных внутри страны в валюте Российской Федерации</w:t>
            </w:r>
          </w:p>
        </w:tc>
        <w:tc>
          <w:tcPr>
            <w:tcW w:w="918" w:type="dxa"/>
            <w:tcBorders>
              <w:top w:val="nil"/>
              <w:left w:val="nil"/>
              <w:bottom w:val="single" w:sz="4" w:space="0" w:color="auto"/>
              <w:right w:val="single" w:sz="4" w:space="0" w:color="auto"/>
            </w:tcBorders>
            <w:shd w:val="clear" w:color="auto" w:fill="auto"/>
            <w:noWrap/>
            <w:hideMark/>
          </w:tcPr>
          <w:p w:rsidR="000D5F99" w:rsidRPr="00C7363E" w:rsidRDefault="000D5F99" w:rsidP="008653F6">
            <w:pPr>
              <w:jc w:val="right"/>
              <w:rPr>
                <w:sz w:val="16"/>
                <w:szCs w:val="16"/>
              </w:rPr>
            </w:pPr>
            <w:r w:rsidRPr="00C7363E">
              <w:rPr>
                <w:sz w:val="16"/>
                <w:szCs w:val="16"/>
              </w:rPr>
              <w:t>3746,4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159,6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000 01 06 05 02 00 0000 600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18" w:type="dxa"/>
            <w:tcBorders>
              <w:top w:val="nil"/>
              <w:left w:val="nil"/>
              <w:bottom w:val="single" w:sz="4" w:space="0" w:color="auto"/>
              <w:right w:val="single" w:sz="4" w:space="0" w:color="auto"/>
            </w:tcBorders>
            <w:shd w:val="clear" w:color="auto" w:fill="auto"/>
            <w:noWrap/>
            <w:hideMark/>
          </w:tcPr>
          <w:p w:rsidR="000D5F99" w:rsidRPr="00C7363E" w:rsidRDefault="000D5F99" w:rsidP="008653F6">
            <w:pPr>
              <w:jc w:val="right"/>
              <w:rPr>
                <w:sz w:val="16"/>
                <w:szCs w:val="16"/>
              </w:rPr>
            </w:pPr>
            <w:r w:rsidRPr="00C7363E">
              <w:rPr>
                <w:sz w:val="16"/>
                <w:szCs w:val="16"/>
              </w:rPr>
              <w:t>3746,4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159,6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000 01 06 05 02 05 0000 640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18" w:type="dxa"/>
            <w:tcBorders>
              <w:top w:val="nil"/>
              <w:left w:val="nil"/>
              <w:bottom w:val="single" w:sz="4" w:space="0" w:color="auto"/>
              <w:right w:val="single" w:sz="4" w:space="0" w:color="auto"/>
            </w:tcBorders>
            <w:shd w:val="clear" w:color="auto" w:fill="auto"/>
            <w:noWrap/>
            <w:hideMark/>
          </w:tcPr>
          <w:p w:rsidR="000D5F99" w:rsidRPr="00C7363E" w:rsidRDefault="000D5F99" w:rsidP="008653F6">
            <w:pPr>
              <w:jc w:val="right"/>
              <w:rPr>
                <w:sz w:val="16"/>
                <w:szCs w:val="16"/>
              </w:rPr>
            </w:pPr>
            <w:r w:rsidRPr="00C7363E">
              <w:rPr>
                <w:sz w:val="16"/>
                <w:szCs w:val="16"/>
              </w:rPr>
              <w:t>3746,4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106,4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159,6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center"/>
              <w:rPr>
                <w:sz w:val="16"/>
                <w:szCs w:val="16"/>
              </w:rPr>
            </w:pPr>
            <w:r w:rsidRPr="00C07109">
              <w:rPr>
                <w:sz w:val="16"/>
                <w:szCs w:val="16"/>
              </w:rPr>
              <w:t>000 01 00 00 00 00 0000 000</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Итого источников внутреннего финансирования дефицита районного бюджета</w:t>
            </w:r>
          </w:p>
        </w:tc>
        <w:tc>
          <w:tcPr>
            <w:tcW w:w="918" w:type="dxa"/>
            <w:tcBorders>
              <w:top w:val="nil"/>
              <w:left w:val="nil"/>
              <w:bottom w:val="single" w:sz="4" w:space="0" w:color="auto"/>
              <w:right w:val="single" w:sz="4" w:space="0" w:color="auto"/>
            </w:tcBorders>
            <w:shd w:val="clear" w:color="auto" w:fill="auto"/>
            <w:noWrap/>
            <w:hideMark/>
          </w:tcPr>
          <w:p w:rsidR="000D5F99" w:rsidRPr="00C7363E" w:rsidRDefault="000D5F99" w:rsidP="008653F6">
            <w:pPr>
              <w:jc w:val="right"/>
              <w:rPr>
                <w:sz w:val="16"/>
                <w:szCs w:val="16"/>
              </w:rPr>
            </w:pPr>
            <w:r w:rsidRPr="00C7363E">
              <w:rPr>
                <w:sz w:val="16"/>
                <w:szCs w:val="16"/>
              </w:rPr>
              <w:t>6752,7</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-98,4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-147,6</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both"/>
              <w:rPr>
                <w:sz w:val="16"/>
                <w:szCs w:val="16"/>
              </w:rPr>
            </w:pPr>
            <w:r w:rsidRPr="00C07109">
              <w:rPr>
                <w:sz w:val="16"/>
                <w:szCs w:val="16"/>
              </w:rPr>
              <w:t> </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Привлечение средств</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0,0</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0,0</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0,0</w:t>
            </w:r>
          </w:p>
        </w:tc>
      </w:tr>
      <w:tr w:rsidR="000D5F99" w:rsidTr="008653F6">
        <w:trPr>
          <w:trHeight w:val="170"/>
        </w:trPr>
        <w:tc>
          <w:tcPr>
            <w:tcW w:w="2312" w:type="dxa"/>
            <w:tcBorders>
              <w:top w:val="nil"/>
              <w:left w:val="single" w:sz="4" w:space="0" w:color="auto"/>
              <w:bottom w:val="single" w:sz="4" w:space="0" w:color="auto"/>
              <w:right w:val="single" w:sz="4" w:space="0" w:color="auto"/>
            </w:tcBorders>
            <w:shd w:val="clear" w:color="auto" w:fill="auto"/>
            <w:hideMark/>
          </w:tcPr>
          <w:p w:rsidR="000D5F99" w:rsidRPr="00C07109" w:rsidRDefault="000D5F99" w:rsidP="008653F6">
            <w:pPr>
              <w:jc w:val="both"/>
              <w:rPr>
                <w:sz w:val="16"/>
                <w:szCs w:val="16"/>
              </w:rPr>
            </w:pPr>
            <w:r w:rsidRPr="00C07109">
              <w:rPr>
                <w:sz w:val="16"/>
                <w:szCs w:val="16"/>
              </w:rPr>
              <w:t> </w:t>
            </w:r>
          </w:p>
        </w:tc>
        <w:tc>
          <w:tcPr>
            <w:tcW w:w="5350" w:type="dxa"/>
            <w:tcBorders>
              <w:top w:val="nil"/>
              <w:left w:val="nil"/>
              <w:bottom w:val="single" w:sz="4" w:space="0" w:color="auto"/>
              <w:right w:val="single" w:sz="4" w:space="0" w:color="auto"/>
            </w:tcBorders>
            <w:shd w:val="clear" w:color="auto" w:fill="auto"/>
            <w:hideMark/>
          </w:tcPr>
          <w:p w:rsidR="000D5F99" w:rsidRPr="00C07109" w:rsidRDefault="000D5F99" w:rsidP="008653F6">
            <w:pPr>
              <w:rPr>
                <w:sz w:val="16"/>
                <w:szCs w:val="16"/>
              </w:rPr>
            </w:pPr>
            <w:r w:rsidRPr="00C07109">
              <w:rPr>
                <w:sz w:val="16"/>
                <w:szCs w:val="16"/>
              </w:rPr>
              <w:t>Погашение основной суммы задолженности</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-102,4</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-204,8</w:t>
            </w:r>
          </w:p>
        </w:tc>
        <w:tc>
          <w:tcPr>
            <w:tcW w:w="918" w:type="dxa"/>
            <w:tcBorders>
              <w:top w:val="nil"/>
              <w:left w:val="nil"/>
              <w:bottom w:val="single" w:sz="4" w:space="0" w:color="auto"/>
              <w:right w:val="single" w:sz="4" w:space="0" w:color="auto"/>
            </w:tcBorders>
            <w:shd w:val="clear" w:color="auto" w:fill="auto"/>
            <w:noWrap/>
            <w:hideMark/>
          </w:tcPr>
          <w:p w:rsidR="000D5F99" w:rsidRPr="00C07109" w:rsidRDefault="000D5F99" w:rsidP="008653F6">
            <w:pPr>
              <w:jc w:val="right"/>
              <w:rPr>
                <w:sz w:val="16"/>
                <w:szCs w:val="16"/>
              </w:rPr>
            </w:pPr>
            <w:r w:rsidRPr="00C07109">
              <w:rPr>
                <w:sz w:val="16"/>
                <w:szCs w:val="16"/>
              </w:rPr>
              <w:t>-307,2</w:t>
            </w:r>
          </w:p>
        </w:tc>
      </w:tr>
    </w:tbl>
    <w:p w:rsidR="000D5F99" w:rsidRDefault="000D5F99" w:rsidP="000D5F99">
      <w:pPr>
        <w:ind w:left="540"/>
        <w:jc w:val="both"/>
      </w:pPr>
    </w:p>
    <w:p w:rsidR="000D5F99" w:rsidRDefault="000D5F99" w:rsidP="000D5F99">
      <w:pPr>
        <w:ind w:left="142"/>
        <w:jc w:val="both"/>
      </w:pPr>
    </w:p>
    <w:p w:rsidR="000D5F99" w:rsidRPr="00810D09" w:rsidRDefault="000D5F99" w:rsidP="000D5F99">
      <w:pPr>
        <w:ind w:left="142"/>
        <w:jc w:val="both"/>
      </w:pPr>
      <w:r w:rsidRPr="00EE194F">
        <w:lastRenderedPageBreak/>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0D5F99" w:rsidRPr="00C173F2" w:rsidRDefault="000D5F99" w:rsidP="000D5F99">
      <w:pPr>
        <w:jc w:val="center"/>
        <w:rPr>
          <w:sz w:val="17"/>
          <w:szCs w:val="17"/>
        </w:rPr>
      </w:pPr>
    </w:p>
    <w:p w:rsidR="000D5F99" w:rsidRPr="00A877C5" w:rsidRDefault="000D5F99" w:rsidP="000D5F99">
      <w:pPr>
        <w:jc w:val="center"/>
        <w:rPr>
          <w:sz w:val="16"/>
          <w:szCs w:val="16"/>
        </w:rPr>
      </w:pPr>
    </w:p>
    <w:p w:rsidR="000D5F99" w:rsidRPr="00EE194F" w:rsidRDefault="000D5F99" w:rsidP="000D5F99">
      <w:r w:rsidRPr="00EE194F">
        <w:t>Председатель Совета депутатов</w:t>
      </w:r>
      <w:r>
        <w:t xml:space="preserve">                                                  Глава</w:t>
      </w:r>
    </w:p>
    <w:p w:rsidR="000D5F99" w:rsidRPr="00EE194F" w:rsidRDefault="000D5F99" w:rsidP="000D5F99">
      <w:r w:rsidRPr="00EE194F">
        <w:t>Чамзинского муниципального района</w:t>
      </w:r>
      <w:r>
        <w:t xml:space="preserve">                                        Чамзинского муниципального района</w:t>
      </w:r>
    </w:p>
    <w:p w:rsidR="000D5F99" w:rsidRDefault="000D5F99" w:rsidP="000D5F99">
      <w:r w:rsidRPr="00EE194F">
        <w:t>Республики Мордовия</w:t>
      </w:r>
      <w:r>
        <w:t xml:space="preserve">                                                                  Республики Мордовия</w:t>
      </w:r>
    </w:p>
    <w:p w:rsidR="000D5F99" w:rsidRPr="00EE194F" w:rsidRDefault="000D5F99" w:rsidP="000D5F99">
      <w:pPr>
        <w:tabs>
          <w:tab w:val="left" w:pos="7755"/>
        </w:tabs>
      </w:pPr>
      <w:r>
        <w:tab/>
      </w:r>
    </w:p>
    <w:p w:rsidR="000D5F99" w:rsidRDefault="000D5F99" w:rsidP="000D5F99">
      <w:r w:rsidRPr="00EE194F">
        <w:t>____________________ В.</w:t>
      </w:r>
      <w:r>
        <w:t>А</w:t>
      </w:r>
      <w:r w:rsidRPr="00EE194F">
        <w:t>.Б</w:t>
      </w:r>
      <w:r>
        <w:t>уткее</w:t>
      </w:r>
      <w:r w:rsidRPr="00EE194F">
        <w:t>в</w:t>
      </w:r>
      <w:r>
        <w:t xml:space="preserve">                                           </w:t>
      </w:r>
      <w:r>
        <w:rPr>
          <w:u w:val="single"/>
        </w:rPr>
        <w:t xml:space="preserve">                                </w:t>
      </w:r>
      <w:r>
        <w:t>В.Г.Цыбаков</w:t>
      </w:r>
    </w:p>
    <w:p w:rsidR="00304150" w:rsidRDefault="00304150" w:rsidP="00B8539C">
      <w:pPr>
        <w:spacing w:line="360" w:lineRule="auto"/>
        <w:jc w:val="center"/>
      </w:pPr>
    </w:p>
    <w:p w:rsidR="009D7246" w:rsidRDefault="009D7246" w:rsidP="009D7246">
      <w:pPr>
        <w:jc w:val="center"/>
        <w:rPr>
          <w:sz w:val="28"/>
          <w:szCs w:val="28"/>
        </w:rPr>
      </w:pPr>
    </w:p>
    <w:p w:rsidR="009D7246" w:rsidRPr="008569AE" w:rsidRDefault="009D7246" w:rsidP="009D7246">
      <w:pPr>
        <w:jc w:val="center"/>
        <w:rPr>
          <w:sz w:val="28"/>
          <w:szCs w:val="28"/>
        </w:rPr>
      </w:pPr>
      <w:r w:rsidRPr="008569AE">
        <w:rPr>
          <w:sz w:val="28"/>
          <w:szCs w:val="28"/>
        </w:rPr>
        <w:t>Республика Мордовия</w:t>
      </w:r>
    </w:p>
    <w:p w:rsidR="009D7246" w:rsidRPr="008569AE" w:rsidRDefault="009D7246" w:rsidP="009D7246">
      <w:pPr>
        <w:jc w:val="center"/>
        <w:rPr>
          <w:sz w:val="28"/>
          <w:szCs w:val="28"/>
        </w:rPr>
      </w:pPr>
      <w:r w:rsidRPr="008569AE">
        <w:rPr>
          <w:sz w:val="28"/>
          <w:szCs w:val="28"/>
        </w:rPr>
        <w:t>Совет депутатов Чамзинского муниципального района</w:t>
      </w:r>
    </w:p>
    <w:p w:rsidR="009D7246" w:rsidRDefault="009D7246" w:rsidP="009D7246">
      <w:pPr>
        <w:jc w:val="center"/>
        <w:rPr>
          <w:sz w:val="28"/>
          <w:szCs w:val="28"/>
        </w:rPr>
      </w:pPr>
    </w:p>
    <w:p w:rsidR="009D7246" w:rsidRPr="008569AE" w:rsidRDefault="009D7246" w:rsidP="009D7246">
      <w:pPr>
        <w:jc w:val="center"/>
        <w:rPr>
          <w:sz w:val="28"/>
          <w:szCs w:val="28"/>
        </w:rPr>
      </w:pPr>
    </w:p>
    <w:p w:rsidR="009D7246" w:rsidRPr="008569AE" w:rsidRDefault="009D7246" w:rsidP="009D7246">
      <w:pPr>
        <w:jc w:val="center"/>
        <w:rPr>
          <w:b/>
          <w:sz w:val="28"/>
          <w:szCs w:val="28"/>
        </w:rPr>
      </w:pPr>
      <w:r w:rsidRPr="008569AE">
        <w:rPr>
          <w:b/>
          <w:sz w:val="28"/>
          <w:szCs w:val="28"/>
        </w:rPr>
        <w:t>РЕШЕНИЕ</w:t>
      </w:r>
    </w:p>
    <w:p w:rsidR="009D7246" w:rsidRPr="008569AE" w:rsidRDefault="009D7246" w:rsidP="009D7246">
      <w:pPr>
        <w:jc w:val="center"/>
        <w:rPr>
          <w:sz w:val="28"/>
          <w:szCs w:val="28"/>
        </w:rPr>
      </w:pPr>
      <w:r w:rsidRPr="008569AE">
        <w:rPr>
          <w:sz w:val="28"/>
          <w:szCs w:val="28"/>
        </w:rPr>
        <w:t>(</w:t>
      </w:r>
      <w:r w:rsidRPr="008569AE">
        <w:rPr>
          <w:sz w:val="28"/>
          <w:szCs w:val="28"/>
          <w:lang w:val="en-US"/>
        </w:rPr>
        <w:t>III</w:t>
      </w:r>
      <w:r w:rsidRPr="008569AE">
        <w:rPr>
          <w:sz w:val="28"/>
          <w:szCs w:val="28"/>
        </w:rPr>
        <w:t>-я внеочередная сессия)</w:t>
      </w:r>
    </w:p>
    <w:p w:rsidR="009D7246" w:rsidRPr="008569AE" w:rsidRDefault="009D7246" w:rsidP="009D7246">
      <w:pPr>
        <w:jc w:val="center"/>
        <w:rPr>
          <w:sz w:val="28"/>
          <w:szCs w:val="28"/>
        </w:rPr>
      </w:pPr>
      <w:r>
        <w:rPr>
          <w:sz w:val="28"/>
          <w:szCs w:val="28"/>
        </w:rPr>
        <w:t xml:space="preserve">  </w:t>
      </w:r>
    </w:p>
    <w:p w:rsidR="009D7246" w:rsidRPr="008569AE" w:rsidRDefault="009D7246" w:rsidP="009D7246">
      <w:pPr>
        <w:jc w:val="center"/>
        <w:rPr>
          <w:b/>
          <w:sz w:val="28"/>
          <w:szCs w:val="28"/>
        </w:rPr>
      </w:pPr>
      <w:r w:rsidRPr="008569AE">
        <w:rPr>
          <w:b/>
          <w:sz w:val="28"/>
          <w:szCs w:val="28"/>
        </w:rPr>
        <w:t>03.12.2021 г.</w:t>
      </w:r>
      <w:r w:rsidRPr="008569AE">
        <w:rPr>
          <w:sz w:val="28"/>
          <w:szCs w:val="28"/>
        </w:rPr>
        <w:tab/>
      </w:r>
      <w:r w:rsidRPr="008569AE">
        <w:rPr>
          <w:sz w:val="28"/>
          <w:szCs w:val="28"/>
        </w:rPr>
        <w:tab/>
        <w:t xml:space="preserve">          </w:t>
      </w:r>
      <w:r>
        <w:rPr>
          <w:sz w:val="28"/>
          <w:szCs w:val="28"/>
        </w:rPr>
        <w:t xml:space="preserve">   </w:t>
      </w:r>
      <w:r w:rsidRPr="008569AE">
        <w:rPr>
          <w:sz w:val="28"/>
          <w:szCs w:val="28"/>
        </w:rPr>
        <w:t xml:space="preserve">               </w:t>
      </w:r>
      <w:r w:rsidRPr="008569AE">
        <w:rPr>
          <w:sz w:val="28"/>
          <w:szCs w:val="28"/>
        </w:rPr>
        <w:tab/>
        <w:t xml:space="preserve">          </w:t>
      </w:r>
      <w:r w:rsidRPr="008569AE">
        <w:rPr>
          <w:sz w:val="28"/>
          <w:szCs w:val="28"/>
        </w:rPr>
        <w:tab/>
      </w:r>
      <w:r w:rsidRPr="008569AE">
        <w:rPr>
          <w:b/>
          <w:sz w:val="28"/>
          <w:szCs w:val="28"/>
        </w:rPr>
        <w:t>№ 16</w:t>
      </w:r>
    </w:p>
    <w:p w:rsidR="009D7246" w:rsidRPr="008569AE" w:rsidRDefault="009D7246" w:rsidP="009D7246">
      <w:pPr>
        <w:jc w:val="center"/>
        <w:rPr>
          <w:sz w:val="28"/>
          <w:szCs w:val="28"/>
        </w:rPr>
      </w:pPr>
      <w:r w:rsidRPr="008569AE">
        <w:rPr>
          <w:sz w:val="28"/>
          <w:szCs w:val="28"/>
        </w:rPr>
        <w:t>р.п.Чамзинка</w:t>
      </w:r>
    </w:p>
    <w:p w:rsidR="009D7246" w:rsidRDefault="009D7246" w:rsidP="009D7246">
      <w:pPr>
        <w:jc w:val="center"/>
        <w:rPr>
          <w:sz w:val="28"/>
          <w:szCs w:val="28"/>
        </w:rPr>
      </w:pPr>
    </w:p>
    <w:p w:rsidR="009D7246" w:rsidRPr="00B42FFE" w:rsidRDefault="009D7246" w:rsidP="009D7246">
      <w:pPr>
        <w:jc w:val="center"/>
        <w:rPr>
          <w:sz w:val="28"/>
          <w:szCs w:val="28"/>
        </w:rPr>
      </w:pPr>
    </w:p>
    <w:p w:rsidR="009D7246" w:rsidRPr="00B42FFE" w:rsidRDefault="009D7246" w:rsidP="009D7246">
      <w:pPr>
        <w:jc w:val="center"/>
        <w:rPr>
          <w:b/>
          <w:sz w:val="28"/>
          <w:szCs w:val="28"/>
        </w:rPr>
      </w:pPr>
      <w:r w:rsidRPr="00B42FFE">
        <w:rPr>
          <w:b/>
          <w:sz w:val="28"/>
          <w:szCs w:val="28"/>
        </w:rPr>
        <w:t>О Порядке назначения и проведения опроса граждан на территории Чамзинского муниципального района Республики Мордовия</w:t>
      </w:r>
    </w:p>
    <w:p w:rsidR="009D7246" w:rsidRPr="00B42FFE" w:rsidRDefault="009D7246" w:rsidP="009D7246">
      <w:pPr>
        <w:rPr>
          <w:sz w:val="28"/>
          <w:szCs w:val="28"/>
        </w:rPr>
      </w:pPr>
    </w:p>
    <w:p w:rsidR="009D7246" w:rsidRDefault="009D7246" w:rsidP="009D7246">
      <w:pPr>
        <w:ind w:firstLine="567"/>
        <w:jc w:val="both"/>
        <w:rPr>
          <w:sz w:val="28"/>
          <w:szCs w:val="28"/>
        </w:rPr>
      </w:pPr>
      <w:r w:rsidRPr="00B42FFE">
        <w:rPr>
          <w:sz w:val="28"/>
          <w:szCs w:val="28"/>
        </w:rPr>
        <w:t xml:space="preserve">В соответствии с </w:t>
      </w:r>
      <w:hyperlink r:id="rId21" w:history="1">
        <w:r w:rsidRPr="00B42FFE">
          <w:rPr>
            <w:rStyle w:val="a8"/>
            <w:rFonts w:cs="Times New Roman CYR"/>
            <w:b/>
            <w:sz w:val="28"/>
            <w:szCs w:val="28"/>
          </w:rPr>
          <w:t>Федеральным законом</w:t>
        </w:r>
      </w:hyperlink>
      <w:r w:rsidRPr="00B42FFE">
        <w:rPr>
          <w:sz w:val="28"/>
          <w:szCs w:val="28"/>
        </w:rPr>
        <w:t xml:space="preserve"> от 6 октября 2003 года N 131-ФЗ "Об общих принципах организации местного самоуправления в Российской Федерации", </w:t>
      </w:r>
      <w:hyperlink r:id="rId22" w:history="1">
        <w:r w:rsidRPr="00B42FFE">
          <w:rPr>
            <w:rStyle w:val="a8"/>
            <w:rFonts w:cs="Times New Roman CYR"/>
            <w:b/>
            <w:sz w:val="28"/>
            <w:szCs w:val="28"/>
          </w:rPr>
          <w:t>Законом</w:t>
        </w:r>
      </w:hyperlink>
      <w:r w:rsidRPr="00B42FFE">
        <w:rPr>
          <w:sz w:val="28"/>
          <w:szCs w:val="28"/>
        </w:rPr>
        <w:t xml:space="preserve"> Республики Мордовия от 3 сентября 2015 года N 64-З "О Порядке назначения и проведения опроса граждан на территории Республики Мордовия", </w:t>
      </w:r>
    </w:p>
    <w:p w:rsidR="009D7246" w:rsidRDefault="009D7246" w:rsidP="009D7246">
      <w:pPr>
        <w:ind w:firstLine="567"/>
        <w:jc w:val="both"/>
        <w:rPr>
          <w:sz w:val="28"/>
          <w:szCs w:val="28"/>
        </w:rPr>
      </w:pPr>
    </w:p>
    <w:p w:rsidR="009D7246" w:rsidRPr="00B42FFE" w:rsidRDefault="009D7246" w:rsidP="009D7246">
      <w:pPr>
        <w:ind w:firstLine="567"/>
        <w:jc w:val="both"/>
        <w:rPr>
          <w:b/>
          <w:sz w:val="28"/>
          <w:szCs w:val="28"/>
        </w:rPr>
      </w:pPr>
      <w:r w:rsidRPr="00B42FFE">
        <w:rPr>
          <w:b/>
          <w:sz w:val="28"/>
          <w:szCs w:val="28"/>
        </w:rPr>
        <w:t xml:space="preserve">Совет депутатов Чамзинского </w:t>
      </w:r>
      <w:r>
        <w:rPr>
          <w:b/>
          <w:sz w:val="28"/>
          <w:szCs w:val="28"/>
        </w:rPr>
        <w:t xml:space="preserve"> муниципального района РЕШИЛ</w:t>
      </w:r>
      <w:r w:rsidRPr="00B42FFE">
        <w:rPr>
          <w:b/>
          <w:sz w:val="28"/>
          <w:szCs w:val="28"/>
        </w:rPr>
        <w:t>:</w:t>
      </w:r>
    </w:p>
    <w:p w:rsidR="009D7246" w:rsidRPr="00B42FFE" w:rsidRDefault="009D7246" w:rsidP="009D7246">
      <w:pPr>
        <w:ind w:firstLine="567"/>
        <w:jc w:val="both"/>
        <w:rPr>
          <w:sz w:val="28"/>
          <w:szCs w:val="28"/>
        </w:rPr>
      </w:pPr>
    </w:p>
    <w:p w:rsidR="009D7246" w:rsidRDefault="009D7246" w:rsidP="009D7246">
      <w:pPr>
        <w:ind w:firstLine="567"/>
        <w:jc w:val="both"/>
        <w:rPr>
          <w:sz w:val="28"/>
          <w:szCs w:val="28"/>
        </w:rPr>
      </w:pPr>
      <w:r w:rsidRPr="00B42FFE">
        <w:rPr>
          <w:b/>
          <w:sz w:val="28"/>
          <w:szCs w:val="28"/>
        </w:rPr>
        <w:t>1.</w:t>
      </w:r>
      <w:r w:rsidRPr="00B42FFE">
        <w:rPr>
          <w:sz w:val="28"/>
          <w:szCs w:val="28"/>
        </w:rPr>
        <w:t xml:space="preserve"> Утвердить прилагаемое </w:t>
      </w:r>
      <w:hyperlink w:anchor="sub_1000" w:history="1">
        <w:r w:rsidRPr="00B42FFE">
          <w:rPr>
            <w:rStyle w:val="a8"/>
            <w:rFonts w:cs="Times New Roman CYR"/>
            <w:b/>
            <w:sz w:val="28"/>
            <w:szCs w:val="28"/>
          </w:rPr>
          <w:t>Положения</w:t>
        </w:r>
      </w:hyperlink>
      <w:r w:rsidRPr="00B42FFE">
        <w:rPr>
          <w:sz w:val="28"/>
          <w:szCs w:val="28"/>
        </w:rPr>
        <w:t xml:space="preserve"> о порядке назначения и проведения опроса граждан на территории Чамзинского  муниципального района Республики Мордовия.</w:t>
      </w:r>
    </w:p>
    <w:p w:rsidR="009D7246" w:rsidRPr="00B42FFE" w:rsidRDefault="009D7246" w:rsidP="009D7246">
      <w:pPr>
        <w:ind w:firstLine="567"/>
        <w:jc w:val="both"/>
        <w:rPr>
          <w:sz w:val="28"/>
          <w:szCs w:val="28"/>
        </w:rPr>
      </w:pPr>
    </w:p>
    <w:p w:rsidR="009D7246" w:rsidRPr="00B42FFE" w:rsidRDefault="009D7246" w:rsidP="009D7246">
      <w:pPr>
        <w:ind w:firstLine="567"/>
        <w:jc w:val="both"/>
        <w:rPr>
          <w:sz w:val="28"/>
          <w:szCs w:val="28"/>
        </w:rPr>
      </w:pPr>
      <w:r w:rsidRPr="00B42FFE">
        <w:rPr>
          <w:b/>
          <w:sz w:val="28"/>
          <w:szCs w:val="28"/>
        </w:rPr>
        <w:t>2.</w:t>
      </w:r>
      <w:r w:rsidRPr="00B42FFE">
        <w:rPr>
          <w:sz w:val="28"/>
          <w:szCs w:val="28"/>
        </w:rPr>
        <w:t xml:space="preserve"> Настоящее решение вступает в силу со дня его официального опубликования в Информационном бюллетене.</w:t>
      </w:r>
    </w:p>
    <w:p w:rsidR="009D7246" w:rsidRDefault="009D7246" w:rsidP="009D7246">
      <w:pPr>
        <w:ind w:firstLine="567"/>
        <w:jc w:val="both"/>
        <w:rPr>
          <w:sz w:val="28"/>
          <w:szCs w:val="28"/>
        </w:rPr>
      </w:pPr>
    </w:p>
    <w:p w:rsidR="009D7246" w:rsidRDefault="009D7246" w:rsidP="009D7246">
      <w:pPr>
        <w:ind w:firstLine="567"/>
        <w:jc w:val="both"/>
        <w:rPr>
          <w:sz w:val="28"/>
          <w:szCs w:val="28"/>
        </w:rPr>
      </w:pPr>
    </w:p>
    <w:p w:rsidR="009D7246" w:rsidRPr="00B42FFE" w:rsidRDefault="009D7246" w:rsidP="009D7246">
      <w:pPr>
        <w:ind w:firstLine="567"/>
        <w:jc w:val="both"/>
        <w:rPr>
          <w:sz w:val="16"/>
          <w:szCs w:val="16"/>
        </w:rPr>
      </w:pPr>
    </w:p>
    <w:p w:rsidR="009D7246" w:rsidRPr="00EE194F" w:rsidRDefault="009D7246" w:rsidP="009D7246">
      <w:pPr>
        <w:ind w:firstLine="567"/>
        <w:jc w:val="both"/>
      </w:pPr>
      <w:r w:rsidRPr="00EE194F">
        <w:t>Председатель Совета депутатов</w:t>
      </w:r>
      <w:r>
        <w:t xml:space="preserve">                                 Глава</w:t>
      </w:r>
    </w:p>
    <w:p w:rsidR="009D7246" w:rsidRPr="00EE194F" w:rsidRDefault="009D7246" w:rsidP="009D7246">
      <w:pPr>
        <w:ind w:firstLine="567"/>
        <w:jc w:val="both"/>
      </w:pPr>
      <w:r w:rsidRPr="00EE194F">
        <w:t>Чамзинского муниципального района</w:t>
      </w:r>
      <w:r>
        <w:t xml:space="preserve">                      Чамзинского муниципального района</w:t>
      </w:r>
    </w:p>
    <w:p w:rsidR="009D7246" w:rsidRDefault="009D7246" w:rsidP="009D7246">
      <w:pPr>
        <w:ind w:firstLine="567"/>
        <w:jc w:val="both"/>
      </w:pPr>
      <w:r w:rsidRPr="00EE194F">
        <w:t>Республики Мордовия</w:t>
      </w:r>
      <w:r>
        <w:t xml:space="preserve">                                                 Республики Мордовия</w:t>
      </w:r>
    </w:p>
    <w:p w:rsidR="009D7246" w:rsidRPr="00EE194F" w:rsidRDefault="009D7246" w:rsidP="009D7246"/>
    <w:p w:rsidR="009D7246" w:rsidRDefault="009D7246" w:rsidP="009D7246">
      <w:r w:rsidRPr="00EE194F">
        <w:t>____________________ В.</w:t>
      </w:r>
      <w:r>
        <w:t xml:space="preserve">А. Буткеев            </w:t>
      </w:r>
      <w:r>
        <w:rPr>
          <w:u w:val="single"/>
        </w:rPr>
        <w:t xml:space="preserve">              __     </w:t>
      </w:r>
      <w:r>
        <w:t>В.Г.Цыбаков</w:t>
      </w:r>
    </w:p>
    <w:p w:rsidR="009D7246" w:rsidRDefault="009D7246" w:rsidP="009D7246"/>
    <w:p w:rsidR="009D7246" w:rsidRDefault="009D7246" w:rsidP="009D7246"/>
    <w:p w:rsidR="009D7246" w:rsidRPr="00B42FFE" w:rsidRDefault="009D7246" w:rsidP="009D7246">
      <w:pPr>
        <w:jc w:val="right"/>
        <w:rPr>
          <w:rStyle w:val="a7"/>
          <w:b w:val="0"/>
          <w:bCs w:val="0"/>
          <w:sz w:val="28"/>
          <w:szCs w:val="28"/>
        </w:rPr>
      </w:pPr>
    </w:p>
    <w:p w:rsidR="009D7246" w:rsidRPr="00B42FFE" w:rsidRDefault="009D7246" w:rsidP="009D7246">
      <w:pPr>
        <w:jc w:val="right"/>
        <w:rPr>
          <w:rStyle w:val="a7"/>
          <w:b w:val="0"/>
          <w:bCs w:val="0"/>
          <w:sz w:val="28"/>
          <w:szCs w:val="28"/>
        </w:rPr>
      </w:pPr>
    </w:p>
    <w:p w:rsidR="009D7246" w:rsidRPr="00B42FFE" w:rsidRDefault="009D7246" w:rsidP="009D7246">
      <w:pPr>
        <w:jc w:val="right"/>
        <w:rPr>
          <w:rStyle w:val="a7"/>
          <w:b w:val="0"/>
          <w:bCs w:val="0"/>
        </w:rPr>
      </w:pPr>
      <w:r w:rsidRPr="00B42FFE">
        <w:rPr>
          <w:rStyle w:val="a7"/>
          <w:b w:val="0"/>
          <w:bCs w:val="0"/>
        </w:rPr>
        <w:t>Приложение</w:t>
      </w:r>
      <w:r w:rsidRPr="00B42FFE">
        <w:rPr>
          <w:rStyle w:val="a7"/>
          <w:b w:val="0"/>
          <w:bCs w:val="0"/>
        </w:rPr>
        <w:br/>
        <w:t xml:space="preserve">к </w:t>
      </w:r>
      <w:hyperlink w:anchor="sub_0" w:history="1">
        <w:r w:rsidRPr="00B42FFE">
          <w:rPr>
            <w:rStyle w:val="a8"/>
            <w:b/>
          </w:rPr>
          <w:t>решению</w:t>
        </w:r>
      </w:hyperlink>
      <w:r w:rsidRPr="00B42FFE">
        <w:rPr>
          <w:rStyle w:val="a7"/>
          <w:b w:val="0"/>
          <w:bCs w:val="0"/>
        </w:rPr>
        <w:t xml:space="preserve"> Совета депутатов</w:t>
      </w:r>
      <w:r w:rsidRPr="00B42FFE">
        <w:rPr>
          <w:rStyle w:val="a7"/>
          <w:b w:val="0"/>
          <w:bCs w:val="0"/>
        </w:rPr>
        <w:br/>
        <w:t>Чамзинского муниципального района</w:t>
      </w:r>
      <w:r w:rsidRPr="00B42FFE">
        <w:rPr>
          <w:rStyle w:val="a7"/>
          <w:b w:val="0"/>
          <w:bCs w:val="0"/>
        </w:rPr>
        <w:br/>
        <w:t xml:space="preserve">от </w:t>
      </w:r>
      <w:r>
        <w:rPr>
          <w:rStyle w:val="a7"/>
          <w:b w:val="0"/>
          <w:bCs w:val="0"/>
        </w:rPr>
        <w:t>03.12.</w:t>
      </w:r>
      <w:r w:rsidRPr="00B42FFE">
        <w:rPr>
          <w:rStyle w:val="a7"/>
          <w:b w:val="0"/>
          <w:bCs w:val="0"/>
        </w:rPr>
        <w:t xml:space="preserve"> 2021 г. N </w:t>
      </w:r>
      <w:r>
        <w:rPr>
          <w:rStyle w:val="a7"/>
          <w:b w:val="0"/>
          <w:bCs w:val="0"/>
        </w:rPr>
        <w:t>16</w:t>
      </w:r>
    </w:p>
    <w:p w:rsidR="009D7246" w:rsidRPr="00B42FFE" w:rsidRDefault="009D7246" w:rsidP="009D7246">
      <w:pPr>
        <w:rPr>
          <w:sz w:val="28"/>
          <w:szCs w:val="28"/>
        </w:rPr>
      </w:pPr>
    </w:p>
    <w:p w:rsidR="009D7246" w:rsidRPr="00B42FFE" w:rsidRDefault="009D7246" w:rsidP="009D7246">
      <w:pPr>
        <w:pStyle w:val="1"/>
        <w:jc w:val="both"/>
      </w:pPr>
      <w:r w:rsidRPr="00B42FFE">
        <w:t>Положение</w:t>
      </w:r>
      <w:r w:rsidRPr="00B42FFE">
        <w:br/>
        <w:t>о порядке назначения и проведения опроса граждан на территории Чамзинского муниципального района Республики Мордовия.</w:t>
      </w:r>
    </w:p>
    <w:p w:rsidR="009D7246" w:rsidRPr="00B42FFE" w:rsidRDefault="009D7246" w:rsidP="009D7246">
      <w:pPr>
        <w:jc w:val="both"/>
        <w:rPr>
          <w:sz w:val="16"/>
          <w:szCs w:val="16"/>
        </w:rPr>
      </w:pPr>
    </w:p>
    <w:p w:rsidR="009D7246" w:rsidRPr="00B42FFE" w:rsidRDefault="009D7246" w:rsidP="009D7246">
      <w:pPr>
        <w:pStyle w:val="1"/>
        <w:jc w:val="both"/>
        <w:rPr>
          <w:b w:val="0"/>
        </w:rPr>
      </w:pPr>
      <w:bookmarkStart w:id="23" w:name="sub_1001"/>
      <w:r w:rsidRPr="00B42FFE">
        <w:t>1. Общие положения</w:t>
      </w:r>
      <w:r>
        <w:t>.</w:t>
      </w:r>
      <w:bookmarkEnd w:id="23"/>
    </w:p>
    <w:p w:rsidR="009D7246" w:rsidRPr="00B42FFE" w:rsidRDefault="009D7246" w:rsidP="009D7246">
      <w:pPr>
        <w:jc w:val="both"/>
      </w:pPr>
      <w:bookmarkStart w:id="24" w:name="sub_11"/>
      <w:r w:rsidRPr="00B42FFE">
        <w:t xml:space="preserve">1.1 Настоящее положение в соответствии с </w:t>
      </w:r>
      <w:hyperlink r:id="rId23" w:history="1">
        <w:r w:rsidRPr="00B42FFE">
          <w:rPr>
            <w:rStyle w:val="a8"/>
            <w:rFonts w:cs="Times New Roman CYR"/>
            <w:b/>
          </w:rPr>
          <w:t>Федеральным законом</w:t>
        </w:r>
      </w:hyperlink>
      <w:r w:rsidRPr="00B42FFE">
        <w:t xml:space="preserve"> от 6 октября 2003 года N 131-ФЗ "Об общих принципах организации местного самоуправления в Российской Федерации", </w:t>
      </w:r>
      <w:hyperlink r:id="rId24" w:history="1">
        <w:r w:rsidRPr="00B42FFE">
          <w:rPr>
            <w:rStyle w:val="a8"/>
            <w:rFonts w:cs="Times New Roman CYR"/>
            <w:b/>
          </w:rPr>
          <w:t>Законом</w:t>
        </w:r>
      </w:hyperlink>
      <w:r w:rsidRPr="00B42FFE">
        <w:t xml:space="preserve"> Республики Мордовия от 3 сентября 2015 года N 64-З "О порядке назначения и проведения опроса граждан на территории Республики Мордовия", определяет порядок назначения, подготовки, проведения и установления результатов опроса граждан в Чамзинском  муниципальном районе.</w:t>
      </w:r>
    </w:p>
    <w:p w:rsidR="009D7246" w:rsidRPr="00B42FFE" w:rsidRDefault="009D7246" w:rsidP="009D7246">
      <w:pPr>
        <w:jc w:val="both"/>
      </w:pPr>
      <w:bookmarkStart w:id="25" w:name="sub_112"/>
      <w:bookmarkEnd w:id="24"/>
      <w:r w:rsidRPr="00B42FFE">
        <w:t>1.2. Опрос граждан проводится на всей территории Чамзинского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p>
    <w:p w:rsidR="009D7246" w:rsidRPr="00B42FFE" w:rsidRDefault="009D7246" w:rsidP="009D7246">
      <w:pPr>
        <w:jc w:val="both"/>
      </w:pPr>
      <w:bookmarkStart w:id="26" w:name="sub_113"/>
      <w:bookmarkEnd w:id="25"/>
      <w:r w:rsidRPr="00B42FFE">
        <w:t>1.3. В опросе граждан имеют право участвовать жители Чамзинского муниципального района, обладающие избирательным правом. Жители Чамзинского муниципального района участвуют в опросе лично. Каждый житель, участвующий в опросе, имеет только один голос.</w:t>
      </w:r>
    </w:p>
    <w:p w:rsidR="009D7246" w:rsidRPr="00B42FFE" w:rsidRDefault="009D7246" w:rsidP="009D7246">
      <w:pPr>
        <w:jc w:val="both"/>
      </w:pPr>
      <w:bookmarkStart w:id="27" w:name="sub_114"/>
      <w:bookmarkEnd w:id="26"/>
      <w:r w:rsidRPr="00B42FFE">
        <w:t>1.4.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9D7246" w:rsidRPr="00B42FFE" w:rsidRDefault="009D7246" w:rsidP="009D7246">
      <w:pPr>
        <w:jc w:val="both"/>
      </w:pPr>
      <w:bookmarkStart w:id="28" w:name="sub_115"/>
      <w:bookmarkEnd w:id="27"/>
      <w:r w:rsidRPr="00B42FFE">
        <w:t>1.5. Подготовка, проведение и установление результатов опроса осуществляется открыто и гласно.</w:t>
      </w:r>
    </w:p>
    <w:p w:rsidR="009D7246" w:rsidRPr="00B42FFE" w:rsidRDefault="009D7246" w:rsidP="009D7246">
      <w:pPr>
        <w:jc w:val="both"/>
      </w:pPr>
      <w:bookmarkStart w:id="29" w:name="sub_116"/>
      <w:bookmarkEnd w:id="28"/>
      <w:r w:rsidRPr="00B42FFE">
        <w:t>1.6. Заинтересованным сторонам должно быть предоставлено равное право на изложение своих взглядов по вопросу (вопросам), выносимому (выносимым) на опрос.</w:t>
      </w:r>
    </w:p>
    <w:p w:rsidR="009D7246" w:rsidRPr="00B42FFE" w:rsidRDefault="009D7246" w:rsidP="009D7246">
      <w:pPr>
        <w:jc w:val="both"/>
      </w:pPr>
      <w:bookmarkStart w:id="30" w:name="sub_117"/>
      <w:bookmarkEnd w:id="29"/>
      <w:r w:rsidRPr="00B42FFE">
        <w:t>1.7. Мнение жителей муниципального образования, выявленное в ходе опроса, носит рекомендательный характер.</w:t>
      </w:r>
    </w:p>
    <w:p w:rsidR="009D7246" w:rsidRPr="00B42FFE" w:rsidRDefault="009D7246" w:rsidP="009D7246">
      <w:pPr>
        <w:jc w:val="both"/>
      </w:pPr>
      <w:bookmarkStart w:id="31" w:name="sub_118"/>
      <w:bookmarkEnd w:id="30"/>
      <w:r w:rsidRPr="00B42FFE">
        <w:t>1.8. Опрос проводится в виде тайного, поименного или открытого голосования в течение одного или нескольких дней.</w:t>
      </w:r>
    </w:p>
    <w:p w:rsidR="009D7246" w:rsidRPr="00B42FFE" w:rsidRDefault="009D7246" w:rsidP="009D7246">
      <w:pPr>
        <w:jc w:val="both"/>
      </w:pPr>
      <w:bookmarkStart w:id="32" w:name="sub_119"/>
      <w:bookmarkEnd w:id="31"/>
      <w:r w:rsidRPr="00B42FFE">
        <w:t>1.9. Тайное голосование проводится по опросным листам в пунктах проведения опроса.</w:t>
      </w:r>
    </w:p>
    <w:p w:rsidR="009D7246" w:rsidRPr="00B42FFE" w:rsidRDefault="009D7246" w:rsidP="009D7246">
      <w:pPr>
        <w:jc w:val="both"/>
      </w:pPr>
      <w:bookmarkStart w:id="33" w:name="sub_110"/>
      <w:bookmarkEnd w:id="32"/>
      <w:r w:rsidRPr="00B42FFE">
        <w:t>1.10. Поименное голосование проводится по опросным листам в пунктах проведения опроса и (или) по месту жительства участников опроса.</w:t>
      </w:r>
    </w:p>
    <w:p w:rsidR="009D7246" w:rsidRPr="00B42FFE" w:rsidRDefault="009D7246" w:rsidP="009D7246">
      <w:pPr>
        <w:jc w:val="both"/>
      </w:pPr>
      <w:bookmarkStart w:id="34" w:name="sub_111"/>
      <w:bookmarkEnd w:id="33"/>
      <w:r w:rsidRPr="00B42FFE">
        <w:t xml:space="preserve">1.11. Опрос может также проводиться в виде открытого голосования на собраниях жителей, </w:t>
      </w:r>
      <w:bookmarkEnd w:id="34"/>
      <w:r w:rsidRPr="00B42FFE">
        <w:t>а также голосования на официальном сайте администрации Чамзинского района в информационно-телекоммуникационной сети «Интернет» с обобщением полученных данных.</w:t>
      </w:r>
    </w:p>
    <w:p w:rsidR="009D7246" w:rsidRPr="00B42FFE" w:rsidRDefault="009D7246" w:rsidP="009D7246">
      <w:pPr>
        <w:pStyle w:val="1"/>
        <w:jc w:val="both"/>
        <w:rPr>
          <w:b w:val="0"/>
        </w:rPr>
      </w:pPr>
      <w:bookmarkStart w:id="35" w:name="sub_1002"/>
      <w:r w:rsidRPr="00B42FFE">
        <w:t>2. Назначение и проведение опроса</w:t>
      </w:r>
      <w:r>
        <w:t>.</w:t>
      </w:r>
      <w:bookmarkEnd w:id="35"/>
    </w:p>
    <w:p w:rsidR="009D7246" w:rsidRPr="00B42FFE" w:rsidRDefault="009D7246" w:rsidP="009D7246">
      <w:pPr>
        <w:jc w:val="both"/>
      </w:pPr>
      <w:bookmarkStart w:id="36" w:name="sub_121"/>
      <w:r w:rsidRPr="00B42FFE">
        <w:t>2.1 Опрос граждан проводится по инициативе:</w:t>
      </w:r>
    </w:p>
    <w:bookmarkEnd w:id="36"/>
    <w:p w:rsidR="009D7246" w:rsidRPr="00B42FFE" w:rsidRDefault="009D7246" w:rsidP="009D7246">
      <w:pPr>
        <w:jc w:val="both"/>
      </w:pPr>
      <w:r w:rsidRPr="00B42FFE">
        <w:t>1) Совета депутатов Чамзинского муниципального района, Главы Чамзинского муниципального района - по вопросам местного значения, выраженной в форме правового акта;</w:t>
      </w:r>
    </w:p>
    <w:p w:rsidR="009D7246" w:rsidRPr="00B42FFE" w:rsidRDefault="009D7246" w:rsidP="009D7246">
      <w:pPr>
        <w:jc w:val="both"/>
      </w:pPr>
      <w:r w:rsidRPr="00B42FFE">
        <w:t>2) По инициативе органов государственной власти Республики Мордовия, иных субъектов Российской Федерации - по вопросам изменения целевого назначения земель Чамзинского муниципального района для объектов республиканского и межрегионального значения, выраженной в форме правового акта.</w:t>
      </w:r>
    </w:p>
    <w:p w:rsidR="009D7246" w:rsidRPr="00B42FFE" w:rsidRDefault="009D7246" w:rsidP="009D7246">
      <w:pPr>
        <w:jc w:val="both"/>
      </w:pPr>
      <w:bookmarkStart w:id="37" w:name="sub_122"/>
      <w:r w:rsidRPr="00B42FFE">
        <w:t xml:space="preserve">2.2. Решение о назначении опроса граждан принимается Советом депутатов Чамзинского муниципального района в срок не позднее тридцати календарных дней со дня вступления в силу правового акта, указанного в </w:t>
      </w:r>
      <w:hyperlink w:anchor="sub_121" w:history="1">
        <w:r w:rsidRPr="00B42FFE">
          <w:rPr>
            <w:rStyle w:val="a8"/>
            <w:rFonts w:cs="Times New Roman CYR"/>
            <w:b/>
          </w:rPr>
          <w:t>пункте 2.1</w:t>
        </w:r>
      </w:hyperlink>
      <w:r w:rsidRPr="00B42FFE">
        <w:t xml:space="preserve"> настоящего положения, подлежит официальному опубликованию в информационном бюллетене Чамзинского муниципального района, и подлежит </w:t>
      </w:r>
      <w:r w:rsidRPr="00B42FFE">
        <w:lastRenderedPageBreak/>
        <w:t xml:space="preserve">размещению на </w:t>
      </w:r>
      <w:hyperlink r:id="rId25" w:history="1">
        <w:r w:rsidRPr="00B42FFE">
          <w:rPr>
            <w:rStyle w:val="a8"/>
            <w:rFonts w:cs="Times New Roman CYR"/>
            <w:b/>
          </w:rPr>
          <w:t>сайте</w:t>
        </w:r>
      </w:hyperlink>
      <w:r w:rsidRPr="00B42FFE">
        <w:t xml:space="preserve"> органов местного самоуправления Чамзинского муниципального района. Жители Чамзинского муниципального района должны быть проинформированы о проведении опроса граждан не менее чем за 10 дней до его проведения.</w:t>
      </w:r>
    </w:p>
    <w:p w:rsidR="009D7246" w:rsidRPr="00B42FFE" w:rsidRDefault="009D7246" w:rsidP="009D7246">
      <w:pPr>
        <w:jc w:val="both"/>
      </w:pPr>
      <w:bookmarkStart w:id="38" w:name="sub_123"/>
      <w:bookmarkEnd w:id="37"/>
      <w:r w:rsidRPr="00B42FFE">
        <w:t>2.3. В нормативном правовом акте Совета депутатов Чамзинского муниципального района о назначении опроса граждан устанавливаются:</w:t>
      </w:r>
    </w:p>
    <w:bookmarkEnd w:id="38"/>
    <w:p w:rsidR="009D7246" w:rsidRPr="00B42FFE" w:rsidRDefault="009D7246" w:rsidP="009D7246">
      <w:pPr>
        <w:jc w:val="both"/>
      </w:pPr>
      <w:r w:rsidRPr="00B42FFE">
        <w:t>1) дата и сроки проведения опроса;</w:t>
      </w:r>
    </w:p>
    <w:p w:rsidR="009D7246" w:rsidRPr="00B42FFE" w:rsidRDefault="009D7246" w:rsidP="009D7246">
      <w:pPr>
        <w:jc w:val="both"/>
      </w:pPr>
      <w:r w:rsidRPr="00B42FFE">
        <w:t>2) формулировка вопроса (вопросов), предлагаемого (предлагаемых) при проведении опроса;</w:t>
      </w:r>
    </w:p>
    <w:p w:rsidR="009D7246" w:rsidRPr="00B42FFE" w:rsidRDefault="009D7246" w:rsidP="009D7246">
      <w:pPr>
        <w:jc w:val="both"/>
      </w:pPr>
      <w:r w:rsidRPr="00B42FFE">
        <w:t>3) методика проведения опроса;</w:t>
      </w:r>
    </w:p>
    <w:p w:rsidR="009D7246" w:rsidRPr="00B42FFE" w:rsidRDefault="009D7246" w:rsidP="009D7246">
      <w:pPr>
        <w:jc w:val="both"/>
      </w:pPr>
      <w:r w:rsidRPr="00B42FFE">
        <w:t>4) форма опросного листа;</w:t>
      </w:r>
    </w:p>
    <w:p w:rsidR="009D7246" w:rsidRPr="00B42FFE" w:rsidRDefault="009D7246" w:rsidP="009D7246">
      <w:pPr>
        <w:jc w:val="both"/>
      </w:pPr>
      <w:r w:rsidRPr="00B42FFE">
        <w:t>5) минимальная численность жителей Чамзинского муниципального района, участвующих в опросе.</w:t>
      </w:r>
    </w:p>
    <w:p w:rsidR="009D7246" w:rsidRPr="00B42FFE" w:rsidRDefault="009D7246" w:rsidP="009D7246">
      <w:pPr>
        <w:jc w:val="both"/>
      </w:pPr>
      <w:r w:rsidRPr="00B42FFE">
        <w:t>6) порядок идентификации участников опроса в случае проведения опроса граждан с использованием официального сайта администрации Чамзинского муниципального района в информационно-телекоммуникационной сети «Интернет».</w:t>
      </w:r>
    </w:p>
    <w:p w:rsidR="009D7246" w:rsidRPr="00B42FFE" w:rsidRDefault="009D7246" w:rsidP="009D7246">
      <w:pPr>
        <w:jc w:val="both"/>
      </w:pPr>
      <w:bookmarkStart w:id="39" w:name="sub_124"/>
      <w:r w:rsidRPr="00B42FFE">
        <w:t>2.4. Опрос проводится не ранее одного месяца и не позднее шести месяцев со дня принятия решения о проведении опроса.</w:t>
      </w:r>
    </w:p>
    <w:p w:rsidR="009D7246" w:rsidRPr="00B42FFE" w:rsidRDefault="009D7246" w:rsidP="009D7246">
      <w:pPr>
        <w:jc w:val="both"/>
      </w:pPr>
      <w:bookmarkStart w:id="40" w:name="sub_125"/>
      <w:bookmarkEnd w:id="39"/>
      <w:r w:rsidRPr="00B42FFE">
        <w:t>2.5. Проведение опроса обеспечивается комиссией по проведению опроса (далее - Комиссия). Комиссия состоит из 7 человек.</w:t>
      </w:r>
    </w:p>
    <w:bookmarkEnd w:id="40"/>
    <w:p w:rsidR="009D7246" w:rsidRPr="00B42FFE" w:rsidRDefault="009D7246" w:rsidP="009D7246">
      <w:pPr>
        <w:jc w:val="both"/>
      </w:pPr>
      <w:r w:rsidRPr="00B42FFE">
        <w:t>Порядок избрания и состав комиссии определяется Советом депутатов Чамзинского муниципального района.</w:t>
      </w:r>
    </w:p>
    <w:p w:rsidR="009D7246" w:rsidRPr="00B42FFE" w:rsidRDefault="009D7246" w:rsidP="009D7246">
      <w:pPr>
        <w:jc w:val="both"/>
      </w:pPr>
      <w:bookmarkStart w:id="41" w:name="sub_126"/>
      <w:r w:rsidRPr="00B42FFE">
        <w:t>2.6.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(заместителей) председателя комиссии и секретаря комиссии.</w:t>
      </w:r>
    </w:p>
    <w:p w:rsidR="009D7246" w:rsidRPr="00B42FFE" w:rsidRDefault="009D7246" w:rsidP="009D7246">
      <w:pPr>
        <w:jc w:val="both"/>
      </w:pPr>
      <w:bookmarkStart w:id="42" w:name="sub_127"/>
      <w:bookmarkEnd w:id="41"/>
      <w:r w:rsidRPr="00B42FFE">
        <w:t>2.7. Комиссия:</w:t>
      </w:r>
    </w:p>
    <w:bookmarkEnd w:id="42"/>
    <w:p w:rsidR="009D7246" w:rsidRPr="00B42FFE" w:rsidRDefault="009D7246" w:rsidP="009D7246">
      <w:pPr>
        <w:jc w:val="both"/>
      </w:pPr>
      <w:r w:rsidRPr="00B42FFE">
        <w:t xml:space="preserve">организует исполнение </w:t>
      </w:r>
      <w:hyperlink r:id="rId26" w:history="1">
        <w:r w:rsidRPr="00B42FFE">
          <w:rPr>
            <w:rStyle w:val="a8"/>
            <w:rFonts w:cs="Times New Roman CYR"/>
            <w:b/>
          </w:rPr>
          <w:t>Закона</w:t>
        </w:r>
      </w:hyperlink>
      <w:r w:rsidRPr="00B42FFE">
        <w:t xml:space="preserve"> Республики Мордовия от 3 сентября 2015 года N 64-З "О порядке назначения и проведения опроса граждан на территории Республики Мордовия" и настоящего Положения при проведении опроса;</w:t>
      </w:r>
    </w:p>
    <w:p w:rsidR="009D7246" w:rsidRPr="00B42FFE" w:rsidRDefault="009D7246" w:rsidP="009D7246">
      <w:pPr>
        <w:jc w:val="both"/>
      </w:pPr>
      <w:r w:rsidRPr="00B42FFE">
        <w:t>информирует жителей Чамзинского муниципального района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календарных дней до дня проведения опроса;</w:t>
      </w:r>
    </w:p>
    <w:p w:rsidR="009D7246" w:rsidRPr="00B42FFE" w:rsidRDefault="009D7246" w:rsidP="009D7246">
      <w:pPr>
        <w:jc w:val="both"/>
      </w:pPr>
      <w:r w:rsidRPr="00B42FFE">
        <w:t>утверждает количество и местонахождение пунктов опроса в случае проведения опроса в пунктах опроса;</w:t>
      </w:r>
    </w:p>
    <w:p w:rsidR="009D7246" w:rsidRPr="00B42FFE" w:rsidRDefault="009D7246" w:rsidP="009D7246">
      <w:pPr>
        <w:jc w:val="both"/>
      </w:pPr>
      <w:r w:rsidRPr="00B42FFE">
        <w:t>оборудует пункты опроса;</w:t>
      </w:r>
    </w:p>
    <w:p w:rsidR="009D7246" w:rsidRPr="00B42FFE" w:rsidRDefault="009D7246" w:rsidP="009D7246">
      <w:pPr>
        <w:jc w:val="both"/>
      </w:pPr>
      <w:r w:rsidRPr="00B42FFE">
        <w:t>обеспечивает изготовление опросных листов;</w:t>
      </w:r>
    </w:p>
    <w:p w:rsidR="009D7246" w:rsidRPr="00B42FFE" w:rsidRDefault="009D7246" w:rsidP="009D7246">
      <w:pPr>
        <w:jc w:val="both"/>
      </w:pPr>
      <w:r w:rsidRPr="00B42FFE">
        <w:t xml:space="preserve">организует проведение опроса граждан в соответствии с </w:t>
      </w:r>
      <w:hyperlink r:id="rId27" w:history="1">
        <w:r w:rsidRPr="00B42FFE">
          <w:rPr>
            <w:rStyle w:val="a8"/>
            <w:rFonts w:cs="Times New Roman CYR"/>
            <w:b/>
          </w:rPr>
          <w:t>Законом</w:t>
        </w:r>
      </w:hyperlink>
      <w:r w:rsidRPr="00B42FFE">
        <w:t xml:space="preserve"> Республики Мордовия от 3 сентября 2015 года N 64-З "О порядке назначения и проведения опроса граждан на территории Республики Мордовия" и настоящего Положения;</w:t>
      </w:r>
    </w:p>
    <w:p w:rsidR="009D7246" w:rsidRPr="00B42FFE" w:rsidRDefault="009D7246" w:rsidP="009D7246">
      <w:pPr>
        <w:jc w:val="both"/>
      </w:pPr>
      <w:r w:rsidRPr="00B42FFE">
        <w:t>устанавливает результаты опроса;</w:t>
      </w:r>
    </w:p>
    <w:p w:rsidR="009D7246" w:rsidRPr="00B42FFE" w:rsidRDefault="009D7246" w:rsidP="009D7246">
      <w:pPr>
        <w:jc w:val="both"/>
      </w:pPr>
      <w:r w:rsidRPr="00B42FFE">
        <w:t>взаимодействует с органами местного самоуправления, общественными объединениями и представителями средств массовой информации;</w:t>
      </w:r>
    </w:p>
    <w:p w:rsidR="009D7246" w:rsidRPr="00B42FFE" w:rsidRDefault="009D7246" w:rsidP="009D7246">
      <w:pPr>
        <w:jc w:val="both"/>
      </w:pPr>
      <w:r w:rsidRPr="00B42FFE">
        <w:t>рассматривает поступившие при проведении опроса жалобы (заявления);</w:t>
      </w:r>
    </w:p>
    <w:p w:rsidR="009D7246" w:rsidRPr="00B42FFE" w:rsidRDefault="009D7246" w:rsidP="009D7246">
      <w:pPr>
        <w:jc w:val="both"/>
      </w:pPr>
      <w:r w:rsidRPr="00B42FFE">
        <w:t>осуществляет иные полномочия в соответствии с действующим законодательством.</w:t>
      </w:r>
    </w:p>
    <w:p w:rsidR="009D7246" w:rsidRPr="00B42FFE" w:rsidRDefault="009D7246" w:rsidP="009D7246">
      <w:pPr>
        <w:jc w:val="both"/>
      </w:pPr>
      <w:bookmarkStart w:id="43" w:name="sub_128"/>
      <w:r w:rsidRPr="00B42FFE">
        <w:t>2.8. Полномочия комиссии прекращаются после официальной передачи результатов опроса Совету депутатов Чамзинского  муниципального района.</w:t>
      </w:r>
    </w:p>
    <w:p w:rsidR="009D7246" w:rsidRPr="00B42FFE" w:rsidRDefault="009D7246" w:rsidP="009D7246">
      <w:pPr>
        <w:jc w:val="both"/>
      </w:pPr>
      <w:bookmarkStart w:id="44" w:name="sub_129"/>
      <w:bookmarkEnd w:id="43"/>
      <w:r w:rsidRPr="00B42FFE">
        <w:t>2.9. Администрация Чамзинского муниципального района по согласованию с администрациями сельских поселений предоставляет комиссии необходимые помещения, материально-технические и финансовые средства, осуществляет контроль за расходованием выделенных средств.</w:t>
      </w:r>
    </w:p>
    <w:p w:rsidR="009D7246" w:rsidRPr="00B42FFE" w:rsidRDefault="009D7246" w:rsidP="009D7246">
      <w:pPr>
        <w:jc w:val="both"/>
      </w:pPr>
      <w:bookmarkStart w:id="45" w:name="sub_210"/>
      <w:bookmarkEnd w:id="44"/>
      <w:r w:rsidRPr="00B42FFE">
        <w:t xml:space="preserve">2.10. В список участников опроса (далее - список) включаются граждане, обладающие избирательным правом и проживающие на территории Чамзинского муниципального района. В поселении список составляется комиссией по домам и улицам. В муниципальном районе Список составляется комиссией отдельно по каждому поселению, входящему в его состав. В списке </w:t>
      </w:r>
      <w:r w:rsidRPr="00B42FFE">
        <w:lastRenderedPageBreak/>
        <w:t>указываются фамилия, имя, отчество, год рождения (в возрасте 18 лет - дополнительно день и месяц рождения) и адрес места жительства участника опроса. В качестве списка может быть использован список избирателей.</w:t>
      </w:r>
    </w:p>
    <w:p w:rsidR="009D7246" w:rsidRPr="00B42FFE" w:rsidRDefault="009D7246" w:rsidP="009D7246">
      <w:pPr>
        <w:jc w:val="both"/>
      </w:pPr>
      <w:bookmarkStart w:id="46" w:name="sub_211"/>
      <w:bookmarkEnd w:id="45"/>
      <w:r w:rsidRPr="00B42FFE">
        <w:t>2.11. Список составляется в двух экземплярах и подписывается председателем и секретарем комиссии.</w:t>
      </w:r>
    </w:p>
    <w:p w:rsidR="009D7246" w:rsidRPr="00B42FFE" w:rsidRDefault="009D7246" w:rsidP="009D7246">
      <w:pPr>
        <w:jc w:val="both"/>
      </w:pPr>
      <w:bookmarkStart w:id="47" w:name="sub_212"/>
      <w:bookmarkEnd w:id="46"/>
      <w:r w:rsidRPr="00B42FFE">
        <w:t>2.12. Дополнительное включение в список граждан, имеющих право на участие в опросе, допускается в любое время, включая день проведения опроса.</w:t>
      </w:r>
    </w:p>
    <w:p w:rsidR="009D7246" w:rsidRPr="00B42FFE" w:rsidRDefault="009D7246" w:rsidP="009D7246">
      <w:pPr>
        <w:jc w:val="both"/>
      </w:pPr>
      <w:bookmarkStart w:id="48" w:name="sub_213"/>
      <w:bookmarkEnd w:id="47"/>
      <w:r w:rsidRPr="00B42FFE">
        <w:t>2.13. Список составляется не позднее чем за десять календарных дней до проведения опроса.</w:t>
      </w:r>
    </w:p>
    <w:p w:rsidR="009D7246" w:rsidRPr="00B42FFE" w:rsidRDefault="009D7246" w:rsidP="009D7246">
      <w:pPr>
        <w:jc w:val="both"/>
      </w:pPr>
      <w:bookmarkStart w:id="49" w:name="sub_214"/>
      <w:bookmarkEnd w:id="48"/>
      <w:r w:rsidRPr="00B42FFE">
        <w:t>2.14. В случае создания нескольких пунктов проведения опроса список составляется по каждому пункту.</w:t>
      </w:r>
    </w:p>
    <w:p w:rsidR="009D7246" w:rsidRPr="00B42FFE" w:rsidRDefault="009D7246" w:rsidP="009D7246">
      <w:pPr>
        <w:jc w:val="both"/>
      </w:pPr>
      <w:bookmarkStart w:id="50" w:name="sub_215"/>
      <w:bookmarkEnd w:id="49"/>
      <w:r w:rsidRPr="00B42FFE">
        <w:t>2.15. В случае проведения опроса по опросным листам в опросном листе содержится точно воспроизведенный текст вынесенного на опрос вопроса (вопросов) и указываются варианты волеизъявления голосующего словами "За" или "Против", под которыми помещаются пустые квадраты.</w:t>
      </w:r>
    </w:p>
    <w:p w:rsidR="009D7246" w:rsidRPr="00B42FFE" w:rsidRDefault="009D7246" w:rsidP="009D7246">
      <w:pPr>
        <w:jc w:val="both"/>
      </w:pPr>
      <w:bookmarkStart w:id="51" w:name="sub_216"/>
      <w:bookmarkEnd w:id="50"/>
      <w:r w:rsidRPr="00B42FFE">
        <w:t>2.16.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тоже последовательно нумеруются.</w:t>
      </w:r>
    </w:p>
    <w:p w:rsidR="009D7246" w:rsidRPr="00B42FFE" w:rsidRDefault="009D7246" w:rsidP="009D7246">
      <w:pPr>
        <w:jc w:val="both"/>
      </w:pPr>
      <w:bookmarkStart w:id="52" w:name="sub_217"/>
      <w:bookmarkEnd w:id="51"/>
      <w:r w:rsidRPr="00B42FFE">
        <w:t>2.17. Опросный лист, применяемый для проведения опроса в виде поименного голосования, должен иметь свободное место для внесения данных о голосующем.</w:t>
      </w:r>
    </w:p>
    <w:p w:rsidR="009D7246" w:rsidRPr="00B42FFE" w:rsidRDefault="009D7246" w:rsidP="009D7246">
      <w:pPr>
        <w:jc w:val="both"/>
      </w:pPr>
      <w:bookmarkStart w:id="53" w:name="sub_218"/>
      <w:bookmarkEnd w:id="52"/>
      <w:r w:rsidRPr="00B42FFE">
        <w:t>2.18. Опросный лист содержит разъяснение о порядке его заполнения. В правом верхнем углу листа ставятся подписи двух членов комиссии.</w:t>
      </w:r>
    </w:p>
    <w:p w:rsidR="009D7246" w:rsidRPr="00B42FFE" w:rsidRDefault="009D7246" w:rsidP="009D7246">
      <w:pPr>
        <w:jc w:val="both"/>
      </w:pPr>
      <w:bookmarkStart w:id="54" w:name="sub_219"/>
      <w:bookmarkEnd w:id="53"/>
      <w:r w:rsidRPr="00B42FFE">
        <w:t>2.19. При проведении опроса в виде открытого голосования на собраниях жителей регистрация участников собрания проводится по списку.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(вынесенным) на опрос, их ответы на вопросы граждан, при этом обсуждение выступлений не проводится.</w:t>
      </w:r>
    </w:p>
    <w:p w:rsidR="009D7246" w:rsidRPr="00B42FFE" w:rsidRDefault="009D7246" w:rsidP="009D7246">
      <w:pPr>
        <w:jc w:val="both"/>
      </w:pPr>
      <w:bookmarkStart w:id="55" w:name="sub_2191"/>
      <w:bookmarkEnd w:id="54"/>
      <w:r w:rsidRPr="00B42FFE">
        <w:t xml:space="preserve">2.19.1. Голосование на собрании проводится открыто по каждому вопросу отдельно "За" и отдельно "Против". В голосовании участвуют только участники опроса, внесенные в список и зарегистрированные на собрании. После проведения опроса комиссия подсчитывает результаты голосования. На основании полученных результатов составляется протокол с соблюдением требований, установленных </w:t>
      </w:r>
      <w:hyperlink w:anchor="sub_131" w:history="1">
        <w:r w:rsidRPr="00B42FFE">
          <w:rPr>
            <w:rStyle w:val="a8"/>
            <w:rFonts w:cs="Times New Roman CYR"/>
            <w:b/>
          </w:rPr>
          <w:t>пунктами 3.1. - 3.9.</w:t>
        </w:r>
      </w:hyperlink>
      <w:r w:rsidRPr="00B42FFE">
        <w:t xml:space="preserve"> настоящего Положения, за исключением положений </w:t>
      </w:r>
      <w:hyperlink w:anchor="sub_1313" w:history="1">
        <w:r w:rsidRPr="00B42FFE">
          <w:rPr>
            <w:rStyle w:val="a8"/>
            <w:rFonts w:cs="Times New Roman CYR"/>
            <w:b/>
          </w:rPr>
          <w:t>подпункта 3 пункта 3.1.</w:t>
        </w:r>
      </w:hyperlink>
    </w:p>
    <w:p w:rsidR="009D7246" w:rsidRPr="00B42FFE" w:rsidRDefault="009D7246" w:rsidP="009D7246">
      <w:pPr>
        <w:jc w:val="both"/>
      </w:pPr>
      <w:bookmarkStart w:id="56" w:name="sub_220"/>
      <w:bookmarkEnd w:id="55"/>
      <w:r w:rsidRPr="00B42FFE">
        <w:t>2.20. При проведении опроса в виде тайного голосования, тайное голосование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w:t>
      </w:r>
    </w:p>
    <w:p w:rsidR="009D7246" w:rsidRPr="00B42FFE" w:rsidRDefault="009D7246" w:rsidP="009D7246">
      <w:pPr>
        <w:jc w:val="both"/>
      </w:pPr>
      <w:bookmarkStart w:id="57" w:name="sub_2201"/>
      <w:bookmarkEnd w:id="56"/>
      <w:r w:rsidRPr="00B42FFE">
        <w:t>2.20.1. Опросный лист выдается голосующему членами комиссии по списку. При получении опросного листа голосующий предъявляет паспорт или иной документ, удостоверяющий его личность и место жительства, и расписывается напротив своих фамилии, имени и отчества в списке. Заполнение паспортных данных в списке не требуется.</w:t>
      </w:r>
    </w:p>
    <w:p w:rsidR="009D7246" w:rsidRPr="00B42FFE" w:rsidRDefault="009D7246" w:rsidP="009D7246">
      <w:pPr>
        <w:jc w:val="both"/>
      </w:pPr>
      <w:bookmarkStart w:id="58" w:name="sub_2202"/>
      <w:bookmarkEnd w:id="57"/>
      <w:r w:rsidRPr="00B42FFE">
        <w:t>2.20.2. 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"Подпись участника опроса о получении опросного листа" с указанием своей фамилии.</w:t>
      </w:r>
    </w:p>
    <w:p w:rsidR="009D7246" w:rsidRPr="00B42FFE" w:rsidRDefault="009D7246" w:rsidP="009D7246">
      <w:pPr>
        <w:jc w:val="both"/>
      </w:pPr>
      <w:bookmarkStart w:id="59" w:name="sub_2203"/>
      <w:bookmarkEnd w:id="58"/>
      <w:r w:rsidRPr="00B42FFE">
        <w:t>2.20.3. 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рядом с подписью голосующего о получении опросного листа.</w:t>
      </w:r>
    </w:p>
    <w:p w:rsidR="009D7246" w:rsidRPr="00B42FFE" w:rsidRDefault="009D7246" w:rsidP="009D7246">
      <w:pPr>
        <w:jc w:val="both"/>
      </w:pPr>
      <w:bookmarkStart w:id="60" w:name="sub_2204"/>
      <w:bookmarkEnd w:id="59"/>
      <w:r w:rsidRPr="00B42FFE">
        <w:lastRenderedPageBreak/>
        <w:t>2.20.4. При голосовании участник опроса ставит любой знак в квадрате под словом "За" или "Против" в соответствии со своим волеизъявлением. Члены комиссии обеспечивают тайну голосования.</w:t>
      </w:r>
    </w:p>
    <w:p w:rsidR="009D7246" w:rsidRPr="00B42FFE" w:rsidRDefault="009D7246" w:rsidP="009D7246">
      <w:pPr>
        <w:jc w:val="both"/>
      </w:pPr>
      <w:bookmarkStart w:id="61" w:name="sub_2205"/>
      <w:bookmarkEnd w:id="60"/>
      <w:r w:rsidRPr="00B42FFE">
        <w:t>2.20.5. 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напротив фамилии, имени и отчества данного участника. Испорченный опросный лист погашается, о чем составляется акт.</w:t>
      </w:r>
    </w:p>
    <w:p w:rsidR="009D7246" w:rsidRPr="00B42FFE" w:rsidRDefault="009D7246" w:rsidP="009D7246">
      <w:pPr>
        <w:jc w:val="both"/>
      </w:pPr>
      <w:bookmarkStart w:id="62" w:name="sub_2206"/>
      <w:bookmarkEnd w:id="61"/>
      <w:r w:rsidRPr="00B42FFE">
        <w:t>2.20.6. Заполненные опросные листы опускаются голосующими в ящик для голосования, который должен находиться в поле зрения членов комиссии. Число ящиков для голосования определяется комиссией.</w:t>
      </w:r>
    </w:p>
    <w:p w:rsidR="009D7246" w:rsidRPr="00B42FFE" w:rsidRDefault="009D7246" w:rsidP="009D7246">
      <w:pPr>
        <w:jc w:val="both"/>
      </w:pPr>
      <w:bookmarkStart w:id="63" w:name="sub_2207"/>
      <w:bookmarkEnd w:id="62"/>
      <w:r w:rsidRPr="00B42FFE">
        <w:t>2.20.7. Вопрос о проведении голосования с применением переносных ящиков для голосования комиссия решает самостоятельно.</w:t>
      </w:r>
    </w:p>
    <w:p w:rsidR="009D7246" w:rsidRPr="00B42FFE" w:rsidRDefault="009D7246" w:rsidP="009D7246">
      <w:pPr>
        <w:jc w:val="both"/>
      </w:pPr>
      <w:bookmarkStart w:id="64" w:name="sub_2208"/>
      <w:bookmarkEnd w:id="63"/>
      <w:r w:rsidRPr="00B42FFE">
        <w:t>2.20.8. 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9D7246" w:rsidRPr="00B42FFE" w:rsidRDefault="009D7246" w:rsidP="009D7246">
      <w:pPr>
        <w:jc w:val="both"/>
      </w:pPr>
      <w:bookmarkStart w:id="65" w:name="sub_221"/>
      <w:bookmarkEnd w:id="64"/>
      <w:r w:rsidRPr="00B42FFE">
        <w:t>2.21. При поименном голосовании в пунктах проведения опроса голосующий по предъявлении паспорта или другого документа, удостоверяющего его личность и место жительства, в списке напротив своей фамилии ставит знак "плюс" или любой другой знак в графе и расписывается.</w:t>
      </w:r>
    </w:p>
    <w:p w:rsidR="009D7246" w:rsidRPr="00B42FFE" w:rsidRDefault="009D7246" w:rsidP="009D7246">
      <w:pPr>
        <w:jc w:val="both"/>
      </w:pPr>
      <w:bookmarkStart w:id="66" w:name="sub_2211"/>
      <w:bookmarkEnd w:id="65"/>
      <w:r w:rsidRPr="00B42FFE">
        <w:t>2.21.1. Поименное голосование может проводиться по опросным листам в пунктах проведения опроса и (или) по месту жительства участников опроса. Голосующий записывает в опросный лист свои фамилию, имя и отчество, адрес места жительства, ставит любой знак в квадрате под словом "За" или "Против" в соответствии со своим волеизъявлением и здесь же расписывается.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bookmarkEnd w:id="66"/>
    <w:p w:rsidR="009D7246" w:rsidRPr="00B42FFE" w:rsidRDefault="009D7246" w:rsidP="009D7246">
      <w:pPr>
        <w:jc w:val="both"/>
        <w:rPr>
          <w:sz w:val="16"/>
          <w:szCs w:val="16"/>
        </w:rPr>
      </w:pPr>
    </w:p>
    <w:p w:rsidR="009D7246" w:rsidRPr="00B42FFE" w:rsidRDefault="009D7246" w:rsidP="009D7246">
      <w:pPr>
        <w:pStyle w:val="1"/>
        <w:jc w:val="both"/>
        <w:rPr>
          <w:b w:val="0"/>
        </w:rPr>
      </w:pPr>
      <w:bookmarkStart w:id="67" w:name="sub_1003"/>
      <w:r w:rsidRPr="00B42FFE">
        <w:t>3. Подведение итогов опроса</w:t>
      </w:r>
      <w:bookmarkEnd w:id="67"/>
      <w:r>
        <w:t>.</w:t>
      </w:r>
    </w:p>
    <w:p w:rsidR="009D7246" w:rsidRPr="00B42FFE" w:rsidRDefault="009D7246" w:rsidP="009D7246">
      <w:pPr>
        <w:jc w:val="both"/>
      </w:pPr>
      <w:bookmarkStart w:id="68" w:name="sub_131"/>
      <w:r w:rsidRPr="00B42FFE">
        <w:t>3.1.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bookmarkEnd w:id="68"/>
    <w:p w:rsidR="009D7246" w:rsidRPr="00B42FFE" w:rsidRDefault="009D7246" w:rsidP="009D7246">
      <w:pPr>
        <w:jc w:val="both"/>
      </w:pPr>
      <w:r w:rsidRPr="00B42FFE">
        <w:t>1) общее число граждан, имеющих право на участие в опросе;</w:t>
      </w:r>
    </w:p>
    <w:p w:rsidR="009D7246" w:rsidRPr="00B42FFE" w:rsidRDefault="009D7246" w:rsidP="009D7246">
      <w:pPr>
        <w:jc w:val="both"/>
      </w:pPr>
      <w:r w:rsidRPr="00B42FFE">
        <w:t>2) число граждан, принявших участие в опросе;</w:t>
      </w:r>
    </w:p>
    <w:p w:rsidR="009D7246" w:rsidRPr="00B42FFE" w:rsidRDefault="009D7246" w:rsidP="009D7246">
      <w:pPr>
        <w:jc w:val="both"/>
      </w:pPr>
      <w:bookmarkStart w:id="69" w:name="sub_1313"/>
      <w:r w:rsidRPr="00B42FFE">
        <w:t>3) число опросных листов, признанных недействительными;</w:t>
      </w:r>
    </w:p>
    <w:bookmarkEnd w:id="69"/>
    <w:p w:rsidR="009D7246" w:rsidRPr="00B42FFE" w:rsidRDefault="009D7246" w:rsidP="009D7246">
      <w:pPr>
        <w:jc w:val="both"/>
      </w:pPr>
      <w:r w:rsidRPr="00B42FFE">
        <w:t>4) количество голосов, поданных за позицию "За";</w:t>
      </w:r>
    </w:p>
    <w:p w:rsidR="009D7246" w:rsidRPr="00B42FFE" w:rsidRDefault="009D7246" w:rsidP="009D7246">
      <w:pPr>
        <w:jc w:val="both"/>
      </w:pPr>
      <w:r w:rsidRPr="00B42FFE">
        <w:t>5) количество голосов, поданных за позицию "Против";</w:t>
      </w:r>
    </w:p>
    <w:p w:rsidR="009D7246" w:rsidRPr="00B42FFE" w:rsidRDefault="009D7246" w:rsidP="009D7246">
      <w:pPr>
        <w:jc w:val="both"/>
      </w:pPr>
      <w:r w:rsidRPr="00B42FFE">
        <w:t>6) одно из следующих решений:</w:t>
      </w:r>
    </w:p>
    <w:p w:rsidR="009D7246" w:rsidRPr="00B42FFE" w:rsidRDefault="009D7246" w:rsidP="009D7246">
      <w:pPr>
        <w:jc w:val="both"/>
      </w:pPr>
      <w:r w:rsidRPr="00B42FFE">
        <w:t>- признание опроса состоявшимся;</w:t>
      </w:r>
    </w:p>
    <w:p w:rsidR="009D7246" w:rsidRPr="00B42FFE" w:rsidRDefault="009D7246" w:rsidP="009D7246">
      <w:pPr>
        <w:jc w:val="both"/>
      </w:pPr>
      <w:r w:rsidRPr="00B42FFE">
        <w:t>- признание опроса несостоявшимся;</w:t>
      </w:r>
    </w:p>
    <w:p w:rsidR="009D7246" w:rsidRPr="00B42FFE" w:rsidRDefault="009D7246" w:rsidP="009D7246">
      <w:pPr>
        <w:jc w:val="both"/>
      </w:pPr>
      <w:r w:rsidRPr="00B42FFE">
        <w:t>- признание опроса недействительным;</w:t>
      </w:r>
    </w:p>
    <w:p w:rsidR="009D7246" w:rsidRPr="00B42FFE" w:rsidRDefault="009D7246" w:rsidP="009D7246">
      <w:pPr>
        <w:jc w:val="both"/>
      </w:pPr>
      <w:r w:rsidRPr="00B42FFE">
        <w:t>7) результаты опроса (вопрос считается одобренным, если за него проголосовало более половины участников опроса, принявших участие в голосовании).</w:t>
      </w:r>
    </w:p>
    <w:p w:rsidR="009D7246" w:rsidRPr="00B42FFE" w:rsidRDefault="009D7246" w:rsidP="009D7246">
      <w:pPr>
        <w:jc w:val="both"/>
      </w:pPr>
      <w:bookmarkStart w:id="70" w:name="sub_132"/>
      <w:r w:rsidRPr="00B42FFE">
        <w:t>3.2. Если опрос проводился по нескольким вопросам, то подсчет голосов и составление протокола по каждому вопросу производится отдельно.</w:t>
      </w:r>
    </w:p>
    <w:p w:rsidR="009D7246" w:rsidRPr="00B42FFE" w:rsidRDefault="009D7246" w:rsidP="009D7246">
      <w:pPr>
        <w:jc w:val="both"/>
      </w:pPr>
      <w:bookmarkStart w:id="71" w:name="sub_133"/>
      <w:bookmarkEnd w:id="70"/>
      <w:r w:rsidRPr="00B42FFE">
        <w:t>3.3. 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9D7246" w:rsidRPr="00B42FFE" w:rsidRDefault="009D7246" w:rsidP="009D7246">
      <w:pPr>
        <w:jc w:val="both"/>
      </w:pPr>
      <w:bookmarkStart w:id="72" w:name="sub_134"/>
      <w:bookmarkEnd w:id="71"/>
      <w:r w:rsidRPr="00B42FFE">
        <w:t>3.4. Комиссия признает опрос состоявшимся, если в нем приняло участие 25 и более процентов граждан, имеющих право на участие в опросе.</w:t>
      </w:r>
    </w:p>
    <w:p w:rsidR="009D7246" w:rsidRPr="00B42FFE" w:rsidRDefault="009D7246" w:rsidP="009D7246">
      <w:pPr>
        <w:jc w:val="both"/>
      </w:pPr>
      <w:bookmarkStart w:id="73" w:name="sub_135"/>
      <w:bookmarkEnd w:id="72"/>
      <w:r w:rsidRPr="00B42FFE">
        <w:t>3.5.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опроса.</w:t>
      </w:r>
    </w:p>
    <w:p w:rsidR="009D7246" w:rsidRPr="00B42FFE" w:rsidRDefault="009D7246" w:rsidP="009D7246">
      <w:pPr>
        <w:jc w:val="both"/>
      </w:pPr>
      <w:bookmarkStart w:id="74" w:name="sub_136"/>
      <w:bookmarkEnd w:id="73"/>
      <w:r w:rsidRPr="00B42FFE">
        <w:t>3.6. Комиссия признает опрос несостоявшимся в случае, если число граждан, принявших участие в опросе, не составило 25 процентов от общего числа граждан, имеющих право на участие в опросе.</w:t>
      </w:r>
    </w:p>
    <w:p w:rsidR="009D7246" w:rsidRPr="00B42FFE" w:rsidRDefault="009D7246" w:rsidP="009D7246">
      <w:pPr>
        <w:jc w:val="both"/>
      </w:pPr>
      <w:bookmarkStart w:id="75" w:name="sub_137"/>
      <w:bookmarkEnd w:id="74"/>
      <w:r w:rsidRPr="00B42FFE">
        <w:lastRenderedPageBreak/>
        <w:t>3.7. Протокол о результатах опроса составляется в трех экземплярах и подписывается членами комиссии. Первый экземпляр протокола остается в комиссии, второй экземпляр направляется в представительный орган муниципального образования не позднее десяти календарных дней со дня окончания проведения опроса. Копии первого экземпляра предоставляются средствам массовой информации, местным общественным объединениям и органам территориального общественного самоуправления по их письменному заявлению в течение десяти календарных дней со дня получения такого заявления.</w:t>
      </w:r>
    </w:p>
    <w:p w:rsidR="009D7246" w:rsidRPr="00B42FFE" w:rsidRDefault="009D7246" w:rsidP="009D7246">
      <w:pPr>
        <w:jc w:val="both"/>
      </w:pPr>
      <w:bookmarkStart w:id="76" w:name="sub_138"/>
      <w:bookmarkEnd w:id="75"/>
      <w:r w:rsidRPr="00B42FFE">
        <w:t>3.8. При проведении опроса с целью учета мнения жителей Чамзинского муниципального района по вопросу реорганизации или ликвидации образовательного учреждения, расположенного на территории Чамзинского муниципального района, копия протокола о результатах опроса предоставляется в комиссию по оценке последствий принятия решения о реорганизации или ликвидации муниципальной образовательной организации Чамзинского муниципального района и подготовки ею заключений.</w:t>
      </w:r>
    </w:p>
    <w:p w:rsidR="009D7246" w:rsidRPr="00B42FFE" w:rsidRDefault="009D7246" w:rsidP="009D7246">
      <w:pPr>
        <w:jc w:val="both"/>
      </w:pPr>
      <w:bookmarkStart w:id="77" w:name="sub_139"/>
      <w:bookmarkEnd w:id="76"/>
      <w:r w:rsidRPr="00B42FFE">
        <w:t>3.9.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9D7246" w:rsidRPr="00B42FFE" w:rsidRDefault="009D7246" w:rsidP="009D7246">
      <w:pPr>
        <w:jc w:val="both"/>
      </w:pPr>
      <w:bookmarkStart w:id="78" w:name="sub_310"/>
      <w:bookmarkEnd w:id="77"/>
      <w:r w:rsidRPr="00B42FFE">
        <w:t>3.10. Материалы опроса в течение всего срока полномочий депутатов Совета депутатов Чамзинского муниципального района хранятся в Совете депутатов Чамзинского муниципального района, а затем направляются на хранение в муниципальный архив.</w:t>
      </w:r>
    </w:p>
    <w:bookmarkEnd w:id="78"/>
    <w:p w:rsidR="009D7246" w:rsidRPr="00B42FFE" w:rsidRDefault="009D7246" w:rsidP="009D7246">
      <w:pPr>
        <w:jc w:val="both"/>
      </w:pPr>
      <w:r w:rsidRPr="00B42FFE">
        <w:t>Срок хранения указанных материалов определяется Советом депутатов Чамзинского униципального района, но не может быть менее четырех лет.</w:t>
      </w:r>
    </w:p>
    <w:p w:rsidR="009D7246" w:rsidRPr="00B42FFE" w:rsidRDefault="009D7246" w:rsidP="009D7246">
      <w:pPr>
        <w:jc w:val="both"/>
      </w:pPr>
      <w:bookmarkStart w:id="79" w:name="sub_311"/>
      <w:r w:rsidRPr="00B42FFE">
        <w:t>3.11. 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w:t>
      </w:r>
    </w:p>
    <w:p w:rsidR="009D7246" w:rsidRPr="00B42FFE" w:rsidRDefault="009D7246" w:rsidP="009D7246">
      <w:pPr>
        <w:jc w:val="both"/>
      </w:pPr>
      <w:bookmarkStart w:id="80" w:name="sub_312"/>
      <w:bookmarkEnd w:id="79"/>
      <w:r w:rsidRPr="00B42FFE">
        <w:t>3.12. Результаты опроса учитываются при принятии решений органами местного самоуправления и должностными лицами местного самоуправления.</w:t>
      </w:r>
    </w:p>
    <w:p w:rsidR="009D7246" w:rsidRPr="00B42FFE" w:rsidRDefault="009D7246" w:rsidP="009D7246">
      <w:pPr>
        <w:jc w:val="both"/>
      </w:pPr>
      <w:bookmarkStart w:id="81" w:name="sub_313"/>
      <w:bookmarkEnd w:id="80"/>
      <w:r w:rsidRPr="00B42FFE">
        <w:t>3.13. В случае принятия органами местного самоуправления и должностными лицами местного самоуправления, противоречащих результатам опроса, указанные органы и должностные лица обязаны в течение десяти календарных дней после принятия решения довести через средства массовой информации до населения причины принятия такого решения.</w:t>
      </w:r>
    </w:p>
    <w:p w:rsidR="009D7246" w:rsidRPr="00B42FFE" w:rsidRDefault="009D7246" w:rsidP="009D7246">
      <w:pPr>
        <w:jc w:val="both"/>
      </w:pPr>
      <w:r w:rsidRPr="00B42FFE">
        <w:t>3.14. При проведении голосования с использованием электронных сервисов в информационно-телекоммуникационной сети «Интернет» опрос признается состоявшимся, если количество участников опроса соответствует численности, определенной в решении Совета Чамзинского муниципального района как минимальная численность жителей района, участвующих в опросе.</w:t>
      </w:r>
    </w:p>
    <w:bookmarkEnd w:id="81"/>
    <w:p w:rsidR="009D7246" w:rsidRPr="00B42FFE" w:rsidRDefault="009D7246" w:rsidP="009D7246">
      <w:pPr>
        <w:jc w:val="both"/>
        <w:rPr>
          <w:sz w:val="16"/>
          <w:szCs w:val="16"/>
        </w:rPr>
      </w:pPr>
    </w:p>
    <w:p w:rsidR="009D7246" w:rsidRPr="00B42FFE" w:rsidRDefault="009D7246" w:rsidP="009D7246">
      <w:pPr>
        <w:pStyle w:val="1"/>
        <w:jc w:val="both"/>
        <w:rPr>
          <w:b w:val="0"/>
        </w:rPr>
      </w:pPr>
      <w:bookmarkStart w:id="82" w:name="sub_1004"/>
      <w:r w:rsidRPr="00B42FFE">
        <w:t>4. Заключительные положения</w:t>
      </w:r>
      <w:bookmarkEnd w:id="82"/>
      <w:r>
        <w:t>.</w:t>
      </w:r>
    </w:p>
    <w:p w:rsidR="009D7246" w:rsidRPr="00B42FFE" w:rsidRDefault="009D7246" w:rsidP="009D7246">
      <w:pPr>
        <w:jc w:val="both"/>
      </w:pPr>
      <w:bookmarkStart w:id="83" w:name="sub_141"/>
      <w:r w:rsidRPr="00B42FFE">
        <w:t>4.1. Финансирование мероприятий, связанных с подготовкой и проведением опроса граждан, осуществляется:</w:t>
      </w:r>
    </w:p>
    <w:bookmarkEnd w:id="83"/>
    <w:p w:rsidR="009D7246" w:rsidRPr="00B42FFE" w:rsidRDefault="009D7246" w:rsidP="009D7246">
      <w:pPr>
        <w:jc w:val="both"/>
      </w:pPr>
      <w:r w:rsidRPr="00B42FFE">
        <w:t>1) за счет средств бюджета Чамзинского муниципального района - при проведении опроса по инициативе органов местного самоуправления;</w:t>
      </w:r>
    </w:p>
    <w:p w:rsidR="009D7246" w:rsidRPr="00B42FFE" w:rsidRDefault="009D7246" w:rsidP="009D7246">
      <w:pPr>
        <w:jc w:val="both"/>
      </w:pPr>
      <w:r w:rsidRPr="00B42FFE">
        <w:t>2) за счет средств республиканского бюджета Республики Мордовия - при проведении опроса по инициативе Правительства Республики Мордовия.</w:t>
      </w:r>
    </w:p>
    <w:p w:rsidR="009D7246" w:rsidRPr="00B42FFE" w:rsidRDefault="009D7246" w:rsidP="009D7246">
      <w:pPr>
        <w:jc w:val="both"/>
      </w:pPr>
      <w:bookmarkStart w:id="84" w:name="sub_142"/>
      <w:r w:rsidRPr="00B42FFE">
        <w:t>4.2. Лица, препятствующие путем насилия, подкупа, угроз, подлога документов или иным способом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r>
        <w:t xml:space="preserve"> </w:t>
      </w:r>
      <w:bookmarkEnd w:id="84"/>
    </w:p>
    <w:p w:rsidR="009D7246" w:rsidRDefault="009D7246" w:rsidP="009D7246">
      <w:pPr>
        <w:jc w:val="both"/>
        <w:rPr>
          <w:sz w:val="28"/>
          <w:szCs w:val="28"/>
        </w:rPr>
      </w:pPr>
    </w:p>
    <w:p w:rsidR="009D7246" w:rsidRDefault="009D7246" w:rsidP="009D7246">
      <w:pPr>
        <w:jc w:val="both"/>
        <w:rPr>
          <w:sz w:val="28"/>
          <w:szCs w:val="28"/>
        </w:rPr>
      </w:pPr>
    </w:p>
    <w:p w:rsidR="009D7246" w:rsidRDefault="009D7246" w:rsidP="009D7246">
      <w:pPr>
        <w:jc w:val="both"/>
        <w:rPr>
          <w:sz w:val="28"/>
          <w:szCs w:val="28"/>
        </w:rPr>
      </w:pPr>
    </w:p>
    <w:p w:rsidR="00390FE7" w:rsidRDefault="00390FE7" w:rsidP="009D7246">
      <w:pPr>
        <w:jc w:val="center"/>
        <w:rPr>
          <w:sz w:val="28"/>
          <w:szCs w:val="28"/>
        </w:rPr>
      </w:pPr>
    </w:p>
    <w:p w:rsidR="009D7246" w:rsidRPr="008569AE" w:rsidRDefault="009D7246" w:rsidP="009D7246">
      <w:pPr>
        <w:jc w:val="center"/>
        <w:rPr>
          <w:sz w:val="28"/>
          <w:szCs w:val="28"/>
        </w:rPr>
      </w:pPr>
      <w:r w:rsidRPr="008569AE">
        <w:rPr>
          <w:sz w:val="28"/>
          <w:szCs w:val="28"/>
        </w:rPr>
        <w:lastRenderedPageBreak/>
        <w:t>Республика Мордовия</w:t>
      </w:r>
    </w:p>
    <w:p w:rsidR="009D7246" w:rsidRPr="008569AE" w:rsidRDefault="009D7246" w:rsidP="009D7246">
      <w:pPr>
        <w:jc w:val="center"/>
        <w:rPr>
          <w:sz w:val="28"/>
          <w:szCs w:val="28"/>
        </w:rPr>
      </w:pPr>
      <w:r w:rsidRPr="008569AE">
        <w:rPr>
          <w:sz w:val="28"/>
          <w:szCs w:val="28"/>
        </w:rPr>
        <w:t>Совет депутатов Чамзинского муниципального района</w:t>
      </w:r>
    </w:p>
    <w:p w:rsidR="009D7246" w:rsidRDefault="009D7246" w:rsidP="009D7246">
      <w:pPr>
        <w:jc w:val="center"/>
        <w:rPr>
          <w:sz w:val="28"/>
          <w:szCs w:val="28"/>
        </w:rPr>
      </w:pPr>
    </w:p>
    <w:p w:rsidR="009D7246" w:rsidRPr="008569AE" w:rsidRDefault="009D7246" w:rsidP="009D7246">
      <w:pPr>
        <w:jc w:val="center"/>
        <w:rPr>
          <w:sz w:val="28"/>
          <w:szCs w:val="28"/>
        </w:rPr>
      </w:pPr>
    </w:p>
    <w:p w:rsidR="009D7246" w:rsidRPr="008569AE" w:rsidRDefault="009D7246" w:rsidP="009D7246">
      <w:pPr>
        <w:jc w:val="center"/>
        <w:rPr>
          <w:b/>
          <w:sz w:val="28"/>
          <w:szCs w:val="28"/>
        </w:rPr>
      </w:pPr>
      <w:r w:rsidRPr="008569AE">
        <w:rPr>
          <w:b/>
          <w:sz w:val="28"/>
          <w:szCs w:val="28"/>
        </w:rPr>
        <w:t>РЕШЕНИЕ</w:t>
      </w:r>
    </w:p>
    <w:p w:rsidR="009D7246" w:rsidRPr="008569AE" w:rsidRDefault="009D7246" w:rsidP="009D7246">
      <w:pPr>
        <w:jc w:val="center"/>
        <w:rPr>
          <w:sz w:val="28"/>
          <w:szCs w:val="28"/>
        </w:rPr>
      </w:pPr>
      <w:r w:rsidRPr="008569AE">
        <w:rPr>
          <w:sz w:val="28"/>
          <w:szCs w:val="28"/>
        </w:rPr>
        <w:t>(</w:t>
      </w:r>
      <w:r w:rsidRPr="008569AE">
        <w:rPr>
          <w:sz w:val="28"/>
          <w:szCs w:val="28"/>
          <w:lang w:val="en-US"/>
        </w:rPr>
        <w:t>III</w:t>
      </w:r>
      <w:r w:rsidRPr="008569AE">
        <w:rPr>
          <w:sz w:val="28"/>
          <w:szCs w:val="28"/>
        </w:rPr>
        <w:t>-я внеочередная сессия)</w:t>
      </w:r>
    </w:p>
    <w:p w:rsidR="009D7246" w:rsidRPr="008569AE" w:rsidRDefault="009D7246" w:rsidP="009D7246">
      <w:pPr>
        <w:jc w:val="center"/>
        <w:rPr>
          <w:sz w:val="28"/>
          <w:szCs w:val="28"/>
        </w:rPr>
      </w:pPr>
      <w:r>
        <w:rPr>
          <w:sz w:val="28"/>
          <w:szCs w:val="28"/>
        </w:rPr>
        <w:t xml:space="preserve">  </w:t>
      </w:r>
    </w:p>
    <w:p w:rsidR="009D7246" w:rsidRPr="008569AE" w:rsidRDefault="009D7246" w:rsidP="009D7246">
      <w:pPr>
        <w:jc w:val="center"/>
        <w:rPr>
          <w:b/>
          <w:sz w:val="28"/>
          <w:szCs w:val="28"/>
        </w:rPr>
      </w:pPr>
      <w:r w:rsidRPr="008569AE">
        <w:rPr>
          <w:b/>
          <w:sz w:val="28"/>
          <w:szCs w:val="28"/>
        </w:rPr>
        <w:t>03.12.2021 г.</w:t>
      </w:r>
      <w:r w:rsidRPr="008569AE">
        <w:rPr>
          <w:sz w:val="28"/>
          <w:szCs w:val="28"/>
        </w:rPr>
        <w:tab/>
      </w:r>
      <w:r w:rsidRPr="008569AE">
        <w:rPr>
          <w:sz w:val="28"/>
          <w:szCs w:val="28"/>
        </w:rPr>
        <w:tab/>
        <w:t xml:space="preserve">       </w:t>
      </w:r>
      <w:r>
        <w:rPr>
          <w:sz w:val="28"/>
          <w:szCs w:val="28"/>
        </w:rPr>
        <w:t xml:space="preserve">                             </w:t>
      </w:r>
      <w:r w:rsidRPr="008569AE">
        <w:rPr>
          <w:sz w:val="28"/>
          <w:szCs w:val="28"/>
        </w:rPr>
        <w:t xml:space="preserve">   </w:t>
      </w:r>
      <w:r>
        <w:rPr>
          <w:sz w:val="28"/>
          <w:szCs w:val="28"/>
        </w:rPr>
        <w:t xml:space="preserve">   </w:t>
      </w:r>
      <w:r w:rsidRPr="008569AE">
        <w:rPr>
          <w:sz w:val="28"/>
          <w:szCs w:val="28"/>
        </w:rPr>
        <w:t xml:space="preserve">               </w:t>
      </w:r>
      <w:r w:rsidRPr="008569AE">
        <w:rPr>
          <w:sz w:val="28"/>
          <w:szCs w:val="28"/>
        </w:rPr>
        <w:tab/>
        <w:t xml:space="preserve">          </w:t>
      </w:r>
      <w:r w:rsidRPr="008569AE">
        <w:rPr>
          <w:sz w:val="28"/>
          <w:szCs w:val="28"/>
        </w:rPr>
        <w:tab/>
      </w:r>
      <w:r w:rsidRPr="008569AE">
        <w:rPr>
          <w:b/>
          <w:sz w:val="28"/>
          <w:szCs w:val="28"/>
        </w:rPr>
        <w:t>№ 1</w:t>
      </w:r>
      <w:r>
        <w:rPr>
          <w:b/>
          <w:sz w:val="28"/>
          <w:szCs w:val="28"/>
        </w:rPr>
        <w:t>7</w:t>
      </w:r>
    </w:p>
    <w:p w:rsidR="009D7246" w:rsidRPr="008569AE" w:rsidRDefault="009D7246" w:rsidP="009D7246">
      <w:pPr>
        <w:jc w:val="center"/>
        <w:rPr>
          <w:sz w:val="28"/>
          <w:szCs w:val="28"/>
        </w:rPr>
      </w:pPr>
      <w:r w:rsidRPr="008569AE">
        <w:rPr>
          <w:sz w:val="28"/>
          <w:szCs w:val="28"/>
        </w:rPr>
        <w:t>р.п.Чамзинка</w:t>
      </w:r>
    </w:p>
    <w:p w:rsidR="009D7246" w:rsidRDefault="009D7246" w:rsidP="009D7246">
      <w:pPr>
        <w:ind w:right="-284"/>
        <w:jc w:val="center"/>
        <w:rPr>
          <w:b/>
          <w:sz w:val="28"/>
          <w:szCs w:val="28"/>
        </w:rPr>
      </w:pPr>
    </w:p>
    <w:p w:rsidR="009D7246" w:rsidRDefault="009D7246" w:rsidP="009D7246">
      <w:pPr>
        <w:ind w:right="-284"/>
        <w:jc w:val="center"/>
        <w:rPr>
          <w:b/>
          <w:sz w:val="28"/>
          <w:szCs w:val="28"/>
        </w:rPr>
      </w:pPr>
    </w:p>
    <w:p w:rsidR="009D7246" w:rsidRDefault="009D7246" w:rsidP="009D7246">
      <w:pPr>
        <w:ind w:right="-284"/>
        <w:jc w:val="center"/>
        <w:rPr>
          <w:sz w:val="28"/>
          <w:szCs w:val="28"/>
        </w:rPr>
      </w:pPr>
      <w:r>
        <w:rPr>
          <w:b/>
          <w:sz w:val="28"/>
          <w:szCs w:val="28"/>
        </w:rPr>
        <w:t>О внесении изменений в решение Совета депутатов Чамзинского муниципального района от 14.03.2014г. № 160 «О Совете по противодействию коррупции в Чамзинском муниципальном районе»</w:t>
      </w:r>
    </w:p>
    <w:p w:rsidR="009D7246" w:rsidRDefault="009D7246" w:rsidP="009D7246">
      <w:pPr>
        <w:ind w:right="-284"/>
        <w:jc w:val="center"/>
        <w:rPr>
          <w:sz w:val="28"/>
          <w:szCs w:val="28"/>
        </w:rPr>
      </w:pPr>
    </w:p>
    <w:p w:rsidR="009D7246" w:rsidRDefault="009D7246" w:rsidP="009D7246">
      <w:pPr>
        <w:ind w:firstLine="709"/>
        <w:jc w:val="both"/>
        <w:rPr>
          <w:sz w:val="28"/>
          <w:szCs w:val="28"/>
        </w:rPr>
      </w:pPr>
      <w:r w:rsidRPr="00F44C65">
        <w:rPr>
          <w:sz w:val="28"/>
          <w:szCs w:val="28"/>
        </w:rPr>
        <w:t xml:space="preserve">В связи с изменением места работы </w:t>
      </w:r>
      <w:r>
        <w:rPr>
          <w:sz w:val="28"/>
          <w:szCs w:val="28"/>
        </w:rPr>
        <w:t xml:space="preserve">отдельных </w:t>
      </w:r>
      <w:r w:rsidRPr="00F44C65">
        <w:rPr>
          <w:sz w:val="28"/>
          <w:szCs w:val="28"/>
        </w:rPr>
        <w:t>член</w:t>
      </w:r>
      <w:r>
        <w:rPr>
          <w:sz w:val="28"/>
          <w:szCs w:val="28"/>
        </w:rPr>
        <w:t>ов</w:t>
      </w:r>
      <w:r w:rsidRPr="00F44C65">
        <w:rPr>
          <w:sz w:val="28"/>
          <w:szCs w:val="28"/>
        </w:rPr>
        <w:t xml:space="preserve"> </w:t>
      </w:r>
      <w:r>
        <w:rPr>
          <w:sz w:val="28"/>
          <w:szCs w:val="28"/>
        </w:rPr>
        <w:t xml:space="preserve">в </w:t>
      </w:r>
      <w:r w:rsidRPr="00F44C65">
        <w:rPr>
          <w:sz w:val="28"/>
          <w:szCs w:val="28"/>
        </w:rPr>
        <w:t>Совете по противодействию коррупции в Чамзинском муниципальном районе</w:t>
      </w:r>
      <w:r>
        <w:rPr>
          <w:sz w:val="28"/>
          <w:szCs w:val="28"/>
        </w:rPr>
        <w:t xml:space="preserve">, </w:t>
      </w:r>
    </w:p>
    <w:p w:rsidR="009D7246" w:rsidRPr="0052602C" w:rsidRDefault="009D7246" w:rsidP="009D7246">
      <w:pPr>
        <w:ind w:firstLine="709"/>
        <w:jc w:val="both"/>
        <w:rPr>
          <w:sz w:val="16"/>
          <w:szCs w:val="16"/>
        </w:rPr>
      </w:pPr>
    </w:p>
    <w:p w:rsidR="009D7246" w:rsidRDefault="009D7246" w:rsidP="009D7246">
      <w:pPr>
        <w:widowControl w:val="0"/>
        <w:tabs>
          <w:tab w:val="right" w:pos="9923"/>
          <w:tab w:val="left" w:pos="10440"/>
        </w:tabs>
        <w:autoSpaceDE w:val="0"/>
        <w:autoSpaceDN w:val="0"/>
        <w:adjustRightInd w:val="0"/>
        <w:ind w:right="-284"/>
        <w:jc w:val="center"/>
        <w:rPr>
          <w:b/>
          <w:sz w:val="28"/>
          <w:szCs w:val="28"/>
          <w:lang w:eastAsia="en-US"/>
        </w:rPr>
      </w:pPr>
      <w:r>
        <w:rPr>
          <w:b/>
          <w:sz w:val="28"/>
          <w:szCs w:val="28"/>
          <w:lang w:eastAsia="en-US"/>
        </w:rPr>
        <w:t>Совет депутатов Чамзинского муниципального района РЕШИЛ:</w:t>
      </w:r>
    </w:p>
    <w:p w:rsidR="009D7246" w:rsidRDefault="009D7246" w:rsidP="009D7246">
      <w:pPr>
        <w:ind w:right="-284" w:firstLine="142"/>
        <w:jc w:val="both"/>
        <w:rPr>
          <w:b/>
          <w:sz w:val="28"/>
          <w:szCs w:val="28"/>
        </w:rPr>
      </w:pPr>
    </w:p>
    <w:p w:rsidR="009D7246" w:rsidRDefault="009D7246" w:rsidP="009D7246">
      <w:pPr>
        <w:ind w:right="-284" w:firstLine="142"/>
        <w:jc w:val="both"/>
        <w:rPr>
          <w:sz w:val="28"/>
          <w:szCs w:val="28"/>
        </w:rPr>
      </w:pPr>
      <w:r>
        <w:rPr>
          <w:b/>
          <w:sz w:val="28"/>
          <w:szCs w:val="28"/>
        </w:rPr>
        <w:tab/>
      </w:r>
      <w:r w:rsidRPr="001F5753">
        <w:rPr>
          <w:b/>
          <w:sz w:val="28"/>
          <w:szCs w:val="28"/>
        </w:rPr>
        <w:t>1.</w:t>
      </w:r>
      <w:r>
        <w:rPr>
          <w:sz w:val="28"/>
          <w:szCs w:val="28"/>
        </w:rPr>
        <w:t xml:space="preserve"> Внести изменения в решение</w:t>
      </w:r>
      <w:r w:rsidRPr="00F44C65">
        <w:rPr>
          <w:sz w:val="28"/>
          <w:szCs w:val="28"/>
        </w:rPr>
        <w:t xml:space="preserve"> Совета депутатов Чамзинского муниципального района от 14.03.2014г. № 160 «О Совете по противодействию коррупции в Чамзинском муниципальном районе»</w:t>
      </w:r>
      <w:r>
        <w:rPr>
          <w:sz w:val="28"/>
          <w:szCs w:val="28"/>
        </w:rPr>
        <w:t xml:space="preserve"> следующего содержания:</w:t>
      </w:r>
    </w:p>
    <w:p w:rsidR="009D7246" w:rsidRDefault="009D7246" w:rsidP="009D7246">
      <w:pPr>
        <w:ind w:right="-284" w:firstLine="708"/>
        <w:jc w:val="both"/>
        <w:rPr>
          <w:sz w:val="28"/>
          <w:szCs w:val="28"/>
        </w:rPr>
      </w:pPr>
      <w:r>
        <w:rPr>
          <w:sz w:val="28"/>
          <w:szCs w:val="28"/>
        </w:rPr>
        <w:t>1.1. Исключить из Совета</w:t>
      </w:r>
      <w:r w:rsidRPr="0052602C">
        <w:rPr>
          <w:sz w:val="28"/>
          <w:szCs w:val="28"/>
        </w:rPr>
        <w:t xml:space="preserve"> </w:t>
      </w:r>
      <w:r w:rsidRPr="00F44C65">
        <w:rPr>
          <w:sz w:val="28"/>
          <w:szCs w:val="28"/>
        </w:rPr>
        <w:t>по противодействию коррупции в Чамзинском муниципальном районе</w:t>
      </w:r>
      <w:r>
        <w:rPr>
          <w:sz w:val="28"/>
          <w:szCs w:val="28"/>
        </w:rPr>
        <w:t xml:space="preserve"> Пыресеву Антонину Васильевну.</w:t>
      </w:r>
    </w:p>
    <w:p w:rsidR="009D7246" w:rsidRDefault="009D7246" w:rsidP="009D7246">
      <w:pPr>
        <w:ind w:right="-284" w:firstLine="708"/>
        <w:jc w:val="both"/>
        <w:rPr>
          <w:sz w:val="28"/>
          <w:szCs w:val="28"/>
        </w:rPr>
      </w:pPr>
      <w:r>
        <w:rPr>
          <w:sz w:val="28"/>
          <w:szCs w:val="28"/>
        </w:rPr>
        <w:t xml:space="preserve">1.2. Включить в Совет по противодействию коррупции </w:t>
      </w:r>
      <w:r w:rsidRPr="00F44C65">
        <w:rPr>
          <w:sz w:val="28"/>
          <w:szCs w:val="28"/>
        </w:rPr>
        <w:t>в Чамзинском муниципальном районе</w:t>
      </w:r>
      <w:r>
        <w:rPr>
          <w:sz w:val="28"/>
          <w:szCs w:val="28"/>
        </w:rPr>
        <w:t xml:space="preserve"> Симонова Виталия Васильевича– главу администрации городского поселения Чамзинка (по согласованию).</w:t>
      </w:r>
    </w:p>
    <w:p w:rsidR="009D7246" w:rsidRPr="0052602C" w:rsidRDefault="009D7246" w:rsidP="009D7246">
      <w:pPr>
        <w:ind w:right="-284" w:firstLine="708"/>
        <w:jc w:val="both"/>
        <w:rPr>
          <w:sz w:val="16"/>
          <w:szCs w:val="16"/>
        </w:rPr>
      </w:pPr>
    </w:p>
    <w:p w:rsidR="009D7246" w:rsidRDefault="009D7246" w:rsidP="009D7246">
      <w:pPr>
        <w:ind w:right="-284" w:firstLine="142"/>
        <w:jc w:val="both"/>
        <w:rPr>
          <w:sz w:val="28"/>
          <w:szCs w:val="28"/>
        </w:rPr>
      </w:pPr>
      <w:r>
        <w:tab/>
      </w:r>
      <w:r w:rsidRPr="001F5753">
        <w:rPr>
          <w:b/>
        </w:rPr>
        <w:t>2.</w:t>
      </w:r>
      <w:r>
        <w:t xml:space="preserve"> </w:t>
      </w:r>
      <w:r w:rsidRPr="00F44C65">
        <w:rPr>
          <w:sz w:val="28"/>
          <w:szCs w:val="28"/>
        </w:rPr>
        <w:t>Настоящее решение вступает в силу со дня его официального опубликования в Информационном бюллетене Чамзинского муниципального района.</w:t>
      </w:r>
    </w:p>
    <w:p w:rsidR="009D7246" w:rsidRDefault="009D7246" w:rsidP="009D7246">
      <w:pPr>
        <w:ind w:firstLine="142"/>
        <w:jc w:val="both"/>
        <w:rPr>
          <w:sz w:val="28"/>
          <w:szCs w:val="28"/>
        </w:rPr>
      </w:pPr>
    </w:p>
    <w:p w:rsidR="009D7246" w:rsidRDefault="009D7246" w:rsidP="009D7246">
      <w:pPr>
        <w:ind w:firstLine="142"/>
        <w:jc w:val="both"/>
        <w:rPr>
          <w:sz w:val="28"/>
          <w:szCs w:val="28"/>
        </w:rPr>
      </w:pPr>
    </w:p>
    <w:p w:rsidR="009D7246" w:rsidRPr="00EE194F" w:rsidRDefault="009D7246" w:rsidP="009D7246">
      <w:r w:rsidRPr="00EE194F">
        <w:t>Председатель Совета депутатов</w:t>
      </w:r>
      <w:r>
        <w:t xml:space="preserve">                                         Глава</w:t>
      </w:r>
    </w:p>
    <w:p w:rsidR="009D7246" w:rsidRPr="00EE194F" w:rsidRDefault="009D7246" w:rsidP="009D7246">
      <w:r w:rsidRPr="00EE194F">
        <w:t>Чамзинского муниципального района</w:t>
      </w:r>
      <w:r>
        <w:t xml:space="preserve">                               Чамзинского муниципального района</w:t>
      </w:r>
    </w:p>
    <w:p w:rsidR="009D7246" w:rsidRDefault="009D7246" w:rsidP="009D7246">
      <w:r w:rsidRPr="00EE194F">
        <w:t>Республики Мордовия</w:t>
      </w:r>
      <w:r>
        <w:t xml:space="preserve">                                                          Республики Мордовия</w:t>
      </w:r>
    </w:p>
    <w:p w:rsidR="009D7246" w:rsidRPr="00EE194F" w:rsidRDefault="009D7246" w:rsidP="009D7246"/>
    <w:p w:rsidR="009D7246" w:rsidRDefault="009D7246" w:rsidP="009D7246">
      <w:r w:rsidRPr="00EE194F">
        <w:t>____________________ В.</w:t>
      </w:r>
      <w:r>
        <w:t xml:space="preserve">А. Буткеев                                 </w:t>
      </w:r>
      <w:r>
        <w:rPr>
          <w:u w:val="single"/>
        </w:rPr>
        <w:t xml:space="preserve">                                </w:t>
      </w:r>
      <w:r>
        <w:t>В.Г.Цыбаков</w:t>
      </w:r>
    </w:p>
    <w:p w:rsidR="009D7246" w:rsidRDefault="009D7246" w:rsidP="009D7246"/>
    <w:p w:rsidR="009D7246" w:rsidRPr="00B60360" w:rsidRDefault="009D7246" w:rsidP="009D7246">
      <w:pPr>
        <w:jc w:val="center"/>
        <w:rPr>
          <w:sz w:val="28"/>
          <w:szCs w:val="28"/>
        </w:rPr>
      </w:pPr>
      <w:r w:rsidRPr="00B60360">
        <w:rPr>
          <w:sz w:val="28"/>
          <w:szCs w:val="28"/>
        </w:rPr>
        <w:t>Республика Мордовия</w:t>
      </w:r>
    </w:p>
    <w:p w:rsidR="009D7246" w:rsidRPr="00B60360" w:rsidRDefault="009D7246" w:rsidP="009D7246">
      <w:pPr>
        <w:jc w:val="center"/>
        <w:rPr>
          <w:sz w:val="28"/>
          <w:szCs w:val="28"/>
        </w:rPr>
      </w:pPr>
      <w:r w:rsidRPr="00B60360">
        <w:rPr>
          <w:sz w:val="28"/>
          <w:szCs w:val="28"/>
        </w:rPr>
        <w:t>Совет депутатов Чамзинского муниципального района</w:t>
      </w:r>
    </w:p>
    <w:p w:rsidR="009D7246" w:rsidRPr="00B60360" w:rsidRDefault="009D7246" w:rsidP="009D7246">
      <w:pPr>
        <w:jc w:val="center"/>
        <w:rPr>
          <w:sz w:val="28"/>
          <w:szCs w:val="28"/>
        </w:rPr>
      </w:pPr>
    </w:p>
    <w:p w:rsidR="009D7246" w:rsidRPr="00B60360" w:rsidRDefault="009D7246" w:rsidP="009D7246">
      <w:pPr>
        <w:jc w:val="center"/>
        <w:rPr>
          <w:sz w:val="16"/>
          <w:szCs w:val="16"/>
        </w:rPr>
      </w:pPr>
    </w:p>
    <w:p w:rsidR="009D7246" w:rsidRPr="00B60360" w:rsidRDefault="009D7246" w:rsidP="009D7246">
      <w:pPr>
        <w:jc w:val="center"/>
        <w:rPr>
          <w:b/>
          <w:sz w:val="28"/>
          <w:szCs w:val="28"/>
        </w:rPr>
      </w:pPr>
      <w:r w:rsidRPr="00B60360">
        <w:rPr>
          <w:b/>
          <w:sz w:val="28"/>
          <w:szCs w:val="28"/>
        </w:rPr>
        <w:t>РЕШЕНИЕ</w:t>
      </w:r>
    </w:p>
    <w:p w:rsidR="009D7246" w:rsidRPr="00B60360" w:rsidRDefault="009D7246" w:rsidP="009D7246">
      <w:pPr>
        <w:jc w:val="center"/>
        <w:rPr>
          <w:sz w:val="28"/>
          <w:szCs w:val="28"/>
        </w:rPr>
      </w:pPr>
      <w:r w:rsidRPr="00B60360">
        <w:rPr>
          <w:sz w:val="28"/>
          <w:szCs w:val="28"/>
        </w:rPr>
        <w:t>(</w:t>
      </w:r>
      <w:r w:rsidRPr="00B60360">
        <w:rPr>
          <w:sz w:val="28"/>
          <w:szCs w:val="28"/>
          <w:lang w:val="en-US"/>
        </w:rPr>
        <w:t>III</w:t>
      </w:r>
      <w:r w:rsidRPr="00B60360">
        <w:rPr>
          <w:sz w:val="28"/>
          <w:szCs w:val="28"/>
        </w:rPr>
        <w:t>-я внеочередная сессия)</w:t>
      </w:r>
    </w:p>
    <w:p w:rsidR="009D7246" w:rsidRPr="00B60360" w:rsidRDefault="009D7246" w:rsidP="009D7246">
      <w:pPr>
        <w:jc w:val="center"/>
        <w:rPr>
          <w:sz w:val="28"/>
          <w:szCs w:val="28"/>
        </w:rPr>
      </w:pPr>
      <w:r w:rsidRPr="00B60360">
        <w:rPr>
          <w:sz w:val="28"/>
          <w:szCs w:val="28"/>
        </w:rPr>
        <w:t xml:space="preserve">  </w:t>
      </w:r>
    </w:p>
    <w:p w:rsidR="009D7246" w:rsidRPr="00B60360" w:rsidRDefault="009D7246" w:rsidP="009D7246">
      <w:pPr>
        <w:jc w:val="center"/>
        <w:rPr>
          <w:b/>
          <w:sz w:val="28"/>
          <w:szCs w:val="28"/>
        </w:rPr>
      </w:pPr>
      <w:r w:rsidRPr="00B60360">
        <w:rPr>
          <w:b/>
          <w:sz w:val="28"/>
          <w:szCs w:val="28"/>
        </w:rPr>
        <w:t>03.12.2021 г.</w:t>
      </w:r>
      <w:r w:rsidRPr="00B60360">
        <w:rPr>
          <w:sz w:val="28"/>
          <w:szCs w:val="28"/>
        </w:rPr>
        <w:tab/>
      </w:r>
      <w:r w:rsidRPr="00B60360">
        <w:rPr>
          <w:sz w:val="28"/>
          <w:szCs w:val="28"/>
        </w:rPr>
        <w:tab/>
        <w:t xml:space="preserve">                  </w:t>
      </w:r>
      <w:r>
        <w:rPr>
          <w:sz w:val="28"/>
          <w:szCs w:val="28"/>
        </w:rPr>
        <w:t xml:space="preserve">      </w:t>
      </w:r>
      <w:r w:rsidRPr="00B60360">
        <w:rPr>
          <w:sz w:val="28"/>
          <w:szCs w:val="28"/>
        </w:rPr>
        <w:t xml:space="preserve">                                       </w:t>
      </w:r>
      <w:r w:rsidRPr="00B60360">
        <w:rPr>
          <w:sz w:val="28"/>
          <w:szCs w:val="28"/>
        </w:rPr>
        <w:tab/>
        <w:t xml:space="preserve">          </w:t>
      </w:r>
      <w:r w:rsidRPr="00B60360">
        <w:rPr>
          <w:sz w:val="28"/>
          <w:szCs w:val="28"/>
        </w:rPr>
        <w:tab/>
      </w:r>
      <w:r w:rsidRPr="00B60360">
        <w:rPr>
          <w:b/>
          <w:sz w:val="28"/>
          <w:szCs w:val="28"/>
        </w:rPr>
        <w:t>№ 18</w:t>
      </w:r>
    </w:p>
    <w:p w:rsidR="009D7246" w:rsidRPr="00B60360" w:rsidRDefault="009D7246" w:rsidP="009D7246">
      <w:pPr>
        <w:jc w:val="center"/>
        <w:rPr>
          <w:sz w:val="28"/>
          <w:szCs w:val="28"/>
        </w:rPr>
      </w:pPr>
      <w:r w:rsidRPr="00B60360">
        <w:rPr>
          <w:sz w:val="28"/>
          <w:szCs w:val="28"/>
        </w:rPr>
        <w:lastRenderedPageBreak/>
        <w:t>р.п.Чамзинка</w:t>
      </w:r>
    </w:p>
    <w:p w:rsidR="009D7246" w:rsidRPr="00B60360" w:rsidRDefault="009D7246" w:rsidP="009D7246">
      <w:pPr>
        <w:jc w:val="center"/>
        <w:rPr>
          <w:b/>
          <w:sz w:val="28"/>
          <w:szCs w:val="28"/>
        </w:rPr>
      </w:pPr>
    </w:p>
    <w:p w:rsidR="009D7246" w:rsidRPr="00B60360" w:rsidRDefault="009D7246" w:rsidP="009D7246">
      <w:pPr>
        <w:jc w:val="center"/>
        <w:rPr>
          <w:sz w:val="16"/>
          <w:szCs w:val="16"/>
        </w:rPr>
      </w:pPr>
    </w:p>
    <w:p w:rsidR="009D7246" w:rsidRPr="00B60360" w:rsidRDefault="009D7246" w:rsidP="009D7246">
      <w:pPr>
        <w:jc w:val="center"/>
        <w:rPr>
          <w:b/>
          <w:sz w:val="28"/>
          <w:szCs w:val="28"/>
        </w:rPr>
      </w:pPr>
      <w:r w:rsidRPr="00B60360">
        <w:rPr>
          <w:b/>
          <w:sz w:val="28"/>
          <w:szCs w:val="28"/>
        </w:rPr>
        <w:t>О внесении изменений в решение Совета депутатов Чамзинского муниципального района от 23.12. 2016 г.  № 35 «О передаче осуществления части полномочий Чамзинского муниципального района сельским поселениям в сфере дорожной деятельности</w:t>
      </w:r>
      <w:r w:rsidRPr="00B60360">
        <w:rPr>
          <w:b/>
          <w:sz w:val="28"/>
          <w:szCs w:val="28"/>
          <w:shd w:val="clear" w:color="auto" w:fill="FFFFFF"/>
        </w:rPr>
        <w:t>»</w:t>
      </w:r>
      <w:r w:rsidRPr="00B60360">
        <w:rPr>
          <w:sz w:val="28"/>
          <w:szCs w:val="28"/>
          <w:shd w:val="clear" w:color="auto" w:fill="FFFFFF"/>
        </w:rPr>
        <w:t xml:space="preserve"> </w:t>
      </w:r>
    </w:p>
    <w:p w:rsidR="009D7246" w:rsidRPr="00B60360" w:rsidRDefault="009D7246" w:rsidP="009D7246">
      <w:pPr>
        <w:jc w:val="center"/>
        <w:rPr>
          <w:b/>
          <w:sz w:val="28"/>
          <w:szCs w:val="28"/>
        </w:rPr>
      </w:pPr>
    </w:p>
    <w:p w:rsidR="009D7246" w:rsidRPr="00B60360" w:rsidRDefault="009D7246" w:rsidP="009D7246">
      <w:pPr>
        <w:ind w:left="284"/>
        <w:jc w:val="both"/>
        <w:rPr>
          <w:sz w:val="28"/>
          <w:szCs w:val="28"/>
        </w:rPr>
      </w:pPr>
      <w:r w:rsidRPr="00B60360">
        <w:rPr>
          <w:sz w:val="28"/>
          <w:szCs w:val="28"/>
        </w:rPr>
        <w:tab/>
        <w:t xml:space="preserve">В соответствии с </w:t>
      </w:r>
      <w:hyperlink r:id="rId28" w:history="1">
        <w:r w:rsidRPr="00B60360">
          <w:rPr>
            <w:rStyle w:val="a8"/>
            <w:color w:val="auto"/>
            <w:sz w:val="28"/>
            <w:szCs w:val="28"/>
          </w:rPr>
          <w:t>частью 4 статьи 15</w:t>
        </w:r>
      </w:hyperlink>
      <w:r w:rsidRPr="00B60360">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9D7246" w:rsidRPr="00B60360" w:rsidRDefault="009D7246" w:rsidP="009D7246">
      <w:pPr>
        <w:ind w:left="284"/>
        <w:jc w:val="both"/>
        <w:rPr>
          <w:sz w:val="16"/>
          <w:szCs w:val="16"/>
        </w:rPr>
      </w:pPr>
    </w:p>
    <w:p w:rsidR="009D7246" w:rsidRPr="00B60360" w:rsidRDefault="009D7246" w:rsidP="009D7246">
      <w:pPr>
        <w:ind w:left="284"/>
        <w:jc w:val="center"/>
        <w:rPr>
          <w:b/>
          <w:sz w:val="28"/>
          <w:szCs w:val="28"/>
        </w:rPr>
      </w:pPr>
      <w:r w:rsidRPr="00B60360">
        <w:rPr>
          <w:b/>
          <w:sz w:val="28"/>
          <w:szCs w:val="28"/>
        </w:rPr>
        <w:t>Совет депутатов Чамзинского муниципального района РЕШИЛ:</w:t>
      </w:r>
    </w:p>
    <w:p w:rsidR="009D7246" w:rsidRPr="00B60360" w:rsidRDefault="009D7246" w:rsidP="009D7246">
      <w:pPr>
        <w:ind w:left="284"/>
        <w:jc w:val="center"/>
        <w:rPr>
          <w:b/>
          <w:sz w:val="16"/>
          <w:szCs w:val="16"/>
        </w:rPr>
      </w:pPr>
    </w:p>
    <w:p w:rsidR="009D7246" w:rsidRPr="00B60360" w:rsidRDefault="009D7246" w:rsidP="009D7246">
      <w:pPr>
        <w:ind w:left="284"/>
        <w:jc w:val="both"/>
        <w:rPr>
          <w:sz w:val="28"/>
          <w:szCs w:val="28"/>
          <w:shd w:val="clear" w:color="auto" w:fill="FFFFFF"/>
        </w:rPr>
      </w:pPr>
      <w:r w:rsidRPr="00B60360">
        <w:rPr>
          <w:b/>
          <w:sz w:val="28"/>
          <w:szCs w:val="28"/>
        </w:rPr>
        <w:tab/>
        <w:t xml:space="preserve">1. </w:t>
      </w:r>
      <w:r w:rsidRPr="00B60360">
        <w:rPr>
          <w:sz w:val="28"/>
          <w:szCs w:val="28"/>
        </w:rPr>
        <w:t>Внести следующие изменения в решение Совета депутатов Чамзинского муниципального района от 23.12.2016 г.  №35 «О передаче осуществления части полномочий Чамзинского муниципального района сельским поселениям в сфере дорожной деятельности</w:t>
      </w:r>
      <w:r w:rsidRPr="00B60360">
        <w:rPr>
          <w:sz w:val="28"/>
          <w:szCs w:val="28"/>
          <w:shd w:val="clear" w:color="auto" w:fill="FFFFFF"/>
        </w:rPr>
        <w:t xml:space="preserve">»: </w:t>
      </w:r>
    </w:p>
    <w:p w:rsidR="009D7246" w:rsidRPr="00B60360" w:rsidRDefault="009D7246" w:rsidP="009D7246">
      <w:pPr>
        <w:ind w:left="284"/>
        <w:jc w:val="both"/>
        <w:rPr>
          <w:sz w:val="28"/>
          <w:szCs w:val="28"/>
        </w:rPr>
      </w:pPr>
      <w:r w:rsidRPr="00B60360">
        <w:rPr>
          <w:sz w:val="28"/>
          <w:szCs w:val="28"/>
          <w:shd w:val="clear" w:color="auto" w:fill="FFFFFF"/>
        </w:rPr>
        <w:t xml:space="preserve">      </w:t>
      </w:r>
      <w:r w:rsidRPr="00B60360">
        <w:rPr>
          <w:sz w:val="28"/>
          <w:szCs w:val="28"/>
        </w:rPr>
        <w:tab/>
        <w:t>1.1. Абзац 2 пункта 1 исключить.</w:t>
      </w:r>
    </w:p>
    <w:p w:rsidR="009D7246" w:rsidRDefault="009D7246" w:rsidP="009D7246">
      <w:pPr>
        <w:ind w:left="284"/>
        <w:jc w:val="both"/>
        <w:rPr>
          <w:sz w:val="28"/>
          <w:szCs w:val="28"/>
        </w:rPr>
      </w:pPr>
      <w:r w:rsidRPr="00B60360">
        <w:rPr>
          <w:sz w:val="28"/>
          <w:szCs w:val="28"/>
        </w:rPr>
        <w:t xml:space="preserve">      1.2. Перечень  органов местного самоуправления сельских поселений  Чамзинского муниципального района, которым передаются  полномочия Чамзинского муниципального района РМ в сфере дорожной деятельности, утвержденный решением Совета депутатов Чамзинского муниципального района от 23.12.2016 г. . №35 (с изм. от 04.06.2021 г. № 317) изложить в новой редакции (приложение).</w:t>
      </w:r>
    </w:p>
    <w:p w:rsidR="009D7246" w:rsidRPr="00B60360" w:rsidRDefault="009D7246" w:rsidP="009D7246">
      <w:pPr>
        <w:ind w:left="284"/>
        <w:jc w:val="both"/>
        <w:rPr>
          <w:sz w:val="16"/>
          <w:szCs w:val="16"/>
        </w:rPr>
      </w:pPr>
    </w:p>
    <w:p w:rsidR="009D7246" w:rsidRPr="00B60360" w:rsidRDefault="009D7246" w:rsidP="009D7246">
      <w:pPr>
        <w:ind w:left="284"/>
        <w:jc w:val="both"/>
        <w:rPr>
          <w:sz w:val="28"/>
          <w:szCs w:val="28"/>
        </w:rPr>
      </w:pPr>
      <w:r w:rsidRPr="00B60360">
        <w:rPr>
          <w:sz w:val="28"/>
          <w:szCs w:val="28"/>
        </w:rPr>
        <w:tab/>
      </w:r>
      <w:r w:rsidRPr="00B60360">
        <w:rPr>
          <w:b/>
          <w:sz w:val="28"/>
          <w:szCs w:val="28"/>
        </w:rPr>
        <w:t>2.</w:t>
      </w:r>
      <w:r w:rsidRPr="00B60360">
        <w:rPr>
          <w:sz w:val="28"/>
          <w:szCs w:val="28"/>
        </w:rPr>
        <w:t xml:space="preserve"> Настоящее решение вступает в силу после его официального опубликования в информационном бюллетене Чамзинского муниципального района.</w:t>
      </w:r>
    </w:p>
    <w:p w:rsidR="009D7246" w:rsidRPr="00B60360" w:rsidRDefault="009D7246" w:rsidP="009D7246">
      <w:pPr>
        <w:pStyle w:val="a4"/>
        <w:ind w:left="284" w:firstLine="708"/>
        <w:jc w:val="both"/>
        <w:rPr>
          <w:rFonts w:ascii="Times New Roman" w:hAnsi="Times New Roman" w:cs="Times New Roman"/>
          <w:sz w:val="28"/>
          <w:szCs w:val="28"/>
        </w:rPr>
      </w:pPr>
    </w:p>
    <w:p w:rsidR="009D7246" w:rsidRPr="00B60360" w:rsidRDefault="009D7246" w:rsidP="009D7246">
      <w:pPr>
        <w:pStyle w:val="a4"/>
        <w:ind w:left="284" w:firstLine="708"/>
        <w:jc w:val="both"/>
        <w:rPr>
          <w:rFonts w:ascii="Times New Roman" w:hAnsi="Times New Roman" w:cs="Times New Roman"/>
          <w:sz w:val="28"/>
          <w:szCs w:val="28"/>
        </w:rPr>
      </w:pPr>
    </w:p>
    <w:p w:rsidR="009D7246" w:rsidRPr="00B60360" w:rsidRDefault="009D7246" w:rsidP="009D7246">
      <w:pPr>
        <w:ind w:left="284"/>
      </w:pPr>
      <w:r w:rsidRPr="00B60360">
        <w:t>Председатель</w:t>
      </w:r>
      <w:r>
        <w:t xml:space="preserve"> Совета депутатов</w:t>
      </w:r>
      <w:r>
        <w:tab/>
        <w:t xml:space="preserve">         </w:t>
      </w:r>
      <w:r>
        <w:tab/>
      </w:r>
      <w:r>
        <w:tab/>
        <w:t xml:space="preserve">        </w:t>
      </w:r>
      <w:r w:rsidRPr="00B60360">
        <w:t>Глава</w:t>
      </w:r>
    </w:p>
    <w:p w:rsidR="009D7246" w:rsidRPr="00B60360" w:rsidRDefault="009D7246" w:rsidP="009D7246">
      <w:pPr>
        <w:ind w:left="284"/>
      </w:pPr>
      <w:r w:rsidRPr="00B60360">
        <w:t>Чамзинского муниципального района                         Чамзинского муниципального района</w:t>
      </w:r>
    </w:p>
    <w:p w:rsidR="009D7246" w:rsidRPr="00B60360" w:rsidRDefault="009D7246" w:rsidP="009D7246">
      <w:pPr>
        <w:ind w:left="284"/>
      </w:pPr>
      <w:r w:rsidRPr="00B60360">
        <w:t>Республики Мордовия                                                    Республики Мордовия</w:t>
      </w:r>
    </w:p>
    <w:p w:rsidR="009D7246" w:rsidRPr="00B60360" w:rsidRDefault="009D7246" w:rsidP="009D7246">
      <w:pPr>
        <w:ind w:left="284"/>
      </w:pPr>
      <w:r w:rsidRPr="00B60360">
        <w:t xml:space="preserve">____________________ В.А. Буткеев                            ____________________ В.Г. Цыбаков </w:t>
      </w:r>
    </w:p>
    <w:p w:rsidR="009D7246" w:rsidRDefault="009D7246" w:rsidP="009D7246">
      <w:pPr>
        <w:ind w:firstLine="567"/>
        <w:jc w:val="right"/>
        <w:rPr>
          <w:sz w:val="28"/>
          <w:szCs w:val="28"/>
        </w:rPr>
      </w:pPr>
    </w:p>
    <w:p w:rsidR="009D7246" w:rsidRDefault="009D7246" w:rsidP="009D7246">
      <w:pPr>
        <w:ind w:firstLine="708"/>
        <w:jc w:val="both"/>
        <w:rPr>
          <w:b/>
        </w:rPr>
      </w:pPr>
    </w:p>
    <w:p w:rsidR="009D7246" w:rsidRPr="00B60360" w:rsidRDefault="009D7246" w:rsidP="009D7246">
      <w:pPr>
        <w:ind w:firstLine="567"/>
        <w:jc w:val="right"/>
        <w:rPr>
          <w:sz w:val="28"/>
          <w:szCs w:val="28"/>
        </w:rPr>
      </w:pPr>
    </w:p>
    <w:p w:rsidR="009D7246" w:rsidRPr="00B60360" w:rsidRDefault="009D7246" w:rsidP="009D7246">
      <w:pPr>
        <w:ind w:firstLine="567"/>
        <w:jc w:val="right"/>
        <w:rPr>
          <w:sz w:val="28"/>
          <w:szCs w:val="28"/>
        </w:rPr>
      </w:pPr>
    </w:p>
    <w:p w:rsidR="009D7246" w:rsidRPr="00B60360" w:rsidRDefault="009D7246" w:rsidP="009D7246">
      <w:pPr>
        <w:ind w:firstLine="567"/>
        <w:jc w:val="right"/>
        <w:rPr>
          <w:sz w:val="28"/>
          <w:szCs w:val="28"/>
        </w:rPr>
      </w:pPr>
      <w:r w:rsidRPr="00B60360">
        <w:rPr>
          <w:sz w:val="28"/>
          <w:szCs w:val="28"/>
        </w:rPr>
        <w:t>Приложение</w:t>
      </w:r>
    </w:p>
    <w:p w:rsidR="009D7246" w:rsidRPr="00B60360" w:rsidRDefault="009D7246" w:rsidP="009D7246">
      <w:pPr>
        <w:ind w:firstLine="567"/>
        <w:jc w:val="right"/>
        <w:rPr>
          <w:sz w:val="28"/>
          <w:szCs w:val="28"/>
        </w:rPr>
      </w:pPr>
      <w:r w:rsidRPr="00B60360">
        <w:rPr>
          <w:sz w:val="28"/>
          <w:szCs w:val="28"/>
        </w:rPr>
        <w:t xml:space="preserve">к решению Совета депутатов </w:t>
      </w:r>
    </w:p>
    <w:p w:rsidR="009D7246" w:rsidRPr="00B60360" w:rsidRDefault="009D7246" w:rsidP="009D7246">
      <w:pPr>
        <w:ind w:firstLine="567"/>
        <w:jc w:val="right"/>
        <w:rPr>
          <w:sz w:val="28"/>
          <w:szCs w:val="28"/>
        </w:rPr>
      </w:pPr>
      <w:r w:rsidRPr="00B60360">
        <w:rPr>
          <w:sz w:val="28"/>
          <w:szCs w:val="28"/>
        </w:rPr>
        <w:t>Чамзинского муниципального района</w:t>
      </w:r>
    </w:p>
    <w:p w:rsidR="009D7246" w:rsidRPr="00B60360" w:rsidRDefault="009D7246" w:rsidP="009D7246">
      <w:pPr>
        <w:ind w:firstLine="567"/>
        <w:jc w:val="right"/>
        <w:rPr>
          <w:sz w:val="28"/>
          <w:szCs w:val="28"/>
        </w:rPr>
      </w:pPr>
      <w:r w:rsidRPr="00B60360">
        <w:rPr>
          <w:sz w:val="28"/>
          <w:szCs w:val="28"/>
        </w:rPr>
        <w:t>Республики Мордовия</w:t>
      </w:r>
    </w:p>
    <w:p w:rsidR="009D7246" w:rsidRPr="00B60360" w:rsidRDefault="009D7246" w:rsidP="009D7246">
      <w:pPr>
        <w:ind w:firstLine="567"/>
        <w:jc w:val="right"/>
        <w:rPr>
          <w:sz w:val="28"/>
          <w:szCs w:val="28"/>
        </w:rPr>
      </w:pPr>
      <w:r w:rsidRPr="00B60360">
        <w:rPr>
          <w:sz w:val="28"/>
          <w:szCs w:val="28"/>
        </w:rPr>
        <w:t>от 03.12.2021г № 18</w:t>
      </w:r>
    </w:p>
    <w:p w:rsidR="009D7246" w:rsidRPr="00B60360" w:rsidRDefault="009D7246" w:rsidP="009D7246">
      <w:pPr>
        <w:jc w:val="both"/>
        <w:rPr>
          <w:sz w:val="28"/>
          <w:szCs w:val="28"/>
        </w:rPr>
      </w:pPr>
    </w:p>
    <w:p w:rsidR="009D7246" w:rsidRPr="00B60360" w:rsidRDefault="009D7246" w:rsidP="009D7246">
      <w:pPr>
        <w:jc w:val="both"/>
        <w:rPr>
          <w:sz w:val="28"/>
          <w:szCs w:val="28"/>
        </w:rPr>
      </w:pPr>
    </w:p>
    <w:p w:rsidR="009D7246" w:rsidRPr="00B60360" w:rsidRDefault="009D7246" w:rsidP="009D7246">
      <w:pPr>
        <w:tabs>
          <w:tab w:val="left" w:pos="3744"/>
        </w:tabs>
        <w:jc w:val="both"/>
        <w:rPr>
          <w:sz w:val="28"/>
          <w:szCs w:val="28"/>
        </w:rPr>
      </w:pPr>
      <w:r w:rsidRPr="00B60360">
        <w:rPr>
          <w:sz w:val="28"/>
          <w:szCs w:val="28"/>
        </w:rPr>
        <w:tab/>
      </w:r>
    </w:p>
    <w:p w:rsidR="009D7246" w:rsidRPr="00B60360" w:rsidRDefault="009D7246" w:rsidP="009D7246">
      <w:pPr>
        <w:tabs>
          <w:tab w:val="left" w:pos="3744"/>
        </w:tabs>
        <w:jc w:val="center"/>
        <w:rPr>
          <w:b/>
          <w:sz w:val="28"/>
          <w:szCs w:val="28"/>
        </w:rPr>
      </w:pPr>
      <w:r w:rsidRPr="00B60360">
        <w:rPr>
          <w:b/>
          <w:sz w:val="28"/>
          <w:szCs w:val="28"/>
        </w:rPr>
        <w:t>ПЕРЕЧЕНЬ</w:t>
      </w:r>
    </w:p>
    <w:p w:rsidR="009D7246" w:rsidRPr="00B60360" w:rsidRDefault="009D7246" w:rsidP="009D7246">
      <w:pPr>
        <w:tabs>
          <w:tab w:val="left" w:pos="3744"/>
        </w:tabs>
        <w:jc w:val="center"/>
        <w:rPr>
          <w:b/>
          <w:sz w:val="28"/>
          <w:szCs w:val="28"/>
        </w:rPr>
      </w:pPr>
      <w:r w:rsidRPr="00B60360">
        <w:rPr>
          <w:b/>
          <w:sz w:val="28"/>
          <w:szCs w:val="28"/>
        </w:rPr>
        <w:lastRenderedPageBreak/>
        <w:t xml:space="preserve">органов местного самоуправления сельских поселений </w:t>
      </w:r>
    </w:p>
    <w:p w:rsidR="009D7246" w:rsidRPr="00B60360" w:rsidRDefault="009D7246" w:rsidP="009D7246">
      <w:pPr>
        <w:tabs>
          <w:tab w:val="left" w:pos="3744"/>
        </w:tabs>
        <w:jc w:val="center"/>
        <w:rPr>
          <w:b/>
          <w:sz w:val="28"/>
          <w:szCs w:val="28"/>
        </w:rPr>
      </w:pPr>
      <w:r w:rsidRPr="00B60360">
        <w:rPr>
          <w:b/>
          <w:sz w:val="28"/>
          <w:szCs w:val="28"/>
        </w:rPr>
        <w:t xml:space="preserve">Чамзинского муниципального района, </w:t>
      </w:r>
    </w:p>
    <w:p w:rsidR="009D7246" w:rsidRPr="00B60360" w:rsidRDefault="009D7246" w:rsidP="009D7246">
      <w:pPr>
        <w:tabs>
          <w:tab w:val="left" w:pos="3744"/>
        </w:tabs>
        <w:jc w:val="center"/>
        <w:rPr>
          <w:b/>
          <w:sz w:val="28"/>
          <w:szCs w:val="28"/>
        </w:rPr>
      </w:pPr>
      <w:r w:rsidRPr="00B60360">
        <w:rPr>
          <w:b/>
          <w:sz w:val="28"/>
          <w:szCs w:val="28"/>
        </w:rPr>
        <w:t>которым передаются полномочия  в сфере дорожной деятельности.</w:t>
      </w:r>
    </w:p>
    <w:p w:rsidR="009D7246" w:rsidRPr="00B60360" w:rsidRDefault="009D7246" w:rsidP="009D7246">
      <w:pPr>
        <w:tabs>
          <w:tab w:val="left" w:pos="3744"/>
        </w:tabs>
        <w:jc w:val="center"/>
        <w:rPr>
          <w:b/>
          <w:sz w:val="28"/>
          <w:szCs w:val="28"/>
        </w:rPr>
      </w:pPr>
    </w:p>
    <w:p w:rsidR="009D7246" w:rsidRPr="00B60360" w:rsidRDefault="009D7246" w:rsidP="009D7246">
      <w:pPr>
        <w:tabs>
          <w:tab w:val="left" w:pos="3744"/>
        </w:tabs>
        <w:jc w:val="both"/>
        <w:rPr>
          <w:sz w:val="28"/>
          <w:szCs w:val="28"/>
        </w:rPr>
      </w:pPr>
    </w:p>
    <w:p w:rsidR="009D7246" w:rsidRPr="00B60360" w:rsidRDefault="009D7246" w:rsidP="009D7246">
      <w:pPr>
        <w:tabs>
          <w:tab w:val="left" w:pos="3744"/>
        </w:tabs>
        <w:jc w:val="both"/>
        <w:rPr>
          <w:sz w:val="28"/>
          <w:szCs w:val="28"/>
        </w:rPr>
      </w:pPr>
      <w:r w:rsidRPr="00B60360">
        <w:rPr>
          <w:sz w:val="28"/>
          <w:szCs w:val="28"/>
        </w:rPr>
        <w:t xml:space="preserve">      1. Алексеевское сельское поселение Чамзинского муниципального района;</w:t>
      </w:r>
    </w:p>
    <w:p w:rsidR="009D7246" w:rsidRPr="00B60360" w:rsidRDefault="009D7246" w:rsidP="009D7246">
      <w:pPr>
        <w:tabs>
          <w:tab w:val="left" w:pos="3744"/>
        </w:tabs>
        <w:jc w:val="both"/>
        <w:rPr>
          <w:sz w:val="28"/>
          <w:szCs w:val="28"/>
        </w:rPr>
      </w:pPr>
      <w:r w:rsidRPr="00B60360">
        <w:rPr>
          <w:sz w:val="28"/>
          <w:szCs w:val="28"/>
        </w:rPr>
        <w:t xml:space="preserve">      2. Апраксинское сельское поселение Чамзинского муниципального района</w:t>
      </w:r>
    </w:p>
    <w:p w:rsidR="009D7246" w:rsidRPr="00B60360" w:rsidRDefault="009D7246" w:rsidP="009D7246">
      <w:pPr>
        <w:tabs>
          <w:tab w:val="left" w:pos="3744"/>
        </w:tabs>
        <w:jc w:val="both"/>
        <w:rPr>
          <w:sz w:val="28"/>
          <w:szCs w:val="28"/>
        </w:rPr>
      </w:pPr>
      <w:r w:rsidRPr="00B60360">
        <w:rPr>
          <w:sz w:val="28"/>
          <w:szCs w:val="28"/>
        </w:rPr>
        <w:t xml:space="preserve">       3.Большемаресевское сельское поселение  Чамзинского муниципального района;</w:t>
      </w:r>
    </w:p>
    <w:p w:rsidR="009D7246" w:rsidRPr="00B60360" w:rsidRDefault="009D7246" w:rsidP="009D7246">
      <w:pPr>
        <w:tabs>
          <w:tab w:val="left" w:pos="3744"/>
        </w:tabs>
        <w:jc w:val="both"/>
        <w:rPr>
          <w:sz w:val="28"/>
          <w:szCs w:val="28"/>
        </w:rPr>
      </w:pPr>
      <w:r w:rsidRPr="00B60360">
        <w:rPr>
          <w:sz w:val="28"/>
          <w:szCs w:val="28"/>
        </w:rPr>
        <w:t xml:space="preserve">      4. Большеремезенское сельское поселение  Чамзинского муниципального района;</w:t>
      </w:r>
    </w:p>
    <w:p w:rsidR="009D7246" w:rsidRPr="00B60360" w:rsidRDefault="009D7246" w:rsidP="009D7246">
      <w:pPr>
        <w:tabs>
          <w:tab w:val="left" w:pos="3744"/>
        </w:tabs>
        <w:jc w:val="both"/>
        <w:rPr>
          <w:sz w:val="28"/>
          <w:szCs w:val="28"/>
        </w:rPr>
      </w:pPr>
      <w:r w:rsidRPr="00B60360">
        <w:rPr>
          <w:sz w:val="28"/>
          <w:szCs w:val="28"/>
        </w:rPr>
        <w:t xml:space="preserve">      5. Медаевское сельское поселение  Чамзинского муниципального района;</w:t>
      </w:r>
    </w:p>
    <w:p w:rsidR="009D7246" w:rsidRPr="00B60360" w:rsidRDefault="009D7246" w:rsidP="009D7246">
      <w:pPr>
        <w:tabs>
          <w:tab w:val="left" w:pos="3744"/>
        </w:tabs>
        <w:jc w:val="both"/>
        <w:rPr>
          <w:sz w:val="28"/>
          <w:szCs w:val="28"/>
        </w:rPr>
      </w:pPr>
      <w:r w:rsidRPr="00B60360">
        <w:rPr>
          <w:sz w:val="28"/>
          <w:szCs w:val="28"/>
        </w:rPr>
        <w:t xml:space="preserve">      6. Мичуринское сельское поселение  Чамзинского муниципального района;</w:t>
      </w:r>
    </w:p>
    <w:p w:rsidR="009D7246" w:rsidRPr="00B60360" w:rsidRDefault="009D7246" w:rsidP="009D7246">
      <w:pPr>
        <w:tabs>
          <w:tab w:val="left" w:pos="3744"/>
        </w:tabs>
        <w:jc w:val="both"/>
        <w:rPr>
          <w:sz w:val="28"/>
          <w:szCs w:val="28"/>
        </w:rPr>
      </w:pPr>
      <w:r w:rsidRPr="00B60360">
        <w:rPr>
          <w:sz w:val="28"/>
          <w:szCs w:val="28"/>
        </w:rPr>
        <w:t xml:space="preserve">      7. Отрадненское сельское поселение  Чамзинского муниципального района;</w:t>
      </w:r>
    </w:p>
    <w:p w:rsidR="009D7246" w:rsidRPr="00B60360" w:rsidRDefault="009D7246" w:rsidP="009D7246">
      <w:pPr>
        <w:tabs>
          <w:tab w:val="left" w:pos="3744"/>
        </w:tabs>
        <w:jc w:val="both"/>
        <w:rPr>
          <w:sz w:val="28"/>
          <w:szCs w:val="28"/>
        </w:rPr>
      </w:pPr>
      <w:r w:rsidRPr="00B60360">
        <w:rPr>
          <w:sz w:val="28"/>
          <w:szCs w:val="28"/>
        </w:rPr>
        <w:t xml:space="preserve">      8. Пичеурское сельское поселение  Чамзинского муниципального района.</w:t>
      </w:r>
    </w:p>
    <w:p w:rsidR="009D7246" w:rsidRPr="00B60360" w:rsidRDefault="009D7246" w:rsidP="009D7246">
      <w:pPr>
        <w:rPr>
          <w:sz w:val="28"/>
          <w:szCs w:val="28"/>
        </w:rPr>
      </w:pPr>
    </w:p>
    <w:p w:rsidR="009D7246" w:rsidRDefault="009D7246" w:rsidP="009D7246">
      <w:pPr>
        <w:jc w:val="both"/>
      </w:pPr>
    </w:p>
    <w:p w:rsidR="00304150" w:rsidRDefault="00304150" w:rsidP="00B8539C">
      <w:pPr>
        <w:spacing w:line="360" w:lineRule="auto"/>
        <w:jc w:val="center"/>
      </w:pPr>
    </w:p>
    <w:p w:rsidR="00304150" w:rsidRDefault="00304150" w:rsidP="00B8539C">
      <w:pPr>
        <w:spacing w:line="360" w:lineRule="auto"/>
        <w:jc w:val="center"/>
      </w:pPr>
    </w:p>
    <w:p w:rsidR="00304150" w:rsidRDefault="00304150" w:rsidP="00B8539C">
      <w:pPr>
        <w:spacing w:line="360" w:lineRule="auto"/>
        <w:jc w:val="center"/>
      </w:pPr>
    </w:p>
    <w:p w:rsidR="00B8539C" w:rsidRDefault="00B8539C" w:rsidP="00B8539C">
      <w:pPr>
        <w:spacing w:line="360" w:lineRule="auto"/>
        <w:jc w:val="center"/>
      </w:pPr>
    </w:p>
    <w:p w:rsidR="00B8539C" w:rsidRDefault="00B8539C" w:rsidP="00B8539C">
      <w:pPr>
        <w:spacing w:line="360" w:lineRule="auto"/>
        <w:jc w:val="center"/>
      </w:pPr>
    </w:p>
    <w:p w:rsidR="009A493A" w:rsidRPr="00261E07" w:rsidRDefault="009A493A" w:rsidP="007A5CC0">
      <w:pPr>
        <w:ind w:left="426" w:right="-428"/>
        <w:rPr>
          <w:sz w:val="20"/>
          <w:szCs w:val="20"/>
        </w:rPr>
      </w:pPr>
    </w:p>
    <w:p w:rsidR="00CE763D" w:rsidRDefault="00CE763D" w:rsidP="00CE763D">
      <w:pPr>
        <w:tabs>
          <w:tab w:val="left" w:pos="2268"/>
        </w:tabs>
        <w:autoSpaceDE w:val="0"/>
        <w:spacing w:after="120"/>
        <w:ind w:right="-8"/>
      </w:pPr>
    </w:p>
    <w:p w:rsidR="00CE763D" w:rsidRPr="00475B51" w:rsidRDefault="00CE763D" w:rsidP="00CE763D">
      <w:pPr>
        <w:jc w:val="both"/>
        <w:rPr>
          <w:b/>
        </w:rPr>
      </w:pPr>
      <w:r w:rsidRPr="00F95E50">
        <w:t xml:space="preserve"> </w:t>
      </w:r>
      <w:r w:rsidRPr="00475B51">
        <w:rPr>
          <w:b/>
        </w:rPr>
        <w:t>Главный редактор:</w:t>
      </w:r>
    </w:p>
    <w:p w:rsidR="00CE763D" w:rsidRPr="00475B51" w:rsidRDefault="00CE763D" w:rsidP="00CE763D">
      <w:pPr>
        <w:jc w:val="both"/>
        <w:rPr>
          <w:b/>
        </w:rPr>
      </w:pPr>
      <w:r w:rsidRPr="00475B51">
        <w:rPr>
          <w:b/>
        </w:rPr>
        <w:t>юрисконсульт юридического отдела</w:t>
      </w:r>
    </w:p>
    <w:p w:rsidR="00CE763D" w:rsidRDefault="00CE763D" w:rsidP="00CE763D">
      <w:pPr>
        <w:jc w:val="both"/>
        <w:rPr>
          <w:b/>
        </w:rPr>
      </w:pPr>
      <w:r w:rsidRPr="00475B51">
        <w:rPr>
          <w:b/>
        </w:rPr>
        <w:t xml:space="preserve">администрации </w:t>
      </w:r>
    </w:p>
    <w:p w:rsidR="00CE763D" w:rsidRDefault="00CE763D" w:rsidP="00CE763D">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CE763D" w:rsidRPr="00475B51" w:rsidRDefault="00CE763D" w:rsidP="00CE763D">
      <w:pPr>
        <w:jc w:val="both"/>
        <w:rPr>
          <w:b/>
        </w:rPr>
      </w:pPr>
    </w:p>
    <w:p w:rsidR="00CE763D" w:rsidRPr="00475B51" w:rsidRDefault="00CE763D" w:rsidP="00CE763D">
      <w:pPr>
        <w:jc w:val="both"/>
        <w:rPr>
          <w:b/>
        </w:rPr>
      </w:pPr>
      <w:r w:rsidRPr="00475B51">
        <w:rPr>
          <w:b/>
        </w:rPr>
        <w:t>адрес: р.п. Чамзинка, ул. Победы, д. 1</w:t>
      </w:r>
    </w:p>
    <w:p w:rsidR="00CE763D" w:rsidRPr="00475B51" w:rsidRDefault="00CE763D" w:rsidP="00CE763D">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CE763D" w:rsidP="00CE763D">
      <w:pPr>
        <w:tabs>
          <w:tab w:val="left" w:pos="8010"/>
        </w:tabs>
        <w:rPr>
          <w:rFonts w:ascii="Franklin Gothic Demi Cond" w:hAnsi="Franklin Gothic Demi Cond"/>
        </w:rPr>
      </w:pPr>
      <w:r>
        <w:rPr>
          <w:b/>
        </w:rPr>
        <w:t>тел: 2-12-43</w:t>
      </w:r>
      <w:r w:rsidRPr="00475B51">
        <w:rPr>
          <w:b/>
        </w:rPr>
        <w:t>, 2-12-00 факс: 2-12-00</w:t>
      </w:r>
    </w:p>
    <w:sectPr w:rsidR="002E0945" w:rsidRPr="007D1B8D" w:rsidSect="00304150">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D70" w:rsidRDefault="00466D70" w:rsidP="002F337A">
      <w:r>
        <w:separator/>
      </w:r>
    </w:p>
  </w:endnote>
  <w:endnote w:type="continuationSeparator" w:id="0">
    <w:p w:rsidR="00466D70" w:rsidRDefault="00466D70"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4874"/>
      <w:docPartObj>
        <w:docPartGallery w:val="Page Numbers (Bottom of Page)"/>
        <w:docPartUnique/>
      </w:docPartObj>
    </w:sdtPr>
    <w:sdtContent>
      <w:p w:rsidR="004360D4" w:rsidRDefault="004360D4">
        <w:pPr>
          <w:pStyle w:val="af"/>
          <w:jc w:val="center"/>
        </w:pPr>
        <w:fldSimple w:instr=" PAGE   \* MERGEFORMAT ">
          <w:r w:rsidR="00390FE7">
            <w:rPr>
              <w:noProof/>
            </w:rPr>
            <w:t>51</w:t>
          </w:r>
        </w:fldSimple>
      </w:p>
    </w:sdtContent>
  </w:sdt>
  <w:p w:rsidR="004360D4" w:rsidRDefault="004360D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D4" w:rsidRDefault="004360D4" w:rsidP="008653F6">
    <w:pPr>
      <w:pStyle w:val="af"/>
      <w:framePr w:wrap="around" w:vAnchor="text" w:hAnchor="margin" w:xAlign="right" w:y="1"/>
      <w:rPr>
        <w:rStyle w:val="afffffff3"/>
      </w:rPr>
    </w:pPr>
    <w:r>
      <w:rPr>
        <w:rStyle w:val="afffffff3"/>
      </w:rPr>
      <w:fldChar w:fldCharType="begin"/>
    </w:r>
    <w:r>
      <w:rPr>
        <w:rStyle w:val="afffffff3"/>
      </w:rPr>
      <w:instrText xml:space="preserve">PAGE  </w:instrText>
    </w:r>
    <w:r>
      <w:rPr>
        <w:rStyle w:val="afffffff3"/>
      </w:rPr>
      <w:fldChar w:fldCharType="end"/>
    </w:r>
  </w:p>
  <w:p w:rsidR="004360D4" w:rsidRDefault="004360D4" w:rsidP="008653F6">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D4" w:rsidRDefault="004360D4" w:rsidP="008653F6">
    <w:pPr>
      <w:pStyle w:val="af"/>
      <w:framePr w:wrap="around" w:vAnchor="text" w:hAnchor="margin" w:xAlign="right" w:y="1"/>
      <w:rPr>
        <w:rStyle w:val="afffffff3"/>
      </w:rPr>
    </w:pPr>
    <w:r>
      <w:rPr>
        <w:rStyle w:val="afffffff3"/>
      </w:rPr>
      <w:fldChar w:fldCharType="begin"/>
    </w:r>
    <w:r>
      <w:rPr>
        <w:rStyle w:val="afffffff3"/>
      </w:rPr>
      <w:instrText xml:space="preserve">PAGE  </w:instrText>
    </w:r>
    <w:r>
      <w:rPr>
        <w:rStyle w:val="afffffff3"/>
      </w:rPr>
      <w:fldChar w:fldCharType="end"/>
    </w:r>
  </w:p>
  <w:p w:rsidR="004360D4" w:rsidRDefault="004360D4" w:rsidP="008653F6">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5631"/>
      <w:docPartObj>
        <w:docPartGallery w:val="Page Numbers (Bottom of Page)"/>
        <w:docPartUnique/>
      </w:docPartObj>
    </w:sdtPr>
    <w:sdtContent>
      <w:p w:rsidR="004360D4" w:rsidRDefault="004360D4">
        <w:pPr>
          <w:pStyle w:val="af"/>
          <w:jc w:val="center"/>
        </w:pPr>
        <w:fldSimple w:instr=" PAGE   \* MERGEFORMAT ">
          <w:r w:rsidR="00390FE7">
            <w:rPr>
              <w:noProof/>
            </w:rPr>
            <w:t>62</w:t>
          </w:r>
        </w:fldSimple>
      </w:p>
    </w:sdtContent>
  </w:sdt>
  <w:p w:rsidR="004360D4" w:rsidRDefault="004360D4" w:rsidP="008653F6">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5633"/>
      <w:docPartObj>
        <w:docPartGallery w:val="Page Numbers (Bottom of Page)"/>
        <w:docPartUnique/>
      </w:docPartObj>
    </w:sdtPr>
    <w:sdtContent>
      <w:p w:rsidR="004360D4" w:rsidRDefault="004360D4">
        <w:pPr>
          <w:pStyle w:val="af"/>
          <w:jc w:val="center"/>
        </w:pPr>
        <w:fldSimple w:instr=" PAGE   \* MERGEFORMAT ">
          <w:r w:rsidR="00390FE7">
            <w:rPr>
              <w:noProof/>
            </w:rPr>
            <w:t>228</w:t>
          </w:r>
        </w:fldSimple>
      </w:p>
    </w:sdtContent>
  </w:sdt>
  <w:p w:rsidR="004360D4" w:rsidRDefault="004360D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D70" w:rsidRDefault="00466D70" w:rsidP="002F337A">
      <w:r>
        <w:separator/>
      </w:r>
    </w:p>
  </w:footnote>
  <w:footnote w:type="continuationSeparator" w:id="0">
    <w:p w:rsidR="00466D70" w:rsidRDefault="00466D70" w:rsidP="002F337A">
      <w:r>
        <w:continuationSeparator/>
      </w:r>
    </w:p>
  </w:footnote>
  <w:footnote w:id="1">
    <w:p w:rsidR="004360D4" w:rsidRPr="008F4220" w:rsidRDefault="004360D4" w:rsidP="00EA0C6F">
      <w:pPr>
        <w:pStyle w:val="afffffa"/>
        <w:ind w:right="1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E2E0C4A"/>
    <w:multiLevelType w:val="hybridMultilevel"/>
    <w:tmpl w:val="3E745324"/>
    <w:lvl w:ilvl="0" w:tplc="86F61022">
      <w:start w:val="65535"/>
      <w:numFmt w:val="bullet"/>
      <w:lvlText w:val="-"/>
      <w:lvlJc w:val="left"/>
      <w:pPr>
        <w:ind w:left="963" w:hanging="360"/>
      </w:pPr>
      <w:rPr>
        <w:rFonts w:ascii="Times New Roman" w:hAnsi="Times New Roman" w:cs="Times New Roman"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4">
    <w:nsid w:val="202720FF"/>
    <w:multiLevelType w:val="hybridMultilevel"/>
    <w:tmpl w:val="18DE6860"/>
    <w:lvl w:ilvl="0" w:tplc="04190005">
      <w:start w:val="1"/>
      <w:numFmt w:val="bullet"/>
      <w:lvlText w:val=""/>
      <w:lvlJc w:val="left"/>
      <w:pPr>
        <w:ind w:left="972" w:hanging="360"/>
      </w:pPr>
      <w:rPr>
        <w:rFonts w:ascii="Wingdings" w:hAnsi="Wingdings"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5">
    <w:nsid w:val="35455B88"/>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abstractNum w:abstractNumId="6">
    <w:nsid w:val="360C25F2"/>
    <w:multiLevelType w:val="hybridMultilevel"/>
    <w:tmpl w:val="E7E00B86"/>
    <w:lvl w:ilvl="0" w:tplc="27E01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39F773F2"/>
    <w:multiLevelType w:val="hybridMultilevel"/>
    <w:tmpl w:val="60061D7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1BE619E"/>
    <w:multiLevelType w:val="hybridMultilevel"/>
    <w:tmpl w:val="664CD6BA"/>
    <w:lvl w:ilvl="0" w:tplc="3BFCC536">
      <w:start w:val="1"/>
      <w:numFmt w:val="bullet"/>
      <w:lvlText w:val=""/>
      <w:lvlJc w:val="left"/>
      <w:pPr>
        <w:ind w:left="732" w:hanging="360"/>
      </w:pPr>
      <w:rPr>
        <w:rFonts w:ascii="Symbol" w:hAnsi="Symbol"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abstractNum w:abstractNumId="10">
    <w:nsid w:val="47387444"/>
    <w:multiLevelType w:val="multilevel"/>
    <w:tmpl w:val="3C98134C"/>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6978E6"/>
    <w:multiLevelType w:val="hybridMultilevel"/>
    <w:tmpl w:val="BAFAABA4"/>
    <w:lvl w:ilvl="0" w:tplc="702A88C8">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6FAA2ACD"/>
    <w:multiLevelType w:val="multilevel"/>
    <w:tmpl w:val="F4BC577E"/>
    <w:lvl w:ilvl="0">
      <w:start w:val="1"/>
      <w:numFmt w:val="decimal"/>
      <w:lvlText w:val="%1."/>
      <w:lvlJc w:val="left"/>
      <w:pPr>
        <w:tabs>
          <w:tab w:val="num" w:pos="284"/>
        </w:tabs>
        <w:ind w:left="284" w:hanging="284"/>
      </w:pPr>
      <w:rPr>
        <w:rFonts w:hint="default"/>
      </w:rPr>
    </w:lvl>
    <w:lvl w:ilvl="1">
      <w:start w:val="1"/>
      <w:numFmt w:val="bullet"/>
      <w:lvlText w:val=""/>
      <w:lvlJc w:val="left"/>
      <w:pPr>
        <w:tabs>
          <w:tab w:val="num" w:pos="284"/>
        </w:tabs>
        <w:ind w:left="284" w:hanging="284"/>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7325287C"/>
    <w:multiLevelType w:val="hybridMultilevel"/>
    <w:tmpl w:val="C8B0C3B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8F34A8F"/>
    <w:multiLevelType w:val="multilevel"/>
    <w:tmpl w:val="76041854"/>
    <w:lvl w:ilvl="0">
      <w:start w:val="1"/>
      <w:numFmt w:val="decimal"/>
      <w:lvlText w:val="%1."/>
      <w:lvlJc w:val="left"/>
      <w:pPr>
        <w:tabs>
          <w:tab w:val="num" w:pos="720"/>
        </w:tabs>
        <w:ind w:left="720" w:hanging="360"/>
      </w:pPr>
      <w:rPr>
        <w:rFonts w:hint="default"/>
      </w:rPr>
    </w:lvl>
    <w:lvl w:ilvl="1">
      <w:start w:val="65535"/>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E0424F6"/>
    <w:multiLevelType w:val="hybridMultilevel"/>
    <w:tmpl w:val="5A028F3E"/>
    <w:lvl w:ilvl="0" w:tplc="287C961A">
      <w:start w:val="1"/>
      <w:numFmt w:val="bullet"/>
      <w:lvlText w:val=""/>
      <w:lvlJc w:val="left"/>
      <w:pPr>
        <w:ind w:left="502" w:hanging="360"/>
      </w:pPr>
      <w:rPr>
        <w:rFonts w:ascii="Symbol" w:hAnsi="Symbol" w:hint="default"/>
      </w:rPr>
    </w:lvl>
    <w:lvl w:ilvl="1" w:tplc="04190019">
      <w:start w:val="1"/>
      <w:numFmt w:val="bullet"/>
      <w:lvlText w:val="-"/>
      <w:lvlJc w:val="left"/>
      <w:pPr>
        <w:ind w:left="1222" w:hanging="360"/>
      </w:pPr>
      <w:rPr>
        <w:rFonts w:ascii="Courier New" w:hAnsi="Courier New" w:cs="Times New Roman" w:hint="default"/>
      </w:rPr>
    </w:lvl>
    <w:lvl w:ilvl="2" w:tplc="0419001B">
      <w:start w:val="1"/>
      <w:numFmt w:val="bullet"/>
      <w:lvlText w:val=""/>
      <w:lvlJc w:val="left"/>
      <w:pPr>
        <w:ind w:left="1942" w:hanging="360"/>
      </w:pPr>
      <w:rPr>
        <w:rFonts w:ascii="Wingdings" w:hAnsi="Wingdings" w:hint="default"/>
      </w:rPr>
    </w:lvl>
    <w:lvl w:ilvl="3" w:tplc="0419000F">
      <w:start w:val="1"/>
      <w:numFmt w:val="bullet"/>
      <w:lvlText w:val=""/>
      <w:lvlJc w:val="left"/>
      <w:pPr>
        <w:ind w:left="2662" w:hanging="360"/>
      </w:pPr>
      <w:rPr>
        <w:rFonts w:ascii="Symbol" w:hAnsi="Symbol" w:hint="default"/>
      </w:rPr>
    </w:lvl>
    <w:lvl w:ilvl="4" w:tplc="04190019">
      <w:start w:val="1"/>
      <w:numFmt w:val="bullet"/>
      <w:lvlText w:val="o"/>
      <w:lvlJc w:val="left"/>
      <w:pPr>
        <w:ind w:left="3382" w:hanging="360"/>
      </w:pPr>
      <w:rPr>
        <w:rFonts w:ascii="Courier New" w:hAnsi="Courier New" w:cs="Courier New" w:hint="default"/>
      </w:rPr>
    </w:lvl>
    <w:lvl w:ilvl="5" w:tplc="0419001B">
      <w:start w:val="1"/>
      <w:numFmt w:val="bullet"/>
      <w:lvlText w:val=""/>
      <w:lvlJc w:val="left"/>
      <w:pPr>
        <w:ind w:left="4102" w:hanging="360"/>
      </w:pPr>
      <w:rPr>
        <w:rFonts w:ascii="Wingdings" w:hAnsi="Wingdings" w:hint="default"/>
      </w:rPr>
    </w:lvl>
    <w:lvl w:ilvl="6" w:tplc="0419000F">
      <w:start w:val="1"/>
      <w:numFmt w:val="bullet"/>
      <w:lvlText w:val=""/>
      <w:lvlJc w:val="left"/>
      <w:pPr>
        <w:ind w:left="4822" w:hanging="360"/>
      </w:pPr>
      <w:rPr>
        <w:rFonts w:ascii="Symbol" w:hAnsi="Symbol" w:hint="default"/>
      </w:rPr>
    </w:lvl>
    <w:lvl w:ilvl="7" w:tplc="04190019">
      <w:start w:val="1"/>
      <w:numFmt w:val="bullet"/>
      <w:lvlText w:val="o"/>
      <w:lvlJc w:val="left"/>
      <w:pPr>
        <w:ind w:left="5542" w:hanging="360"/>
      </w:pPr>
      <w:rPr>
        <w:rFonts w:ascii="Courier New" w:hAnsi="Courier New" w:cs="Courier New" w:hint="default"/>
      </w:rPr>
    </w:lvl>
    <w:lvl w:ilvl="8" w:tplc="0419001B">
      <w:start w:val="1"/>
      <w:numFmt w:val="bullet"/>
      <w:lvlText w:val=""/>
      <w:lvlJc w:val="left"/>
      <w:pPr>
        <w:ind w:left="6262" w:hanging="360"/>
      </w:pPr>
      <w:rPr>
        <w:rFonts w:ascii="Wingdings" w:hAnsi="Wingdings" w:hint="default"/>
      </w:rPr>
    </w:lvl>
  </w:abstractNum>
  <w:num w:numId="1">
    <w:abstractNumId w:val="12"/>
  </w:num>
  <w:num w:numId="2">
    <w:abstractNumId w:val="6"/>
  </w:num>
  <w:num w:numId="3">
    <w:abstractNumId w:val="14"/>
  </w:num>
  <w:num w:numId="4">
    <w:abstractNumId w:val="9"/>
  </w:num>
  <w:num w:numId="5">
    <w:abstractNumId w:val="8"/>
  </w:num>
  <w:num w:numId="6">
    <w:abstractNumId w:val="4"/>
  </w:num>
  <w:num w:numId="7">
    <w:abstractNumId w:val="10"/>
  </w:num>
  <w:num w:numId="8">
    <w:abstractNumId w:val="3"/>
  </w:num>
  <w:num w:numId="9">
    <w:abstractNumId w:val="5"/>
  </w:num>
  <w:num w:numId="10">
    <w:abstractNumId w:val="16"/>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0"/>
  </w:num>
  <w:num w:numId="15">
    <w:abstractNumId w:val="15"/>
  </w:num>
  <w:num w:numId="16">
    <w:abstractNumId w:val="7"/>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834119"/>
    <w:rsid w:val="00010BFF"/>
    <w:rsid w:val="00026715"/>
    <w:rsid w:val="00080C71"/>
    <w:rsid w:val="000A6E36"/>
    <w:rsid w:val="000D5F99"/>
    <w:rsid w:val="000E69C5"/>
    <w:rsid w:val="000F739C"/>
    <w:rsid w:val="0010385F"/>
    <w:rsid w:val="00130414"/>
    <w:rsid w:val="00153863"/>
    <w:rsid w:val="001673A9"/>
    <w:rsid w:val="00181C64"/>
    <w:rsid w:val="00185339"/>
    <w:rsid w:val="001D27BC"/>
    <w:rsid w:val="001D4497"/>
    <w:rsid w:val="001E7CDC"/>
    <w:rsid w:val="00200FEB"/>
    <w:rsid w:val="00212F3C"/>
    <w:rsid w:val="00215D1F"/>
    <w:rsid w:val="002175F6"/>
    <w:rsid w:val="00242B40"/>
    <w:rsid w:val="002770AF"/>
    <w:rsid w:val="002A5531"/>
    <w:rsid w:val="002D3391"/>
    <w:rsid w:val="002E0945"/>
    <w:rsid w:val="002F337A"/>
    <w:rsid w:val="003024B3"/>
    <w:rsid w:val="00304150"/>
    <w:rsid w:val="003311BE"/>
    <w:rsid w:val="003444A4"/>
    <w:rsid w:val="0034766A"/>
    <w:rsid w:val="00380936"/>
    <w:rsid w:val="00390FE7"/>
    <w:rsid w:val="003B0ADD"/>
    <w:rsid w:val="003D02CC"/>
    <w:rsid w:val="003F199C"/>
    <w:rsid w:val="003F752B"/>
    <w:rsid w:val="004360D4"/>
    <w:rsid w:val="00466D70"/>
    <w:rsid w:val="00483FA2"/>
    <w:rsid w:val="00486121"/>
    <w:rsid w:val="00486587"/>
    <w:rsid w:val="004878C5"/>
    <w:rsid w:val="004A7F96"/>
    <w:rsid w:val="004B54CC"/>
    <w:rsid w:val="004C221C"/>
    <w:rsid w:val="004D0967"/>
    <w:rsid w:val="00500995"/>
    <w:rsid w:val="0050327F"/>
    <w:rsid w:val="005034A9"/>
    <w:rsid w:val="005104A5"/>
    <w:rsid w:val="00515226"/>
    <w:rsid w:val="00525D5C"/>
    <w:rsid w:val="005705B4"/>
    <w:rsid w:val="005B73AF"/>
    <w:rsid w:val="005E043B"/>
    <w:rsid w:val="005F3D1D"/>
    <w:rsid w:val="005F70DF"/>
    <w:rsid w:val="006125FD"/>
    <w:rsid w:val="00620074"/>
    <w:rsid w:val="00631CD3"/>
    <w:rsid w:val="006722C0"/>
    <w:rsid w:val="00677E9C"/>
    <w:rsid w:val="006C2493"/>
    <w:rsid w:val="006D145C"/>
    <w:rsid w:val="006D203A"/>
    <w:rsid w:val="006E02D6"/>
    <w:rsid w:val="006E6686"/>
    <w:rsid w:val="00706942"/>
    <w:rsid w:val="0071564B"/>
    <w:rsid w:val="0072180A"/>
    <w:rsid w:val="00740CF0"/>
    <w:rsid w:val="007438FD"/>
    <w:rsid w:val="00746213"/>
    <w:rsid w:val="007632BA"/>
    <w:rsid w:val="00772D44"/>
    <w:rsid w:val="00774B83"/>
    <w:rsid w:val="00781087"/>
    <w:rsid w:val="007811D4"/>
    <w:rsid w:val="00794455"/>
    <w:rsid w:val="007A5C34"/>
    <w:rsid w:val="007A5CC0"/>
    <w:rsid w:val="007C1C01"/>
    <w:rsid w:val="007D1B8D"/>
    <w:rsid w:val="007D4B3D"/>
    <w:rsid w:val="007F32DC"/>
    <w:rsid w:val="00801F7E"/>
    <w:rsid w:val="00834119"/>
    <w:rsid w:val="0084108F"/>
    <w:rsid w:val="008451DF"/>
    <w:rsid w:val="0086349B"/>
    <w:rsid w:val="008653F6"/>
    <w:rsid w:val="00875B1E"/>
    <w:rsid w:val="008827F7"/>
    <w:rsid w:val="00882DEC"/>
    <w:rsid w:val="008948ED"/>
    <w:rsid w:val="008B294A"/>
    <w:rsid w:val="008B3AEF"/>
    <w:rsid w:val="008D167C"/>
    <w:rsid w:val="008E374E"/>
    <w:rsid w:val="008E7036"/>
    <w:rsid w:val="009141AF"/>
    <w:rsid w:val="00921AAF"/>
    <w:rsid w:val="00934778"/>
    <w:rsid w:val="009368F0"/>
    <w:rsid w:val="009435A0"/>
    <w:rsid w:val="00961457"/>
    <w:rsid w:val="009750A3"/>
    <w:rsid w:val="00983D35"/>
    <w:rsid w:val="00986ED7"/>
    <w:rsid w:val="009900FF"/>
    <w:rsid w:val="009A493A"/>
    <w:rsid w:val="009D7246"/>
    <w:rsid w:val="009E490C"/>
    <w:rsid w:val="00A05C8F"/>
    <w:rsid w:val="00A24A4F"/>
    <w:rsid w:val="00A506AD"/>
    <w:rsid w:val="00A56EC8"/>
    <w:rsid w:val="00A64A36"/>
    <w:rsid w:val="00A80973"/>
    <w:rsid w:val="00A83BD5"/>
    <w:rsid w:val="00A87C6C"/>
    <w:rsid w:val="00AA63BD"/>
    <w:rsid w:val="00B04985"/>
    <w:rsid w:val="00B15724"/>
    <w:rsid w:val="00B22772"/>
    <w:rsid w:val="00B26028"/>
    <w:rsid w:val="00B41F93"/>
    <w:rsid w:val="00B4409C"/>
    <w:rsid w:val="00B616AA"/>
    <w:rsid w:val="00B7799F"/>
    <w:rsid w:val="00B8539C"/>
    <w:rsid w:val="00B967B7"/>
    <w:rsid w:val="00B9756C"/>
    <w:rsid w:val="00BB0375"/>
    <w:rsid w:val="00BB573D"/>
    <w:rsid w:val="00BE67CB"/>
    <w:rsid w:val="00C333DE"/>
    <w:rsid w:val="00C35077"/>
    <w:rsid w:val="00C51207"/>
    <w:rsid w:val="00C61EDA"/>
    <w:rsid w:val="00C72B0D"/>
    <w:rsid w:val="00C73B8D"/>
    <w:rsid w:val="00C87A69"/>
    <w:rsid w:val="00C90BF2"/>
    <w:rsid w:val="00C93BAF"/>
    <w:rsid w:val="00C95021"/>
    <w:rsid w:val="00C96130"/>
    <w:rsid w:val="00CB290E"/>
    <w:rsid w:val="00CC521E"/>
    <w:rsid w:val="00CC53B1"/>
    <w:rsid w:val="00CD1E13"/>
    <w:rsid w:val="00CE763D"/>
    <w:rsid w:val="00CF4805"/>
    <w:rsid w:val="00D06899"/>
    <w:rsid w:val="00D357FA"/>
    <w:rsid w:val="00D42FDB"/>
    <w:rsid w:val="00D51775"/>
    <w:rsid w:val="00D54BE7"/>
    <w:rsid w:val="00D60682"/>
    <w:rsid w:val="00D6618B"/>
    <w:rsid w:val="00D95249"/>
    <w:rsid w:val="00DC0079"/>
    <w:rsid w:val="00DC1900"/>
    <w:rsid w:val="00E07538"/>
    <w:rsid w:val="00E258C1"/>
    <w:rsid w:val="00EA0C6F"/>
    <w:rsid w:val="00EC0E48"/>
    <w:rsid w:val="00EF4B9E"/>
    <w:rsid w:val="00F108CD"/>
    <w:rsid w:val="00F17618"/>
    <w:rsid w:val="00F179A1"/>
    <w:rsid w:val="00F25A1B"/>
    <w:rsid w:val="00F36DE9"/>
    <w:rsid w:val="00F414CA"/>
    <w:rsid w:val="00F665DF"/>
    <w:rsid w:val="00FB105D"/>
    <w:rsid w:val="00FB51CD"/>
    <w:rsid w:val="00FD4A21"/>
    <w:rsid w:val="00FD64DA"/>
    <w:rsid w:val="00FD6BD7"/>
    <w:rsid w:val="00FE5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uiPriority w:val="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7A5C3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uiPriority w:val="99"/>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qFormat/>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aliases w:val="single space,footnote text"/>
    <w:basedOn w:val="a"/>
    <w:link w:val="afffffb"/>
    <w:semiHidden/>
    <w:rsid w:val="00010BFF"/>
    <w:rPr>
      <w:sz w:val="20"/>
      <w:szCs w:val="20"/>
    </w:rPr>
  </w:style>
  <w:style w:type="character" w:customStyle="1" w:styleId="afffffb">
    <w:name w:val="Текст сноски Знак"/>
    <w:aliases w:val="single space Знак,footnote text Знак"/>
    <w:basedOn w:val="a0"/>
    <w:link w:val="afffffa"/>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uiPriority w:val="99"/>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uiPriority w:val="99"/>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1"/>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29">
    <w:name w:val="Абзац списка2"/>
    <w:basedOn w:val="a"/>
    <w:rsid w:val="00E258C1"/>
    <w:pPr>
      <w:ind w:left="720"/>
    </w:pPr>
    <w:rPr>
      <w:rFonts w:eastAsia="Calibri"/>
    </w:rPr>
  </w:style>
  <w:style w:type="character" w:customStyle="1" w:styleId="70">
    <w:name w:val="Заголовок 7 Знак"/>
    <w:basedOn w:val="a0"/>
    <w:link w:val="7"/>
    <w:rsid w:val="007A5C34"/>
    <w:rPr>
      <w:rFonts w:asciiTheme="majorHAnsi" w:eastAsiaTheme="majorEastAsia" w:hAnsiTheme="majorHAnsi" w:cstheme="majorBidi"/>
      <w:i/>
      <w:iCs/>
      <w:color w:val="404040" w:themeColor="text1" w:themeTint="BF"/>
      <w:sz w:val="24"/>
      <w:szCs w:val="24"/>
      <w:lang w:eastAsia="ru-RU"/>
    </w:rPr>
  </w:style>
  <w:style w:type="paragraph" w:customStyle="1" w:styleId="34">
    <w:name w:val="Без интервала3"/>
    <w:uiPriority w:val="2"/>
    <w:rsid w:val="00181C64"/>
    <w:pPr>
      <w:suppressAutoHyphens/>
      <w:spacing w:after="0" w:line="240" w:lineRule="auto"/>
    </w:pPr>
    <w:rPr>
      <w:rFonts w:ascii="Calibri" w:eastAsia="Calibri" w:hAnsi="Calibri" w:cs="Georgia"/>
      <w:lang w:eastAsia="hi-IN" w:bidi="hi-IN"/>
    </w:rPr>
  </w:style>
  <w:style w:type="character" w:customStyle="1" w:styleId="pt-a0-000005">
    <w:name w:val="pt-a0-000005"/>
    <w:unhideWhenUsed/>
    <w:rsid w:val="00181C64"/>
    <w:rPr>
      <w:rFonts w:cs="Times New Roman" w:hint="default"/>
      <w:sz w:val="24"/>
      <w:szCs w:val="24"/>
    </w:rPr>
  </w:style>
  <w:style w:type="character" w:customStyle="1" w:styleId="pt-a0-000229">
    <w:name w:val="pt-a0-000229"/>
    <w:unhideWhenUsed/>
    <w:qFormat/>
    <w:rsid w:val="00181C64"/>
    <w:rPr>
      <w:rFonts w:cs="Times New Roman" w:hint="default"/>
      <w:sz w:val="24"/>
      <w:szCs w:val="24"/>
    </w:rPr>
  </w:style>
  <w:style w:type="character" w:customStyle="1" w:styleId="blk">
    <w:name w:val="blk"/>
    <w:unhideWhenUsed/>
    <w:rsid w:val="00181C64"/>
    <w:rPr>
      <w:rFonts w:hint="default"/>
      <w:sz w:val="24"/>
      <w:szCs w:val="24"/>
    </w:rPr>
  </w:style>
  <w:style w:type="character" w:customStyle="1" w:styleId="pt-a0-000249">
    <w:name w:val="pt-a0-000249"/>
    <w:unhideWhenUsed/>
    <w:qFormat/>
    <w:rsid w:val="00181C64"/>
    <w:rPr>
      <w:rFonts w:cs="Times New Roman" w:hint="default"/>
      <w:sz w:val="24"/>
      <w:szCs w:val="24"/>
    </w:rPr>
  </w:style>
  <w:style w:type="character" w:customStyle="1" w:styleId="pt-a0-000045">
    <w:name w:val="pt-a0-000045"/>
    <w:unhideWhenUsed/>
    <w:qFormat/>
    <w:rsid w:val="00181C64"/>
    <w:rPr>
      <w:rFonts w:cs="Times New Roman" w:hint="default"/>
      <w:sz w:val="24"/>
      <w:szCs w:val="24"/>
    </w:rPr>
  </w:style>
  <w:style w:type="paragraph" w:customStyle="1" w:styleId="pt-a-000228">
    <w:name w:val="pt-a-000228"/>
    <w:basedOn w:val="a"/>
    <w:qFormat/>
    <w:rsid w:val="00181C64"/>
    <w:pPr>
      <w:suppressAutoHyphens/>
      <w:spacing w:before="100" w:beforeAutospacing="1" w:after="100" w:afterAutospacing="1"/>
    </w:pPr>
    <w:rPr>
      <w:sz w:val="28"/>
      <w:szCs w:val="20"/>
      <w:lang w:eastAsia="ar-SA"/>
    </w:rPr>
  </w:style>
  <w:style w:type="paragraph" w:customStyle="1" w:styleId="pt-a-000057">
    <w:name w:val="pt-a-000057"/>
    <w:basedOn w:val="a"/>
    <w:rsid w:val="00181C64"/>
    <w:pPr>
      <w:suppressAutoHyphens/>
      <w:spacing w:before="100" w:beforeAutospacing="1" w:after="100" w:afterAutospacing="1"/>
    </w:pPr>
    <w:rPr>
      <w:sz w:val="28"/>
      <w:szCs w:val="20"/>
      <w:lang w:eastAsia="ar-SA"/>
    </w:rPr>
  </w:style>
  <w:style w:type="paragraph" w:customStyle="1" w:styleId="formattext">
    <w:name w:val="formattext"/>
    <w:basedOn w:val="a"/>
    <w:rsid w:val="00242B40"/>
    <w:pPr>
      <w:spacing w:before="100" w:beforeAutospacing="1" w:after="100" w:afterAutospacing="1"/>
    </w:pPr>
  </w:style>
  <w:style w:type="paragraph" w:customStyle="1" w:styleId="affffffd">
    <w:basedOn w:val="afc"/>
    <w:next w:val="a"/>
    <w:uiPriority w:val="99"/>
    <w:qFormat/>
    <w:rsid w:val="00380936"/>
    <w:rPr>
      <w:b/>
      <w:bCs/>
      <w:color w:val="0058A9"/>
      <w:shd w:val="clear" w:color="auto" w:fill="F0F0F0"/>
    </w:rPr>
  </w:style>
  <w:style w:type="character" w:customStyle="1" w:styleId="HTML">
    <w:name w:val="Стандартный HTML Знак"/>
    <w:link w:val="HTML0"/>
    <w:locked/>
    <w:rsid w:val="00EF4B9E"/>
    <w:rPr>
      <w:rFonts w:ascii="Courier New" w:hAnsi="Courier New" w:cs="Times New Roman"/>
      <w:lang w:eastAsia="ru-RU"/>
    </w:rPr>
  </w:style>
  <w:style w:type="paragraph" w:styleId="HTML0">
    <w:name w:val="HTML Preformatted"/>
    <w:basedOn w:val="a"/>
    <w:link w:val="HTML"/>
    <w:rsid w:val="00EF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sz w:val="22"/>
      <w:szCs w:val="22"/>
    </w:rPr>
  </w:style>
  <w:style w:type="character" w:customStyle="1" w:styleId="HTML1">
    <w:name w:val="Стандартный HTML Знак1"/>
    <w:basedOn w:val="a0"/>
    <w:link w:val="HTML0"/>
    <w:uiPriority w:val="99"/>
    <w:semiHidden/>
    <w:rsid w:val="00EF4B9E"/>
    <w:rPr>
      <w:rFonts w:ascii="Consolas" w:eastAsia="Times New Roman" w:hAnsi="Consolas" w:cs="Consolas"/>
      <w:sz w:val="20"/>
      <w:szCs w:val="20"/>
      <w:lang w:eastAsia="ru-RU"/>
    </w:rPr>
  </w:style>
  <w:style w:type="character" w:customStyle="1" w:styleId="HTMLPreformattedChar">
    <w:name w:val="HTML Preformatted Char"/>
    <w:uiPriority w:val="99"/>
    <w:semiHidden/>
    <w:rsid w:val="00EF4B9E"/>
    <w:rPr>
      <w:rFonts w:ascii="Courier New" w:hAnsi="Courier New" w:cs="Courier New"/>
      <w:sz w:val="20"/>
      <w:szCs w:val="20"/>
    </w:rPr>
  </w:style>
  <w:style w:type="character" w:customStyle="1" w:styleId="affffffe">
    <w:name w:val="Основной текст + Не полужирный"/>
    <w:uiPriority w:val="99"/>
    <w:rsid w:val="00EF4B9E"/>
    <w:rPr>
      <w:rFonts w:ascii="Times New Roman" w:hAnsi="Times New Roman"/>
      <w:b/>
      <w:spacing w:val="0"/>
      <w:sz w:val="18"/>
    </w:rPr>
  </w:style>
  <w:style w:type="paragraph" w:customStyle="1" w:styleId="p5">
    <w:name w:val="p5"/>
    <w:basedOn w:val="a"/>
    <w:uiPriority w:val="99"/>
    <w:rsid w:val="00EF4B9E"/>
    <w:pPr>
      <w:spacing w:before="100" w:beforeAutospacing="1" w:after="100" w:afterAutospacing="1"/>
    </w:pPr>
  </w:style>
  <w:style w:type="paragraph" w:customStyle="1" w:styleId="p4">
    <w:name w:val="p4"/>
    <w:basedOn w:val="a"/>
    <w:uiPriority w:val="99"/>
    <w:rsid w:val="00EF4B9E"/>
    <w:pPr>
      <w:spacing w:before="100" w:beforeAutospacing="1" w:after="100" w:afterAutospacing="1"/>
    </w:pPr>
  </w:style>
  <w:style w:type="paragraph" w:customStyle="1" w:styleId="xl63">
    <w:name w:val="xl63"/>
    <w:basedOn w:val="a"/>
    <w:rsid w:val="00EF4B9E"/>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
    <w:name w:val="xl64"/>
    <w:basedOn w:val="a"/>
    <w:rsid w:val="00EF4B9E"/>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5">
    <w:name w:val="xl65"/>
    <w:basedOn w:val="a"/>
    <w:rsid w:val="00EF4B9E"/>
    <w:pPr>
      <w:pBdr>
        <w:left w:val="single" w:sz="8"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a"/>
    <w:rsid w:val="00EF4B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7">
    <w:name w:val="xl67"/>
    <w:basedOn w:val="a"/>
    <w:rsid w:val="00EF4B9E"/>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68">
    <w:name w:val="xl68"/>
    <w:basedOn w:val="a"/>
    <w:rsid w:val="00EF4B9E"/>
    <w:pPr>
      <w:pBdr>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69">
    <w:name w:val="xl69"/>
    <w:basedOn w:val="a"/>
    <w:rsid w:val="00EF4B9E"/>
    <w:pPr>
      <w:pBdr>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0">
    <w:name w:val="xl70"/>
    <w:basedOn w:val="a"/>
    <w:rsid w:val="00EF4B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EF4B9E"/>
    <w:pPr>
      <w:shd w:val="clear" w:color="000000" w:fill="FFFFFF"/>
      <w:spacing w:before="100" w:beforeAutospacing="1" w:after="100" w:afterAutospacing="1"/>
      <w:jc w:val="center"/>
      <w:textAlignment w:val="center"/>
    </w:pPr>
    <w:rPr>
      <w:sz w:val="20"/>
      <w:szCs w:val="20"/>
    </w:rPr>
  </w:style>
  <w:style w:type="paragraph" w:customStyle="1" w:styleId="xl72">
    <w:name w:val="xl72"/>
    <w:basedOn w:val="a"/>
    <w:rsid w:val="00EF4B9E"/>
    <w:pPr>
      <w:pBdr>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a"/>
    <w:rsid w:val="00EF4B9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s37">
    <w:name w:val="s_37"/>
    <w:basedOn w:val="a"/>
    <w:rsid w:val="00934778"/>
    <w:pPr>
      <w:spacing w:before="100" w:beforeAutospacing="1" w:after="100" w:afterAutospacing="1"/>
    </w:pPr>
  </w:style>
  <w:style w:type="paragraph" w:customStyle="1" w:styleId="afffffff">
    <w:name w:val="Содержимое таблицы"/>
    <w:basedOn w:val="a"/>
    <w:rsid w:val="00B8539C"/>
    <w:pPr>
      <w:suppressLineNumbers/>
      <w:suppressAutoHyphens/>
    </w:pPr>
    <w:rPr>
      <w:sz w:val="20"/>
      <w:szCs w:val="20"/>
      <w:lang w:eastAsia="ar-SA"/>
    </w:rPr>
  </w:style>
  <w:style w:type="paragraph" w:customStyle="1" w:styleId="afffffff0">
    <w:name w:val="Заголовок"/>
    <w:basedOn w:val="a"/>
    <w:next w:val="affffffb"/>
    <w:rsid w:val="00EA0C6F"/>
    <w:pPr>
      <w:suppressAutoHyphens/>
      <w:jc w:val="center"/>
    </w:pPr>
    <w:rPr>
      <w:sz w:val="28"/>
      <w:lang w:eastAsia="ar-SA"/>
    </w:rPr>
  </w:style>
  <w:style w:type="character" w:customStyle="1" w:styleId="FontStyle37">
    <w:name w:val="Font Style37"/>
    <w:uiPriority w:val="99"/>
    <w:rsid w:val="00EA0C6F"/>
    <w:rPr>
      <w:rFonts w:ascii="Arial" w:hAnsi="Arial" w:cs="Arial"/>
      <w:sz w:val="20"/>
      <w:szCs w:val="20"/>
    </w:rPr>
  </w:style>
  <w:style w:type="paragraph" w:styleId="afffffff1">
    <w:name w:val="Document Map"/>
    <w:basedOn w:val="a"/>
    <w:link w:val="afffffff2"/>
    <w:semiHidden/>
    <w:rsid w:val="00EA0C6F"/>
    <w:pPr>
      <w:shd w:val="clear" w:color="auto" w:fill="000080"/>
      <w:ind w:firstLine="567"/>
      <w:jc w:val="both"/>
    </w:pPr>
    <w:rPr>
      <w:rFonts w:ascii="Tahoma" w:eastAsia="Malgun Gothic" w:hAnsi="Tahoma" w:cs="Tahoma"/>
      <w:sz w:val="20"/>
      <w:szCs w:val="20"/>
    </w:rPr>
  </w:style>
  <w:style w:type="character" w:customStyle="1" w:styleId="afffffff2">
    <w:name w:val="Схема документа Знак"/>
    <w:basedOn w:val="a0"/>
    <w:link w:val="afffffff1"/>
    <w:semiHidden/>
    <w:rsid w:val="00EA0C6F"/>
    <w:rPr>
      <w:rFonts w:ascii="Tahoma" w:eastAsia="Malgun Gothic" w:hAnsi="Tahoma" w:cs="Tahoma"/>
      <w:sz w:val="20"/>
      <w:szCs w:val="20"/>
      <w:shd w:val="clear" w:color="auto" w:fill="000080"/>
      <w:lang w:eastAsia="ru-RU"/>
    </w:rPr>
  </w:style>
  <w:style w:type="character" w:customStyle="1" w:styleId="FontStyle24">
    <w:name w:val="Font Style24"/>
    <w:rsid w:val="00EA0C6F"/>
    <w:rPr>
      <w:rFonts w:ascii="Times New Roman" w:hAnsi="Times New Roman" w:cs="Times New Roman"/>
      <w:sz w:val="22"/>
      <w:szCs w:val="22"/>
    </w:rPr>
  </w:style>
  <w:style w:type="character" w:customStyle="1" w:styleId="FontStyle22">
    <w:name w:val="Font Style22"/>
    <w:rsid w:val="00EA0C6F"/>
    <w:rPr>
      <w:rFonts w:ascii="Times New Roman" w:hAnsi="Times New Roman" w:cs="Times New Roman"/>
      <w:sz w:val="24"/>
      <w:szCs w:val="24"/>
    </w:rPr>
  </w:style>
  <w:style w:type="character" w:customStyle="1" w:styleId="FontStyle23">
    <w:name w:val="Font Style23"/>
    <w:rsid w:val="00EA0C6F"/>
    <w:rPr>
      <w:rFonts w:ascii="Times New Roman" w:hAnsi="Times New Roman" w:cs="Times New Roman"/>
      <w:b/>
      <w:bCs/>
      <w:sz w:val="22"/>
      <w:szCs w:val="22"/>
    </w:rPr>
  </w:style>
  <w:style w:type="character" w:customStyle="1" w:styleId="FontStyle11">
    <w:name w:val="Font Style11"/>
    <w:rsid w:val="00EA0C6F"/>
    <w:rPr>
      <w:rFonts w:ascii="Times New Roman" w:hAnsi="Times New Roman" w:cs="Times New Roman"/>
      <w:b/>
      <w:bCs/>
      <w:sz w:val="22"/>
      <w:szCs w:val="22"/>
    </w:rPr>
  </w:style>
  <w:style w:type="character" w:customStyle="1" w:styleId="FontStyle26">
    <w:name w:val="Font Style26"/>
    <w:rsid w:val="00EA0C6F"/>
    <w:rPr>
      <w:rFonts w:ascii="Times New Roman" w:hAnsi="Times New Roman" w:cs="Times New Roman"/>
      <w:sz w:val="22"/>
      <w:szCs w:val="22"/>
    </w:rPr>
  </w:style>
  <w:style w:type="character" w:customStyle="1" w:styleId="FontStyle65">
    <w:name w:val="Font Style65"/>
    <w:rsid w:val="00EA0C6F"/>
    <w:rPr>
      <w:rFonts w:ascii="Times New Roman" w:hAnsi="Times New Roman" w:cs="Times New Roman"/>
      <w:sz w:val="22"/>
      <w:szCs w:val="22"/>
    </w:rPr>
  </w:style>
  <w:style w:type="paragraph" w:customStyle="1" w:styleId="1a">
    <w:name w:val="заголовок 1"/>
    <w:basedOn w:val="a"/>
    <w:next w:val="a"/>
    <w:rsid w:val="002D3391"/>
    <w:pPr>
      <w:keepNext/>
      <w:autoSpaceDE w:val="0"/>
      <w:autoSpaceDN w:val="0"/>
      <w:jc w:val="center"/>
    </w:pPr>
    <w:rPr>
      <w:rFonts w:ascii="Arial" w:hAnsi="Arial"/>
      <w:b/>
      <w:bCs/>
      <w:caps/>
      <w:sz w:val="40"/>
      <w:szCs w:val="40"/>
    </w:rPr>
  </w:style>
  <w:style w:type="paragraph" w:customStyle="1" w:styleId="1b">
    <w:name w:val="1"/>
    <w:basedOn w:val="a"/>
    <w:rsid w:val="00961457"/>
    <w:pPr>
      <w:spacing w:before="100" w:beforeAutospacing="1" w:after="100" w:afterAutospacing="1"/>
    </w:pPr>
    <w:rPr>
      <w:rFonts w:ascii="Tahoma" w:hAnsi="Tahoma" w:cs="Tahoma"/>
      <w:sz w:val="20"/>
      <w:szCs w:val="20"/>
      <w:lang w:val="en-US" w:eastAsia="en-US"/>
    </w:rPr>
  </w:style>
  <w:style w:type="paragraph" w:customStyle="1" w:styleId="u">
    <w:name w:val="u"/>
    <w:basedOn w:val="a"/>
    <w:rsid w:val="00961457"/>
    <w:pPr>
      <w:ind w:firstLine="435"/>
      <w:jc w:val="both"/>
    </w:pPr>
  </w:style>
  <w:style w:type="paragraph" w:customStyle="1" w:styleId="42">
    <w:name w:val="Без интервала4"/>
    <w:rsid w:val="00961457"/>
    <w:pPr>
      <w:spacing w:after="0" w:line="240" w:lineRule="auto"/>
    </w:pPr>
    <w:rPr>
      <w:rFonts w:ascii="Calibri" w:eastAsia="Times New Roman" w:hAnsi="Calibri" w:cs="Times New Roman"/>
      <w:lang w:eastAsia="ru-RU"/>
    </w:rPr>
  </w:style>
  <w:style w:type="character" w:styleId="afffffff3">
    <w:name w:val="page number"/>
    <w:basedOn w:val="a0"/>
    <w:rsid w:val="00961457"/>
  </w:style>
  <w:style w:type="character" w:customStyle="1" w:styleId="WW8Num1z3">
    <w:name w:val="WW8Num1z3"/>
    <w:rsid w:val="00961457"/>
  </w:style>
  <w:style w:type="paragraph" w:customStyle="1" w:styleId="35">
    <w:name w:val="Абзац списка3"/>
    <w:basedOn w:val="a"/>
    <w:rsid w:val="00961457"/>
    <w:pPr>
      <w:spacing w:after="200" w:line="276" w:lineRule="auto"/>
      <w:ind w:left="720"/>
    </w:pPr>
    <w:rPr>
      <w:rFonts w:ascii="Calibri" w:hAnsi="Calibri"/>
      <w:sz w:val="22"/>
      <w:szCs w:val="22"/>
    </w:rPr>
  </w:style>
  <w:style w:type="character" w:customStyle="1" w:styleId="1c">
    <w:name w:val="Основной шрифт абзаца1"/>
    <w:rsid w:val="00961457"/>
  </w:style>
  <w:style w:type="character" w:customStyle="1" w:styleId="s10">
    <w:name w:val="s1"/>
    <w:rsid w:val="00961457"/>
    <w:rPr>
      <w:rFonts w:ascii="Times New Roman" w:hAnsi="Times New Roman" w:cs="Times New Roman"/>
      <w:b/>
      <w:bCs/>
      <w:i w:val="0"/>
      <w:iCs w:val="0"/>
      <w:strike w:val="0"/>
      <w:dstrike w:val="0"/>
      <w:color w:val="000000"/>
      <w:sz w:val="20"/>
      <w:szCs w:val="20"/>
      <w:u w:val="none"/>
    </w:rPr>
  </w:style>
  <w:style w:type="paragraph" w:customStyle="1" w:styleId="1d">
    <w:name w:val="Заголовок1"/>
    <w:basedOn w:val="aff6"/>
    <w:next w:val="affffffb"/>
    <w:link w:val="afffffff4"/>
    <w:qFormat/>
    <w:rsid w:val="00961457"/>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4">
    <w:name w:val="Заголовок Знак"/>
    <w:link w:val="1d"/>
    <w:rsid w:val="00961457"/>
    <w:rPr>
      <w:rFonts w:ascii="Times New Roman" w:eastAsia="MS Mincho" w:hAnsi="Times New Roman" w:cs="Tahoma"/>
      <w:sz w:val="28"/>
      <w:szCs w:val="28"/>
      <w:lang w:eastAsia="ar-SA"/>
    </w:rPr>
  </w:style>
  <w:style w:type="paragraph" w:customStyle="1" w:styleId="afffffff5">
    <w:name w:val="Перечень с номером"/>
    <w:basedOn w:val="a"/>
    <w:rsid w:val="00961457"/>
    <w:pPr>
      <w:tabs>
        <w:tab w:val="num" w:pos="1440"/>
      </w:tabs>
      <w:spacing w:before="120"/>
      <w:ind w:left="1440" w:hanging="360"/>
      <w:jc w:val="both"/>
    </w:pPr>
    <w:rPr>
      <w:sz w:val="28"/>
      <w:szCs w:val="20"/>
    </w:rPr>
  </w:style>
  <w:style w:type="character" w:customStyle="1" w:styleId="BodyTextIndentChar">
    <w:name w:val="Body Text Indent Char"/>
    <w:locked/>
    <w:rsid w:val="00961457"/>
    <w:rPr>
      <w:rFonts w:ascii="Century Gothic" w:hAnsi="Century Gothic" w:cs="Century Gothic"/>
      <w:color w:val="000000"/>
      <w:sz w:val="24"/>
      <w:szCs w:val="24"/>
      <w:lang w:val="ru-RU" w:eastAsia="ar-SA" w:bidi="ar-SA"/>
    </w:rPr>
  </w:style>
  <w:style w:type="paragraph" w:customStyle="1" w:styleId="43">
    <w:name w:val="Название4"/>
    <w:basedOn w:val="a"/>
    <w:rsid w:val="00961457"/>
    <w:pPr>
      <w:suppressLineNumbers/>
      <w:suppressAutoHyphens/>
      <w:spacing w:before="120" w:after="120"/>
    </w:pPr>
    <w:rPr>
      <w:rFonts w:ascii="Arial" w:hAnsi="Arial" w:cs="Tahoma"/>
      <w:i/>
      <w:iCs/>
      <w:sz w:val="20"/>
      <w:lang w:eastAsia="ar-SA"/>
    </w:rPr>
  </w:style>
  <w:style w:type="paragraph" w:customStyle="1" w:styleId="44">
    <w:name w:val="Указатель4"/>
    <w:basedOn w:val="a"/>
    <w:rsid w:val="00961457"/>
    <w:pPr>
      <w:suppressLineNumbers/>
      <w:suppressAutoHyphens/>
    </w:pPr>
    <w:rPr>
      <w:rFonts w:ascii="Arial" w:hAnsi="Arial" w:cs="Tahoma"/>
      <w:sz w:val="20"/>
      <w:lang w:eastAsia="ar-SA"/>
    </w:rPr>
  </w:style>
  <w:style w:type="paragraph" w:customStyle="1" w:styleId="36">
    <w:name w:val="Название3"/>
    <w:basedOn w:val="a"/>
    <w:rsid w:val="00961457"/>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961457"/>
    <w:pPr>
      <w:suppressLineNumbers/>
      <w:suppressAutoHyphens/>
    </w:pPr>
    <w:rPr>
      <w:rFonts w:ascii="Arial" w:hAnsi="Arial" w:cs="Tahoma"/>
      <w:sz w:val="20"/>
      <w:lang w:eastAsia="ar-SA"/>
    </w:rPr>
  </w:style>
  <w:style w:type="character" w:customStyle="1" w:styleId="WW8Num17z3">
    <w:name w:val="WW8Num17z3"/>
    <w:rsid w:val="00961457"/>
    <w:rPr>
      <w:rFonts w:ascii="Symbol" w:hAnsi="Symbol" w:hint="default"/>
    </w:rPr>
  </w:style>
  <w:style w:type="character" w:customStyle="1" w:styleId="2a">
    <w:name w:val="Основной шрифт абзаца2"/>
    <w:rsid w:val="00961457"/>
  </w:style>
  <w:style w:type="character" w:customStyle="1" w:styleId="afffffff6">
    <w:name w:val="Абзац списка Знак"/>
    <w:rsid w:val="00961457"/>
    <w:rPr>
      <w:rFonts w:ascii="Calibri" w:eastAsia="Arial Unicode MS" w:hAnsi="Calibri" w:cs="Times New Roman" w:hint="default"/>
      <w:kern w:val="2"/>
      <w:sz w:val="24"/>
      <w:szCs w:val="24"/>
    </w:rPr>
  </w:style>
  <w:style w:type="character" w:customStyle="1" w:styleId="71">
    <w:name w:val="Основной шрифт абзаца7"/>
    <w:rsid w:val="00961457"/>
  </w:style>
  <w:style w:type="character" w:customStyle="1" w:styleId="WW8Num1z7">
    <w:name w:val="WW8Num1z7"/>
    <w:rsid w:val="00961457"/>
  </w:style>
  <w:style w:type="character" w:customStyle="1" w:styleId="WW8Num5z4">
    <w:name w:val="WW8Num5z4"/>
    <w:rsid w:val="00961457"/>
  </w:style>
  <w:style w:type="character" w:customStyle="1" w:styleId="WW8Num7z2">
    <w:name w:val="WW8Num7z2"/>
    <w:rsid w:val="00961457"/>
  </w:style>
  <w:style w:type="character" w:customStyle="1" w:styleId="WW8Num2z4">
    <w:name w:val="WW8Num2z4"/>
    <w:rsid w:val="00961457"/>
  </w:style>
  <w:style w:type="character" w:customStyle="1" w:styleId="100">
    <w:name w:val="Знак Знак10"/>
    <w:locked/>
    <w:rsid w:val="00961457"/>
    <w:rPr>
      <w:rFonts w:ascii="Arial" w:hAnsi="Arial" w:cs="Arial"/>
      <w:b/>
      <w:bCs/>
      <w:kern w:val="32"/>
      <w:sz w:val="32"/>
      <w:szCs w:val="32"/>
      <w:lang w:val="ru-RU" w:eastAsia="ru-RU" w:bidi="ar-SA"/>
    </w:rPr>
  </w:style>
  <w:style w:type="character" w:customStyle="1" w:styleId="1e">
    <w:name w:val="Верхний колонтитул Знак1"/>
    <w:basedOn w:val="a0"/>
    <w:uiPriority w:val="99"/>
    <w:semiHidden/>
    <w:rsid w:val="00304150"/>
  </w:style>
  <w:style w:type="character" w:customStyle="1" w:styleId="1f">
    <w:name w:val="Нижний колонтитул Знак1"/>
    <w:basedOn w:val="a0"/>
    <w:uiPriority w:val="99"/>
    <w:semiHidden/>
    <w:rsid w:val="00304150"/>
  </w:style>
  <w:style w:type="character" w:customStyle="1" w:styleId="1f0">
    <w:name w:val="Основной текст Знак1"/>
    <w:basedOn w:val="a0"/>
    <w:uiPriority w:val="99"/>
    <w:semiHidden/>
    <w:rsid w:val="00304150"/>
  </w:style>
  <w:style w:type="character" w:customStyle="1" w:styleId="1f1">
    <w:name w:val="Основной текст с отступом Знак1"/>
    <w:basedOn w:val="a0"/>
    <w:uiPriority w:val="99"/>
    <w:semiHidden/>
    <w:rsid w:val="00304150"/>
  </w:style>
  <w:style w:type="character" w:customStyle="1" w:styleId="211">
    <w:name w:val="Основной текст с отступом 2 Знак1"/>
    <w:basedOn w:val="a0"/>
    <w:uiPriority w:val="99"/>
    <w:semiHidden/>
    <w:rsid w:val="00304150"/>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7382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file:///C:\Users\admin\Desktop\&#1056;&#1040;&#1047;&#1053;&#1054;&#1045;\&#1055;&#1056;&#1054;&#1043;&#1056;&#1040;&#1052;&#1052;&#1040;%20&#1060;&#1048;&#1053;&#1040;&#1053;&#1057;&#1067;.(10.03.2020).docx" TargetMode="External"/><Relationship Id="rId26" Type="http://schemas.openxmlformats.org/officeDocument/2006/relationships/hyperlink" Target="http://internet.garant.ru/document/redirect/9065880/0" TargetMode="External"/><Relationship Id="rId3" Type="http://schemas.openxmlformats.org/officeDocument/2006/relationships/styles" Target="styles.xml"/><Relationship Id="rId21" Type="http://schemas.openxmlformats.org/officeDocument/2006/relationships/hyperlink" Target="http://internet.garant.ru/document/redirect/186367/0" TargetMode="External"/><Relationship Id="rId7" Type="http://schemas.openxmlformats.org/officeDocument/2006/relationships/endnotes" Target="endnotes.xml"/><Relationship Id="rId12" Type="http://schemas.openxmlformats.org/officeDocument/2006/relationships/hyperlink" Target="garantF1://8926070.0" TargetMode="External"/><Relationship Id="rId17" Type="http://schemas.openxmlformats.org/officeDocument/2006/relationships/hyperlink" Target="garantF1://8887876.0" TargetMode="External"/><Relationship Id="rId25" Type="http://schemas.openxmlformats.org/officeDocument/2006/relationships/hyperlink" Target="http://internet.garant.ru/document/redirect/8916657/158"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4909969/0" TargetMode="External"/><Relationship Id="rId24" Type="http://schemas.openxmlformats.org/officeDocument/2006/relationships/hyperlink" Target="http://internet.garant.ru/document/redirect/9065880/0"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internet.garant.ru/document/redirect/186367/0" TargetMode="External"/><Relationship Id="rId28" Type="http://schemas.openxmlformats.org/officeDocument/2006/relationships/hyperlink" Target="garantF1://86367.1504" TargetMode="External"/><Relationship Id="rId10" Type="http://schemas.openxmlformats.org/officeDocument/2006/relationships/hyperlink" Target="file:///C:\Users\admin\Desktop\&#1056;&#1040;&#1047;&#1053;&#1054;&#1045;\&#1055;&#1056;&#1054;&#1043;&#1056;&#1040;&#1052;&#1052;&#1040;%20&#1060;&#1048;&#1053;&#1040;&#1053;&#1057;&#1067;.(10.03.2020).docx" TargetMode="External"/><Relationship Id="rId19" Type="http://schemas.openxmlformats.org/officeDocument/2006/relationships/hyperlink" Target="file:///C:\Users\admin\Desktop\&#1056;&#1040;&#1047;&#1053;&#1054;&#1045;\&#1055;&#1056;&#1054;&#1043;&#1056;&#1040;&#1052;&#1052;&#1040;%20&#1060;&#1048;&#1053;&#1040;&#1053;&#1057;&#1067;.(10.03.2020).docx" TargetMode="External"/><Relationship Id="rId4" Type="http://schemas.openxmlformats.org/officeDocument/2006/relationships/settings" Target="settings.xml"/><Relationship Id="rId9" Type="http://schemas.openxmlformats.org/officeDocument/2006/relationships/hyperlink" Target="file:///C:\Users\admin\Desktop\&#1056;&#1040;&#1047;&#1053;&#1054;&#1045;\&#1055;&#1056;&#1054;&#1043;&#1056;&#1040;&#1052;&#1052;&#1040;%20&#1060;&#1048;&#1053;&#1040;&#1053;&#1057;&#1067;.(10.03.2020).docx" TargetMode="External"/><Relationship Id="rId14" Type="http://schemas.openxmlformats.org/officeDocument/2006/relationships/footer" Target="footer3.xml"/><Relationship Id="rId22" Type="http://schemas.openxmlformats.org/officeDocument/2006/relationships/hyperlink" Target="http://internet.garant.ru/document/redirect/9065880/0" TargetMode="External"/><Relationship Id="rId27" Type="http://schemas.openxmlformats.org/officeDocument/2006/relationships/hyperlink" Target="http://internet.garant.ru/document/redirect/906588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8E97-F06C-4885-834E-29F86F29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91431</Words>
  <Characters>521161</Characters>
  <Application>Microsoft Office Word</Application>
  <DocSecurity>0</DocSecurity>
  <Lines>4343</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80</cp:revision>
  <dcterms:created xsi:type="dcterms:W3CDTF">2021-04-01T13:53:00Z</dcterms:created>
  <dcterms:modified xsi:type="dcterms:W3CDTF">2021-12-06T11:34:00Z</dcterms:modified>
</cp:coreProperties>
</file>