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BF739B">
      <w:pPr>
        <w:tabs>
          <w:tab w:val="left" w:pos="-284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D67497" w:rsidRDefault="004078B5" w:rsidP="00BF739B">
      <w:pPr>
        <w:pBdr>
          <w:bottom w:val="single" w:sz="12" w:space="1" w:color="auto"/>
        </w:pBd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bCs/>
        </w:rPr>
      </w:pPr>
      <w:r>
        <w:rPr>
          <w:rFonts w:ascii="Franklin Gothic Demi Cond" w:hAnsi="Franklin Gothic Demi Cond"/>
          <w:bCs/>
          <w:i/>
        </w:rPr>
        <w:t>28</w:t>
      </w:r>
      <w:r w:rsidR="004360FD">
        <w:rPr>
          <w:rFonts w:ascii="Franklin Gothic Demi Cond" w:hAnsi="Franklin Gothic Demi Cond"/>
          <w:bCs/>
          <w:i/>
        </w:rPr>
        <w:t xml:space="preserve"> </w:t>
      </w:r>
      <w:r>
        <w:rPr>
          <w:rFonts w:ascii="Franklin Gothic Demi Cond" w:hAnsi="Franklin Gothic Demi Cond"/>
          <w:bCs/>
          <w:i/>
        </w:rPr>
        <w:t>октября</w:t>
      </w:r>
      <w:r w:rsidR="004360FD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7229C0">
        <w:rPr>
          <w:rFonts w:ascii="Franklin Gothic Demi Cond" w:hAnsi="Franklin Gothic Demi Cond"/>
          <w:bCs/>
          <w:i/>
        </w:rPr>
        <w:t xml:space="preserve"> </w:t>
      </w:r>
      <w:r w:rsidR="00235D96">
        <w:rPr>
          <w:rFonts w:ascii="Franklin Gothic Demi Cond" w:hAnsi="Franklin Gothic Demi Cond"/>
          <w:bCs/>
          <w:i/>
        </w:rPr>
        <w:t>4</w:t>
      </w:r>
      <w:r>
        <w:rPr>
          <w:rFonts w:ascii="Franklin Gothic Demi Cond" w:hAnsi="Franklin Gothic Demi Cond"/>
          <w:bCs/>
          <w:i/>
        </w:rPr>
        <w:t>7</w:t>
      </w:r>
      <w:r w:rsidR="00235D96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>
        <w:rPr>
          <w:rFonts w:ascii="Franklin Gothic Demi Cond" w:hAnsi="Franklin Gothic Demi Cond"/>
          <w:bCs/>
          <w:i/>
        </w:rPr>
        <w:t>73</w:t>
      </w:r>
      <w:r w:rsidR="002E0945" w:rsidRPr="00BD66DD">
        <w:rPr>
          <w:rFonts w:ascii="Franklin Gothic Demi Cond" w:hAnsi="Franklin Gothic Demi Cond"/>
          <w:bCs/>
          <w:i/>
        </w:rPr>
        <w:t>)</w:t>
      </w:r>
      <w:r w:rsidR="007229C0">
        <w:rPr>
          <w:bCs/>
        </w:rPr>
        <w:t xml:space="preserve"> </w:t>
      </w:r>
    </w:p>
    <w:p w:rsidR="00D67497" w:rsidRDefault="00D67497" w:rsidP="00BF739B">
      <w:pPr>
        <w:tabs>
          <w:tab w:val="left" w:pos="-284"/>
        </w:tabs>
        <w:ind w:left="-426" w:firstLine="540"/>
        <w:jc w:val="both"/>
        <w:rPr>
          <w:bCs/>
        </w:rPr>
      </w:pPr>
    </w:p>
    <w:p w:rsidR="00235D96" w:rsidRDefault="001B59BD" w:rsidP="00BF739B">
      <w:pPr>
        <w:tabs>
          <w:tab w:val="left" w:pos="-284"/>
        </w:tabs>
        <w:ind w:left="-426" w:firstLine="76"/>
        <w:jc w:val="center"/>
        <w:rPr>
          <w:sz w:val="26"/>
          <w:szCs w:val="26"/>
        </w:rPr>
      </w:pPr>
      <w:r w:rsidRPr="005D48F8">
        <w:rPr>
          <w:sz w:val="26"/>
          <w:szCs w:val="26"/>
        </w:rPr>
        <w:t xml:space="preserve">  </w:t>
      </w:r>
    </w:p>
    <w:p w:rsidR="007A5C10" w:rsidRDefault="007A5C10" w:rsidP="007A5C10">
      <w:pPr>
        <w:ind w:left="-567"/>
        <w:jc w:val="center"/>
        <w:rPr>
          <w:b/>
          <w:sz w:val="22"/>
          <w:szCs w:val="22"/>
        </w:rPr>
      </w:pPr>
      <w:r w:rsidRPr="00E0549D">
        <w:rPr>
          <w:b/>
          <w:sz w:val="22"/>
          <w:szCs w:val="22"/>
        </w:rPr>
        <w:t xml:space="preserve">Протокол </w:t>
      </w:r>
    </w:p>
    <w:p w:rsidR="007A5C10" w:rsidRDefault="007A5C10" w:rsidP="007A5C10">
      <w:pPr>
        <w:ind w:left="-567"/>
        <w:jc w:val="center"/>
        <w:rPr>
          <w:b/>
          <w:sz w:val="20"/>
          <w:szCs w:val="20"/>
        </w:rPr>
      </w:pPr>
      <w:r w:rsidRPr="00B657CC">
        <w:rPr>
          <w:b/>
          <w:sz w:val="20"/>
          <w:szCs w:val="20"/>
        </w:rPr>
        <w:t xml:space="preserve">рассмотрения заявок и определения участников открытого аукциона </w:t>
      </w:r>
    </w:p>
    <w:p w:rsidR="007A5C10" w:rsidRDefault="007A5C10" w:rsidP="007A5C10">
      <w:pPr>
        <w:ind w:left="-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продаже земельных участков</w:t>
      </w:r>
      <w:r w:rsidRPr="00B657CC">
        <w:rPr>
          <w:b/>
          <w:sz w:val="20"/>
          <w:szCs w:val="20"/>
        </w:rPr>
        <w:t xml:space="preserve"> </w:t>
      </w:r>
    </w:p>
    <w:p w:rsidR="007A5C10" w:rsidRPr="00B657CC" w:rsidRDefault="007A5C10" w:rsidP="007A5C10">
      <w:pPr>
        <w:ind w:left="-567"/>
        <w:jc w:val="center"/>
        <w:rPr>
          <w:b/>
          <w:sz w:val="20"/>
          <w:szCs w:val="20"/>
        </w:rPr>
      </w:pPr>
    </w:p>
    <w:p w:rsidR="007A5C10" w:rsidRDefault="007A5C10" w:rsidP="007A5C10">
      <w:pPr>
        <w:ind w:left="-567" w:firstLine="567"/>
        <w:jc w:val="center"/>
        <w:rPr>
          <w:sz w:val="22"/>
          <w:szCs w:val="22"/>
        </w:rPr>
      </w:pPr>
      <w:r w:rsidRPr="00DF5BFE">
        <w:rPr>
          <w:sz w:val="22"/>
          <w:szCs w:val="22"/>
        </w:rPr>
        <w:t xml:space="preserve">г. Саранск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DF5BF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 w:rsidRPr="00DF5BFE">
        <w:rPr>
          <w:sz w:val="22"/>
          <w:szCs w:val="22"/>
        </w:rPr>
        <w:t xml:space="preserve">   </w:t>
      </w:r>
      <w:r>
        <w:rPr>
          <w:sz w:val="22"/>
          <w:szCs w:val="22"/>
        </w:rPr>
        <w:t>28 октября 2022г</w:t>
      </w:r>
      <w:r w:rsidRPr="00DF5BFE">
        <w:rPr>
          <w:sz w:val="22"/>
          <w:szCs w:val="22"/>
        </w:rPr>
        <w:t>.</w:t>
      </w:r>
    </w:p>
    <w:p w:rsidR="007A5C10" w:rsidRPr="00445C7C" w:rsidRDefault="007A5C10" w:rsidP="007A5C10">
      <w:pPr>
        <w:ind w:left="-567" w:firstLine="567"/>
        <w:jc w:val="both"/>
        <w:rPr>
          <w:sz w:val="10"/>
          <w:szCs w:val="10"/>
        </w:rPr>
      </w:pPr>
    </w:p>
    <w:p w:rsidR="007A5C10" w:rsidRDefault="007A5C10" w:rsidP="007A5C10">
      <w:pPr>
        <w:ind w:left="-567" w:firstLine="567"/>
        <w:jc w:val="center"/>
        <w:rPr>
          <w:bCs/>
        </w:rPr>
      </w:pPr>
      <w:r w:rsidRPr="00413AA2">
        <w:rPr>
          <w:bCs/>
        </w:rPr>
        <w:t>Дата и время рассмотрения заявок и составления протокола</w:t>
      </w:r>
      <w:r>
        <w:rPr>
          <w:bCs/>
        </w:rPr>
        <w:t xml:space="preserve"> 28.10.</w:t>
      </w:r>
      <w:r w:rsidRPr="00413AA2">
        <w:rPr>
          <w:bCs/>
        </w:rPr>
        <w:t>20</w:t>
      </w:r>
      <w:r>
        <w:rPr>
          <w:bCs/>
        </w:rPr>
        <w:t>22</w:t>
      </w:r>
      <w:r w:rsidRPr="00413AA2">
        <w:rPr>
          <w:bCs/>
        </w:rPr>
        <w:t xml:space="preserve">г. </w:t>
      </w:r>
      <w:r>
        <w:rPr>
          <w:bCs/>
        </w:rPr>
        <w:t xml:space="preserve">10 </w:t>
      </w:r>
      <w:r w:rsidRPr="00413AA2">
        <w:rPr>
          <w:bCs/>
        </w:rPr>
        <w:t>ч</w:t>
      </w:r>
      <w:r>
        <w:rPr>
          <w:bCs/>
        </w:rPr>
        <w:t xml:space="preserve">. 00 </w:t>
      </w:r>
      <w:r w:rsidRPr="00413AA2">
        <w:rPr>
          <w:bCs/>
        </w:rPr>
        <w:t>м</w:t>
      </w:r>
      <w:r>
        <w:rPr>
          <w:bCs/>
        </w:rPr>
        <w:t>ин</w:t>
      </w:r>
      <w:r w:rsidRPr="00413AA2">
        <w:rPr>
          <w:bCs/>
        </w:rPr>
        <w:t>.</w:t>
      </w:r>
    </w:p>
    <w:p w:rsidR="007A5C10" w:rsidRPr="000A0B3F" w:rsidRDefault="007A5C10" w:rsidP="007A5C10">
      <w:pPr>
        <w:ind w:left="-567" w:firstLine="567"/>
        <w:jc w:val="both"/>
        <w:rPr>
          <w:bCs/>
        </w:rPr>
      </w:pPr>
      <w:r w:rsidRPr="000A0B3F">
        <w:rPr>
          <w:bCs/>
        </w:rPr>
        <w:t>Комиссией в составе:</w:t>
      </w:r>
    </w:p>
    <w:p w:rsidR="007A5C10" w:rsidRPr="000A0B3F" w:rsidRDefault="007A5C10" w:rsidP="007A5C10">
      <w:pPr>
        <w:ind w:left="-567" w:firstLine="567"/>
        <w:jc w:val="both"/>
        <w:rPr>
          <w:bCs/>
          <w:sz w:val="22"/>
          <w:szCs w:val="22"/>
        </w:rPr>
      </w:pPr>
      <w:r w:rsidRPr="000A0B3F">
        <w:rPr>
          <w:bCs/>
          <w:sz w:val="22"/>
          <w:szCs w:val="22"/>
        </w:rPr>
        <w:t xml:space="preserve">Бубнов Д.А. – председатель комиссии, присутствует, </w:t>
      </w:r>
    </w:p>
    <w:p w:rsidR="007A5C10" w:rsidRPr="000A0B3F" w:rsidRDefault="007A5C10" w:rsidP="007A5C10">
      <w:pPr>
        <w:ind w:left="-567" w:firstLine="567"/>
        <w:jc w:val="both"/>
        <w:rPr>
          <w:sz w:val="22"/>
          <w:szCs w:val="22"/>
        </w:rPr>
      </w:pPr>
      <w:r w:rsidRPr="000A0B3F">
        <w:rPr>
          <w:sz w:val="22"/>
          <w:szCs w:val="22"/>
        </w:rPr>
        <w:t>Зиканов А.Б. – член комиссии, присутствует,</w:t>
      </w:r>
    </w:p>
    <w:p w:rsidR="007A5C10" w:rsidRPr="000A0B3F" w:rsidRDefault="007A5C10" w:rsidP="007A5C10">
      <w:pPr>
        <w:ind w:left="-567" w:firstLine="567"/>
        <w:jc w:val="both"/>
        <w:rPr>
          <w:sz w:val="22"/>
          <w:szCs w:val="22"/>
        </w:rPr>
      </w:pPr>
      <w:r w:rsidRPr="000A0B3F">
        <w:rPr>
          <w:sz w:val="22"/>
          <w:szCs w:val="22"/>
        </w:rPr>
        <w:t>Разенко С.Г. – член комиссии, присутствует,</w:t>
      </w:r>
    </w:p>
    <w:p w:rsidR="007A5C10" w:rsidRPr="000A0B3F" w:rsidRDefault="007A5C10" w:rsidP="007A5C10">
      <w:pPr>
        <w:ind w:left="-567" w:firstLine="567"/>
        <w:jc w:val="both"/>
        <w:rPr>
          <w:sz w:val="22"/>
          <w:szCs w:val="22"/>
        </w:rPr>
      </w:pPr>
      <w:r w:rsidRPr="000A0B3F">
        <w:rPr>
          <w:sz w:val="22"/>
          <w:szCs w:val="22"/>
        </w:rPr>
        <w:t>Булутова И.А. – член комиссии, присутствует,</w:t>
      </w:r>
    </w:p>
    <w:p w:rsidR="007A5C10" w:rsidRPr="000A0B3F" w:rsidRDefault="007A5C10" w:rsidP="007A5C10">
      <w:pPr>
        <w:ind w:left="-567" w:firstLine="567"/>
        <w:jc w:val="both"/>
        <w:rPr>
          <w:sz w:val="22"/>
          <w:szCs w:val="22"/>
        </w:rPr>
      </w:pPr>
      <w:r w:rsidRPr="000A0B3F">
        <w:rPr>
          <w:sz w:val="22"/>
          <w:szCs w:val="22"/>
        </w:rPr>
        <w:t>Арташкин Д.Н. – секретарь комиссии, присутствует,</w:t>
      </w:r>
    </w:p>
    <w:p w:rsidR="007A5C10" w:rsidRPr="000A0B3F" w:rsidRDefault="007A5C10" w:rsidP="007A5C10">
      <w:pPr>
        <w:ind w:left="-567"/>
        <w:jc w:val="both"/>
        <w:rPr>
          <w:bCs/>
        </w:rPr>
      </w:pPr>
      <w:r w:rsidRPr="000A0B3F">
        <w:t xml:space="preserve">рассматриваются заявки на участие в аукционе и документы, предусмотренные аукционной документацией </w:t>
      </w:r>
      <w:r w:rsidRPr="000A0B3F">
        <w:rPr>
          <w:rFonts w:eastAsia="Garamond"/>
          <w:bCs/>
          <w:color w:val="000000"/>
          <w:spacing w:val="-4"/>
        </w:rPr>
        <w:t xml:space="preserve">открытого аукциона </w:t>
      </w:r>
      <w:r w:rsidRPr="000A0B3F">
        <w:t>по продаже земельн</w:t>
      </w:r>
      <w:r>
        <w:t>ых</w:t>
      </w:r>
      <w:r w:rsidRPr="000A0B3F">
        <w:t xml:space="preserve"> участк</w:t>
      </w:r>
      <w:r>
        <w:t>ов</w:t>
      </w:r>
      <w:r w:rsidRPr="000A0B3F">
        <w:t>.</w:t>
      </w:r>
    </w:p>
    <w:p w:rsidR="007A5C10" w:rsidRPr="000A0B3F" w:rsidRDefault="007A5C10" w:rsidP="007A5C10">
      <w:pPr>
        <w:ind w:left="-567" w:firstLine="567"/>
        <w:jc w:val="both"/>
        <w:rPr>
          <w:bCs/>
        </w:rPr>
      </w:pPr>
    </w:p>
    <w:p w:rsidR="007A5C10" w:rsidRDefault="007A5C10" w:rsidP="007A5C10">
      <w:pPr>
        <w:ind w:left="-567" w:firstLine="567"/>
        <w:jc w:val="both"/>
      </w:pPr>
      <w:r w:rsidRPr="000A0B3F">
        <w:rPr>
          <w:bCs/>
        </w:rPr>
        <w:t xml:space="preserve">Аукцион проводится в соответствии с </w:t>
      </w:r>
      <w:r w:rsidRPr="000A0B3F">
        <w:t xml:space="preserve">Постановлением </w:t>
      </w:r>
      <w:r>
        <w:t xml:space="preserve">Администрации </w:t>
      </w:r>
      <w:r w:rsidRPr="000A0B3F">
        <w:t>Чамзинского м</w:t>
      </w:r>
      <w:r w:rsidRPr="000A0B3F">
        <w:t>у</w:t>
      </w:r>
      <w:r w:rsidRPr="000A0B3F">
        <w:t>ниципального района Республики Мордовия №</w:t>
      </w:r>
      <w:r>
        <w:t xml:space="preserve"> 734</w:t>
      </w:r>
      <w:r w:rsidRPr="000A0B3F">
        <w:t xml:space="preserve"> от </w:t>
      </w:r>
      <w:r>
        <w:t>26</w:t>
      </w:r>
      <w:r w:rsidRPr="000A0B3F">
        <w:t>.</w:t>
      </w:r>
      <w:r>
        <w:t>09</w:t>
      </w:r>
      <w:r w:rsidRPr="000A0B3F">
        <w:t>.202</w:t>
      </w:r>
      <w:r>
        <w:t>2</w:t>
      </w:r>
      <w:r w:rsidRPr="000A0B3F">
        <w:t>г.</w:t>
      </w:r>
    </w:p>
    <w:p w:rsidR="007A5C10" w:rsidRPr="005504F1" w:rsidRDefault="007A5C10" w:rsidP="007A5C10">
      <w:pPr>
        <w:ind w:left="-567" w:firstLine="567"/>
        <w:jc w:val="both"/>
        <w:rPr>
          <w:sz w:val="16"/>
          <w:szCs w:val="16"/>
        </w:rPr>
      </w:pPr>
    </w:p>
    <w:p w:rsidR="007A5C10" w:rsidRPr="004B1D73" w:rsidRDefault="007A5C10" w:rsidP="007A5C10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4B1D73">
        <w:rPr>
          <w:b/>
          <w:sz w:val="22"/>
          <w:szCs w:val="22"/>
        </w:rPr>
        <w:t>Организатор торгов</w:t>
      </w:r>
      <w:r w:rsidRPr="004B1D73">
        <w:rPr>
          <w:sz w:val="22"/>
          <w:szCs w:val="22"/>
        </w:rPr>
        <w:t xml:space="preserve"> – Администрация Чамзинского муниципального района Республики Морд</w:t>
      </w:r>
      <w:r w:rsidRPr="004B1D73">
        <w:rPr>
          <w:sz w:val="22"/>
          <w:szCs w:val="22"/>
        </w:rPr>
        <w:t>о</w:t>
      </w:r>
      <w:r w:rsidRPr="004B1D73">
        <w:rPr>
          <w:sz w:val="22"/>
          <w:szCs w:val="22"/>
        </w:rPr>
        <w:t xml:space="preserve">вия, адрес: 431700, Республика Мордовия, Чамзинский район, р.п. Чамзинка, ул. Победы, д. 1, тел.: (83437) 2-12-00, 2-13-00, </w:t>
      </w:r>
      <w:r w:rsidRPr="004B1D73">
        <w:rPr>
          <w:sz w:val="22"/>
          <w:szCs w:val="22"/>
          <w:lang w:val="en-US"/>
        </w:rPr>
        <w:t>e</w:t>
      </w:r>
      <w:r w:rsidRPr="004B1D73">
        <w:rPr>
          <w:sz w:val="22"/>
          <w:szCs w:val="22"/>
        </w:rPr>
        <w:t>-</w:t>
      </w:r>
      <w:r w:rsidRPr="004B1D73">
        <w:rPr>
          <w:sz w:val="22"/>
          <w:szCs w:val="22"/>
          <w:lang w:val="en-US"/>
        </w:rPr>
        <w:t>mail</w:t>
      </w:r>
      <w:r w:rsidRPr="004B1D73">
        <w:rPr>
          <w:sz w:val="22"/>
          <w:szCs w:val="22"/>
        </w:rPr>
        <w:t xml:space="preserve">: </w:t>
      </w:r>
      <w:r w:rsidRPr="004B1D73">
        <w:rPr>
          <w:rStyle w:val="b-message-heademail"/>
          <w:sz w:val="22"/>
          <w:szCs w:val="22"/>
          <w:lang w:val="en-US"/>
        </w:rPr>
        <w:t>admchamzinka</w:t>
      </w:r>
      <w:r w:rsidRPr="004B1D73">
        <w:rPr>
          <w:rStyle w:val="b-message-heademail"/>
          <w:sz w:val="22"/>
          <w:szCs w:val="22"/>
        </w:rPr>
        <w:t>@mail.ru</w:t>
      </w:r>
      <w:r w:rsidRPr="004B1D73">
        <w:rPr>
          <w:sz w:val="22"/>
          <w:szCs w:val="22"/>
        </w:rPr>
        <w:t xml:space="preserve">, </w:t>
      </w:r>
      <w:r w:rsidRPr="004B1D73">
        <w:rPr>
          <w:sz w:val="22"/>
          <w:szCs w:val="22"/>
          <w:lang w:val="en-US"/>
        </w:rPr>
        <w:t>otdelKUMI</w:t>
      </w:r>
      <w:r w:rsidRPr="004B1D73">
        <w:rPr>
          <w:sz w:val="22"/>
          <w:szCs w:val="22"/>
        </w:rPr>
        <w:t>@</w:t>
      </w:r>
      <w:r w:rsidRPr="004B1D73">
        <w:rPr>
          <w:sz w:val="22"/>
          <w:szCs w:val="22"/>
          <w:lang w:val="en-US"/>
        </w:rPr>
        <w:t>yandex</w:t>
      </w:r>
      <w:r w:rsidRPr="004B1D73">
        <w:rPr>
          <w:sz w:val="22"/>
          <w:szCs w:val="22"/>
        </w:rPr>
        <w:t>.</w:t>
      </w:r>
      <w:r w:rsidRPr="004B1D73">
        <w:rPr>
          <w:sz w:val="22"/>
          <w:szCs w:val="22"/>
          <w:lang w:val="en-US"/>
        </w:rPr>
        <w:t>ru</w:t>
      </w:r>
      <w:r w:rsidRPr="004B1D73">
        <w:rPr>
          <w:sz w:val="22"/>
          <w:szCs w:val="22"/>
        </w:rPr>
        <w:t>.</w:t>
      </w:r>
    </w:p>
    <w:p w:rsidR="007A5C10" w:rsidRPr="004B1D73" w:rsidRDefault="007A5C10" w:rsidP="007A5C10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4B1D73">
        <w:rPr>
          <w:b/>
          <w:sz w:val="22"/>
          <w:szCs w:val="22"/>
        </w:rPr>
        <w:t>Уполномоченный орган</w:t>
      </w:r>
      <w:r w:rsidRPr="004B1D73">
        <w:rPr>
          <w:sz w:val="22"/>
          <w:szCs w:val="22"/>
        </w:rPr>
        <w:t xml:space="preserve"> – общество с ограниченной ответственностью «Орион», адрес (местон</w:t>
      </w:r>
      <w:r w:rsidRPr="004B1D73">
        <w:rPr>
          <w:sz w:val="22"/>
          <w:szCs w:val="22"/>
        </w:rPr>
        <w:t>а</w:t>
      </w:r>
      <w:r w:rsidRPr="004B1D73">
        <w:rPr>
          <w:sz w:val="22"/>
          <w:szCs w:val="22"/>
        </w:rPr>
        <w:t xml:space="preserve">хождение): 430016, Республика Мордовия, г. Саранск, ул. Пролетарская, д. 83Б, офис 303, тел.:+79272756489, </w:t>
      </w:r>
      <w:r w:rsidRPr="004B1D73">
        <w:rPr>
          <w:sz w:val="22"/>
          <w:szCs w:val="22"/>
          <w:lang w:val="en-US"/>
        </w:rPr>
        <w:t>e</w:t>
      </w:r>
      <w:r w:rsidRPr="004B1D73">
        <w:rPr>
          <w:sz w:val="22"/>
          <w:szCs w:val="22"/>
        </w:rPr>
        <w:t>-</w:t>
      </w:r>
      <w:r w:rsidRPr="004B1D73">
        <w:rPr>
          <w:sz w:val="22"/>
          <w:szCs w:val="22"/>
          <w:lang w:val="en-US"/>
        </w:rPr>
        <w:t>mail</w:t>
      </w:r>
      <w:r w:rsidRPr="004B1D73">
        <w:rPr>
          <w:sz w:val="22"/>
          <w:szCs w:val="22"/>
        </w:rPr>
        <w:t xml:space="preserve">: </w:t>
      </w:r>
      <w:r w:rsidRPr="004B1D73">
        <w:rPr>
          <w:sz w:val="22"/>
          <w:szCs w:val="22"/>
          <w:lang w:val="en-US"/>
        </w:rPr>
        <w:t>orion</w:t>
      </w:r>
      <w:r w:rsidRPr="004B1D73">
        <w:rPr>
          <w:sz w:val="22"/>
          <w:szCs w:val="22"/>
        </w:rPr>
        <w:t>-</w:t>
      </w:r>
      <w:r w:rsidRPr="004B1D73">
        <w:rPr>
          <w:sz w:val="22"/>
          <w:szCs w:val="22"/>
          <w:lang w:val="en-US"/>
        </w:rPr>
        <w:t>saransk</w:t>
      </w:r>
      <w:r w:rsidRPr="004B1D73">
        <w:rPr>
          <w:sz w:val="22"/>
          <w:szCs w:val="22"/>
        </w:rPr>
        <w:t>@</w:t>
      </w:r>
      <w:r w:rsidRPr="004B1D73">
        <w:rPr>
          <w:sz w:val="22"/>
          <w:szCs w:val="22"/>
          <w:lang w:val="en-US"/>
        </w:rPr>
        <w:t>yandex</w:t>
      </w:r>
      <w:r w:rsidRPr="004B1D73">
        <w:rPr>
          <w:sz w:val="22"/>
          <w:szCs w:val="22"/>
        </w:rPr>
        <w:t>.</w:t>
      </w:r>
      <w:r w:rsidRPr="004B1D73">
        <w:rPr>
          <w:sz w:val="22"/>
          <w:szCs w:val="22"/>
          <w:lang w:val="en-US"/>
        </w:rPr>
        <w:t>ru</w:t>
      </w:r>
      <w:r w:rsidRPr="004B1D73">
        <w:rPr>
          <w:sz w:val="22"/>
          <w:szCs w:val="22"/>
        </w:rPr>
        <w:t xml:space="preserve">.  </w:t>
      </w:r>
    </w:p>
    <w:p w:rsidR="007A5C10" w:rsidRPr="000A0B3F" w:rsidRDefault="007A5C10" w:rsidP="007A5C10">
      <w:pPr>
        <w:ind w:left="-567" w:firstLine="567"/>
        <w:jc w:val="both"/>
        <w:rPr>
          <w:bCs/>
        </w:rPr>
      </w:pPr>
    </w:p>
    <w:p w:rsidR="007A5C10" w:rsidRPr="000A0B3F" w:rsidRDefault="007A5C10" w:rsidP="007A5C10">
      <w:pPr>
        <w:ind w:left="-567" w:firstLine="567"/>
        <w:jc w:val="both"/>
        <w:rPr>
          <w:bCs/>
        </w:rPr>
      </w:pPr>
      <w:r w:rsidRPr="000A0B3F">
        <w:rPr>
          <w:bCs/>
        </w:rPr>
        <w:t xml:space="preserve">Дата и время проведения открытого аукциона: </w:t>
      </w:r>
      <w:r>
        <w:rPr>
          <w:bCs/>
        </w:rPr>
        <w:t>02</w:t>
      </w:r>
      <w:r w:rsidRPr="000A0B3F">
        <w:rPr>
          <w:bCs/>
        </w:rPr>
        <w:t>.</w:t>
      </w:r>
      <w:r>
        <w:rPr>
          <w:bCs/>
        </w:rPr>
        <w:t>11</w:t>
      </w:r>
      <w:r w:rsidRPr="000A0B3F">
        <w:rPr>
          <w:bCs/>
        </w:rPr>
        <w:t>.202</w:t>
      </w:r>
      <w:r>
        <w:rPr>
          <w:bCs/>
        </w:rPr>
        <w:t>2</w:t>
      </w:r>
      <w:r w:rsidRPr="000A0B3F">
        <w:rPr>
          <w:bCs/>
        </w:rPr>
        <w:t xml:space="preserve"> года </w:t>
      </w:r>
      <w:r w:rsidRPr="000A0B3F">
        <w:t>в 10 часов 00 минут</w:t>
      </w:r>
      <w:r w:rsidRPr="000A0B3F">
        <w:rPr>
          <w:bCs/>
        </w:rPr>
        <w:t xml:space="preserve">. </w:t>
      </w:r>
    </w:p>
    <w:p w:rsidR="007A5C10" w:rsidRPr="000A0B3F" w:rsidRDefault="007A5C10" w:rsidP="007A5C10">
      <w:pPr>
        <w:ind w:left="-567" w:firstLine="567"/>
        <w:jc w:val="both"/>
        <w:rPr>
          <w:bCs/>
        </w:rPr>
      </w:pPr>
      <w:r w:rsidRPr="000A0B3F">
        <w:rPr>
          <w:bCs/>
        </w:rPr>
        <w:t>Место проведения открытого аукциона: 430016, Российская Федерация,</w:t>
      </w:r>
      <w:r w:rsidRPr="000A0B3F">
        <w:t xml:space="preserve"> Республика Мо</w:t>
      </w:r>
      <w:r w:rsidRPr="000A0B3F">
        <w:t>р</w:t>
      </w:r>
      <w:r w:rsidRPr="000A0B3F">
        <w:t>довия, г. Саранск, ул. Пролетарская, д. 83Б, ООО «Орион»</w:t>
      </w:r>
      <w:r w:rsidRPr="000A0B3F">
        <w:rPr>
          <w:bCs/>
        </w:rPr>
        <w:t xml:space="preserve">. </w:t>
      </w:r>
    </w:p>
    <w:p w:rsidR="007A5C10" w:rsidRPr="000A0B3F" w:rsidRDefault="007A5C10" w:rsidP="007A5C10">
      <w:pPr>
        <w:tabs>
          <w:tab w:val="left" w:pos="6400"/>
        </w:tabs>
        <w:ind w:left="-567" w:firstLine="567"/>
        <w:jc w:val="both"/>
      </w:pPr>
    </w:p>
    <w:p w:rsidR="007A5C10" w:rsidRDefault="007A5C10" w:rsidP="007A5C10">
      <w:pPr>
        <w:ind w:left="-567" w:firstLine="567"/>
        <w:contextualSpacing/>
        <w:jc w:val="both"/>
        <w:rPr>
          <w:b/>
        </w:rPr>
      </w:pPr>
      <w:r w:rsidRPr="009C2DED">
        <w:rPr>
          <w:b/>
        </w:rPr>
        <w:t xml:space="preserve">Предмет  аукциона. </w:t>
      </w:r>
    </w:p>
    <w:p w:rsidR="007A5C10" w:rsidRPr="00AD7790" w:rsidRDefault="007A5C10" w:rsidP="007A5C10">
      <w:pPr>
        <w:tabs>
          <w:tab w:val="left" w:pos="426"/>
          <w:tab w:val="left" w:pos="560"/>
        </w:tabs>
        <w:suppressAutoHyphens/>
        <w:ind w:left="-567" w:firstLine="567"/>
        <w:jc w:val="both"/>
        <w:rPr>
          <w:lang w:eastAsia="ar-SA"/>
        </w:rPr>
      </w:pPr>
      <w:r w:rsidRPr="00076969">
        <w:rPr>
          <w:b/>
        </w:rPr>
        <w:t>ЛОТ №</w:t>
      </w:r>
      <w:r>
        <w:rPr>
          <w:b/>
        </w:rPr>
        <w:t xml:space="preserve"> </w:t>
      </w:r>
      <w:r w:rsidRPr="00076969">
        <w:rPr>
          <w:b/>
        </w:rPr>
        <w:t>1.</w:t>
      </w:r>
      <w:r>
        <w:t xml:space="preserve"> Земельный участок</w:t>
      </w:r>
      <w:r w:rsidRPr="00275843">
        <w:t xml:space="preserve"> </w:t>
      </w:r>
      <w:r w:rsidRPr="002B3EAA">
        <w:t xml:space="preserve">общей площадью </w:t>
      </w:r>
      <w:r>
        <w:t>2100</w:t>
      </w:r>
      <w:r w:rsidRPr="002B3EAA">
        <w:t xml:space="preserve"> кв.м.</w:t>
      </w:r>
      <w:r>
        <w:t xml:space="preserve">, </w:t>
      </w:r>
      <w:r w:rsidRPr="002B3EAA">
        <w:t>кадастровы</w:t>
      </w:r>
      <w:r>
        <w:t>й</w:t>
      </w:r>
      <w:r w:rsidRPr="002B3EAA">
        <w:t xml:space="preserve"> номер 13:22:0306001:512, по адресу: Республика Мордовия, Чамзинский муниципальный район, Мичуринское сельское поселение, с.</w:t>
      </w:r>
      <w:r>
        <w:t xml:space="preserve"> </w:t>
      </w:r>
      <w:r w:rsidRPr="002B3EAA">
        <w:t>Красный Поселок, категория земель</w:t>
      </w:r>
      <w:r>
        <w:t>:</w:t>
      </w:r>
      <w:r w:rsidRPr="002B3EAA">
        <w:t xml:space="preserve"> земли населенных пунктов, вид разрешенного использования</w:t>
      </w:r>
      <w:r>
        <w:t xml:space="preserve">: </w:t>
      </w:r>
      <w:r w:rsidRPr="002B3EAA">
        <w:t>для ведения личного подсобного хозяйства</w:t>
      </w:r>
      <w:r>
        <w:rPr>
          <w:lang w:eastAsia="ar-SA"/>
        </w:rPr>
        <w:t xml:space="preserve">. </w:t>
      </w:r>
      <w:r w:rsidRPr="00AD7790">
        <w:rPr>
          <w:lang w:eastAsia="ar-SA"/>
        </w:rPr>
        <w:t xml:space="preserve"> Ограничения (обременения) в праве не установлены.</w:t>
      </w:r>
    </w:p>
    <w:p w:rsidR="007A5C10" w:rsidRPr="007A5C10" w:rsidRDefault="007A5C10" w:rsidP="007A5C10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7A5C10">
        <w:rPr>
          <w:rFonts w:ascii="Times New Roman" w:hAnsi="Times New Roman" w:cs="Times New Roman"/>
          <w:bCs/>
        </w:rPr>
        <w:t>Начальная цена предмета аукциона –</w:t>
      </w:r>
      <w:r w:rsidRPr="007A5C10">
        <w:rPr>
          <w:rFonts w:ascii="Times New Roman" w:hAnsi="Times New Roman" w:cs="Times New Roman"/>
        </w:rPr>
        <w:t xml:space="preserve"> </w:t>
      </w:r>
      <w:r w:rsidRPr="007A5C10">
        <w:rPr>
          <w:rFonts w:ascii="Times New Roman" w:hAnsi="Times New Roman" w:cs="Times New Roman"/>
          <w:bCs/>
        </w:rPr>
        <w:t xml:space="preserve">70 000,00 (семьдесят тысяч) рублей 00 копеек, НДС не облагается. </w:t>
      </w:r>
      <w:r w:rsidRPr="007A5C10">
        <w:rPr>
          <w:rFonts w:ascii="Times New Roman" w:hAnsi="Times New Roman" w:cs="Times New Roman"/>
        </w:rPr>
        <w:t>Размер задатка – 35 000,00 рублей. Шаг аукциона – 2 100,00 рублей.</w:t>
      </w:r>
    </w:p>
    <w:p w:rsidR="007A5C10" w:rsidRPr="007A5C10" w:rsidRDefault="007A5C10" w:rsidP="007A5C10">
      <w:pPr>
        <w:pStyle w:val="a4"/>
        <w:ind w:left="-567" w:firstLine="567"/>
        <w:jc w:val="both"/>
        <w:rPr>
          <w:rFonts w:ascii="Times New Roman" w:hAnsi="Times New Roman" w:cs="Times New Roman"/>
        </w:rPr>
      </w:pPr>
    </w:p>
    <w:p w:rsidR="007A5C10" w:rsidRPr="009C2DED" w:rsidRDefault="007A5C10" w:rsidP="007A5C10">
      <w:pPr>
        <w:jc w:val="both"/>
        <w:rPr>
          <w:bCs/>
        </w:rPr>
      </w:pPr>
      <w:r>
        <w:rPr>
          <w:bCs/>
        </w:rPr>
        <w:t xml:space="preserve">На участи в аукционе по лоту №1 </w:t>
      </w:r>
      <w:r w:rsidRPr="009C2DED">
        <w:rPr>
          <w:bCs/>
        </w:rPr>
        <w:t>поступил</w:t>
      </w:r>
      <w:r>
        <w:rPr>
          <w:bCs/>
        </w:rPr>
        <w:t>а одна заявка:</w:t>
      </w:r>
    </w:p>
    <w:p w:rsidR="007A5C10" w:rsidRDefault="007A5C10" w:rsidP="007A5C10">
      <w:pPr>
        <w:ind w:left="-567" w:firstLine="567"/>
        <w:jc w:val="both"/>
      </w:pPr>
      <w:r>
        <w:rPr>
          <w:color w:val="000000"/>
        </w:rPr>
        <w:lastRenderedPageBreak/>
        <w:t>Паунькина Светлана Владимировна, паспорт 89 21 587515 выдан 02.03.2022г. МВД по Ре</w:t>
      </w:r>
      <w:r>
        <w:rPr>
          <w:color w:val="000000"/>
        </w:rPr>
        <w:t>с</w:t>
      </w:r>
      <w:r>
        <w:rPr>
          <w:color w:val="000000"/>
        </w:rPr>
        <w:t>публике Мордовия, код подразделения 130-007</w:t>
      </w:r>
      <w:r>
        <w:rPr>
          <w:bCs/>
        </w:rPr>
        <w:t xml:space="preserve">. </w:t>
      </w:r>
      <w:r>
        <w:rPr>
          <w:color w:val="000000"/>
        </w:rPr>
        <w:t>Адрес места жительства: Республика Мордовия, Чамзинский район, р.п. Комсомольский, мкр. 2-й, д. 38Б, кв. 46,</w:t>
      </w:r>
      <w:r w:rsidRPr="00533EC8">
        <w:rPr>
          <w:color w:val="000000"/>
        </w:rPr>
        <w:t xml:space="preserve"> телефон</w:t>
      </w:r>
      <w:r>
        <w:rPr>
          <w:color w:val="000000"/>
        </w:rPr>
        <w:t xml:space="preserve"> +79271961532.</w:t>
      </w:r>
      <w:r>
        <w:t xml:space="preserve"> </w:t>
      </w:r>
      <w:r w:rsidRPr="009C2DED">
        <w:t xml:space="preserve">Дата подачи заявки </w:t>
      </w:r>
      <w:r>
        <w:t>20</w:t>
      </w:r>
      <w:r w:rsidRPr="009C2DED">
        <w:t>.</w:t>
      </w:r>
      <w:r>
        <w:t>10</w:t>
      </w:r>
      <w:r w:rsidRPr="009C2DED">
        <w:t>.202</w:t>
      </w:r>
      <w:r>
        <w:t>2</w:t>
      </w:r>
      <w:r w:rsidRPr="009C2DED">
        <w:t>г.</w:t>
      </w:r>
    </w:p>
    <w:p w:rsidR="007A5C10" w:rsidRDefault="007A5C10" w:rsidP="007A5C10">
      <w:pPr>
        <w:ind w:left="-567" w:firstLine="567"/>
        <w:jc w:val="both"/>
        <w:rPr>
          <w:bCs/>
        </w:rPr>
      </w:pPr>
    </w:p>
    <w:p w:rsidR="007A5C10" w:rsidRDefault="007A5C10" w:rsidP="007A5C10">
      <w:pPr>
        <w:ind w:left="-567" w:firstLine="709"/>
        <w:jc w:val="both"/>
      </w:pPr>
      <w:r w:rsidRPr="001A19D2">
        <w:t>К заявке приложены все требуемые для участия в аукционе документы.</w:t>
      </w:r>
      <w:r w:rsidRPr="001A19D2">
        <w:rPr>
          <w:bCs/>
        </w:rPr>
        <w:t xml:space="preserve"> Заявка и прил</w:t>
      </w:r>
      <w:r w:rsidRPr="001A19D2">
        <w:rPr>
          <w:bCs/>
        </w:rPr>
        <w:t>о</w:t>
      </w:r>
      <w:r w:rsidRPr="001A19D2">
        <w:rPr>
          <w:bCs/>
        </w:rPr>
        <w:t xml:space="preserve">женные к ней документы соответствуют требованиям </w:t>
      </w:r>
      <w:r w:rsidRPr="001A19D2">
        <w:rPr>
          <w:rFonts w:eastAsia="Calibri"/>
        </w:rPr>
        <w:t>установленным документацией об аукционе. Заявитель соответствует требованиям документации об аукционе и действующего законодательства</w:t>
      </w:r>
      <w:r w:rsidRPr="001A19D2">
        <w:t>. Сумма задатка получена ООО «Орион».</w:t>
      </w:r>
    </w:p>
    <w:p w:rsidR="007A5C10" w:rsidRPr="001A19D2" w:rsidRDefault="007A5C10" w:rsidP="007A5C10">
      <w:pPr>
        <w:ind w:left="-567" w:firstLine="709"/>
        <w:jc w:val="both"/>
      </w:pPr>
    </w:p>
    <w:p w:rsidR="007A5C10" w:rsidRPr="001A19D2" w:rsidRDefault="007A5C10" w:rsidP="007A5C10">
      <w:pPr>
        <w:ind w:left="-567" w:firstLine="709"/>
        <w:jc w:val="both"/>
      </w:pPr>
      <w:r w:rsidRPr="001A19D2">
        <w:t>На основании вышеизложенного комиссией единогласно принято решение:</w:t>
      </w:r>
    </w:p>
    <w:p w:rsidR="007A5C10" w:rsidRPr="001A19D2" w:rsidRDefault="007A5C10" w:rsidP="007A5C10">
      <w:pPr>
        <w:ind w:left="-567" w:firstLine="709"/>
        <w:jc w:val="both"/>
        <w:rPr>
          <w:b/>
        </w:rPr>
      </w:pPr>
      <w:r w:rsidRPr="001A19D2">
        <w:rPr>
          <w:b/>
        </w:rPr>
        <w:t>1. Признать заявителя участником аукциона и допустить к участию в аукционе.</w:t>
      </w:r>
    </w:p>
    <w:p w:rsidR="007A5C10" w:rsidRPr="001A19D2" w:rsidRDefault="007A5C10" w:rsidP="007A5C10">
      <w:pPr>
        <w:ind w:left="-567" w:firstLine="709"/>
        <w:jc w:val="both"/>
        <w:rPr>
          <w:rFonts w:eastAsia="Calibri"/>
          <w:b/>
        </w:rPr>
      </w:pPr>
      <w:r w:rsidRPr="001A19D2">
        <w:rPr>
          <w:b/>
        </w:rPr>
        <w:t xml:space="preserve">2. </w:t>
      </w:r>
      <w:r w:rsidRPr="001A19D2">
        <w:rPr>
          <w:rFonts w:eastAsia="Calibri"/>
          <w:b/>
        </w:rPr>
        <w:t xml:space="preserve">Признать аукцион </w:t>
      </w:r>
      <w:r>
        <w:rPr>
          <w:rFonts w:eastAsia="Calibri"/>
          <w:b/>
        </w:rPr>
        <w:t xml:space="preserve">по продаже земельного участка по лоту №1 </w:t>
      </w:r>
      <w:r w:rsidRPr="001A19D2">
        <w:rPr>
          <w:rFonts w:eastAsia="Calibri"/>
          <w:b/>
        </w:rPr>
        <w:t>несостоявшимся, поскольку на участие в аукционе подана только одна заявка.</w:t>
      </w:r>
    </w:p>
    <w:p w:rsidR="007A5C10" w:rsidRPr="001A19D2" w:rsidRDefault="007A5C10" w:rsidP="007A5C10">
      <w:pPr>
        <w:ind w:left="-567" w:firstLine="709"/>
        <w:jc w:val="both"/>
        <w:rPr>
          <w:b/>
        </w:rPr>
      </w:pPr>
      <w:r w:rsidRPr="001A19D2">
        <w:rPr>
          <w:b/>
        </w:rPr>
        <w:t xml:space="preserve">3. Рекомендовать </w:t>
      </w:r>
      <w:r w:rsidRPr="00B108B3">
        <w:rPr>
          <w:b/>
        </w:rPr>
        <w:t>Администрации Чамзинского муниципального района Республики Морд</w:t>
      </w:r>
      <w:r w:rsidRPr="001A19D2">
        <w:rPr>
          <w:b/>
        </w:rPr>
        <w:t xml:space="preserve">овия заключить договор </w:t>
      </w:r>
      <w:r>
        <w:rPr>
          <w:b/>
        </w:rPr>
        <w:t>купли-продажи</w:t>
      </w:r>
      <w:r w:rsidRPr="001A19D2">
        <w:rPr>
          <w:b/>
        </w:rPr>
        <w:t xml:space="preserve"> земельного участка с единственным участником аукциона – </w:t>
      </w:r>
      <w:r>
        <w:rPr>
          <w:b/>
        </w:rPr>
        <w:t>Паунькиной С.В.</w:t>
      </w:r>
      <w:r w:rsidRPr="001A19D2">
        <w:rPr>
          <w:b/>
        </w:rPr>
        <w:t xml:space="preserve"> по начальной цене предмета аукциона – </w:t>
      </w:r>
      <w:r>
        <w:rPr>
          <w:b/>
        </w:rPr>
        <w:t xml:space="preserve">70 000,00 (семьдесят тысяч) </w:t>
      </w:r>
      <w:r w:rsidRPr="001A19D2">
        <w:rPr>
          <w:b/>
        </w:rPr>
        <w:t>рублей 00 копеек.</w:t>
      </w:r>
    </w:p>
    <w:p w:rsidR="007A5C10" w:rsidRPr="00EA68B1" w:rsidRDefault="007A5C10" w:rsidP="007A5C10">
      <w:pPr>
        <w:ind w:left="-567" w:firstLine="567"/>
        <w:jc w:val="both"/>
        <w:rPr>
          <w:b/>
          <w:bCs/>
        </w:rPr>
      </w:pPr>
    </w:p>
    <w:p w:rsidR="007A5C10" w:rsidRPr="00AD7790" w:rsidRDefault="007A5C10" w:rsidP="007A5C10">
      <w:pPr>
        <w:tabs>
          <w:tab w:val="left" w:pos="426"/>
          <w:tab w:val="left" w:pos="560"/>
        </w:tabs>
        <w:suppressAutoHyphens/>
        <w:ind w:left="-567" w:firstLine="567"/>
        <w:jc w:val="both"/>
        <w:rPr>
          <w:lang w:eastAsia="ar-SA"/>
        </w:rPr>
      </w:pPr>
      <w:r w:rsidRPr="00076969">
        <w:rPr>
          <w:b/>
        </w:rPr>
        <w:t>ЛОТ №</w:t>
      </w:r>
      <w:r>
        <w:rPr>
          <w:b/>
        </w:rPr>
        <w:t xml:space="preserve"> 2</w:t>
      </w:r>
      <w:r w:rsidRPr="00076969">
        <w:rPr>
          <w:b/>
        </w:rPr>
        <w:t>.</w:t>
      </w:r>
      <w:r>
        <w:t xml:space="preserve"> Земельный участок</w:t>
      </w:r>
      <w:r w:rsidRPr="00275843">
        <w:t xml:space="preserve"> </w:t>
      </w:r>
      <w:r w:rsidRPr="002B3EAA">
        <w:t>общей площадью 600 кв.м.</w:t>
      </w:r>
      <w:r>
        <w:t xml:space="preserve">, </w:t>
      </w:r>
      <w:r w:rsidRPr="002B3EAA">
        <w:t>кадастровы</w:t>
      </w:r>
      <w:r>
        <w:t>й</w:t>
      </w:r>
      <w:r w:rsidRPr="002B3EAA">
        <w:t xml:space="preserve"> номер 13:22:0306002:237, по адресу: Республика Мордовия, Чамзинский муниципальный район, Мичуринское сельское поселение, п.</w:t>
      </w:r>
      <w:r>
        <w:t xml:space="preserve"> </w:t>
      </w:r>
      <w:r w:rsidRPr="002B3EAA">
        <w:t>Макеевка, категория земель</w:t>
      </w:r>
      <w:r>
        <w:t xml:space="preserve">: </w:t>
      </w:r>
      <w:r w:rsidRPr="002B3EAA">
        <w:t>земли населенных пунктов, вид разрешенного использования</w:t>
      </w:r>
      <w:r>
        <w:t xml:space="preserve">: </w:t>
      </w:r>
      <w:r w:rsidRPr="002B3EAA">
        <w:t>для ведени</w:t>
      </w:r>
      <w:r>
        <w:t>я личного подсобного хозяйства</w:t>
      </w:r>
      <w:r>
        <w:rPr>
          <w:lang w:eastAsia="ar-SA"/>
        </w:rPr>
        <w:t xml:space="preserve">. </w:t>
      </w:r>
      <w:r w:rsidRPr="00AD7790">
        <w:rPr>
          <w:lang w:eastAsia="ar-SA"/>
        </w:rPr>
        <w:t xml:space="preserve"> Ограничения (обременения) в праве не установлены.</w:t>
      </w:r>
    </w:p>
    <w:p w:rsidR="007A5C10" w:rsidRPr="00420DFF" w:rsidRDefault="007A5C10" w:rsidP="007A5C10">
      <w:pPr>
        <w:pStyle w:val="a4"/>
        <w:ind w:left="-567" w:firstLine="567"/>
        <w:jc w:val="both"/>
      </w:pPr>
      <w:r w:rsidRPr="00121AC9">
        <w:rPr>
          <w:bCs/>
        </w:rPr>
        <w:t>Начальная цена предмета аукциона –</w:t>
      </w:r>
      <w:r w:rsidRPr="00121AC9">
        <w:t xml:space="preserve"> </w:t>
      </w:r>
      <w:r>
        <w:rPr>
          <w:bCs/>
        </w:rPr>
        <w:t>25 </w:t>
      </w:r>
      <w:r w:rsidRPr="00121AC9">
        <w:rPr>
          <w:bCs/>
        </w:rPr>
        <w:t>000</w:t>
      </w:r>
      <w:r>
        <w:rPr>
          <w:bCs/>
        </w:rPr>
        <w:t>,00</w:t>
      </w:r>
      <w:r w:rsidRPr="00121AC9">
        <w:rPr>
          <w:bCs/>
        </w:rPr>
        <w:t xml:space="preserve"> (</w:t>
      </w:r>
      <w:r>
        <w:rPr>
          <w:bCs/>
        </w:rPr>
        <w:t>двадцать пять</w:t>
      </w:r>
      <w:r w:rsidRPr="00121AC9">
        <w:rPr>
          <w:bCs/>
        </w:rPr>
        <w:t xml:space="preserve"> тысяч) рублей</w:t>
      </w:r>
      <w:r>
        <w:rPr>
          <w:bCs/>
        </w:rPr>
        <w:t xml:space="preserve"> 00 копеек</w:t>
      </w:r>
      <w:r w:rsidRPr="00121AC9">
        <w:rPr>
          <w:bCs/>
        </w:rPr>
        <w:t>, НДС не облагается.</w:t>
      </w:r>
      <w:r>
        <w:rPr>
          <w:bCs/>
        </w:rPr>
        <w:t xml:space="preserve"> </w:t>
      </w:r>
      <w:r>
        <w:t>Размер задатка – 12 500,00 рублей. Шаг аукциона – 750,00 рублей.</w:t>
      </w:r>
    </w:p>
    <w:p w:rsidR="007A5C10" w:rsidRPr="009C2DED" w:rsidRDefault="007A5C10" w:rsidP="007A5C10">
      <w:pPr>
        <w:pStyle w:val="a4"/>
        <w:ind w:left="-567" w:firstLine="567"/>
        <w:jc w:val="both"/>
      </w:pPr>
    </w:p>
    <w:p w:rsidR="007A5C10" w:rsidRPr="009C2DED" w:rsidRDefault="007A5C10" w:rsidP="007A5C10">
      <w:pPr>
        <w:jc w:val="both"/>
        <w:rPr>
          <w:bCs/>
        </w:rPr>
      </w:pPr>
      <w:r>
        <w:rPr>
          <w:bCs/>
        </w:rPr>
        <w:t xml:space="preserve">На участи в аукционе по лоту №2 </w:t>
      </w:r>
      <w:r w:rsidRPr="009C2DED">
        <w:rPr>
          <w:bCs/>
        </w:rPr>
        <w:t>поступил</w:t>
      </w:r>
      <w:r>
        <w:rPr>
          <w:bCs/>
        </w:rPr>
        <w:t>а одна заявка:</w:t>
      </w:r>
    </w:p>
    <w:p w:rsidR="007A5C10" w:rsidRDefault="007A5C10" w:rsidP="007A5C10">
      <w:pPr>
        <w:ind w:left="-567" w:firstLine="567"/>
        <w:jc w:val="both"/>
      </w:pPr>
      <w:r>
        <w:rPr>
          <w:color w:val="000000"/>
        </w:rPr>
        <w:t>Геворкян Андрей Дорикович, паспорт 89 07 040067 выдан 04.03.2008г. ТП УФМС России по Республике Мордовия в Чамзинском муниципальном районе, код подразделения 130-024</w:t>
      </w:r>
      <w:r>
        <w:rPr>
          <w:bCs/>
        </w:rPr>
        <w:t xml:space="preserve">. </w:t>
      </w:r>
      <w:r>
        <w:rPr>
          <w:color w:val="000000"/>
        </w:rPr>
        <w:t>Адрес места жительства: Республика Мордовия, Чамзинский район, р.п. Чамзинка, ул. 2-я Нагорная, д. 25А,</w:t>
      </w:r>
      <w:r w:rsidRPr="00533EC8">
        <w:rPr>
          <w:color w:val="000000"/>
        </w:rPr>
        <w:t xml:space="preserve"> телефон</w:t>
      </w:r>
      <w:r>
        <w:rPr>
          <w:color w:val="000000"/>
        </w:rPr>
        <w:t xml:space="preserve"> +79276423364.</w:t>
      </w:r>
      <w:r>
        <w:t xml:space="preserve"> </w:t>
      </w:r>
      <w:r w:rsidRPr="009C2DED">
        <w:t xml:space="preserve">Дата подачи заявки </w:t>
      </w:r>
      <w:r>
        <w:t>17</w:t>
      </w:r>
      <w:r w:rsidRPr="009C2DED">
        <w:t>.</w:t>
      </w:r>
      <w:r>
        <w:t>10</w:t>
      </w:r>
      <w:r w:rsidRPr="009C2DED">
        <w:t>.202</w:t>
      </w:r>
      <w:r>
        <w:t>2</w:t>
      </w:r>
      <w:r w:rsidRPr="009C2DED">
        <w:t>г.</w:t>
      </w:r>
    </w:p>
    <w:p w:rsidR="007A5C10" w:rsidRDefault="007A5C10" w:rsidP="007A5C10">
      <w:pPr>
        <w:ind w:left="-567" w:firstLine="567"/>
        <w:jc w:val="both"/>
        <w:rPr>
          <w:bCs/>
        </w:rPr>
      </w:pPr>
    </w:p>
    <w:p w:rsidR="007A5C10" w:rsidRDefault="007A5C10" w:rsidP="007A5C10">
      <w:pPr>
        <w:ind w:left="-567" w:firstLine="709"/>
        <w:jc w:val="both"/>
      </w:pPr>
      <w:r w:rsidRPr="001A19D2">
        <w:t>К заявке приложены все требуемые для участия в аукционе документы.</w:t>
      </w:r>
      <w:r w:rsidRPr="001A19D2">
        <w:rPr>
          <w:bCs/>
        </w:rPr>
        <w:t xml:space="preserve"> Заявка и прил</w:t>
      </w:r>
      <w:r w:rsidRPr="001A19D2">
        <w:rPr>
          <w:bCs/>
        </w:rPr>
        <w:t>о</w:t>
      </w:r>
      <w:r w:rsidRPr="001A19D2">
        <w:rPr>
          <w:bCs/>
        </w:rPr>
        <w:t xml:space="preserve">женные к ней документы соответствуют требованиям </w:t>
      </w:r>
      <w:r w:rsidRPr="001A19D2">
        <w:rPr>
          <w:rFonts w:eastAsia="Calibri"/>
        </w:rPr>
        <w:t>установленным документацией об аукционе. Заявитель соответствует требованиям документации об аукционе и действующего законодательства</w:t>
      </w:r>
      <w:r w:rsidRPr="001A19D2">
        <w:t>. Сумма задатка получена ООО «Орион».</w:t>
      </w:r>
    </w:p>
    <w:p w:rsidR="007A5C10" w:rsidRPr="001A19D2" w:rsidRDefault="007A5C10" w:rsidP="007A5C10">
      <w:pPr>
        <w:ind w:left="-567" w:firstLine="709"/>
        <w:jc w:val="both"/>
      </w:pPr>
    </w:p>
    <w:p w:rsidR="007A5C10" w:rsidRPr="001A19D2" w:rsidRDefault="007A5C10" w:rsidP="007A5C10">
      <w:pPr>
        <w:ind w:left="-567" w:firstLine="709"/>
        <w:jc w:val="both"/>
      </w:pPr>
      <w:r w:rsidRPr="001A19D2">
        <w:t>На основании вышеизложенного комиссией единогласно принято решение:</w:t>
      </w:r>
    </w:p>
    <w:p w:rsidR="007A5C10" w:rsidRPr="001A19D2" w:rsidRDefault="007A5C10" w:rsidP="007A5C10">
      <w:pPr>
        <w:ind w:left="-567" w:firstLine="709"/>
        <w:jc w:val="both"/>
        <w:rPr>
          <w:b/>
        </w:rPr>
      </w:pPr>
      <w:r w:rsidRPr="001A19D2">
        <w:rPr>
          <w:b/>
        </w:rPr>
        <w:t>1. Признать заявителя участником аукциона и допустить к участию в аукционе.</w:t>
      </w:r>
    </w:p>
    <w:p w:rsidR="007A5C10" w:rsidRPr="001A19D2" w:rsidRDefault="007A5C10" w:rsidP="007A5C10">
      <w:pPr>
        <w:ind w:left="-567" w:firstLine="709"/>
        <w:jc w:val="both"/>
        <w:rPr>
          <w:rFonts w:eastAsia="Calibri"/>
          <w:b/>
        </w:rPr>
      </w:pPr>
      <w:r w:rsidRPr="001A19D2">
        <w:rPr>
          <w:b/>
        </w:rPr>
        <w:t xml:space="preserve">2. </w:t>
      </w:r>
      <w:r w:rsidRPr="001A19D2">
        <w:rPr>
          <w:rFonts w:eastAsia="Calibri"/>
          <w:b/>
        </w:rPr>
        <w:t xml:space="preserve">Признать аукцион </w:t>
      </w:r>
      <w:r>
        <w:rPr>
          <w:rFonts w:eastAsia="Calibri"/>
          <w:b/>
        </w:rPr>
        <w:t xml:space="preserve">по продаже земельного участка по лоту №2 </w:t>
      </w:r>
      <w:r w:rsidRPr="001A19D2">
        <w:rPr>
          <w:rFonts w:eastAsia="Calibri"/>
          <w:b/>
        </w:rPr>
        <w:t>несостоявшимся, поскольку на участие в аукционе подана только одна заявка.</w:t>
      </w:r>
    </w:p>
    <w:p w:rsidR="007A5C10" w:rsidRPr="001A19D2" w:rsidRDefault="007A5C10" w:rsidP="007A5C10">
      <w:pPr>
        <w:ind w:left="-567" w:firstLine="709"/>
        <w:jc w:val="both"/>
        <w:rPr>
          <w:b/>
        </w:rPr>
      </w:pPr>
      <w:r w:rsidRPr="001A19D2">
        <w:rPr>
          <w:b/>
        </w:rPr>
        <w:t xml:space="preserve">3. Рекомендовать </w:t>
      </w:r>
      <w:r w:rsidRPr="00B108B3">
        <w:rPr>
          <w:b/>
        </w:rPr>
        <w:t>Администрации Чамзинского муниципального района Республики Морд</w:t>
      </w:r>
      <w:r w:rsidRPr="001A19D2">
        <w:rPr>
          <w:b/>
        </w:rPr>
        <w:t xml:space="preserve">овия заключить договор </w:t>
      </w:r>
      <w:r>
        <w:rPr>
          <w:b/>
        </w:rPr>
        <w:t>купли-продажи</w:t>
      </w:r>
      <w:r w:rsidRPr="001A19D2">
        <w:rPr>
          <w:b/>
        </w:rPr>
        <w:t xml:space="preserve"> земельного участка с единственным участником аукциона – </w:t>
      </w:r>
      <w:r>
        <w:rPr>
          <w:b/>
        </w:rPr>
        <w:t>Геворкян А.Д.</w:t>
      </w:r>
      <w:r w:rsidRPr="001A19D2">
        <w:rPr>
          <w:b/>
        </w:rPr>
        <w:t xml:space="preserve"> по начальной цене предмета аукциона – </w:t>
      </w:r>
      <w:r>
        <w:rPr>
          <w:b/>
        </w:rPr>
        <w:t xml:space="preserve">25 000,00 (двадцать пять тысяч) </w:t>
      </w:r>
      <w:r w:rsidRPr="001A19D2">
        <w:rPr>
          <w:b/>
        </w:rPr>
        <w:t>рублей 00 копеек.</w:t>
      </w:r>
    </w:p>
    <w:p w:rsidR="007A5C10" w:rsidRDefault="007A5C10" w:rsidP="007A5C10">
      <w:pPr>
        <w:tabs>
          <w:tab w:val="left" w:pos="426"/>
          <w:tab w:val="left" w:pos="560"/>
        </w:tabs>
        <w:ind w:left="-567" w:firstLine="567"/>
        <w:jc w:val="both"/>
        <w:rPr>
          <w:b/>
        </w:rPr>
      </w:pPr>
    </w:p>
    <w:p w:rsidR="007A5C10" w:rsidRPr="00AD7790" w:rsidRDefault="007A5C10" w:rsidP="007A5C10">
      <w:pPr>
        <w:tabs>
          <w:tab w:val="left" w:pos="426"/>
          <w:tab w:val="left" w:pos="560"/>
        </w:tabs>
        <w:suppressAutoHyphens/>
        <w:ind w:left="-567" w:firstLine="567"/>
        <w:jc w:val="both"/>
        <w:rPr>
          <w:lang w:eastAsia="ar-SA"/>
        </w:rPr>
      </w:pPr>
      <w:r w:rsidRPr="00076969">
        <w:rPr>
          <w:b/>
        </w:rPr>
        <w:t>ЛОТ №</w:t>
      </w:r>
      <w:r>
        <w:rPr>
          <w:b/>
        </w:rPr>
        <w:t xml:space="preserve"> 3</w:t>
      </w:r>
      <w:r w:rsidRPr="00076969">
        <w:rPr>
          <w:b/>
        </w:rPr>
        <w:t>.</w:t>
      </w:r>
      <w:r>
        <w:t xml:space="preserve"> Земельный участок</w:t>
      </w:r>
      <w:r w:rsidRPr="00275843">
        <w:t xml:space="preserve"> </w:t>
      </w:r>
      <w:r w:rsidRPr="002B3EAA">
        <w:t xml:space="preserve">общей площадью </w:t>
      </w:r>
      <w:r>
        <w:t>2500</w:t>
      </w:r>
      <w:r w:rsidRPr="002B3EAA">
        <w:t xml:space="preserve"> кв.м.</w:t>
      </w:r>
      <w:r>
        <w:t xml:space="preserve">, </w:t>
      </w:r>
      <w:r w:rsidRPr="002B3EAA">
        <w:t>кадастровы</w:t>
      </w:r>
      <w:r>
        <w:t>й</w:t>
      </w:r>
      <w:r w:rsidRPr="002B3EAA">
        <w:t xml:space="preserve"> номер </w:t>
      </w:r>
      <w:r w:rsidRPr="009F6D9D">
        <w:t>13:22:0211002:918</w:t>
      </w:r>
      <w:r w:rsidRPr="002B3EAA">
        <w:t xml:space="preserve">, по адресу: </w:t>
      </w:r>
      <w:r w:rsidRPr="009F6D9D">
        <w:t>Республика Мордовия, Чамзинский район, с.</w:t>
      </w:r>
      <w:r>
        <w:t xml:space="preserve"> </w:t>
      </w:r>
      <w:r w:rsidRPr="009F6D9D">
        <w:t xml:space="preserve">Кочкуши, категория </w:t>
      </w:r>
      <w:r w:rsidRPr="009F6D9D">
        <w:lastRenderedPageBreak/>
        <w:t>земель</w:t>
      </w:r>
      <w:r>
        <w:t xml:space="preserve">: </w:t>
      </w:r>
      <w:r w:rsidRPr="009F6D9D">
        <w:t>земли населенных пунктов, вид разрешенного использования</w:t>
      </w:r>
      <w:r>
        <w:t xml:space="preserve">: </w:t>
      </w:r>
      <w:r w:rsidRPr="009F6D9D">
        <w:t>для ведения личного подсобного хозяйства</w:t>
      </w:r>
      <w:r>
        <w:rPr>
          <w:lang w:eastAsia="ar-SA"/>
        </w:rPr>
        <w:t xml:space="preserve">. </w:t>
      </w:r>
      <w:r w:rsidRPr="00AD7790">
        <w:rPr>
          <w:lang w:eastAsia="ar-SA"/>
        </w:rPr>
        <w:t xml:space="preserve"> Ограничения (обременения) в праве не установлены.</w:t>
      </w:r>
    </w:p>
    <w:p w:rsidR="007A5C10" w:rsidRPr="00420DFF" w:rsidRDefault="007A5C10" w:rsidP="007A5C10">
      <w:pPr>
        <w:pStyle w:val="a4"/>
        <w:ind w:left="-567" w:firstLine="567"/>
        <w:jc w:val="both"/>
      </w:pPr>
      <w:r w:rsidRPr="00121AC9">
        <w:rPr>
          <w:bCs/>
        </w:rPr>
        <w:t>Начальная цена предмета аукциона –</w:t>
      </w:r>
      <w:r w:rsidRPr="00121AC9">
        <w:t xml:space="preserve"> </w:t>
      </w:r>
      <w:r>
        <w:rPr>
          <w:bCs/>
        </w:rPr>
        <w:t>65 </w:t>
      </w:r>
      <w:r w:rsidRPr="00121AC9">
        <w:rPr>
          <w:bCs/>
        </w:rPr>
        <w:t>000</w:t>
      </w:r>
      <w:r>
        <w:rPr>
          <w:bCs/>
        </w:rPr>
        <w:t>,00</w:t>
      </w:r>
      <w:r w:rsidRPr="00121AC9">
        <w:rPr>
          <w:bCs/>
        </w:rPr>
        <w:t xml:space="preserve"> (</w:t>
      </w:r>
      <w:r>
        <w:rPr>
          <w:bCs/>
        </w:rPr>
        <w:t>шестьдесят пять</w:t>
      </w:r>
      <w:r w:rsidRPr="00121AC9">
        <w:rPr>
          <w:bCs/>
        </w:rPr>
        <w:t xml:space="preserve"> тысяч) рублей</w:t>
      </w:r>
      <w:r>
        <w:rPr>
          <w:bCs/>
        </w:rPr>
        <w:t xml:space="preserve"> 00 копеек</w:t>
      </w:r>
      <w:r w:rsidRPr="00121AC9">
        <w:rPr>
          <w:bCs/>
        </w:rPr>
        <w:t>, НДС не облагается.</w:t>
      </w:r>
      <w:r>
        <w:rPr>
          <w:bCs/>
        </w:rPr>
        <w:t xml:space="preserve"> </w:t>
      </w:r>
      <w:r>
        <w:t>Размер задатка – 32 500,00 рублей. Шаг аукциона – 1950,00 рублей.</w:t>
      </w:r>
    </w:p>
    <w:p w:rsidR="007A5C10" w:rsidRPr="009C2DED" w:rsidRDefault="007A5C10" w:rsidP="007A5C10">
      <w:pPr>
        <w:pStyle w:val="a4"/>
        <w:ind w:left="-567" w:firstLine="567"/>
        <w:jc w:val="both"/>
      </w:pPr>
    </w:p>
    <w:p w:rsidR="007A5C10" w:rsidRPr="009C2DED" w:rsidRDefault="007A5C10" w:rsidP="007A5C10">
      <w:pPr>
        <w:jc w:val="both"/>
        <w:rPr>
          <w:bCs/>
        </w:rPr>
      </w:pPr>
      <w:r>
        <w:rPr>
          <w:bCs/>
        </w:rPr>
        <w:t xml:space="preserve">На участи в аукционе по лоту №3 </w:t>
      </w:r>
      <w:r w:rsidRPr="009C2DED">
        <w:rPr>
          <w:bCs/>
        </w:rPr>
        <w:t>поступил</w:t>
      </w:r>
      <w:r>
        <w:rPr>
          <w:bCs/>
        </w:rPr>
        <w:t>а одна заявка:</w:t>
      </w:r>
    </w:p>
    <w:p w:rsidR="007A5C10" w:rsidRDefault="007A5C10" w:rsidP="007A5C10">
      <w:pPr>
        <w:ind w:left="-567" w:firstLine="567"/>
        <w:jc w:val="both"/>
      </w:pPr>
      <w:r>
        <w:rPr>
          <w:color w:val="000000"/>
        </w:rPr>
        <w:t>Холоднякова Галина Ивановна, паспорт 20 08 995076 выдан 01.07.2008г. отделением УФМС России по Воронежской области в Бутурлиновском районе, код подразделения 360-013</w:t>
      </w:r>
      <w:r>
        <w:rPr>
          <w:bCs/>
        </w:rPr>
        <w:t xml:space="preserve">. </w:t>
      </w:r>
      <w:r>
        <w:rPr>
          <w:color w:val="000000"/>
        </w:rPr>
        <w:t>Адрес места жительства: Московская область, г. Щелково, ул. Космодемьянская, д. 15, корп. 3, кв. 2,</w:t>
      </w:r>
      <w:r w:rsidRPr="00533EC8">
        <w:rPr>
          <w:color w:val="000000"/>
        </w:rPr>
        <w:t xml:space="preserve"> телефон</w:t>
      </w:r>
      <w:r>
        <w:rPr>
          <w:color w:val="000000"/>
        </w:rPr>
        <w:t xml:space="preserve"> +79775857390.</w:t>
      </w:r>
      <w:r>
        <w:t xml:space="preserve"> </w:t>
      </w:r>
      <w:r w:rsidRPr="009C2DED">
        <w:t xml:space="preserve">Дата подачи заявки </w:t>
      </w:r>
      <w:r>
        <w:t>26</w:t>
      </w:r>
      <w:r w:rsidRPr="009C2DED">
        <w:t>.</w:t>
      </w:r>
      <w:r>
        <w:t>10</w:t>
      </w:r>
      <w:r w:rsidRPr="009C2DED">
        <w:t>.202</w:t>
      </w:r>
      <w:r>
        <w:t>2</w:t>
      </w:r>
      <w:r w:rsidRPr="009C2DED">
        <w:t>г.</w:t>
      </w:r>
    </w:p>
    <w:p w:rsidR="007A5C10" w:rsidRDefault="007A5C10" w:rsidP="007A5C10">
      <w:pPr>
        <w:ind w:left="-567" w:firstLine="567"/>
        <w:jc w:val="both"/>
        <w:rPr>
          <w:bCs/>
        </w:rPr>
      </w:pPr>
    </w:p>
    <w:p w:rsidR="007A5C10" w:rsidRDefault="007A5C10" w:rsidP="007A5C10">
      <w:pPr>
        <w:ind w:left="-567" w:firstLine="709"/>
        <w:jc w:val="both"/>
      </w:pPr>
      <w:r w:rsidRPr="001A19D2">
        <w:t>К заявке приложены все требуемые для участия в аукционе документы.</w:t>
      </w:r>
      <w:r w:rsidRPr="001A19D2">
        <w:rPr>
          <w:bCs/>
        </w:rPr>
        <w:t xml:space="preserve"> Заявка и прил</w:t>
      </w:r>
      <w:r w:rsidRPr="001A19D2">
        <w:rPr>
          <w:bCs/>
        </w:rPr>
        <w:t>о</w:t>
      </w:r>
      <w:r w:rsidRPr="001A19D2">
        <w:rPr>
          <w:bCs/>
        </w:rPr>
        <w:t xml:space="preserve">женные к ней документы соответствуют требованиям </w:t>
      </w:r>
      <w:r w:rsidRPr="001A19D2">
        <w:rPr>
          <w:rFonts w:eastAsia="Calibri"/>
        </w:rPr>
        <w:t>установленным документацией об аукционе. Заявитель соответствует требованиям документации об аукционе и действующего законодательства</w:t>
      </w:r>
      <w:r w:rsidRPr="001A19D2">
        <w:t>. Сумма задатка получена ООО «Орион».</w:t>
      </w:r>
    </w:p>
    <w:p w:rsidR="007A5C10" w:rsidRPr="001A19D2" w:rsidRDefault="007A5C10" w:rsidP="007A5C10">
      <w:pPr>
        <w:ind w:left="-567" w:firstLine="709"/>
        <w:jc w:val="both"/>
      </w:pPr>
    </w:p>
    <w:p w:rsidR="007A5C10" w:rsidRPr="001A19D2" w:rsidRDefault="007A5C10" w:rsidP="007A5C10">
      <w:pPr>
        <w:ind w:left="-567" w:firstLine="709"/>
        <w:jc w:val="both"/>
      </w:pPr>
      <w:r w:rsidRPr="001A19D2">
        <w:t>На основании вышеизложенного комиссией единогласно принято решение:</w:t>
      </w:r>
    </w:p>
    <w:p w:rsidR="007A5C10" w:rsidRPr="001A19D2" w:rsidRDefault="007A5C10" w:rsidP="007A5C10">
      <w:pPr>
        <w:ind w:left="-567" w:firstLine="709"/>
        <w:jc w:val="both"/>
        <w:rPr>
          <w:b/>
        </w:rPr>
      </w:pPr>
      <w:r w:rsidRPr="001A19D2">
        <w:rPr>
          <w:b/>
        </w:rPr>
        <w:t>1. Признать заявителя участником аукциона и допустить к участию в аукционе.</w:t>
      </w:r>
    </w:p>
    <w:p w:rsidR="007A5C10" w:rsidRPr="001A19D2" w:rsidRDefault="007A5C10" w:rsidP="007A5C10">
      <w:pPr>
        <w:ind w:left="-567" w:firstLine="709"/>
        <w:jc w:val="both"/>
        <w:rPr>
          <w:rFonts w:eastAsia="Calibri"/>
          <w:b/>
        </w:rPr>
      </w:pPr>
      <w:r w:rsidRPr="001A19D2">
        <w:rPr>
          <w:b/>
        </w:rPr>
        <w:t xml:space="preserve">2. </w:t>
      </w:r>
      <w:r w:rsidRPr="001A19D2">
        <w:rPr>
          <w:rFonts w:eastAsia="Calibri"/>
          <w:b/>
        </w:rPr>
        <w:t xml:space="preserve">Признать аукцион </w:t>
      </w:r>
      <w:r>
        <w:rPr>
          <w:rFonts w:eastAsia="Calibri"/>
          <w:b/>
        </w:rPr>
        <w:t xml:space="preserve">по продаже земельного участка по лоту №3 </w:t>
      </w:r>
      <w:r w:rsidRPr="001A19D2">
        <w:rPr>
          <w:rFonts w:eastAsia="Calibri"/>
          <w:b/>
        </w:rPr>
        <w:t>несостоявшимся, поскольку на участие в аукционе подана только одна заявка.</w:t>
      </w:r>
    </w:p>
    <w:p w:rsidR="007A5C10" w:rsidRPr="001A19D2" w:rsidRDefault="007A5C10" w:rsidP="007A5C10">
      <w:pPr>
        <w:ind w:left="-567" w:firstLine="709"/>
        <w:jc w:val="both"/>
        <w:rPr>
          <w:b/>
        </w:rPr>
      </w:pPr>
      <w:r w:rsidRPr="001A19D2">
        <w:rPr>
          <w:b/>
        </w:rPr>
        <w:t xml:space="preserve">3. Рекомендовать </w:t>
      </w:r>
      <w:r w:rsidRPr="00B108B3">
        <w:rPr>
          <w:b/>
        </w:rPr>
        <w:t>Администрации Чамзинского муниципального района Республики Морд</w:t>
      </w:r>
      <w:r w:rsidRPr="001A19D2">
        <w:rPr>
          <w:b/>
        </w:rPr>
        <w:t xml:space="preserve">овия заключить договор </w:t>
      </w:r>
      <w:r>
        <w:rPr>
          <w:b/>
        </w:rPr>
        <w:t>купли-продажи</w:t>
      </w:r>
      <w:r w:rsidRPr="001A19D2">
        <w:rPr>
          <w:b/>
        </w:rPr>
        <w:t xml:space="preserve"> земельного участка с единственным участником аукциона – </w:t>
      </w:r>
      <w:r>
        <w:rPr>
          <w:b/>
        </w:rPr>
        <w:t>Холодняковой Г.И.</w:t>
      </w:r>
      <w:r w:rsidRPr="001A19D2">
        <w:rPr>
          <w:b/>
        </w:rPr>
        <w:t xml:space="preserve"> по начальной цене предмета аукциона – </w:t>
      </w:r>
      <w:r>
        <w:rPr>
          <w:b/>
        </w:rPr>
        <w:t xml:space="preserve">           65 000,00 (шестьдесят пять тысяч) </w:t>
      </w:r>
      <w:r w:rsidRPr="001A19D2">
        <w:rPr>
          <w:b/>
        </w:rPr>
        <w:t>рублей 00 копеек.</w:t>
      </w:r>
    </w:p>
    <w:p w:rsidR="007A5C10" w:rsidRDefault="007A5C10" w:rsidP="007A5C10">
      <w:pPr>
        <w:tabs>
          <w:tab w:val="left" w:pos="426"/>
          <w:tab w:val="left" w:pos="560"/>
        </w:tabs>
        <w:ind w:left="-567" w:firstLine="567"/>
        <w:jc w:val="both"/>
        <w:rPr>
          <w:b/>
        </w:rPr>
      </w:pPr>
    </w:p>
    <w:p w:rsidR="007A5C10" w:rsidRPr="00AD7790" w:rsidRDefault="007A5C10" w:rsidP="007A5C10">
      <w:pPr>
        <w:tabs>
          <w:tab w:val="left" w:pos="426"/>
          <w:tab w:val="left" w:pos="560"/>
        </w:tabs>
        <w:suppressAutoHyphens/>
        <w:ind w:left="-567" w:firstLine="567"/>
        <w:jc w:val="both"/>
        <w:rPr>
          <w:lang w:eastAsia="ar-SA"/>
        </w:rPr>
      </w:pPr>
      <w:r w:rsidRPr="00076969">
        <w:rPr>
          <w:b/>
        </w:rPr>
        <w:t>ЛОТ №</w:t>
      </w:r>
      <w:r>
        <w:rPr>
          <w:b/>
        </w:rPr>
        <w:t xml:space="preserve"> 4</w:t>
      </w:r>
      <w:r w:rsidRPr="00076969">
        <w:rPr>
          <w:b/>
        </w:rPr>
        <w:t>.</w:t>
      </w:r>
      <w:r>
        <w:t xml:space="preserve"> Земельный участок</w:t>
      </w:r>
      <w:r w:rsidRPr="00275843">
        <w:t xml:space="preserve"> </w:t>
      </w:r>
      <w:r w:rsidRPr="002B3EAA">
        <w:t xml:space="preserve">общей площадью </w:t>
      </w:r>
      <w:r>
        <w:t>1100</w:t>
      </w:r>
      <w:r w:rsidRPr="002B3EAA">
        <w:t xml:space="preserve"> кв.м.</w:t>
      </w:r>
      <w:r>
        <w:t xml:space="preserve">, </w:t>
      </w:r>
      <w:r w:rsidRPr="002B3EAA">
        <w:t>кадастровы</w:t>
      </w:r>
      <w:r>
        <w:t>й</w:t>
      </w:r>
      <w:r w:rsidRPr="002B3EAA">
        <w:t xml:space="preserve"> номер </w:t>
      </w:r>
      <w:r w:rsidRPr="009F6D9D">
        <w:t>13:22:0202003:194</w:t>
      </w:r>
      <w:r w:rsidRPr="002B3EAA">
        <w:t xml:space="preserve">, по адресу: </w:t>
      </w:r>
      <w:r w:rsidRPr="009F6D9D">
        <w:t>Республика Мордовия, Чамзинский муниципальный район, Апраксинское сельское поселение, д.</w:t>
      </w:r>
      <w:r>
        <w:t xml:space="preserve"> </w:t>
      </w:r>
      <w:r w:rsidRPr="009F6D9D">
        <w:t>Обуховка, категория земель</w:t>
      </w:r>
      <w:r>
        <w:t xml:space="preserve">: </w:t>
      </w:r>
      <w:r w:rsidRPr="009F6D9D">
        <w:t>земли населенных пунктов, вид разрешенного использования</w:t>
      </w:r>
      <w:r>
        <w:t xml:space="preserve">: </w:t>
      </w:r>
      <w:r w:rsidRPr="009F6D9D">
        <w:t>для ведения личного подсобного хозяйства</w:t>
      </w:r>
      <w:r>
        <w:rPr>
          <w:lang w:eastAsia="ar-SA"/>
        </w:rPr>
        <w:t xml:space="preserve">. </w:t>
      </w:r>
      <w:r w:rsidRPr="00AD7790">
        <w:rPr>
          <w:lang w:eastAsia="ar-SA"/>
        </w:rPr>
        <w:t xml:space="preserve"> Ограничения (обременения) в праве не установлены.</w:t>
      </w:r>
    </w:p>
    <w:p w:rsidR="007A5C10" w:rsidRPr="00420DFF" w:rsidRDefault="007A5C10" w:rsidP="007A5C10">
      <w:pPr>
        <w:pStyle w:val="a4"/>
        <w:ind w:left="-567" w:firstLine="567"/>
        <w:jc w:val="both"/>
      </w:pPr>
      <w:r w:rsidRPr="00121AC9">
        <w:rPr>
          <w:bCs/>
        </w:rPr>
        <w:t>Начальная цена предмета аукциона –</w:t>
      </w:r>
      <w:r w:rsidRPr="00121AC9">
        <w:t xml:space="preserve"> </w:t>
      </w:r>
      <w:r>
        <w:rPr>
          <w:bCs/>
        </w:rPr>
        <w:t>40 </w:t>
      </w:r>
      <w:r w:rsidRPr="00121AC9">
        <w:rPr>
          <w:bCs/>
        </w:rPr>
        <w:t>000</w:t>
      </w:r>
      <w:r>
        <w:rPr>
          <w:bCs/>
        </w:rPr>
        <w:t>,00</w:t>
      </w:r>
      <w:r w:rsidRPr="00121AC9">
        <w:rPr>
          <w:bCs/>
        </w:rPr>
        <w:t xml:space="preserve"> (</w:t>
      </w:r>
      <w:r>
        <w:rPr>
          <w:bCs/>
        </w:rPr>
        <w:t>сорок</w:t>
      </w:r>
      <w:r w:rsidRPr="00121AC9">
        <w:rPr>
          <w:bCs/>
        </w:rPr>
        <w:t xml:space="preserve"> тысяч) рублей</w:t>
      </w:r>
      <w:r>
        <w:rPr>
          <w:bCs/>
        </w:rPr>
        <w:t xml:space="preserve"> 00 копеек</w:t>
      </w:r>
      <w:r w:rsidRPr="00121AC9">
        <w:rPr>
          <w:bCs/>
        </w:rPr>
        <w:t>, НДС не облагается.</w:t>
      </w:r>
      <w:r>
        <w:rPr>
          <w:bCs/>
        </w:rPr>
        <w:t xml:space="preserve"> </w:t>
      </w:r>
      <w:r>
        <w:t>Размер задатка – 20 000,00 рублей. Шаг аукциона – 1200,00 рублей.</w:t>
      </w:r>
    </w:p>
    <w:p w:rsidR="007A5C10" w:rsidRPr="009C2DED" w:rsidRDefault="007A5C10" w:rsidP="007A5C10">
      <w:pPr>
        <w:pStyle w:val="a4"/>
        <w:ind w:left="-567" w:firstLine="567"/>
        <w:jc w:val="both"/>
      </w:pPr>
    </w:p>
    <w:p w:rsidR="007A5C10" w:rsidRPr="009C2DED" w:rsidRDefault="007A5C10" w:rsidP="007A5C10">
      <w:pPr>
        <w:jc w:val="both"/>
        <w:rPr>
          <w:bCs/>
        </w:rPr>
      </w:pPr>
      <w:r>
        <w:rPr>
          <w:bCs/>
        </w:rPr>
        <w:t xml:space="preserve">На участи в аукционе по лоту №4 </w:t>
      </w:r>
      <w:r w:rsidRPr="009C2DED">
        <w:rPr>
          <w:bCs/>
        </w:rPr>
        <w:t>поступил</w:t>
      </w:r>
      <w:r>
        <w:rPr>
          <w:bCs/>
        </w:rPr>
        <w:t>а одна заявка:</w:t>
      </w:r>
    </w:p>
    <w:p w:rsidR="007A5C10" w:rsidRDefault="007A5C10" w:rsidP="007A5C10">
      <w:pPr>
        <w:ind w:left="-567" w:firstLine="567"/>
        <w:jc w:val="both"/>
      </w:pPr>
      <w:r>
        <w:rPr>
          <w:color w:val="000000"/>
        </w:rPr>
        <w:t>Жиганова Марина Николаевна, паспорт 89 10 168488 выдан 16.07.2010г. ТП УФМС России по Республике Мордовия в Чамзинском муниципальном районе, код подразделения 130-024</w:t>
      </w:r>
      <w:r>
        <w:rPr>
          <w:bCs/>
        </w:rPr>
        <w:t xml:space="preserve">. </w:t>
      </w:r>
      <w:r>
        <w:rPr>
          <w:color w:val="000000"/>
        </w:rPr>
        <w:t>Адрес места жительства: Республика Мордовия, Чамзинский район, р.п. Комсомольский, Микрорайон-2, д. 38Б, кв. 55,</w:t>
      </w:r>
      <w:r w:rsidRPr="00533EC8">
        <w:rPr>
          <w:color w:val="000000"/>
        </w:rPr>
        <w:t xml:space="preserve"> телефон</w:t>
      </w:r>
      <w:r>
        <w:rPr>
          <w:color w:val="000000"/>
        </w:rPr>
        <w:t xml:space="preserve"> +79631471722.</w:t>
      </w:r>
      <w:r>
        <w:t xml:space="preserve"> </w:t>
      </w:r>
      <w:r w:rsidRPr="009C2DED">
        <w:t xml:space="preserve">Дата подачи заявки </w:t>
      </w:r>
      <w:r>
        <w:t>20</w:t>
      </w:r>
      <w:r w:rsidRPr="009C2DED">
        <w:t>.</w:t>
      </w:r>
      <w:r>
        <w:t>10</w:t>
      </w:r>
      <w:r w:rsidRPr="009C2DED">
        <w:t>.202</w:t>
      </w:r>
      <w:r>
        <w:t>2</w:t>
      </w:r>
      <w:r w:rsidRPr="009C2DED">
        <w:t>г.</w:t>
      </w:r>
    </w:p>
    <w:p w:rsidR="007A5C10" w:rsidRDefault="007A5C10" w:rsidP="007A5C10">
      <w:pPr>
        <w:ind w:left="-567" w:firstLine="567"/>
        <w:jc w:val="both"/>
        <w:rPr>
          <w:bCs/>
        </w:rPr>
      </w:pPr>
    </w:p>
    <w:p w:rsidR="007A5C10" w:rsidRDefault="007A5C10" w:rsidP="007A5C10">
      <w:pPr>
        <w:ind w:left="-567" w:firstLine="709"/>
        <w:jc w:val="both"/>
      </w:pPr>
      <w:r w:rsidRPr="001A19D2">
        <w:t>К заявке приложены все требуемые для участия в аукционе документы.</w:t>
      </w:r>
      <w:r w:rsidRPr="001A19D2">
        <w:rPr>
          <w:bCs/>
        </w:rPr>
        <w:t xml:space="preserve"> Заявка и прил</w:t>
      </w:r>
      <w:r w:rsidRPr="001A19D2">
        <w:rPr>
          <w:bCs/>
        </w:rPr>
        <w:t>о</w:t>
      </w:r>
      <w:r w:rsidRPr="001A19D2">
        <w:rPr>
          <w:bCs/>
        </w:rPr>
        <w:t xml:space="preserve">женные к ней документы соответствуют требованиям </w:t>
      </w:r>
      <w:r w:rsidRPr="001A19D2">
        <w:rPr>
          <w:rFonts w:eastAsia="Calibri"/>
        </w:rPr>
        <w:t>установленным документацией об аукционе. Заявитель соответствует требованиям документации об аукционе и действующего законодательства</w:t>
      </w:r>
      <w:r w:rsidRPr="001A19D2">
        <w:t>. Сумма задатка получена ООО «Орион».</w:t>
      </w:r>
    </w:p>
    <w:p w:rsidR="007A5C10" w:rsidRPr="001A19D2" w:rsidRDefault="007A5C10" w:rsidP="007A5C10">
      <w:pPr>
        <w:ind w:left="-567" w:firstLine="709"/>
        <w:jc w:val="both"/>
      </w:pPr>
    </w:p>
    <w:p w:rsidR="007A5C10" w:rsidRPr="001A19D2" w:rsidRDefault="007A5C10" w:rsidP="007A5C10">
      <w:pPr>
        <w:ind w:left="-567" w:firstLine="709"/>
        <w:jc w:val="both"/>
      </w:pPr>
      <w:r w:rsidRPr="001A19D2">
        <w:t>На основании вышеизложенного комиссией единогласно принято решение:</w:t>
      </w:r>
    </w:p>
    <w:p w:rsidR="007A5C10" w:rsidRPr="001A19D2" w:rsidRDefault="007A5C10" w:rsidP="007A5C10">
      <w:pPr>
        <w:ind w:left="-567" w:firstLine="709"/>
        <w:jc w:val="both"/>
        <w:rPr>
          <w:b/>
        </w:rPr>
      </w:pPr>
      <w:r w:rsidRPr="001A19D2">
        <w:rPr>
          <w:b/>
        </w:rPr>
        <w:t>1. Признать заявителя участником аукциона и допустить к участию в аукционе.</w:t>
      </w:r>
    </w:p>
    <w:p w:rsidR="007A5C10" w:rsidRPr="001A19D2" w:rsidRDefault="007A5C10" w:rsidP="007A5C10">
      <w:pPr>
        <w:ind w:left="-567" w:firstLine="709"/>
        <w:jc w:val="both"/>
        <w:rPr>
          <w:rFonts w:eastAsia="Calibri"/>
          <w:b/>
        </w:rPr>
      </w:pPr>
      <w:r w:rsidRPr="001A19D2">
        <w:rPr>
          <w:b/>
        </w:rPr>
        <w:t xml:space="preserve">2. </w:t>
      </w:r>
      <w:r w:rsidRPr="001A19D2">
        <w:rPr>
          <w:rFonts w:eastAsia="Calibri"/>
          <w:b/>
        </w:rPr>
        <w:t xml:space="preserve">Признать аукцион </w:t>
      </w:r>
      <w:r>
        <w:rPr>
          <w:rFonts w:eastAsia="Calibri"/>
          <w:b/>
        </w:rPr>
        <w:t xml:space="preserve">по продаже земельного участка по лоту №4 </w:t>
      </w:r>
      <w:r w:rsidRPr="001A19D2">
        <w:rPr>
          <w:rFonts w:eastAsia="Calibri"/>
          <w:b/>
        </w:rPr>
        <w:t>несостоявшимся, поскольку на участие в аукционе подана только одна заявка.</w:t>
      </w:r>
    </w:p>
    <w:p w:rsidR="007A5C10" w:rsidRPr="001A19D2" w:rsidRDefault="007A5C10" w:rsidP="007A5C10">
      <w:pPr>
        <w:ind w:left="-567" w:firstLine="709"/>
        <w:jc w:val="both"/>
        <w:rPr>
          <w:b/>
        </w:rPr>
      </w:pPr>
      <w:r w:rsidRPr="001A19D2">
        <w:rPr>
          <w:b/>
        </w:rPr>
        <w:lastRenderedPageBreak/>
        <w:t xml:space="preserve">3. Рекомендовать </w:t>
      </w:r>
      <w:r w:rsidRPr="00B108B3">
        <w:rPr>
          <w:b/>
        </w:rPr>
        <w:t>Администрации Чамзинского муниципального района Республики Морд</w:t>
      </w:r>
      <w:r w:rsidRPr="001A19D2">
        <w:rPr>
          <w:b/>
        </w:rPr>
        <w:t xml:space="preserve">овия заключить договор </w:t>
      </w:r>
      <w:r>
        <w:rPr>
          <w:b/>
        </w:rPr>
        <w:t>купли-продажи</w:t>
      </w:r>
      <w:r w:rsidRPr="001A19D2">
        <w:rPr>
          <w:b/>
        </w:rPr>
        <w:t xml:space="preserve"> земельного участка с единственным участником аукциона – </w:t>
      </w:r>
      <w:r>
        <w:rPr>
          <w:b/>
        </w:rPr>
        <w:t>Жигановой М.Н.</w:t>
      </w:r>
      <w:r w:rsidRPr="001A19D2">
        <w:rPr>
          <w:b/>
        </w:rPr>
        <w:t xml:space="preserve"> по начальной цене предмета аукциона – </w:t>
      </w:r>
      <w:r>
        <w:rPr>
          <w:b/>
        </w:rPr>
        <w:t xml:space="preserve">40 000,00 (сорок тысяч) </w:t>
      </w:r>
      <w:r w:rsidRPr="001A19D2">
        <w:rPr>
          <w:b/>
        </w:rPr>
        <w:t>рублей 00 копеек.</w:t>
      </w:r>
    </w:p>
    <w:p w:rsidR="007A5C10" w:rsidRDefault="007A5C10" w:rsidP="007A5C10">
      <w:pPr>
        <w:tabs>
          <w:tab w:val="left" w:pos="426"/>
          <w:tab w:val="left" w:pos="560"/>
        </w:tabs>
        <w:ind w:left="-567" w:firstLine="567"/>
        <w:jc w:val="both"/>
        <w:rPr>
          <w:b/>
        </w:rPr>
      </w:pPr>
    </w:p>
    <w:p w:rsidR="007A5C10" w:rsidRPr="00AD7790" w:rsidRDefault="007A5C10" w:rsidP="007A5C10">
      <w:pPr>
        <w:tabs>
          <w:tab w:val="left" w:pos="426"/>
          <w:tab w:val="left" w:pos="560"/>
        </w:tabs>
        <w:suppressAutoHyphens/>
        <w:ind w:left="-567" w:firstLine="567"/>
        <w:jc w:val="both"/>
        <w:rPr>
          <w:lang w:eastAsia="ar-SA"/>
        </w:rPr>
      </w:pPr>
      <w:r w:rsidRPr="00076969">
        <w:rPr>
          <w:b/>
        </w:rPr>
        <w:t>ЛОТ №</w:t>
      </w:r>
      <w:r>
        <w:rPr>
          <w:b/>
        </w:rPr>
        <w:t xml:space="preserve"> 5</w:t>
      </w:r>
      <w:r w:rsidRPr="00076969">
        <w:rPr>
          <w:b/>
        </w:rPr>
        <w:t>.</w:t>
      </w:r>
      <w:r>
        <w:t xml:space="preserve"> Земельный участок</w:t>
      </w:r>
      <w:r w:rsidRPr="00275843">
        <w:t xml:space="preserve"> </w:t>
      </w:r>
      <w:r w:rsidRPr="002B3EAA">
        <w:t xml:space="preserve">общей площадью </w:t>
      </w:r>
      <w:r>
        <w:t>922</w:t>
      </w:r>
      <w:r w:rsidRPr="002B3EAA">
        <w:t xml:space="preserve"> кв.м.</w:t>
      </w:r>
      <w:r>
        <w:t xml:space="preserve">, </w:t>
      </w:r>
      <w:r w:rsidRPr="002B3EAA">
        <w:t>кадастровы</w:t>
      </w:r>
      <w:r>
        <w:t>й</w:t>
      </w:r>
      <w:r w:rsidRPr="002B3EAA">
        <w:t xml:space="preserve"> номер 13:22:0204003:923, по адресу: Республика Мордовия, Чамзинский муниципальный район, Мичуринское сельское поселение, </w:t>
      </w:r>
      <w:r>
        <w:t>с</w:t>
      </w:r>
      <w:r w:rsidRPr="002B3EAA">
        <w:t>.</w:t>
      </w:r>
      <w:r>
        <w:t xml:space="preserve"> </w:t>
      </w:r>
      <w:r w:rsidRPr="002B3EAA">
        <w:t>Сырятино, ул.</w:t>
      </w:r>
      <w:r>
        <w:t xml:space="preserve"> </w:t>
      </w:r>
      <w:r w:rsidRPr="002B3EAA">
        <w:t>Проездная, категория земель</w:t>
      </w:r>
      <w:r>
        <w:t>: земли населенных пунктов</w:t>
      </w:r>
      <w:r w:rsidRPr="002B3EAA">
        <w:t>, вид разрешенного использования</w:t>
      </w:r>
      <w:r>
        <w:t xml:space="preserve">: </w:t>
      </w:r>
      <w:r w:rsidRPr="002B3EAA">
        <w:t>для ведения личного подсобного хозяйства</w:t>
      </w:r>
      <w:r>
        <w:rPr>
          <w:lang w:eastAsia="ar-SA"/>
        </w:rPr>
        <w:t xml:space="preserve">. </w:t>
      </w:r>
      <w:r w:rsidRPr="00AD7790">
        <w:rPr>
          <w:lang w:eastAsia="ar-SA"/>
        </w:rPr>
        <w:t xml:space="preserve"> Ограничения (обременения) в праве не установлены.</w:t>
      </w:r>
    </w:p>
    <w:p w:rsidR="007A5C10" w:rsidRPr="00420DFF" w:rsidRDefault="007A5C10" w:rsidP="007A5C10">
      <w:pPr>
        <w:pStyle w:val="a4"/>
        <w:ind w:left="-567" w:firstLine="567"/>
        <w:jc w:val="both"/>
      </w:pPr>
      <w:r w:rsidRPr="00121AC9">
        <w:rPr>
          <w:bCs/>
        </w:rPr>
        <w:t>Начальная цена предмета аукциона –</w:t>
      </w:r>
      <w:r w:rsidRPr="00121AC9">
        <w:t xml:space="preserve"> </w:t>
      </w:r>
      <w:r>
        <w:rPr>
          <w:bCs/>
        </w:rPr>
        <w:t>35 </w:t>
      </w:r>
      <w:r w:rsidRPr="00121AC9">
        <w:rPr>
          <w:bCs/>
        </w:rPr>
        <w:t>000</w:t>
      </w:r>
      <w:r>
        <w:rPr>
          <w:bCs/>
        </w:rPr>
        <w:t>,00</w:t>
      </w:r>
      <w:r w:rsidRPr="00121AC9">
        <w:rPr>
          <w:bCs/>
        </w:rPr>
        <w:t xml:space="preserve"> (</w:t>
      </w:r>
      <w:r>
        <w:rPr>
          <w:bCs/>
        </w:rPr>
        <w:t>тридцать пять</w:t>
      </w:r>
      <w:r w:rsidRPr="00121AC9">
        <w:rPr>
          <w:bCs/>
        </w:rPr>
        <w:t xml:space="preserve"> тысяч) рублей</w:t>
      </w:r>
      <w:r>
        <w:rPr>
          <w:bCs/>
        </w:rPr>
        <w:t xml:space="preserve"> 00 копеек</w:t>
      </w:r>
      <w:r w:rsidRPr="00121AC9">
        <w:rPr>
          <w:bCs/>
        </w:rPr>
        <w:t>, НДС не облагается.</w:t>
      </w:r>
      <w:r>
        <w:rPr>
          <w:bCs/>
        </w:rPr>
        <w:t xml:space="preserve"> </w:t>
      </w:r>
      <w:r>
        <w:t>Размер задатка – 17 500,00 рублей. Шаг аукциона – 1050,00 рублей.</w:t>
      </w:r>
    </w:p>
    <w:p w:rsidR="007A5C10" w:rsidRPr="009C2DED" w:rsidRDefault="007A5C10" w:rsidP="007A5C10">
      <w:pPr>
        <w:pStyle w:val="a4"/>
        <w:ind w:left="-567" w:firstLine="567"/>
        <w:jc w:val="both"/>
      </w:pPr>
    </w:p>
    <w:p w:rsidR="007A5C10" w:rsidRPr="009C2DED" w:rsidRDefault="007A5C10" w:rsidP="007A5C10">
      <w:pPr>
        <w:jc w:val="both"/>
        <w:rPr>
          <w:bCs/>
        </w:rPr>
      </w:pPr>
      <w:r>
        <w:rPr>
          <w:bCs/>
        </w:rPr>
        <w:t xml:space="preserve">На участи в аукционе по лоту №5 </w:t>
      </w:r>
      <w:r w:rsidRPr="009C2DED">
        <w:rPr>
          <w:bCs/>
        </w:rPr>
        <w:t>поступил</w:t>
      </w:r>
      <w:r>
        <w:rPr>
          <w:bCs/>
        </w:rPr>
        <w:t>а одна заявка:</w:t>
      </w:r>
    </w:p>
    <w:p w:rsidR="007A5C10" w:rsidRDefault="007A5C10" w:rsidP="007A5C10">
      <w:pPr>
        <w:ind w:left="-567" w:firstLine="567"/>
        <w:jc w:val="both"/>
      </w:pPr>
      <w:r>
        <w:rPr>
          <w:color w:val="000000"/>
        </w:rPr>
        <w:t>Храмов Евгений Валерьевич, паспорт 89 03 705485 выдан 27.08.2003г. Ленинским РОВД гор. Саранска, код подразделения 132-002</w:t>
      </w:r>
      <w:r>
        <w:rPr>
          <w:bCs/>
        </w:rPr>
        <w:t xml:space="preserve">. </w:t>
      </w:r>
      <w:r>
        <w:rPr>
          <w:color w:val="000000"/>
        </w:rPr>
        <w:t>Адрес места жительства: Республика Мордовия, г. Саранск, ул. Р.Люксембург, д. 22, кв. 39,</w:t>
      </w:r>
      <w:r w:rsidRPr="00533EC8">
        <w:rPr>
          <w:color w:val="000000"/>
        </w:rPr>
        <w:t xml:space="preserve"> телефон</w:t>
      </w:r>
      <w:r>
        <w:rPr>
          <w:color w:val="000000"/>
        </w:rPr>
        <w:t xml:space="preserve"> +79022343711.</w:t>
      </w:r>
      <w:r>
        <w:t xml:space="preserve"> </w:t>
      </w:r>
      <w:r w:rsidRPr="009C2DED">
        <w:t xml:space="preserve">Дата подачи заявки </w:t>
      </w:r>
      <w:r>
        <w:t>25</w:t>
      </w:r>
      <w:r w:rsidRPr="009C2DED">
        <w:t>.</w:t>
      </w:r>
      <w:r>
        <w:t>10</w:t>
      </w:r>
      <w:r w:rsidRPr="009C2DED">
        <w:t>.202</w:t>
      </w:r>
      <w:r>
        <w:t>2</w:t>
      </w:r>
      <w:r w:rsidRPr="009C2DED">
        <w:t>г.</w:t>
      </w:r>
    </w:p>
    <w:p w:rsidR="007A5C10" w:rsidRDefault="007A5C10" w:rsidP="007A5C10">
      <w:pPr>
        <w:ind w:left="-567" w:firstLine="567"/>
        <w:jc w:val="both"/>
        <w:rPr>
          <w:bCs/>
        </w:rPr>
      </w:pPr>
    </w:p>
    <w:p w:rsidR="007A5C10" w:rsidRDefault="007A5C10" w:rsidP="007A5C10">
      <w:pPr>
        <w:ind w:left="-567" w:firstLine="709"/>
        <w:jc w:val="both"/>
      </w:pPr>
      <w:r w:rsidRPr="001A19D2">
        <w:t>К заявке приложены все требуемые для участия в аукционе документы.</w:t>
      </w:r>
      <w:r w:rsidRPr="001A19D2">
        <w:rPr>
          <w:bCs/>
        </w:rPr>
        <w:t xml:space="preserve"> Заявка и прил</w:t>
      </w:r>
      <w:r w:rsidRPr="001A19D2">
        <w:rPr>
          <w:bCs/>
        </w:rPr>
        <w:t>о</w:t>
      </w:r>
      <w:r w:rsidRPr="001A19D2">
        <w:rPr>
          <w:bCs/>
        </w:rPr>
        <w:t xml:space="preserve">женные к ней документы соответствуют требованиям </w:t>
      </w:r>
      <w:r w:rsidRPr="001A19D2">
        <w:rPr>
          <w:rFonts w:eastAsia="Calibri"/>
        </w:rPr>
        <w:t>установленным документацией об аукционе. Заявитель соответствует требованиям документации об аукционе и действующего законодательства</w:t>
      </w:r>
      <w:r w:rsidRPr="001A19D2">
        <w:t>. Сумма задатка получена ООО «Орион».</w:t>
      </w:r>
    </w:p>
    <w:p w:rsidR="007A5C10" w:rsidRPr="001A19D2" w:rsidRDefault="007A5C10" w:rsidP="007A5C10">
      <w:pPr>
        <w:ind w:left="-567" w:firstLine="709"/>
        <w:jc w:val="both"/>
      </w:pPr>
    </w:p>
    <w:p w:rsidR="007A5C10" w:rsidRPr="001A19D2" w:rsidRDefault="007A5C10" w:rsidP="007A5C10">
      <w:pPr>
        <w:ind w:left="-567" w:firstLine="709"/>
        <w:jc w:val="both"/>
      </w:pPr>
      <w:r w:rsidRPr="001A19D2">
        <w:t>На основании вышеизложенного комиссией единогласно принято решение:</w:t>
      </w:r>
    </w:p>
    <w:p w:rsidR="007A5C10" w:rsidRPr="001A19D2" w:rsidRDefault="007A5C10" w:rsidP="007A5C10">
      <w:pPr>
        <w:ind w:left="-567" w:firstLine="709"/>
        <w:jc w:val="both"/>
        <w:rPr>
          <w:b/>
        </w:rPr>
      </w:pPr>
      <w:r w:rsidRPr="001A19D2">
        <w:rPr>
          <w:b/>
        </w:rPr>
        <w:t>1. Признать заявителя участником аукциона и допустить к участию в аукционе.</w:t>
      </w:r>
    </w:p>
    <w:p w:rsidR="007A5C10" w:rsidRPr="001A19D2" w:rsidRDefault="007A5C10" w:rsidP="007A5C10">
      <w:pPr>
        <w:ind w:left="-567" w:firstLine="709"/>
        <w:jc w:val="both"/>
        <w:rPr>
          <w:rFonts w:eastAsia="Calibri"/>
          <w:b/>
        </w:rPr>
      </w:pPr>
      <w:r w:rsidRPr="001A19D2">
        <w:rPr>
          <w:b/>
        </w:rPr>
        <w:t xml:space="preserve">2. </w:t>
      </w:r>
      <w:r w:rsidRPr="001A19D2">
        <w:rPr>
          <w:rFonts w:eastAsia="Calibri"/>
          <w:b/>
        </w:rPr>
        <w:t xml:space="preserve">Признать аукцион </w:t>
      </w:r>
      <w:r>
        <w:rPr>
          <w:rFonts w:eastAsia="Calibri"/>
          <w:b/>
        </w:rPr>
        <w:t xml:space="preserve">по продаже земельного участка по лоту №5 </w:t>
      </w:r>
      <w:r w:rsidRPr="001A19D2">
        <w:rPr>
          <w:rFonts w:eastAsia="Calibri"/>
          <w:b/>
        </w:rPr>
        <w:t>несостоявшимся, поскольку на участие в аукционе подана только одна заявка.</w:t>
      </w:r>
    </w:p>
    <w:p w:rsidR="007A5C10" w:rsidRPr="001A19D2" w:rsidRDefault="007A5C10" w:rsidP="007A5C10">
      <w:pPr>
        <w:ind w:left="-567" w:firstLine="709"/>
        <w:jc w:val="both"/>
        <w:rPr>
          <w:b/>
        </w:rPr>
      </w:pPr>
      <w:r w:rsidRPr="001A19D2">
        <w:rPr>
          <w:b/>
        </w:rPr>
        <w:t xml:space="preserve">3. Рекомендовать </w:t>
      </w:r>
      <w:r w:rsidRPr="00B108B3">
        <w:rPr>
          <w:b/>
        </w:rPr>
        <w:t>Администрации Чамзинского муниципального района Республики Морд</w:t>
      </w:r>
      <w:r w:rsidRPr="001A19D2">
        <w:rPr>
          <w:b/>
        </w:rPr>
        <w:t xml:space="preserve">овия заключить договор </w:t>
      </w:r>
      <w:r>
        <w:rPr>
          <w:b/>
        </w:rPr>
        <w:t>купли-продажи</w:t>
      </w:r>
      <w:r w:rsidRPr="001A19D2">
        <w:rPr>
          <w:b/>
        </w:rPr>
        <w:t xml:space="preserve"> земельного участка с единственным участником аукциона – </w:t>
      </w:r>
      <w:r>
        <w:rPr>
          <w:b/>
        </w:rPr>
        <w:t>Храмовым Е.В.</w:t>
      </w:r>
      <w:r w:rsidRPr="001A19D2">
        <w:rPr>
          <w:b/>
        </w:rPr>
        <w:t xml:space="preserve"> по начальной цене предмета аукциона – </w:t>
      </w:r>
      <w:r>
        <w:rPr>
          <w:b/>
        </w:rPr>
        <w:t xml:space="preserve">35 000,00 (тридцать пять тысяч) </w:t>
      </w:r>
      <w:r w:rsidRPr="001A19D2">
        <w:rPr>
          <w:b/>
        </w:rPr>
        <w:t>рублей 00 копеек.</w:t>
      </w:r>
    </w:p>
    <w:p w:rsidR="007A5C10" w:rsidRDefault="007A5C10" w:rsidP="007A5C10">
      <w:pPr>
        <w:tabs>
          <w:tab w:val="left" w:pos="426"/>
          <w:tab w:val="left" w:pos="560"/>
        </w:tabs>
        <w:ind w:left="-567" w:firstLine="567"/>
        <w:jc w:val="both"/>
        <w:rPr>
          <w:bCs/>
        </w:rPr>
      </w:pPr>
    </w:p>
    <w:p w:rsidR="007A5C10" w:rsidRPr="00AD7790" w:rsidRDefault="007A5C10" w:rsidP="007A5C10">
      <w:pPr>
        <w:tabs>
          <w:tab w:val="left" w:pos="426"/>
          <w:tab w:val="left" w:pos="560"/>
        </w:tabs>
        <w:suppressAutoHyphens/>
        <w:ind w:left="-567" w:firstLine="567"/>
        <w:jc w:val="both"/>
        <w:rPr>
          <w:lang w:eastAsia="ar-SA"/>
        </w:rPr>
      </w:pPr>
      <w:r w:rsidRPr="00076969">
        <w:rPr>
          <w:b/>
        </w:rPr>
        <w:t>ЛОТ №</w:t>
      </w:r>
      <w:r>
        <w:rPr>
          <w:b/>
        </w:rPr>
        <w:t xml:space="preserve"> 6</w:t>
      </w:r>
      <w:r w:rsidRPr="00076969">
        <w:rPr>
          <w:b/>
        </w:rPr>
        <w:t>.</w:t>
      </w:r>
      <w:r>
        <w:t xml:space="preserve"> Земельный участок</w:t>
      </w:r>
      <w:r w:rsidRPr="00275843">
        <w:t xml:space="preserve"> </w:t>
      </w:r>
      <w:r w:rsidRPr="002B3EAA">
        <w:t xml:space="preserve">общей площадью </w:t>
      </w:r>
      <w:r>
        <w:t>62336</w:t>
      </w:r>
      <w:r w:rsidRPr="002B3EAA">
        <w:t xml:space="preserve"> кв.м.</w:t>
      </w:r>
      <w:r>
        <w:t xml:space="preserve">, </w:t>
      </w:r>
      <w:r w:rsidRPr="002B3EAA">
        <w:t>кадастровы</w:t>
      </w:r>
      <w:r>
        <w:t>й</w:t>
      </w:r>
      <w:r w:rsidRPr="002B3EAA">
        <w:t xml:space="preserve"> номер </w:t>
      </w:r>
      <w:r w:rsidRPr="009F6D9D">
        <w:t>13:22:0207001:2</w:t>
      </w:r>
      <w:r>
        <w:t>0</w:t>
      </w:r>
      <w:r w:rsidRPr="009F6D9D">
        <w:t>70</w:t>
      </w:r>
      <w:r w:rsidRPr="002B3EAA">
        <w:t xml:space="preserve">, по адресу: </w:t>
      </w:r>
      <w:r w:rsidRPr="009F6D9D">
        <w:t>Республика Мордовия, Чамзинский муниципальный район, Медаевское сельское поселение, с.</w:t>
      </w:r>
      <w:r>
        <w:t xml:space="preserve"> </w:t>
      </w:r>
      <w:r w:rsidRPr="009F6D9D">
        <w:t>Медаево</w:t>
      </w:r>
      <w:r w:rsidRPr="002B3EAA">
        <w:t>, категория земель</w:t>
      </w:r>
      <w:r>
        <w:t>: земли населенных пунктов</w:t>
      </w:r>
      <w:r w:rsidRPr="002B3EAA">
        <w:t>, вид разрешенного использования</w:t>
      </w:r>
      <w:r>
        <w:t xml:space="preserve">: </w:t>
      </w:r>
      <w:r w:rsidRPr="009F6D9D">
        <w:t>хранение и переработка сельскохозяйственной продукци</w:t>
      </w:r>
      <w:r>
        <w:t>и</w:t>
      </w:r>
      <w:r>
        <w:rPr>
          <w:lang w:eastAsia="ar-SA"/>
        </w:rPr>
        <w:t xml:space="preserve">. </w:t>
      </w:r>
      <w:r w:rsidRPr="00AD7790">
        <w:rPr>
          <w:lang w:eastAsia="ar-SA"/>
        </w:rPr>
        <w:t xml:space="preserve"> Ограничения (обременения) в праве не установлены.</w:t>
      </w:r>
    </w:p>
    <w:p w:rsidR="007A5C10" w:rsidRPr="00420DFF" w:rsidRDefault="007A5C10" w:rsidP="007A5C10">
      <w:pPr>
        <w:pStyle w:val="a4"/>
        <w:ind w:left="-567" w:firstLine="567"/>
        <w:jc w:val="both"/>
      </w:pPr>
      <w:r w:rsidRPr="00121AC9">
        <w:rPr>
          <w:bCs/>
        </w:rPr>
        <w:t>Начальная цена предмета аукциона –</w:t>
      </w:r>
      <w:r w:rsidRPr="00121AC9">
        <w:t xml:space="preserve"> </w:t>
      </w:r>
      <w:r>
        <w:rPr>
          <w:bCs/>
        </w:rPr>
        <w:t>140 </w:t>
      </w:r>
      <w:r w:rsidRPr="00121AC9">
        <w:rPr>
          <w:bCs/>
        </w:rPr>
        <w:t>000</w:t>
      </w:r>
      <w:r>
        <w:rPr>
          <w:bCs/>
        </w:rPr>
        <w:t>,00</w:t>
      </w:r>
      <w:r w:rsidRPr="00121AC9">
        <w:rPr>
          <w:bCs/>
        </w:rPr>
        <w:t xml:space="preserve"> (</w:t>
      </w:r>
      <w:r>
        <w:rPr>
          <w:bCs/>
        </w:rPr>
        <w:t>сто сорок</w:t>
      </w:r>
      <w:r w:rsidRPr="00121AC9">
        <w:rPr>
          <w:bCs/>
        </w:rPr>
        <w:t xml:space="preserve"> тысяч) рублей</w:t>
      </w:r>
      <w:r>
        <w:rPr>
          <w:bCs/>
        </w:rPr>
        <w:t xml:space="preserve"> 00 копеек</w:t>
      </w:r>
      <w:r w:rsidRPr="00121AC9">
        <w:rPr>
          <w:bCs/>
        </w:rPr>
        <w:t>, НДС не облагается.</w:t>
      </w:r>
      <w:r>
        <w:rPr>
          <w:bCs/>
        </w:rPr>
        <w:t xml:space="preserve"> </w:t>
      </w:r>
      <w:r>
        <w:t>Размер задатка – 70 000,00 рублей. Шаг аукциона – 4200,00 рублей.</w:t>
      </w:r>
    </w:p>
    <w:p w:rsidR="007A5C10" w:rsidRPr="009C2DED" w:rsidRDefault="007A5C10" w:rsidP="007A5C10">
      <w:pPr>
        <w:pStyle w:val="a4"/>
        <w:ind w:left="-567" w:firstLine="567"/>
        <w:jc w:val="both"/>
      </w:pPr>
    </w:p>
    <w:p w:rsidR="007A5C10" w:rsidRPr="009C2DED" w:rsidRDefault="007A5C10" w:rsidP="007A5C10">
      <w:pPr>
        <w:jc w:val="both"/>
        <w:rPr>
          <w:bCs/>
        </w:rPr>
      </w:pPr>
      <w:r>
        <w:rPr>
          <w:bCs/>
        </w:rPr>
        <w:t xml:space="preserve">На участи в аукционе по лоту №6 </w:t>
      </w:r>
      <w:r w:rsidRPr="009C2DED">
        <w:rPr>
          <w:bCs/>
        </w:rPr>
        <w:t>поступил</w:t>
      </w:r>
      <w:r>
        <w:rPr>
          <w:bCs/>
        </w:rPr>
        <w:t>а одна заявка:</w:t>
      </w:r>
    </w:p>
    <w:p w:rsidR="007A5C10" w:rsidRDefault="007A5C10" w:rsidP="007A5C10">
      <w:pPr>
        <w:ind w:left="-567" w:firstLine="567"/>
        <w:jc w:val="both"/>
      </w:pPr>
      <w:r>
        <w:rPr>
          <w:color w:val="000000"/>
        </w:rPr>
        <w:t xml:space="preserve">ООО «Калиновское». </w:t>
      </w:r>
      <w:r w:rsidRPr="00D558ED">
        <w:t>ОГРН 1141322000027 от 24.02.2014г.,</w:t>
      </w:r>
      <w:r>
        <w:rPr>
          <w:color w:val="000000"/>
        </w:rPr>
        <w:t xml:space="preserve"> ИНН 1322000705, КПП 132201001. Место нахождения: 431717, Республика Мордовия, Чамзинский район, с. Медаево, ул. Гагарина, д. 1А. телефон +7(83437) 2-82-44.</w:t>
      </w:r>
      <w:r>
        <w:t xml:space="preserve"> </w:t>
      </w:r>
      <w:r w:rsidRPr="009C2DED">
        <w:t xml:space="preserve">Дата подачи заявки </w:t>
      </w:r>
      <w:r>
        <w:t>24</w:t>
      </w:r>
      <w:r w:rsidRPr="009C2DED">
        <w:t>.</w:t>
      </w:r>
      <w:r>
        <w:t>10</w:t>
      </w:r>
      <w:r w:rsidRPr="009C2DED">
        <w:t>.202</w:t>
      </w:r>
      <w:r>
        <w:t>2</w:t>
      </w:r>
      <w:r w:rsidRPr="009C2DED">
        <w:t>г.</w:t>
      </w:r>
    </w:p>
    <w:p w:rsidR="007A5C10" w:rsidRDefault="007A5C10" w:rsidP="007A5C10">
      <w:pPr>
        <w:ind w:left="-567" w:firstLine="567"/>
        <w:jc w:val="both"/>
        <w:rPr>
          <w:bCs/>
        </w:rPr>
      </w:pPr>
    </w:p>
    <w:p w:rsidR="007A5C10" w:rsidRDefault="007A5C10" w:rsidP="007A5C10">
      <w:pPr>
        <w:ind w:left="-567" w:firstLine="709"/>
        <w:jc w:val="both"/>
      </w:pPr>
      <w:r w:rsidRPr="001A19D2">
        <w:t>К заявке приложены все требуемые для участия в аукционе документы.</w:t>
      </w:r>
      <w:r w:rsidRPr="001A19D2">
        <w:rPr>
          <w:bCs/>
        </w:rPr>
        <w:t xml:space="preserve"> Заявка и прил</w:t>
      </w:r>
      <w:r w:rsidRPr="001A19D2">
        <w:rPr>
          <w:bCs/>
        </w:rPr>
        <w:t>о</w:t>
      </w:r>
      <w:r w:rsidRPr="001A19D2">
        <w:rPr>
          <w:bCs/>
        </w:rPr>
        <w:t xml:space="preserve">женные к ней документы соответствуют требованиям </w:t>
      </w:r>
      <w:r w:rsidRPr="001A19D2">
        <w:rPr>
          <w:rFonts w:eastAsia="Calibri"/>
        </w:rPr>
        <w:t>установленным документацией об аукционе. Заявитель соответствует требованиям документации об аукционе и действующего законодательства</w:t>
      </w:r>
      <w:r w:rsidRPr="001A19D2">
        <w:t>. Сумма задатка получена ООО «Орион».</w:t>
      </w:r>
    </w:p>
    <w:p w:rsidR="007A5C10" w:rsidRPr="001A19D2" w:rsidRDefault="007A5C10" w:rsidP="007A5C10">
      <w:pPr>
        <w:ind w:left="-567" w:firstLine="709"/>
        <w:jc w:val="both"/>
      </w:pPr>
    </w:p>
    <w:p w:rsidR="007A5C10" w:rsidRPr="001A19D2" w:rsidRDefault="007A5C10" w:rsidP="007A5C10">
      <w:pPr>
        <w:ind w:left="-567" w:firstLine="709"/>
        <w:jc w:val="both"/>
      </w:pPr>
      <w:r w:rsidRPr="001A19D2">
        <w:t>На основании вышеизложенного комиссией единогласно принято решение:</w:t>
      </w:r>
    </w:p>
    <w:p w:rsidR="007A5C10" w:rsidRPr="001A19D2" w:rsidRDefault="007A5C10" w:rsidP="007A5C10">
      <w:pPr>
        <w:ind w:left="-567" w:firstLine="709"/>
        <w:jc w:val="both"/>
        <w:rPr>
          <w:b/>
        </w:rPr>
      </w:pPr>
      <w:r w:rsidRPr="001A19D2">
        <w:rPr>
          <w:b/>
        </w:rPr>
        <w:t>1. Признать заявителя участником аукциона и допустить к участию в аукционе.</w:t>
      </w:r>
    </w:p>
    <w:p w:rsidR="007A5C10" w:rsidRPr="001A19D2" w:rsidRDefault="007A5C10" w:rsidP="007A5C10">
      <w:pPr>
        <w:ind w:left="-567" w:firstLine="709"/>
        <w:jc w:val="both"/>
        <w:rPr>
          <w:rFonts w:eastAsia="Calibri"/>
          <w:b/>
        </w:rPr>
      </w:pPr>
      <w:r w:rsidRPr="001A19D2">
        <w:rPr>
          <w:b/>
        </w:rPr>
        <w:t xml:space="preserve">2. </w:t>
      </w:r>
      <w:r w:rsidRPr="001A19D2">
        <w:rPr>
          <w:rFonts w:eastAsia="Calibri"/>
          <w:b/>
        </w:rPr>
        <w:t xml:space="preserve">Признать аукцион </w:t>
      </w:r>
      <w:r>
        <w:rPr>
          <w:rFonts w:eastAsia="Calibri"/>
          <w:b/>
        </w:rPr>
        <w:t xml:space="preserve">по продаже земельного участка по лоту №6 </w:t>
      </w:r>
      <w:r w:rsidRPr="001A19D2">
        <w:rPr>
          <w:rFonts w:eastAsia="Calibri"/>
          <w:b/>
        </w:rPr>
        <w:t>несостоявшимся, поскольку на участие в аукционе подана только одна заявка.</w:t>
      </w:r>
    </w:p>
    <w:p w:rsidR="007A5C10" w:rsidRPr="001A19D2" w:rsidRDefault="007A5C10" w:rsidP="007A5C10">
      <w:pPr>
        <w:ind w:left="-567" w:firstLine="709"/>
        <w:jc w:val="both"/>
        <w:rPr>
          <w:b/>
        </w:rPr>
      </w:pPr>
      <w:r w:rsidRPr="001A19D2">
        <w:rPr>
          <w:b/>
        </w:rPr>
        <w:t xml:space="preserve">3. Рекомендовать </w:t>
      </w:r>
      <w:r w:rsidRPr="00B108B3">
        <w:rPr>
          <w:b/>
        </w:rPr>
        <w:t>Администрации Чамзинского муниципального района Республики Морд</w:t>
      </w:r>
      <w:r w:rsidRPr="001A19D2">
        <w:rPr>
          <w:b/>
        </w:rPr>
        <w:t xml:space="preserve">овия заключить договор </w:t>
      </w:r>
      <w:r>
        <w:rPr>
          <w:b/>
        </w:rPr>
        <w:t>купли-продажи</w:t>
      </w:r>
      <w:r w:rsidRPr="001A19D2">
        <w:rPr>
          <w:b/>
        </w:rPr>
        <w:t xml:space="preserve"> земельного участка с единственным участником аукциона – </w:t>
      </w:r>
      <w:r>
        <w:rPr>
          <w:b/>
        </w:rPr>
        <w:t>ООО «Калиновское»</w:t>
      </w:r>
      <w:r w:rsidRPr="001A19D2">
        <w:rPr>
          <w:b/>
        </w:rPr>
        <w:t xml:space="preserve"> по начальной цене предмета аукциона – </w:t>
      </w:r>
      <w:r>
        <w:rPr>
          <w:b/>
        </w:rPr>
        <w:t xml:space="preserve">        140 000,00 (сто сорок тысяч) </w:t>
      </w:r>
      <w:r w:rsidRPr="001A19D2">
        <w:rPr>
          <w:b/>
        </w:rPr>
        <w:t>рублей 00 копеек.</w:t>
      </w:r>
    </w:p>
    <w:p w:rsidR="007A5C10" w:rsidRDefault="007A5C10" w:rsidP="007A5C10">
      <w:pPr>
        <w:tabs>
          <w:tab w:val="left" w:pos="426"/>
          <w:tab w:val="left" w:pos="560"/>
        </w:tabs>
        <w:ind w:left="-567" w:firstLine="567"/>
        <w:jc w:val="both"/>
        <w:rPr>
          <w:b/>
        </w:rPr>
      </w:pPr>
    </w:p>
    <w:p w:rsidR="007A5C10" w:rsidRDefault="007A5C10" w:rsidP="007A5C10">
      <w:pPr>
        <w:tabs>
          <w:tab w:val="left" w:pos="142"/>
          <w:tab w:val="left" w:pos="993"/>
        </w:tabs>
        <w:ind w:left="-567" w:firstLine="567"/>
        <w:jc w:val="both"/>
        <w:rPr>
          <w:b/>
        </w:rPr>
      </w:pPr>
    </w:p>
    <w:p w:rsidR="007A5C10" w:rsidRPr="00866385" w:rsidRDefault="007A5C10" w:rsidP="007A5C10">
      <w:pPr>
        <w:tabs>
          <w:tab w:val="left" w:pos="142"/>
          <w:tab w:val="left" w:pos="993"/>
        </w:tabs>
        <w:ind w:left="-567" w:firstLine="567"/>
        <w:jc w:val="both"/>
      </w:pPr>
    </w:p>
    <w:p w:rsidR="007A5C10" w:rsidRDefault="007A5C10" w:rsidP="007A5C10">
      <w:pPr>
        <w:ind w:left="-180" w:firstLine="540"/>
        <w:jc w:val="both"/>
      </w:pPr>
      <w:r>
        <w:t>секретарь комиссии                                                   __________________ Арташкин Д.Н.</w:t>
      </w:r>
    </w:p>
    <w:p w:rsidR="007A5C10" w:rsidRDefault="007A5C10" w:rsidP="007A5C10">
      <w:pPr>
        <w:ind w:left="-180" w:firstLine="540"/>
        <w:jc w:val="both"/>
      </w:pPr>
    </w:p>
    <w:p w:rsidR="007A5C10" w:rsidRDefault="007A5C10" w:rsidP="007A5C10">
      <w:pPr>
        <w:ind w:left="-180" w:firstLine="540"/>
        <w:jc w:val="both"/>
      </w:pPr>
      <w:r>
        <w:t>член комиссии                                                            __________________ Зиканов А.Б.</w:t>
      </w:r>
    </w:p>
    <w:p w:rsidR="007A5C10" w:rsidRDefault="007A5C10" w:rsidP="007A5C10">
      <w:pPr>
        <w:ind w:left="-180" w:firstLine="540"/>
        <w:jc w:val="both"/>
      </w:pPr>
    </w:p>
    <w:p w:rsidR="007A5C10" w:rsidRDefault="007A5C10" w:rsidP="007A5C10">
      <w:pPr>
        <w:ind w:left="-180" w:firstLine="540"/>
        <w:jc w:val="both"/>
      </w:pPr>
      <w:r>
        <w:t>член комиссии                                                            __________________ Разенко С.Г.</w:t>
      </w:r>
    </w:p>
    <w:p w:rsidR="007A5C10" w:rsidRDefault="007A5C10" w:rsidP="007A5C10">
      <w:pPr>
        <w:ind w:left="-180" w:firstLine="540"/>
        <w:jc w:val="both"/>
      </w:pPr>
    </w:p>
    <w:p w:rsidR="007A5C10" w:rsidRDefault="007A5C10" w:rsidP="007A5C10">
      <w:pPr>
        <w:ind w:left="-180" w:firstLine="540"/>
        <w:jc w:val="both"/>
      </w:pPr>
      <w:r>
        <w:t>член комиссии                                                            __________________ Булутова И.А.</w:t>
      </w:r>
    </w:p>
    <w:p w:rsidR="007A5C10" w:rsidRDefault="007A5C10" w:rsidP="007A5C10">
      <w:pPr>
        <w:ind w:left="-180" w:firstLine="540"/>
        <w:jc w:val="both"/>
        <w:rPr>
          <w:b/>
          <w:bCs/>
          <w:sz w:val="22"/>
          <w:szCs w:val="22"/>
        </w:rPr>
      </w:pPr>
    </w:p>
    <w:p w:rsidR="007A5C10" w:rsidRPr="003379B7" w:rsidRDefault="007A5C10" w:rsidP="007A5C10">
      <w:pPr>
        <w:ind w:left="-180" w:firstLine="540"/>
        <w:jc w:val="both"/>
        <w:rPr>
          <w:bCs/>
          <w:sz w:val="22"/>
          <w:szCs w:val="22"/>
        </w:rPr>
      </w:pPr>
      <w:r>
        <w:rPr>
          <w:bCs/>
        </w:rPr>
        <w:t>председатель комиссии д</w:t>
      </w:r>
      <w:r w:rsidRPr="00693D0D">
        <w:rPr>
          <w:bCs/>
          <w:sz w:val="22"/>
          <w:szCs w:val="22"/>
        </w:rPr>
        <w:t xml:space="preserve">иректор ООО «Орион»     </w:t>
      </w:r>
      <w:r>
        <w:rPr>
          <w:bCs/>
          <w:sz w:val="22"/>
          <w:szCs w:val="22"/>
        </w:rPr>
        <w:t xml:space="preserve"> </w:t>
      </w:r>
      <w:r w:rsidRPr="00693D0D">
        <w:rPr>
          <w:bCs/>
          <w:sz w:val="22"/>
          <w:szCs w:val="22"/>
        </w:rPr>
        <w:t xml:space="preserve">____________________ </w:t>
      </w:r>
      <w:r w:rsidRPr="00C673BF">
        <w:rPr>
          <w:bCs/>
        </w:rPr>
        <w:t>Бубнов Д.А.</w:t>
      </w:r>
    </w:p>
    <w:p w:rsidR="00F729D3" w:rsidRDefault="00F729D3" w:rsidP="00BF739B">
      <w:pPr>
        <w:tabs>
          <w:tab w:val="left" w:pos="-284"/>
        </w:tabs>
        <w:ind w:left="-426"/>
      </w:pPr>
    </w:p>
    <w:p w:rsidR="00D80A65" w:rsidRPr="002A3A8F" w:rsidRDefault="00D80A65" w:rsidP="00D80A65">
      <w:pPr>
        <w:jc w:val="both"/>
      </w:pPr>
    </w:p>
    <w:p w:rsidR="000120CD" w:rsidRDefault="000120CD" w:rsidP="000C1F02">
      <w:pPr>
        <w:ind w:left="-426"/>
        <w:jc w:val="center"/>
        <w:rPr>
          <w:b/>
          <w:sz w:val="28"/>
          <w:szCs w:val="28"/>
        </w:rPr>
      </w:pPr>
    </w:p>
    <w:p w:rsidR="000120CD" w:rsidRPr="00A26701" w:rsidRDefault="000120CD" w:rsidP="000120CD">
      <w:pPr>
        <w:pStyle w:val="1"/>
        <w:ind w:left="-567" w:right="-1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>АДМИНИСТРАЦИЯ ЧАМЗИНСКОГО</w:t>
      </w:r>
    </w:p>
    <w:p w:rsidR="000120CD" w:rsidRPr="00A26701" w:rsidRDefault="000120CD" w:rsidP="000120CD">
      <w:pPr>
        <w:pStyle w:val="1"/>
        <w:ind w:left="-567" w:right="-1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120CD" w:rsidRPr="00A26701" w:rsidRDefault="000120CD" w:rsidP="000120CD">
      <w:pPr>
        <w:ind w:left="-567" w:right="-1"/>
        <w:jc w:val="center"/>
        <w:rPr>
          <w:b/>
          <w:bCs/>
          <w:caps/>
          <w:sz w:val="28"/>
          <w:szCs w:val="28"/>
        </w:rPr>
      </w:pPr>
      <w:r w:rsidRPr="00A26701">
        <w:rPr>
          <w:b/>
          <w:bCs/>
          <w:caps/>
          <w:sz w:val="28"/>
          <w:szCs w:val="28"/>
        </w:rPr>
        <w:t>РеспубликИ Мордовия</w:t>
      </w:r>
    </w:p>
    <w:p w:rsidR="000120CD" w:rsidRPr="00A26701" w:rsidRDefault="000120CD" w:rsidP="000120CD">
      <w:pPr>
        <w:ind w:left="-567" w:right="-1"/>
        <w:jc w:val="center"/>
        <w:rPr>
          <w:sz w:val="28"/>
          <w:szCs w:val="28"/>
        </w:rPr>
      </w:pPr>
    </w:p>
    <w:p w:rsidR="000120CD" w:rsidRPr="00A26701" w:rsidRDefault="000120CD" w:rsidP="000120CD">
      <w:pPr>
        <w:ind w:left="-567" w:right="-1"/>
        <w:jc w:val="center"/>
        <w:rPr>
          <w:sz w:val="28"/>
          <w:szCs w:val="28"/>
        </w:rPr>
      </w:pPr>
    </w:p>
    <w:p w:rsidR="000120CD" w:rsidRPr="00A26701" w:rsidRDefault="000120CD" w:rsidP="000120CD">
      <w:pPr>
        <w:pStyle w:val="2"/>
        <w:spacing w:before="0" w:after="0"/>
        <w:ind w:left="-567" w:right="-1"/>
        <w:rPr>
          <w:rFonts w:ascii="Times New Roman" w:hAnsi="Times New Roman" w:cs="Times New Roman"/>
          <w:i/>
          <w:iCs/>
        </w:rPr>
      </w:pPr>
      <w:r w:rsidRPr="00A26701">
        <w:rPr>
          <w:rFonts w:ascii="Times New Roman" w:hAnsi="Times New Roman" w:cs="Times New Roman"/>
        </w:rPr>
        <w:t>П О С Т А Н О В Л Е Н И Е</w:t>
      </w:r>
    </w:p>
    <w:p w:rsidR="000120CD" w:rsidRPr="00A26701" w:rsidRDefault="000120CD" w:rsidP="000120CD">
      <w:pPr>
        <w:pStyle w:val="ae"/>
        <w:ind w:left="-567" w:right="-1" w:firstLine="540"/>
        <w:jc w:val="center"/>
        <w:rPr>
          <w:sz w:val="28"/>
          <w:szCs w:val="28"/>
        </w:rPr>
      </w:pPr>
    </w:p>
    <w:p w:rsidR="000120CD" w:rsidRPr="00A26701" w:rsidRDefault="000120CD" w:rsidP="000120CD">
      <w:pPr>
        <w:pStyle w:val="ae"/>
        <w:ind w:left="-567" w:right="-1"/>
        <w:jc w:val="center"/>
        <w:rPr>
          <w:sz w:val="28"/>
          <w:szCs w:val="28"/>
        </w:rPr>
      </w:pPr>
    </w:p>
    <w:p w:rsidR="000120CD" w:rsidRPr="00A26701" w:rsidRDefault="000120CD" w:rsidP="000120CD">
      <w:pPr>
        <w:pStyle w:val="ae"/>
        <w:ind w:left="-567" w:right="-1"/>
        <w:rPr>
          <w:sz w:val="28"/>
          <w:szCs w:val="28"/>
          <w:u w:val="single"/>
        </w:rPr>
      </w:pPr>
      <w:r>
        <w:rPr>
          <w:sz w:val="28"/>
          <w:szCs w:val="28"/>
        </w:rPr>
        <w:t>21.10.</w:t>
      </w:r>
      <w:r w:rsidRPr="00A26701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A2670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6701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805</w:t>
      </w:r>
    </w:p>
    <w:p w:rsidR="000120CD" w:rsidRPr="00A26701" w:rsidRDefault="000120CD" w:rsidP="000120CD">
      <w:pPr>
        <w:spacing w:line="360" w:lineRule="auto"/>
        <w:ind w:left="-567" w:right="-1"/>
        <w:jc w:val="center"/>
        <w:rPr>
          <w:sz w:val="28"/>
          <w:szCs w:val="28"/>
        </w:rPr>
      </w:pPr>
      <w:r w:rsidRPr="00A26701">
        <w:rPr>
          <w:sz w:val="28"/>
          <w:szCs w:val="28"/>
        </w:rPr>
        <w:t>р.п.Чамзинка</w:t>
      </w:r>
    </w:p>
    <w:p w:rsidR="000120CD" w:rsidRPr="00A26701" w:rsidRDefault="000120CD" w:rsidP="000120CD">
      <w:pPr>
        <w:spacing w:line="360" w:lineRule="auto"/>
        <w:ind w:left="-567" w:right="-1"/>
        <w:jc w:val="center"/>
        <w:rPr>
          <w:sz w:val="28"/>
          <w:szCs w:val="28"/>
        </w:rPr>
      </w:pPr>
    </w:p>
    <w:p w:rsidR="000120CD" w:rsidRDefault="000120CD" w:rsidP="000120CD">
      <w:pPr>
        <w:pStyle w:val="ConsPlusTitle"/>
        <w:ind w:left="-567" w:right="-1"/>
        <w:jc w:val="center"/>
        <w:rPr>
          <w:sz w:val="28"/>
          <w:szCs w:val="28"/>
        </w:rPr>
      </w:pPr>
      <w:bookmarkStart w:id="0" w:name="_Hlk18996804"/>
      <w:bookmarkStart w:id="1" w:name="_Hlk53487165"/>
      <w:r w:rsidRPr="00A26701">
        <w:rPr>
          <w:sz w:val="28"/>
          <w:szCs w:val="28"/>
        </w:rPr>
        <w:t>Об основных направлениях бюджетной и налоговой политики Чамзинского муниципального района Республики Мордовия на 202</w:t>
      </w:r>
      <w:r>
        <w:rPr>
          <w:sz w:val="28"/>
          <w:szCs w:val="28"/>
        </w:rPr>
        <w:t>3</w:t>
      </w:r>
      <w:r w:rsidRPr="00A26701">
        <w:rPr>
          <w:sz w:val="28"/>
          <w:szCs w:val="28"/>
        </w:rPr>
        <w:t xml:space="preserve"> год </w:t>
      </w:r>
    </w:p>
    <w:p w:rsidR="000120CD" w:rsidRPr="00A26701" w:rsidRDefault="000120CD" w:rsidP="000120CD">
      <w:pPr>
        <w:pStyle w:val="ConsPlusTitle"/>
        <w:ind w:left="-567" w:right="-1"/>
        <w:jc w:val="center"/>
        <w:rPr>
          <w:sz w:val="28"/>
          <w:szCs w:val="28"/>
        </w:rPr>
      </w:pPr>
      <w:r w:rsidRPr="00A26701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4</w:t>
      </w:r>
      <w:r w:rsidRPr="00A2670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26701">
        <w:rPr>
          <w:sz w:val="28"/>
          <w:szCs w:val="28"/>
        </w:rPr>
        <w:t xml:space="preserve"> годов</w:t>
      </w:r>
    </w:p>
    <w:p w:rsidR="000120CD" w:rsidRPr="00A26701" w:rsidRDefault="000120CD" w:rsidP="000120CD">
      <w:pPr>
        <w:pStyle w:val="ConsPlusTitle"/>
        <w:ind w:left="-567" w:right="-1"/>
        <w:jc w:val="center"/>
        <w:rPr>
          <w:sz w:val="28"/>
          <w:szCs w:val="28"/>
        </w:rPr>
      </w:pPr>
    </w:p>
    <w:bookmarkEnd w:id="0"/>
    <w:p w:rsidR="000120CD" w:rsidRPr="00A26701" w:rsidRDefault="000120CD" w:rsidP="000120CD">
      <w:pPr>
        <w:tabs>
          <w:tab w:val="left" w:pos="4035"/>
        </w:tabs>
        <w:ind w:left="-567" w:right="-1"/>
        <w:rPr>
          <w:sz w:val="28"/>
          <w:szCs w:val="28"/>
        </w:rPr>
      </w:pPr>
    </w:p>
    <w:bookmarkEnd w:id="1"/>
    <w:p w:rsidR="000120CD" w:rsidRPr="0009020D" w:rsidRDefault="000120CD" w:rsidP="000120CD">
      <w:pPr>
        <w:ind w:left="-567" w:right="-1" w:firstLine="540"/>
        <w:jc w:val="both"/>
        <w:rPr>
          <w:sz w:val="28"/>
          <w:szCs w:val="28"/>
        </w:rPr>
      </w:pPr>
      <w:r w:rsidRPr="00A26701">
        <w:rPr>
          <w:sz w:val="28"/>
          <w:szCs w:val="28"/>
        </w:rPr>
        <w:t>В соответствии со статьей 172 Бюджетного кодекса Российской Федерации</w:t>
      </w:r>
      <w:r>
        <w:rPr>
          <w:sz w:val="28"/>
          <w:szCs w:val="28"/>
        </w:rPr>
        <w:t>,</w:t>
      </w:r>
      <w:r w:rsidRPr="00A26701">
        <w:rPr>
          <w:sz w:val="28"/>
          <w:szCs w:val="28"/>
        </w:rPr>
        <w:t xml:space="preserve"> решением Совета депутатов Чамзинского муниципального района от 25.04.2016 года №302 «О бюджетном процессе в Чамзинском муниципальном районе»</w:t>
      </w:r>
      <w:r>
        <w:rPr>
          <w:sz w:val="28"/>
          <w:szCs w:val="28"/>
        </w:rPr>
        <w:t xml:space="preserve"> и постановлением Администрации Чамзинского муниципального района Республики </w:t>
      </w:r>
      <w:r>
        <w:rPr>
          <w:sz w:val="28"/>
          <w:szCs w:val="28"/>
        </w:rPr>
        <w:lastRenderedPageBreak/>
        <w:t xml:space="preserve">Мордовия от 26.06.2015 года №535 </w:t>
      </w:r>
      <w:r w:rsidRPr="0009020D">
        <w:rPr>
          <w:sz w:val="28"/>
          <w:szCs w:val="28"/>
        </w:rPr>
        <w:t xml:space="preserve">«О порядке </w:t>
      </w:r>
      <w:r w:rsidRPr="0009020D">
        <w:rPr>
          <w:rStyle w:val="affffff4"/>
          <w:sz w:val="28"/>
          <w:szCs w:val="28"/>
        </w:rPr>
        <w:t>составления</w:t>
      </w:r>
      <w:r w:rsidRPr="0009020D">
        <w:rPr>
          <w:i/>
          <w:iCs/>
          <w:sz w:val="28"/>
          <w:szCs w:val="28"/>
        </w:rPr>
        <w:t xml:space="preserve"> </w:t>
      </w:r>
      <w:r w:rsidRPr="0009020D">
        <w:rPr>
          <w:rStyle w:val="affffff4"/>
          <w:sz w:val="28"/>
          <w:szCs w:val="28"/>
        </w:rPr>
        <w:t>проекта</w:t>
      </w:r>
      <w:r w:rsidRPr="0009020D">
        <w:rPr>
          <w:i/>
          <w:iCs/>
          <w:sz w:val="28"/>
          <w:szCs w:val="28"/>
        </w:rPr>
        <w:t xml:space="preserve"> </w:t>
      </w:r>
      <w:r w:rsidRPr="0009020D">
        <w:rPr>
          <w:rStyle w:val="affffff4"/>
          <w:sz w:val="28"/>
          <w:szCs w:val="28"/>
        </w:rPr>
        <w:t>бюджета</w:t>
      </w:r>
      <w:r w:rsidRPr="0009020D">
        <w:rPr>
          <w:i/>
          <w:iCs/>
          <w:sz w:val="28"/>
          <w:szCs w:val="28"/>
        </w:rPr>
        <w:t xml:space="preserve"> </w:t>
      </w:r>
      <w:r w:rsidRPr="0009020D">
        <w:rPr>
          <w:rStyle w:val="affffff4"/>
          <w:sz w:val="28"/>
          <w:szCs w:val="28"/>
        </w:rPr>
        <w:t>Чамзинского</w:t>
      </w:r>
      <w:r w:rsidRPr="0009020D">
        <w:rPr>
          <w:sz w:val="28"/>
          <w:szCs w:val="28"/>
        </w:rPr>
        <w:t xml:space="preserve"> муниципального района Республики Мордовия на очередной финансовый год и плановый период», Администрация Чамзинского муниципального района </w:t>
      </w:r>
    </w:p>
    <w:p w:rsidR="000120CD" w:rsidRPr="00A26701" w:rsidRDefault="000120CD" w:rsidP="000120CD">
      <w:pPr>
        <w:ind w:left="-567" w:right="-1" w:firstLine="540"/>
        <w:jc w:val="center"/>
        <w:rPr>
          <w:sz w:val="28"/>
          <w:szCs w:val="28"/>
        </w:rPr>
      </w:pPr>
      <w:r w:rsidRPr="00A26701">
        <w:rPr>
          <w:sz w:val="28"/>
          <w:szCs w:val="28"/>
        </w:rPr>
        <w:t>постановляет:</w:t>
      </w:r>
    </w:p>
    <w:p w:rsidR="000120CD" w:rsidRPr="00A26701" w:rsidRDefault="000120CD" w:rsidP="000120CD">
      <w:pPr>
        <w:ind w:left="-567" w:right="-1" w:firstLine="540"/>
        <w:jc w:val="center"/>
        <w:rPr>
          <w:sz w:val="28"/>
          <w:szCs w:val="28"/>
        </w:rPr>
      </w:pPr>
    </w:p>
    <w:p w:rsidR="000120CD" w:rsidRPr="00A26701" w:rsidRDefault="000120CD" w:rsidP="000120CD">
      <w:pPr>
        <w:pStyle w:val="a6"/>
        <w:numPr>
          <w:ilvl w:val="0"/>
          <w:numId w:val="41"/>
        </w:numPr>
        <w:autoSpaceDE w:val="0"/>
        <w:autoSpaceDN w:val="0"/>
        <w:adjustRightInd w:val="0"/>
        <w:ind w:left="-567" w:right="-1" w:firstLine="720"/>
        <w:contextualSpacing w:val="0"/>
        <w:jc w:val="both"/>
        <w:rPr>
          <w:sz w:val="28"/>
          <w:szCs w:val="28"/>
        </w:rPr>
      </w:pPr>
      <w:r w:rsidRPr="00A2670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 w:rsidRPr="00A26701">
        <w:rPr>
          <w:sz w:val="28"/>
          <w:szCs w:val="28"/>
        </w:rPr>
        <w:t>Основные направления бюджетной и налоговой политики Чамзинского муниципального района Республики Мордовия на 202</w:t>
      </w:r>
      <w:r>
        <w:rPr>
          <w:sz w:val="28"/>
          <w:szCs w:val="28"/>
        </w:rPr>
        <w:t>3</w:t>
      </w:r>
      <w:r w:rsidRPr="00A2670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A2670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26701">
        <w:rPr>
          <w:sz w:val="28"/>
          <w:szCs w:val="28"/>
        </w:rPr>
        <w:t xml:space="preserve"> годов.</w:t>
      </w:r>
    </w:p>
    <w:p w:rsidR="000120CD" w:rsidRPr="00A26701" w:rsidRDefault="000120CD" w:rsidP="000120CD">
      <w:pPr>
        <w:pStyle w:val="a6"/>
        <w:numPr>
          <w:ilvl w:val="0"/>
          <w:numId w:val="41"/>
        </w:numPr>
        <w:ind w:left="-567" w:right="-1" w:firstLine="720"/>
        <w:contextualSpacing w:val="0"/>
        <w:jc w:val="both"/>
        <w:rPr>
          <w:sz w:val="28"/>
          <w:szCs w:val="28"/>
        </w:rPr>
      </w:pPr>
      <w:r w:rsidRPr="00A2670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A26701">
        <w:rPr>
          <w:sz w:val="28"/>
          <w:szCs w:val="28"/>
        </w:rPr>
        <w:t xml:space="preserve"> дня его официального опубликования в Информационном бюллетене Чамзинского муниципального района.</w:t>
      </w:r>
    </w:p>
    <w:p w:rsidR="000120CD" w:rsidRPr="00A26701" w:rsidRDefault="000120CD" w:rsidP="000120CD">
      <w:pPr>
        <w:autoSpaceDE w:val="0"/>
        <w:autoSpaceDN w:val="0"/>
        <w:adjustRightInd w:val="0"/>
        <w:ind w:left="-567" w:right="-1"/>
        <w:jc w:val="both"/>
        <w:rPr>
          <w:sz w:val="28"/>
          <w:szCs w:val="28"/>
        </w:rPr>
      </w:pPr>
    </w:p>
    <w:p w:rsidR="000120CD" w:rsidRPr="00A26701" w:rsidRDefault="000120CD" w:rsidP="000120CD">
      <w:pPr>
        <w:ind w:left="-567" w:right="-1"/>
        <w:rPr>
          <w:sz w:val="28"/>
          <w:szCs w:val="28"/>
        </w:rPr>
      </w:pPr>
    </w:p>
    <w:p w:rsidR="000120CD" w:rsidRPr="00A26701" w:rsidRDefault="000120CD" w:rsidP="000120CD">
      <w:pPr>
        <w:ind w:left="-567" w:right="-1"/>
        <w:rPr>
          <w:sz w:val="28"/>
          <w:szCs w:val="28"/>
        </w:rPr>
      </w:pPr>
    </w:p>
    <w:p w:rsidR="000120CD" w:rsidRPr="00A26701" w:rsidRDefault="000120CD" w:rsidP="000120CD">
      <w:pPr>
        <w:ind w:left="-567" w:right="-1"/>
        <w:rPr>
          <w:sz w:val="28"/>
          <w:szCs w:val="28"/>
        </w:rPr>
      </w:pPr>
    </w:p>
    <w:p w:rsidR="000120CD" w:rsidRPr="00A26701" w:rsidRDefault="000120CD" w:rsidP="000120CD">
      <w:pPr>
        <w:pStyle w:val="afffff"/>
        <w:ind w:left="-567" w:right="-1" w:firstLine="0"/>
      </w:pPr>
      <w:r w:rsidRPr="00A26701">
        <w:t>Глав</w:t>
      </w:r>
      <w:r>
        <w:t>а</w:t>
      </w:r>
      <w:r w:rsidRPr="00A26701">
        <w:t xml:space="preserve"> Чамзинского </w:t>
      </w:r>
    </w:p>
    <w:p w:rsidR="000120CD" w:rsidRPr="00A26701" w:rsidRDefault="000120CD" w:rsidP="000120CD">
      <w:pPr>
        <w:pStyle w:val="afffff"/>
        <w:ind w:left="-567" w:right="-1" w:firstLine="0"/>
      </w:pPr>
      <w:r w:rsidRPr="00A26701">
        <w:t>муниципального района</w:t>
      </w:r>
      <w:r>
        <w:t xml:space="preserve">       </w:t>
      </w:r>
      <w:r w:rsidRPr="00A26701">
        <w:t xml:space="preserve">                                                               </w:t>
      </w:r>
      <w:r>
        <w:t>Р.А. Батеряков</w:t>
      </w:r>
    </w:p>
    <w:p w:rsidR="000120CD" w:rsidRPr="00A26701" w:rsidRDefault="000120CD" w:rsidP="000120CD">
      <w:pPr>
        <w:ind w:left="-567" w:right="-1"/>
        <w:rPr>
          <w:b/>
          <w:bCs/>
          <w:sz w:val="28"/>
          <w:szCs w:val="28"/>
        </w:rPr>
      </w:pPr>
    </w:p>
    <w:p w:rsidR="000120CD" w:rsidRPr="00A26701" w:rsidRDefault="000120CD" w:rsidP="000120CD">
      <w:pPr>
        <w:ind w:left="-567" w:right="-1"/>
        <w:rPr>
          <w:b/>
          <w:bCs/>
          <w:sz w:val="28"/>
          <w:szCs w:val="28"/>
        </w:rPr>
      </w:pPr>
    </w:p>
    <w:p w:rsidR="000120CD" w:rsidRPr="00A26701" w:rsidRDefault="000120CD" w:rsidP="000120CD">
      <w:pPr>
        <w:ind w:left="-567" w:right="-1"/>
        <w:rPr>
          <w:b/>
          <w:bCs/>
          <w:sz w:val="28"/>
          <w:szCs w:val="28"/>
        </w:rPr>
      </w:pPr>
    </w:p>
    <w:p w:rsidR="000120CD" w:rsidRPr="00A26701" w:rsidRDefault="000120CD" w:rsidP="000120CD">
      <w:pPr>
        <w:ind w:left="-567" w:right="-1"/>
        <w:rPr>
          <w:b/>
          <w:bCs/>
          <w:sz w:val="28"/>
          <w:szCs w:val="28"/>
        </w:rPr>
      </w:pPr>
    </w:p>
    <w:p w:rsidR="000120CD" w:rsidRDefault="000120CD" w:rsidP="000120CD">
      <w:pPr>
        <w:ind w:left="-567" w:right="-1" w:firstLine="708"/>
        <w:jc w:val="both"/>
        <w:outlineLvl w:val="0"/>
        <w:rPr>
          <w:sz w:val="28"/>
          <w:szCs w:val="28"/>
        </w:rPr>
      </w:pPr>
      <w:bookmarkStart w:id="2" w:name="Par24"/>
      <w:bookmarkEnd w:id="2"/>
    </w:p>
    <w:p w:rsidR="000120CD" w:rsidRDefault="000120CD" w:rsidP="000120CD">
      <w:pPr>
        <w:ind w:left="-567" w:right="-1" w:firstLine="708"/>
        <w:jc w:val="both"/>
        <w:outlineLvl w:val="0"/>
        <w:rPr>
          <w:sz w:val="28"/>
          <w:szCs w:val="28"/>
        </w:rPr>
      </w:pPr>
    </w:p>
    <w:p w:rsidR="000120CD" w:rsidRDefault="000120CD" w:rsidP="000120CD">
      <w:pPr>
        <w:ind w:left="-567" w:right="-1" w:firstLine="708"/>
        <w:jc w:val="both"/>
        <w:outlineLvl w:val="0"/>
        <w:rPr>
          <w:sz w:val="28"/>
          <w:szCs w:val="28"/>
        </w:rPr>
      </w:pPr>
    </w:p>
    <w:p w:rsidR="000120CD" w:rsidRPr="00A26701" w:rsidRDefault="000120CD" w:rsidP="000120CD">
      <w:pPr>
        <w:ind w:left="-567" w:right="-1" w:firstLine="708"/>
        <w:jc w:val="right"/>
        <w:outlineLvl w:val="0"/>
        <w:rPr>
          <w:sz w:val="28"/>
          <w:szCs w:val="28"/>
        </w:rPr>
      </w:pPr>
      <w:r w:rsidRPr="00A26701">
        <w:rPr>
          <w:sz w:val="28"/>
          <w:szCs w:val="28"/>
        </w:rPr>
        <w:t>Утверждены</w:t>
      </w:r>
    </w:p>
    <w:p w:rsidR="000120CD" w:rsidRPr="00A26701" w:rsidRDefault="000120CD" w:rsidP="000120CD">
      <w:pPr>
        <w:ind w:left="-567" w:right="-1"/>
        <w:jc w:val="right"/>
        <w:rPr>
          <w:sz w:val="28"/>
          <w:szCs w:val="28"/>
        </w:rPr>
      </w:pPr>
      <w:r w:rsidRPr="00A26701">
        <w:rPr>
          <w:sz w:val="28"/>
          <w:szCs w:val="28"/>
        </w:rPr>
        <w:t>Постановлением Администрации</w:t>
      </w:r>
    </w:p>
    <w:p w:rsidR="000120CD" w:rsidRPr="00A26701" w:rsidRDefault="000120CD" w:rsidP="000120CD">
      <w:pPr>
        <w:ind w:left="-567" w:right="-1" w:firstLine="708"/>
        <w:jc w:val="right"/>
        <w:rPr>
          <w:sz w:val="28"/>
          <w:szCs w:val="28"/>
        </w:rPr>
      </w:pPr>
      <w:r w:rsidRPr="00A26701">
        <w:rPr>
          <w:sz w:val="28"/>
          <w:szCs w:val="28"/>
        </w:rPr>
        <w:t xml:space="preserve">Чамзинского муниципального района </w:t>
      </w:r>
    </w:p>
    <w:p w:rsidR="000120CD" w:rsidRPr="00A26701" w:rsidRDefault="000120CD" w:rsidP="000120CD">
      <w:pPr>
        <w:ind w:left="-567" w:right="-1"/>
        <w:jc w:val="both"/>
        <w:rPr>
          <w:sz w:val="28"/>
          <w:szCs w:val="28"/>
        </w:rPr>
      </w:pPr>
      <w:r w:rsidRPr="00A26701">
        <w:rPr>
          <w:sz w:val="28"/>
          <w:szCs w:val="28"/>
        </w:rPr>
        <w:t xml:space="preserve">                                                                     </w:t>
      </w:r>
      <w:r w:rsidR="0011204B">
        <w:rPr>
          <w:sz w:val="28"/>
          <w:szCs w:val="28"/>
        </w:rPr>
        <w:t xml:space="preserve">                           </w:t>
      </w:r>
      <w:r w:rsidRPr="00A267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21.10.2022г. </w:t>
      </w:r>
      <w:r w:rsidRPr="00A26701">
        <w:rPr>
          <w:sz w:val="28"/>
          <w:szCs w:val="28"/>
        </w:rPr>
        <w:t>№</w:t>
      </w:r>
      <w:r>
        <w:rPr>
          <w:sz w:val="28"/>
          <w:szCs w:val="28"/>
        </w:rPr>
        <w:t>805</w:t>
      </w:r>
    </w:p>
    <w:p w:rsidR="000120CD" w:rsidRPr="00A26701" w:rsidRDefault="000120CD" w:rsidP="000120CD">
      <w:pPr>
        <w:pStyle w:val="ConsPlusNormal"/>
        <w:ind w:left="-567" w:right="-1"/>
        <w:jc w:val="right"/>
        <w:rPr>
          <w:sz w:val="28"/>
          <w:szCs w:val="28"/>
        </w:rPr>
      </w:pPr>
    </w:p>
    <w:p w:rsidR="000120CD" w:rsidRPr="00A26701" w:rsidRDefault="000120CD" w:rsidP="000120CD">
      <w:pPr>
        <w:pStyle w:val="ConsPlusNormal"/>
        <w:ind w:left="-567" w:right="-1"/>
        <w:jc w:val="center"/>
        <w:rPr>
          <w:sz w:val="28"/>
          <w:szCs w:val="28"/>
        </w:rPr>
      </w:pPr>
    </w:p>
    <w:p w:rsidR="000120CD" w:rsidRPr="00A26701" w:rsidRDefault="000120CD" w:rsidP="000120CD">
      <w:pPr>
        <w:pStyle w:val="ConsPlusNormal"/>
        <w:ind w:left="-567" w:right="-1"/>
        <w:jc w:val="center"/>
        <w:rPr>
          <w:b/>
          <w:bCs/>
          <w:sz w:val="28"/>
          <w:szCs w:val="28"/>
        </w:rPr>
      </w:pPr>
      <w:r w:rsidRPr="00A26701">
        <w:rPr>
          <w:b/>
          <w:bCs/>
          <w:sz w:val="28"/>
          <w:szCs w:val="28"/>
        </w:rPr>
        <w:t xml:space="preserve">Основные направления бюджетной и налоговой политики </w:t>
      </w:r>
    </w:p>
    <w:p w:rsidR="000120CD" w:rsidRPr="00A26701" w:rsidRDefault="000120CD" w:rsidP="000120CD">
      <w:pPr>
        <w:pStyle w:val="ConsPlusNormal"/>
        <w:ind w:left="-567" w:right="-1"/>
        <w:jc w:val="center"/>
        <w:rPr>
          <w:b/>
          <w:bCs/>
          <w:sz w:val="28"/>
          <w:szCs w:val="28"/>
        </w:rPr>
      </w:pPr>
      <w:r w:rsidRPr="00A26701">
        <w:rPr>
          <w:b/>
          <w:bCs/>
          <w:sz w:val="28"/>
          <w:szCs w:val="28"/>
        </w:rPr>
        <w:t xml:space="preserve">Чамзинского муниципального района Республики Мордовия </w:t>
      </w:r>
    </w:p>
    <w:p w:rsidR="000120CD" w:rsidRPr="00A26701" w:rsidRDefault="000120CD" w:rsidP="000120CD">
      <w:pPr>
        <w:pStyle w:val="ConsPlusNormal"/>
        <w:ind w:left="-567" w:right="-1"/>
        <w:jc w:val="center"/>
        <w:rPr>
          <w:b/>
          <w:bCs/>
          <w:sz w:val="28"/>
          <w:szCs w:val="28"/>
        </w:rPr>
      </w:pPr>
      <w:r w:rsidRPr="00A26701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A26701">
        <w:rPr>
          <w:b/>
          <w:bCs/>
          <w:sz w:val="28"/>
          <w:szCs w:val="28"/>
        </w:rPr>
        <w:t xml:space="preserve"> год и на плановый период </w:t>
      </w:r>
    </w:p>
    <w:p w:rsidR="000120CD" w:rsidRPr="00A26701" w:rsidRDefault="000120CD" w:rsidP="000120CD">
      <w:pPr>
        <w:pStyle w:val="ConsPlusNormal"/>
        <w:ind w:left="-567" w:right="-1"/>
        <w:jc w:val="center"/>
        <w:rPr>
          <w:b/>
          <w:bCs/>
          <w:sz w:val="28"/>
          <w:szCs w:val="28"/>
        </w:rPr>
      </w:pPr>
      <w:r w:rsidRPr="00A2670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A26701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A26701">
        <w:rPr>
          <w:b/>
          <w:bCs/>
          <w:sz w:val="28"/>
          <w:szCs w:val="28"/>
        </w:rPr>
        <w:t xml:space="preserve"> годов</w:t>
      </w:r>
    </w:p>
    <w:p w:rsidR="000120CD" w:rsidRPr="00A26701" w:rsidRDefault="000120CD" w:rsidP="000120CD">
      <w:pPr>
        <w:pStyle w:val="ConsPlusNormal"/>
        <w:ind w:left="-567" w:right="-1"/>
        <w:jc w:val="center"/>
        <w:rPr>
          <w:b/>
          <w:bCs/>
          <w:sz w:val="28"/>
          <w:szCs w:val="28"/>
        </w:rPr>
      </w:pPr>
    </w:p>
    <w:p w:rsidR="000120CD" w:rsidRDefault="000120CD" w:rsidP="000120CD">
      <w:pPr>
        <w:pStyle w:val="ConsPlusNormal"/>
        <w:ind w:left="-567" w:right="-1" w:firstLine="720"/>
        <w:jc w:val="both"/>
        <w:rPr>
          <w:sz w:val="28"/>
          <w:szCs w:val="28"/>
        </w:rPr>
      </w:pPr>
      <w:r w:rsidRPr="00A26701">
        <w:rPr>
          <w:sz w:val="28"/>
          <w:szCs w:val="28"/>
        </w:rPr>
        <w:t>Основные направления бюджетной и налоговой политики Чамзинского муниципального района Республики Мордовия на 202</w:t>
      </w:r>
      <w:r>
        <w:rPr>
          <w:sz w:val="28"/>
          <w:szCs w:val="28"/>
        </w:rPr>
        <w:t>3</w:t>
      </w:r>
      <w:r w:rsidRPr="00A2670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A2670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26701">
        <w:rPr>
          <w:sz w:val="28"/>
          <w:szCs w:val="28"/>
        </w:rPr>
        <w:t xml:space="preserve"> годов (далее – Основные направления бюджетной  и налоговой политики) </w:t>
      </w:r>
      <w:r>
        <w:rPr>
          <w:sz w:val="28"/>
          <w:szCs w:val="28"/>
        </w:rPr>
        <w:t xml:space="preserve">разработаны в соответствии со статьей 172 Бюджетного кодекса Российской Федерации с учетом итогов реализации бюджетной и налоговой </w:t>
      </w:r>
      <w:r>
        <w:rPr>
          <w:sz w:val="28"/>
          <w:szCs w:val="28"/>
        </w:rPr>
        <w:lastRenderedPageBreak/>
        <w:t>политики Чамзинского муниципального района Республики Мордовия в предшествующий период.</w:t>
      </w:r>
    </w:p>
    <w:p w:rsidR="000120CD" w:rsidRPr="00151E16" w:rsidRDefault="000120CD" w:rsidP="000120CD">
      <w:pPr>
        <w:pStyle w:val="ConsPlusNormal"/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бюджетной и налоговой политики Чамзинского муниципального района Республики Мордовия на 2023 год и на плановый период 2024 и 2025 годов является определение условий, используемых при составлении проекта бюджета Чамзинского муниципального района Республики Мордовия на 2023 год и на плановый период 2024 и 2025 годов, подходов к его формированию, основных характеристик и прогнозируемых параметров бюджета Чамзинского муниципального района Чамзинского муниципального района Республики Мордовия на 2023-2025 годы.</w:t>
      </w:r>
    </w:p>
    <w:p w:rsidR="000120CD" w:rsidRPr="00A26701" w:rsidRDefault="000120CD" w:rsidP="000120CD">
      <w:pPr>
        <w:ind w:left="-567" w:right="-1" w:firstLine="720"/>
        <w:jc w:val="both"/>
        <w:rPr>
          <w:i/>
          <w:iCs/>
          <w:sz w:val="28"/>
          <w:szCs w:val="28"/>
        </w:rPr>
      </w:pPr>
    </w:p>
    <w:p w:rsidR="000120CD" w:rsidRPr="00A26701" w:rsidRDefault="000120CD" w:rsidP="000120CD">
      <w:pPr>
        <w:ind w:left="-567" w:right="-1"/>
        <w:jc w:val="center"/>
        <w:rPr>
          <w:b/>
          <w:bCs/>
          <w:sz w:val="28"/>
          <w:szCs w:val="28"/>
        </w:rPr>
      </w:pPr>
      <w:r w:rsidRPr="00A26701">
        <w:rPr>
          <w:b/>
          <w:bCs/>
          <w:sz w:val="28"/>
          <w:szCs w:val="28"/>
        </w:rPr>
        <w:t>Основные направления бюджетной политики Чамзинского муниципального района на 202</w:t>
      </w:r>
      <w:r>
        <w:rPr>
          <w:b/>
          <w:bCs/>
          <w:sz w:val="28"/>
          <w:szCs w:val="28"/>
        </w:rPr>
        <w:t>3</w:t>
      </w:r>
      <w:r w:rsidRPr="00A26701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</w:t>
      </w:r>
      <w:r w:rsidRPr="00A26701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A26701">
        <w:rPr>
          <w:b/>
          <w:bCs/>
          <w:sz w:val="28"/>
          <w:szCs w:val="28"/>
        </w:rPr>
        <w:t xml:space="preserve"> годов</w:t>
      </w:r>
    </w:p>
    <w:p w:rsidR="000120CD" w:rsidRPr="00A26701" w:rsidRDefault="000120CD" w:rsidP="000120CD">
      <w:pPr>
        <w:ind w:left="-567" w:right="-1"/>
        <w:jc w:val="center"/>
        <w:rPr>
          <w:b/>
          <w:bCs/>
          <w:sz w:val="28"/>
          <w:szCs w:val="28"/>
        </w:rPr>
      </w:pPr>
    </w:p>
    <w:p w:rsidR="000120CD" w:rsidRDefault="000120CD" w:rsidP="000120CD">
      <w:pPr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таких сложных экономических условиях, сложившихся в связи с внешними санкциями, а также с сохраняющимися темпами распространения коронавирусной инфекции, в предстоящий трехлетний период основным приоритетом при планировании бюджетных ассигнований по-прежнему остается</w:t>
      </w:r>
      <w:r w:rsidRPr="00A26701">
        <w:rPr>
          <w:sz w:val="28"/>
          <w:szCs w:val="28"/>
        </w:rPr>
        <w:t xml:space="preserve"> сохранение сбалансированности и финансовой устойчивости бюджетной системы </w:t>
      </w:r>
      <w:r>
        <w:rPr>
          <w:sz w:val="28"/>
          <w:szCs w:val="28"/>
        </w:rPr>
        <w:t xml:space="preserve">Чамзинского муниципального </w:t>
      </w:r>
      <w:r w:rsidRPr="00A2670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Мордовия, повышение обоснованности и эффективности бюджетных расходов.</w:t>
      </w:r>
    </w:p>
    <w:p w:rsidR="000120CD" w:rsidRDefault="000120CD" w:rsidP="000120CD">
      <w:pPr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целей, бюджетная политика Чамзинского муниципального района Республики Мордовия будет направлена на решение следующих задач:</w:t>
      </w:r>
    </w:p>
    <w:p w:rsidR="000120CD" w:rsidRDefault="000120CD" w:rsidP="000120CD">
      <w:pPr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реалистичного прогноза поступления доходов в бюджет района;</w:t>
      </w:r>
    </w:p>
    <w:p w:rsidR="000120CD" w:rsidRDefault="000120CD" w:rsidP="000120CD">
      <w:pPr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приоритизация расходов бюджета района: при планировании бюджетных ассигнований подлежит детальной оценке содержание муниципальных программ района, соразмерение объемов и финансового обеспечения с реальными возможностями бюджета района. Принятие новых расходных обязательств с учетом их эффективности и возможных сроков и механизмов реализации исключительно при наличии дополнительных доходов бюджета района для их гарантированного исполнения,</w:t>
      </w:r>
      <w:r w:rsidRPr="00240008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>е исполнение</w:t>
      </w:r>
      <w:r w:rsidRPr="00240008">
        <w:rPr>
          <w:sz w:val="28"/>
          <w:szCs w:val="28"/>
        </w:rPr>
        <w:t xml:space="preserve"> действующих расходных обя</w:t>
      </w:r>
      <w:r>
        <w:rPr>
          <w:sz w:val="28"/>
          <w:szCs w:val="28"/>
        </w:rPr>
        <w:t xml:space="preserve">зательств, </w:t>
      </w:r>
      <w:r w:rsidRPr="00240008">
        <w:rPr>
          <w:sz w:val="28"/>
          <w:szCs w:val="28"/>
        </w:rPr>
        <w:t>своевременно</w:t>
      </w:r>
      <w:r>
        <w:rPr>
          <w:sz w:val="28"/>
          <w:szCs w:val="28"/>
        </w:rPr>
        <w:t>е</w:t>
      </w:r>
      <w:r w:rsidRPr="00240008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е</w:t>
      </w:r>
      <w:r w:rsidRPr="00240008">
        <w:rPr>
          <w:sz w:val="28"/>
          <w:szCs w:val="28"/>
        </w:rPr>
        <w:t xml:space="preserve"> из их состава расходных обязательств, утративших правовую обоснованность или имеющих н</w:t>
      </w:r>
      <w:r>
        <w:rPr>
          <w:sz w:val="28"/>
          <w:szCs w:val="28"/>
        </w:rPr>
        <w:t>изкую эффективность исполнения, и отказ от принятия</w:t>
      </w:r>
      <w:r w:rsidRPr="00FA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решений, приводящих к увеличению </w:t>
      </w:r>
      <w:r w:rsidRPr="00FA507C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б</w:t>
      </w:r>
      <w:r w:rsidRPr="00FA507C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района</w:t>
      </w:r>
      <w:r w:rsidRPr="00FA507C">
        <w:rPr>
          <w:sz w:val="28"/>
          <w:szCs w:val="28"/>
        </w:rPr>
        <w:t>, не обеспеченных реальными и стабильными доходными источниками</w:t>
      </w:r>
      <w:r>
        <w:rPr>
          <w:sz w:val="28"/>
          <w:szCs w:val="28"/>
        </w:rPr>
        <w:t xml:space="preserve">, </w:t>
      </w:r>
      <w:r w:rsidRPr="00375B9B">
        <w:rPr>
          <w:sz w:val="28"/>
          <w:szCs w:val="28"/>
        </w:rPr>
        <w:t>и не связанных</w:t>
      </w:r>
      <w:r w:rsidRPr="00A26701">
        <w:rPr>
          <w:sz w:val="28"/>
          <w:szCs w:val="28"/>
        </w:rPr>
        <w:t xml:space="preserve"> с решением вопросов, отнесенных Конституцией Российской Федерации, федеральными законами к полномочиям органов местного самоуправления</w:t>
      </w:r>
      <w:r>
        <w:rPr>
          <w:sz w:val="28"/>
          <w:szCs w:val="28"/>
        </w:rPr>
        <w:t>;</w:t>
      </w:r>
    </w:p>
    <w:p w:rsidR="000120CD" w:rsidRDefault="000120CD" w:rsidP="000120CD">
      <w:pPr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концентрация финансовых ресурсов на достижение целей, показателей и результатов региональных проектов, направленных на достижение соответствующих целей, показателей и результатов реализации федеральных </w:t>
      </w:r>
      <w:r>
        <w:rPr>
          <w:sz w:val="28"/>
          <w:szCs w:val="28"/>
        </w:rPr>
        <w:lastRenderedPageBreak/>
        <w:t>проектов, входящих в состав национальных проектов (программ) (далее – региональный проект);</w:t>
      </w:r>
    </w:p>
    <w:p w:rsidR="000120CD" w:rsidRDefault="000120CD" w:rsidP="000120CD">
      <w:pPr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недопущение необоснованного увеличения долговой нагрузки, поддержание долговой нагрузки на бюджет Чамзинского муниципального района Республики Мордовия в установленных бюджетным законодательством пределах с формированием предпосылок к его сокращению;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014592">
        <w:rPr>
          <w:sz w:val="28"/>
          <w:szCs w:val="28"/>
        </w:rPr>
        <w:t xml:space="preserve">овышение эффективности </w:t>
      </w:r>
      <w:r>
        <w:rPr>
          <w:sz w:val="28"/>
          <w:szCs w:val="28"/>
        </w:rPr>
        <w:t xml:space="preserve">и результативности </w:t>
      </w:r>
      <w:r w:rsidRPr="00014592">
        <w:rPr>
          <w:sz w:val="28"/>
          <w:szCs w:val="28"/>
        </w:rPr>
        <w:t>бюджетных расходов</w:t>
      </w:r>
      <w:r>
        <w:rPr>
          <w:sz w:val="28"/>
          <w:szCs w:val="28"/>
        </w:rPr>
        <w:t xml:space="preserve"> за счет: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безусловного исполнения принятых бюджетных обязательств;</w:t>
      </w:r>
    </w:p>
    <w:p w:rsidR="000120CD" w:rsidRDefault="000120CD" w:rsidP="000120CD">
      <w:pPr>
        <w:ind w:left="-567"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реализации мероприятий </w:t>
      </w:r>
      <w:r w:rsidRPr="00C06EC9">
        <w:rPr>
          <w:bCs/>
          <w:sz w:val="28"/>
          <w:szCs w:val="28"/>
        </w:rPr>
        <w:t>Программы оздоровления  муниципальных финансов Чамзинского муниципального района Республики Мордовия и муниципальных финансов сельских поселений Чамзинского муниципального района Республики Мордовия на 2019 – 202</w:t>
      </w:r>
      <w:r>
        <w:rPr>
          <w:bCs/>
          <w:sz w:val="28"/>
          <w:szCs w:val="28"/>
        </w:rPr>
        <w:t>4</w:t>
      </w:r>
      <w:r w:rsidRPr="00C06EC9">
        <w:rPr>
          <w:bCs/>
          <w:sz w:val="28"/>
          <w:szCs w:val="28"/>
        </w:rPr>
        <w:t xml:space="preserve"> годы (план мероприятий по оздоровлению муниципальных финансов Чамзинского муниципального района Республики Мордовия)</w:t>
      </w:r>
      <w:r>
        <w:rPr>
          <w:bCs/>
          <w:sz w:val="28"/>
          <w:szCs w:val="28"/>
        </w:rPr>
        <w:t>, утвержденной распоряжением Администрации Чамзинского муниципального района Республики Мордовия от 30.01.2017 года №14;</w:t>
      </w:r>
    </w:p>
    <w:p w:rsidR="000120CD" w:rsidRDefault="000120CD" w:rsidP="000120CD">
      <w:pPr>
        <w:ind w:left="-567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реализации мероприятий, направленных на обеспечение соблюдения условий и целей предоставления межбюджетных трансфертов из федерального, республиканского бюджетов, своевременности и полноты их освоения;</w:t>
      </w:r>
    </w:p>
    <w:p w:rsidR="000120CD" w:rsidRDefault="000120CD" w:rsidP="000120CD">
      <w:pPr>
        <w:ind w:left="-567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повышения качества оказания муниципальных услуг (выполнения работ);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оптимизации расходов на содержание муниципальных учреждений Чамзинского муниципального района Республики Мордовия путем повышения эффективности использования муниципального имущества Чамзинского муниципального района Республики Мордовия, находящегося в их пользовании, использование занимаемых площадей, экономии бюджетных средств при осуществлении закупок товаров, работ и услуг для муниципальных нужд, в том числе за счет повышения эффективности процедур проведения закупок, предотвращения завышения начальных цен закупок, отказа от закупок товаров и услуг повышенной комфортности, расширения практики проведения совместных закупок;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муниципальными учреждениями Чамзинского муниципального района Республики Мордовия внебюджетных средств, включая средства от предпринимательской и иной приносящей доход деятельности;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безусловного исполнения принятых социальных обязательств перед гражданами и дальнейшего повышения  эффективности предоставления мер социальной поддержки;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-повышения эффективности операций по управлению остатками средств на едином счете по учету средств бюджета района;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конкурентных способов осуществления закупок товаров, работ, услуг для обеспечения муниципальных нужд Чамзинского муниципального района Республики Мордовия;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соблюдения финансовой дисциплины всеми главными распорядителями и получателями средств бюджета района;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недопущения роста дебиторской и кредиторской задолженности  бюджета района, принятия мер по её снижению;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приоритетное планирование инвестиционных расходов в отношении объектов с высокой степенью готовности, объектов, создание которых осуществляется в рамках региональных проектов, объектов, включенных в государственные программы Российской Федерации, Республики Мордовия, иных объектов, которые имеют большое значение для социально-экономического развития Чамзинского муниципального района Республики Мордовия;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открытости и прозрачности бюджетного процесса Чамзинского муниципального района Республики Мордовия;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26701">
        <w:rPr>
          <w:sz w:val="28"/>
          <w:szCs w:val="28"/>
        </w:rPr>
        <w:t>проведение мероприятий, направленных на повышение бюджетной и финансовой грамотности населения</w:t>
      </w:r>
      <w:r>
        <w:rPr>
          <w:sz w:val="28"/>
          <w:szCs w:val="28"/>
        </w:rPr>
        <w:t>;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осуществление мониторинга и контроля за эффективным использованием бюджетных средств;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обеспечение контроля за законностью, своевременностью, достижению целей, показателей и результатов реализации региональных проектов, государственных программ Республики Мордовия и муниципальных программ Чамзинского муниципального района Республики Мордовия;</w:t>
      </w:r>
    </w:p>
    <w:p w:rsidR="000120CD" w:rsidRPr="00743141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обеспечение финансовой устойчивости и самостоятельности бюджетов сельских и городских поселений, основными направлениями для которой будут</w:t>
      </w:r>
      <w:r w:rsidRPr="00743141">
        <w:rPr>
          <w:sz w:val="28"/>
          <w:szCs w:val="28"/>
        </w:rPr>
        <w:t xml:space="preserve"> оставаться содействие в обеспечении сбалансированности бюджетов муниципальных образований</w:t>
      </w:r>
      <w:r>
        <w:rPr>
          <w:sz w:val="28"/>
          <w:szCs w:val="28"/>
        </w:rPr>
        <w:t xml:space="preserve"> с полным обеспечением расходных полномочий</w:t>
      </w:r>
      <w:r w:rsidRPr="00743141">
        <w:rPr>
          <w:sz w:val="28"/>
          <w:szCs w:val="28"/>
        </w:rPr>
        <w:t>, расширение финансовой самостоятельности органов местного самоуправления поселений, создание стимула для дальнейшего наращивания налогового потенциала, сокращение неэффективных расходов и снижение рисков неисполнения первоочередных расходных обязательств.</w:t>
      </w:r>
    </w:p>
    <w:p w:rsidR="000120CD" w:rsidRPr="00331B03" w:rsidRDefault="000120CD" w:rsidP="000120CD">
      <w:pPr>
        <w:pStyle w:val="ConsPlusNormal"/>
        <w:tabs>
          <w:tab w:val="left" w:pos="0"/>
          <w:tab w:val="left" w:pos="709"/>
        </w:tabs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B03">
        <w:rPr>
          <w:sz w:val="28"/>
          <w:szCs w:val="28"/>
        </w:rPr>
        <w:t xml:space="preserve">Повышение эффективности использования муниципальными образованиями в Чамзинском муниципальном районе Республики Мордовия целевых межбюджетных трансфертов из бюджета </w:t>
      </w:r>
      <w:r>
        <w:rPr>
          <w:sz w:val="28"/>
          <w:szCs w:val="28"/>
        </w:rPr>
        <w:t xml:space="preserve">района </w:t>
      </w:r>
      <w:r w:rsidRPr="00331B03">
        <w:rPr>
          <w:sz w:val="28"/>
          <w:szCs w:val="28"/>
        </w:rPr>
        <w:t>необходимо обеспечить за счет осуществления мероприятий по:</w:t>
      </w:r>
    </w:p>
    <w:p w:rsidR="000120CD" w:rsidRPr="00A26701" w:rsidRDefault="000120CD" w:rsidP="000120CD">
      <w:pPr>
        <w:autoSpaceDE w:val="0"/>
        <w:autoSpaceDN w:val="0"/>
        <w:adjustRightInd w:val="0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1B03">
        <w:rPr>
          <w:sz w:val="28"/>
          <w:szCs w:val="28"/>
        </w:rPr>
        <w:t xml:space="preserve">овышению результативности расходования полученных из бюджета </w:t>
      </w:r>
      <w:r>
        <w:rPr>
          <w:sz w:val="28"/>
          <w:szCs w:val="28"/>
        </w:rPr>
        <w:t xml:space="preserve">района </w:t>
      </w:r>
      <w:r w:rsidRPr="00331B03">
        <w:rPr>
          <w:sz w:val="28"/>
          <w:szCs w:val="28"/>
        </w:rPr>
        <w:t>целевых межбюджетных трансфертов и</w:t>
      </w:r>
      <w:r w:rsidRPr="00A26701">
        <w:rPr>
          <w:sz w:val="28"/>
          <w:szCs w:val="28"/>
        </w:rPr>
        <w:t xml:space="preserve"> выполнения обязательств по достижению целей их предоставления;</w:t>
      </w:r>
    </w:p>
    <w:p w:rsidR="000120CD" w:rsidRDefault="000120CD" w:rsidP="000120CD">
      <w:pPr>
        <w:autoSpaceDE w:val="0"/>
        <w:autoSpaceDN w:val="0"/>
        <w:adjustRightInd w:val="0"/>
        <w:ind w:left="-567" w:right="-1" w:firstLine="709"/>
        <w:jc w:val="both"/>
        <w:rPr>
          <w:sz w:val="28"/>
          <w:szCs w:val="28"/>
        </w:rPr>
      </w:pPr>
      <w:r w:rsidRPr="00A26701">
        <w:rPr>
          <w:sz w:val="28"/>
          <w:szCs w:val="28"/>
        </w:rPr>
        <w:t>повышению финансовой дисциплины муниципальных образований посредством применения мер финансовой ответственности муниципальных образований за несоблюдение условий предоставления целевых межбюджетных трансфертов</w:t>
      </w:r>
      <w:r>
        <w:rPr>
          <w:sz w:val="28"/>
          <w:szCs w:val="28"/>
        </w:rPr>
        <w:t>.</w:t>
      </w:r>
    </w:p>
    <w:p w:rsidR="000120CD" w:rsidRPr="00A26701" w:rsidRDefault="000120CD" w:rsidP="000120CD">
      <w:pPr>
        <w:autoSpaceDE w:val="0"/>
        <w:autoSpaceDN w:val="0"/>
        <w:adjustRightInd w:val="0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120CD" w:rsidRPr="00A26701" w:rsidRDefault="000120CD" w:rsidP="000120CD">
      <w:pPr>
        <w:pStyle w:val="ConsPlusNormal"/>
        <w:ind w:left="-567" w:right="-1"/>
        <w:jc w:val="center"/>
        <w:rPr>
          <w:b/>
          <w:bCs/>
          <w:sz w:val="28"/>
          <w:szCs w:val="28"/>
        </w:rPr>
      </w:pPr>
    </w:p>
    <w:p w:rsidR="000120CD" w:rsidRPr="00A26701" w:rsidRDefault="000120CD" w:rsidP="000120CD">
      <w:pPr>
        <w:ind w:left="-567" w:right="-1"/>
        <w:jc w:val="center"/>
        <w:rPr>
          <w:b/>
          <w:sz w:val="28"/>
          <w:szCs w:val="28"/>
        </w:rPr>
      </w:pPr>
      <w:r w:rsidRPr="00A26701">
        <w:rPr>
          <w:b/>
          <w:sz w:val="28"/>
          <w:szCs w:val="28"/>
        </w:rPr>
        <w:t xml:space="preserve">Основные направления </w:t>
      </w:r>
    </w:p>
    <w:p w:rsidR="000120CD" w:rsidRPr="00A26701" w:rsidRDefault="000120CD" w:rsidP="000120CD">
      <w:pPr>
        <w:ind w:left="-567" w:right="-1"/>
        <w:jc w:val="center"/>
        <w:rPr>
          <w:sz w:val="28"/>
          <w:szCs w:val="28"/>
        </w:rPr>
      </w:pPr>
      <w:r w:rsidRPr="00A26701">
        <w:rPr>
          <w:b/>
          <w:sz w:val="28"/>
          <w:szCs w:val="28"/>
        </w:rPr>
        <w:lastRenderedPageBreak/>
        <w:t>налоговой политики Чамзинского муниципального района</w:t>
      </w:r>
      <w:r w:rsidRPr="00A26701">
        <w:rPr>
          <w:sz w:val="28"/>
          <w:szCs w:val="28"/>
        </w:rPr>
        <w:t xml:space="preserve"> </w:t>
      </w:r>
    </w:p>
    <w:p w:rsidR="000120CD" w:rsidRPr="00A26701" w:rsidRDefault="000120CD" w:rsidP="000120CD">
      <w:pPr>
        <w:ind w:left="-567" w:right="-1"/>
        <w:jc w:val="center"/>
        <w:rPr>
          <w:b/>
          <w:sz w:val="28"/>
          <w:szCs w:val="28"/>
        </w:rPr>
      </w:pPr>
      <w:r w:rsidRPr="00A26701">
        <w:rPr>
          <w:b/>
          <w:sz w:val="28"/>
          <w:szCs w:val="28"/>
        </w:rPr>
        <w:t>Республики Мордовия на 202</w:t>
      </w:r>
      <w:r>
        <w:rPr>
          <w:b/>
          <w:sz w:val="28"/>
          <w:szCs w:val="28"/>
        </w:rPr>
        <w:t>3</w:t>
      </w:r>
      <w:r w:rsidRPr="00A2670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A2670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A26701">
        <w:rPr>
          <w:b/>
          <w:sz w:val="28"/>
          <w:szCs w:val="28"/>
        </w:rPr>
        <w:t xml:space="preserve"> годов</w:t>
      </w:r>
    </w:p>
    <w:p w:rsidR="000120CD" w:rsidRPr="00A26701" w:rsidRDefault="000120CD" w:rsidP="000120CD">
      <w:pPr>
        <w:ind w:left="-567" w:right="-1" w:firstLine="720"/>
        <w:jc w:val="center"/>
        <w:rPr>
          <w:b/>
          <w:sz w:val="28"/>
          <w:szCs w:val="28"/>
        </w:rPr>
      </w:pPr>
    </w:p>
    <w:p w:rsidR="000120CD" w:rsidRDefault="000120CD" w:rsidP="000120CD">
      <w:pPr>
        <w:pStyle w:val="ConsPlusNormal"/>
        <w:ind w:left="-567" w:right="-1" w:firstLine="709"/>
        <w:jc w:val="both"/>
        <w:outlineLvl w:val="1"/>
        <w:rPr>
          <w:sz w:val="28"/>
          <w:szCs w:val="28"/>
        </w:rPr>
      </w:pPr>
      <w:r w:rsidRPr="00A26701">
        <w:rPr>
          <w:sz w:val="28"/>
          <w:szCs w:val="28"/>
        </w:rPr>
        <w:t xml:space="preserve">Налоговая политика Чамзинского муниципального района Республики Мордовия в предстоящий трёхлетний период должна быть </w:t>
      </w:r>
      <w:r>
        <w:rPr>
          <w:sz w:val="28"/>
          <w:szCs w:val="28"/>
        </w:rPr>
        <w:t>нацелена на</w:t>
      </w:r>
      <w:r w:rsidRPr="00A2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предотвращение влияния ухудшения экономической ситуации на </w:t>
      </w:r>
      <w:r w:rsidRPr="00A26701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A2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отраслей </w:t>
      </w:r>
      <w:r w:rsidRPr="00A26701">
        <w:rPr>
          <w:sz w:val="28"/>
          <w:szCs w:val="28"/>
        </w:rPr>
        <w:t xml:space="preserve">экономики, </w:t>
      </w:r>
      <w:r>
        <w:rPr>
          <w:sz w:val="28"/>
          <w:szCs w:val="28"/>
        </w:rPr>
        <w:t>укрепление доходной базы</w:t>
      </w:r>
      <w:r w:rsidRPr="00A26701">
        <w:rPr>
          <w:sz w:val="28"/>
          <w:szCs w:val="28"/>
        </w:rPr>
        <w:t xml:space="preserve"> Чамзинского муниципального района Республики Мордовия</w:t>
      </w:r>
      <w:r>
        <w:rPr>
          <w:sz w:val="28"/>
          <w:szCs w:val="28"/>
        </w:rPr>
        <w:t xml:space="preserve"> и улучшение качества администрирования</w:t>
      </w:r>
      <w:r w:rsidRPr="00A26701">
        <w:rPr>
          <w:sz w:val="28"/>
          <w:szCs w:val="28"/>
        </w:rPr>
        <w:t>.</w:t>
      </w:r>
    </w:p>
    <w:p w:rsidR="000120CD" w:rsidRDefault="000120CD" w:rsidP="000120CD">
      <w:pPr>
        <w:pStyle w:val="ConsPlusNormal"/>
        <w:ind w:left="-567"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направлениями налоговой политики Чамзинского муниципального района в трехлетней перспективе являются:</w:t>
      </w:r>
    </w:p>
    <w:p w:rsidR="000120CD" w:rsidRDefault="000120CD" w:rsidP="000120CD">
      <w:pPr>
        <w:pStyle w:val="ConsPlusNormal"/>
        <w:ind w:left="-567"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оказание содействия малому и среднему бизнесу для развития предпринимательской деятельности;</w:t>
      </w:r>
    </w:p>
    <w:p w:rsidR="000120CD" w:rsidRDefault="000120CD" w:rsidP="000120CD">
      <w:pPr>
        <w:pStyle w:val="ConsPlusNormal"/>
        <w:ind w:left="-567"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5010A9">
        <w:rPr>
          <w:sz w:val="28"/>
          <w:szCs w:val="28"/>
        </w:rPr>
        <w:t>беспечение бюджетной, экономической и социальной эффективности налоговых расходов</w:t>
      </w:r>
      <w:r>
        <w:rPr>
          <w:sz w:val="28"/>
          <w:szCs w:val="28"/>
        </w:rPr>
        <w:t>;</w:t>
      </w:r>
    </w:p>
    <w:p w:rsidR="000120CD" w:rsidRDefault="000120CD" w:rsidP="000120CD">
      <w:pPr>
        <w:pStyle w:val="ConsPlusNormal"/>
        <w:ind w:left="-567"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усиление мер по укреплению налоговой дисциплины налогоплательщиков;</w:t>
      </w:r>
    </w:p>
    <w:p w:rsidR="000120CD" w:rsidRPr="007D326D" w:rsidRDefault="000120CD" w:rsidP="000120CD">
      <w:pPr>
        <w:pStyle w:val="ConsPlusNormal"/>
        <w:ind w:left="-567"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в настоящее время не зарегистрированы.</w:t>
      </w:r>
    </w:p>
    <w:p w:rsidR="000120CD" w:rsidRDefault="000120CD" w:rsidP="000120CD">
      <w:pPr>
        <w:pStyle w:val="ConsPlusNormal"/>
        <w:ind w:left="-567"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формировании основных направлений налоговой политики учтены внесенные изменения в федеральное налоговое законодательство, региональное законодательство, которые были приняты для создания стабильных условий осуществления деятельности налогоплательщиков в период сложной экономической ситуации, связанной с введением санкций в отношении Российской Федерации.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федеральном уровне освобождаются от уплаты налога на прибыль сельские дома и дворцы культуры, клубы, учредителями которых являются муниципальные образования; установлена до 31 декабря 2024 года налоговая ставка по налогу на прибыль организаций в размере 0 процентов для аккредитованных организаций в сфере информационных технологий; продлено действие до 1 января 2024 года пониженных налоговых ставок по налогу на прибыль организаций, установленных законами субъектов Российской Федерации; до 2030 года продлевается порядок зачисления налога на прибыль организаций в федеральный бюджет по ставке 3 процента, в бюджеты субъектов Российской Федерации – по ставке 17 процентов, на этот же период продлевается пятидесятипроцентное ограничение по учету в текущем налоговом периоде убытков, полученных в другом налоговом периоде (законопроект).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освобождаются от уплаты налога на доходы физических лиц с доходов по вкладам (остатков на счетах) банков, полученных в 2021 и 2022 годах, а также материальной выгоды, полученной в 2022и 2023 годах от экономии на процентах за пользование заемными (кредитными) средствами.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2022 года применяется повышающий коэффициент для определения транспортного налога только для транспортных средств стоимостью свыше 10 млн.рублей.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налоговый период 2023 года расчет налога на имущество и земельного налога будет осуществляться исходя из кадастровой стоимости по состоянию на 1 января 2022 года.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января 2025 года будут продлены налоговые каникулы в виде налоговой ставки в размере 0 процентов для физических лиц, впервые зарегистрированных в качестве индивидуальных предпринимателей, перешедших в течение двух лет со дня регистрации на упрощенную или патентную систему налогообложения.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2025 года увеличится норматив зачисления акцизов на нефтепродукты в бюджеты субъектов Российской Федерации с 74,9 процента до 100 процентов, что положительно повлияет на улучшение качества дорожной сети.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года будет осуществлен переход на новый механизм уплаты налогов «единый налоговый счет». Суть механизма заключается в формировании единого сальдо расчетов между налогоплательщиком и государством, исключение наличия у налогоплательщиков одновременно задолженности и переплаты по разным видам налогов. Предусмотрены единые сроки сдачи отчетности и уплаты налога. Исключение составляют такие налоги, как налог на доходы физических лиц для иностранцев, налог на профессиональный доход, государственная пошлина, сборы за пользование объектами животного мира и за пользование объектами водных биологических ресурсов.</w:t>
      </w:r>
    </w:p>
    <w:p w:rsidR="000120CD" w:rsidRDefault="000120CD" w:rsidP="000120CD">
      <w:pPr>
        <w:pStyle w:val="ConsPlusNormal"/>
        <w:ind w:left="-567"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Одним из важных направлений налоговой политики Чамзинского муниципального района в трёхлетней перспективе является оказание содействия среднему и малому бизнесу для развития предпринимательской деятельности.</w:t>
      </w:r>
    </w:p>
    <w:p w:rsidR="000120CD" w:rsidRDefault="000120CD" w:rsidP="000120CD">
      <w:pPr>
        <w:pStyle w:val="ConsPlusNormal"/>
        <w:ind w:left="-567"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2022 году для поддержки экономики наряду с федеральными мерами внесены изменения и на региональном уровне.</w:t>
      </w:r>
    </w:p>
    <w:p w:rsidR="000120CD" w:rsidRDefault="000120CD" w:rsidP="000120CD">
      <w:pPr>
        <w:pStyle w:val="ConsPlusNormal"/>
        <w:ind w:left="-567"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недопущения сокращения хозяйственной деятельности субъектов предпринимательской деятельности в условиях санкционного давления со стороны зарубежных государств, в том числе малого и среднего бизнеса на региональном уровне максимально расширен перечень видов предпринимательской деятельности, в отношении которых в Республике Мордовия будет применяться налоговая ставка 0 процентов, для впервые зарегистрированных налогоплательщиков в период с 1 января по 31 декабря 2022 года включительно в течение двух налоговых периодов со дня их регистрации.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2024</w:t>
      </w:r>
      <w:r w:rsidRPr="000D080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D080C">
        <w:rPr>
          <w:sz w:val="28"/>
          <w:szCs w:val="28"/>
        </w:rPr>
        <w:t xml:space="preserve"> продолжа</w:t>
      </w:r>
      <w:r>
        <w:rPr>
          <w:sz w:val="28"/>
          <w:szCs w:val="28"/>
        </w:rPr>
        <w:t>т свое</w:t>
      </w:r>
      <w:r w:rsidRPr="000D080C">
        <w:rPr>
          <w:sz w:val="28"/>
          <w:szCs w:val="28"/>
        </w:rPr>
        <w:t xml:space="preserve"> действие максимально сниженные ставки по налогу, взимаемому в связи с применением упрощенной системы налогообложения, для впервые зарегистрированных на территории Республики Мордовия в связи с переменой ими места нахождения (места жительства)</w:t>
      </w:r>
      <w:r>
        <w:rPr>
          <w:sz w:val="28"/>
          <w:szCs w:val="28"/>
        </w:rPr>
        <w:t xml:space="preserve"> (5 процентов – если объектом налогообложения являются доходы, уменьшенные на величину расходов, и 1 процент – если объектом налогообложения являются доходы)</w:t>
      </w:r>
      <w:r w:rsidRPr="000D08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>В 2022 году продолжится популяризация введенного с 1 июля 2020 г</w:t>
      </w:r>
      <w:r>
        <w:rPr>
          <w:sz w:val="28"/>
          <w:szCs w:val="28"/>
        </w:rPr>
        <w:t xml:space="preserve">. </w:t>
      </w:r>
      <w:r w:rsidRPr="000D080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Республики Мордовия</w:t>
      </w:r>
      <w:r w:rsidRPr="000D080C">
        <w:rPr>
          <w:sz w:val="28"/>
          <w:szCs w:val="28"/>
        </w:rPr>
        <w:t xml:space="preserve"> специального налогового режима «Налог на профессиональный доход». Указанный налоговый режим позволяет «самозанятым» гражданам воспользоваться мерами государственной поддержки, которые доступны </w:t>
      </w:r>
      <w:r w:rsidRPr="000D080C">
        <w:rPr>
          <w:sz w:val="28"/>
          <w:szCs w:val="28"/>
        </w:rPr>
        <w:lastRenderedPageBreak/>
        <w:t>для малого и среднего бизнеса, а также будет способствовать сокращению роста безработных граждан.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региона ориентирована на создание благоприятного режима налогообложения не только для субъектов предпринимательской деятельности и отраслей экономики, но и для отдельных категорий населения, нуждающихся в государственной поддержке. Так, в текущем году на региональном уровне установлена льгота по транспортному налогу в виде освобождения от уплаты налога одного из родителей (усыновителей, опекунов, попечителей) в семье, имеющей трех и более детей в возрасте до 18 лет (налоговая льгота предоставляется в отношении одного автомобиля с мощностью двигателя до 150 лошадиных сил и распространяется на правоотношения, возникшие с 1 января 2021 года).</w:t>
      </w:r>
    </w:p>
    <w:p w:rsidR="000120CD" w:rsidRPr="005010A9" w:rsidRDefault="000120CD" w:rsidP="000120CD">
      <w:pPr>
        <w:ind w:left="-567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10A9">
        <w:rPr>
          <w:sz w:val="28"/>
          <w:szCs w:val="28"/>
        </w:rPr>
        <w:t xml:space="preserve">Обеспечение бюджетной, экономической и социальной эффективности налоговых расходов Чамзинского муниципального района Республики Мордовия. </w:t>
      </w:r>
    </w:p>
    <w:p w:rsidR="000120CD" w:rsidRPr="00A26701" w:rsidRDefault="000120CD" w:rsidP="000120CD">
      <w:pPr>
        <w:ind w:left="-567" w:right="-1" w:firstLine="708"/>
        <w:jc w:val="both"/>
        <w:rPr>
          <w:sz w:val="28"/>
          <w:szCs w:val="28"/>
        </w:rPr>
      </w:pPr>
      <w:r w:rsidRPr="00A26701">
        <w:rPr>
          <w:sz w:val="28"/>
          <w:szCs w:val="28"/>
        </w:rPr>
        <w:t xml:space="preserve">Отдельным направлением налоговой политики является продолжение проведения в соответствии со </w:t>
      </w:r>
      <w:hyperlink r:id="rId8" w:history="1">
        <w:r w:rsidRPr="00A26701">
          <w:rPr>
            <w:rStyle w:val="a9"/>
            <w:rFonts w:cs="Times New Roman CYR"/>
            <w:sz w:val="28"/>
            <w:szCs w:val="28"/>
          </w:rPr>
          <w:t>статьей 174.3</w:t>
        </w:r>
      </w:hyperlink>
      <w:r w:rsidRPr="00A26701">
        <w:rPr>
          <w:sz w:val="28"/>
          <w:szCs w:val="28"/>
        </w:rPr>
        <w:t xml:space="preserve"> Бюджетного кодекса Российской Федерации и </w:t>
      </w:r>
      <w:hyperlink r:id="rId9" w:history="1">
        <w:r w:rsidRPr="00A26701">
          <w:rPr>
            <w:rStyle w:val="a9"/>
            <w:rFonts w:cs="Times New Roman CYR"/>
            <w:sz w:val="28"/>
            <w:szCs w:val="28"/>
          </w:rPr>
          <w:t>общими требованиями</w:t>
        </w:r>
      </w:hyperlink>
      <w:r w:rsidRPr="00A26701">
        <w:rPr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</w:t>
      </w:r>
      <w:hyperlink r:id="rId10" w:history="1">
        <w:r w:rsidRPr="00A26701">
          <w:rPr>
            <w:rStyle w:val="a9"/>
            <w:rFonts w:cs="Times New Roman CYR"/>
            <w:sz w:val="28"/>
            <w:szCs w:val="28"/>
          </w:rPr>
          <w:t>постановлением</w:t>
        </w:r>
      </w:hyperlink>
      <w:r w:rsidRPr="00A26701">
        <w:rPr>
          <w:sz w:val="28"/>
          <w:szCs w:val="28"/>
        </w:rPr>
        <w:t xml:space="preserve"> Правительства Российской Федерации от 22 июня 2019 г. N 796, ежегодной оценки эффективности использования налоговых расходов (налоговых льгот), установленных решениями представительных органов муниципальных образований.</w:t>
      </w:r>
    </w:p>
    <w:p w:rsidR="000120CD" w:rsidRPr="00A26701" w:rsidRDefault="000120CD" w:rsidP="000120CD">
      <w:pPr>
        <w:ind w:left="-567" w:right="-1" w:firstLine="708"/>
        <w:jc w:val="both"/>
        <w:rPr>
          <w:sz w:val="28"/>
          <w:szCs w:val="28"/>
        </w:rPr>
      </w:pPr>
      <w:r w:rsidRPr="00A26701">
        <w:rPr>
          <w:sz w:val="28"/>
          <w:szCs w:val="28"/>
        </w:rPr>
        <w:t>По результатам рассмотрения оценки кураторам налоговых расходов Чамзинского муниципального района Республики Мордовия необходимо осуществить пересмотр (уточнение, отмену) категорий налоговых преференций, которые являются невостребованными либо признанные неэффективными.</w:t>
      </w:r>
    </w:p>
    <w:p w:rsidR="000120CD" w:rsidRPr="000D080C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080C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Главной целью налоговой политики Чамзинского муниципального района Республики Мордовия, наряду с созданием условий для постоянного роста экономики района, является сохранение бюджетной устойчивости, получение необходимого объема доходов бюджета Чамзинского муниципального района Республики Мордовия и обеспечение сбалансированности бюджета.</w:t>
      </w:r>
    </w:p>
    <w:p w:rsidR="000120CD" w:rsidRPr="000D080C" w:rsidRDefault="000120CD" w:rsidP="000120CD">
      <w:pPr>
        <w:ind w:left="-567" w:right="-1"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>В среднесрочной перспективе будет про</w:t>
      </w:r>
      <w:r>
        <w:rPr>
          <w:sz w:val="28"/>
          <w:szCs w:val="28"/>
        </w:rPr>
        <w:t>до</w:t>
      </w:r>
      <w:r w:rsidRPr="000D080C">
        <w:rPr>
          <w:sz w:val="28"/>
          <w:szCs w:val="28"/>
        </w:rPr>
        <w:t>лжена работа по:</w:t>
      </w:r>
    </w:p>
    <w:p w:rsidR="000120CD" w:rsidRPr="000D080C" w:rsidRDefault="000120CD" w:rsidP="000120CD">
      <w:pPr>
        <w:ind w:left="-567" w:right="-1"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 xml:space="preserve">координации действий органов </w:t>
      </w:r>
      <w:r>
        <w:rPr>
          <w:sz w:val="28"/>
          <w:szCs w:val="28"/>
        </w:rPr>
        <w:t xml:space="preserve">местного самоуправления Чамзинского муниципального района </w:t>
      </w:r>
      <w:r w:rsidRPr="000D080C">
        <w:rPr>
          <w:sz w:val="28"/>
          <w:szCs w:val="28"/>
        </w:rPr>
        <w:t>Республики Мордовия с территориальными органами федеральных органов исполнительной власти</w:t>
      </w:r>
      <w:r>
        <w:rPr>
          <w:sz w:val="28"/>
          <w:szCs w:val="28"/>
        </w:rPr>
        <w:t xml:space="preserve"> в части качественного администрирования доходных источников бюджетов и повышения уровня их собираемости, легализации налоговой базы, сокращения недоимки</w:t>
      </w:r>
      <w:r w:rsidRPr="000D080C">
        <w:rPr>
          <w:sz w:val="28"/>
          <w:szCs w:val="28"/>
        </w:rPr>
        <w:t>;</w:t>
      </w:r>
    </w:p>
    <w:p w:rsidR="000120CD" w:rsidRPr="000D080C" w:rsidRDefault="000120CD" w:rsidP="000120CD">
      <w:pPr>
        <w:ind w:left="-567" w:right="-1"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 xml:space="preserve">осуществлению контроля за постановкой на налоговый учет всех организаций </w:t>
      </w:r>
      <w:r>
        <w:rPr>
          <w:sz w:val="28"/>
          <w:szCs w:val="28"/>
        </w:rPr>
        <w:t>–</w:t>
      </w:r>
      <w:r w:rsidRPr="000D080C">
        <w:rPr>
          <w:sz w:val="28"/>
          <w:szCs w:val="28"/>
        </w:rPr>
        <w:t xml:space="preserve"> хозяйствующих субъектов, осуществляющих деятельность на территории </w:t>
      </w:r>
      <w:r>
        <w:rPr>
          <w:sz w:val="28"/>
          <w:szCs w:val="28"/>
        </w:rPr>
        <w:t xml:space="preserve">Чамзинского муниципального района </w:t>
      </w:r>
      <w:r w:rsidRPr="000D080C">
        <w:rPr>
          <w:sz w:val="28"/>
          <w:szCs w:val="28"/>
        </w:rPr>
        <w:t>Республики Мордовия;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 xml:space="preserve">осуществлению контроля налогоплательщиков, в том числе являющихся исполнителями при реализации национальных проектов, с целью пресечения фактов </w:t>
      </w:r>
      <w:r w:rsidRPr="000D080C">
        <w:rPr>
          <w:sz w:val="28"/>
          <w:szCs w:val="28"/>
        </w:rPr>
        <w:lastRenderedPageBreak/>
        <w:t>применения незаконных методов ведения предпринимательской деятельности, приводящих к недопоступлению налогов и сборов в бюджетную систему.</w:t>
      </w:r>
    </w:p>
    <w:p w:rsidR="000120CD" w:rsidRDefault="000120CD" w:rsidP="000120CD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работы по мобилизации доходов в бюджет будет осуществляться в рамках работы Межведомственной рабочей группой </w:t>
      </w:r>
      <w:r w:rsidRPr="00257175">
        <w:rPr>
          <w:sz w:val="28"/>
          <w:szCs w:val="28"/>
        </w:rPr>
        <w:t>при Главе Чамзинского муниципального района по контролю за своевременностью и полнотой выплаты заработной платы, уплаты налогов и неналоговых платежей</w:t>
      </w:r>
      <w:r>
        <w:rPr>
          <w:sz w:val="28"/>
          <w:szCs w:val="28"/>
        </w:rPr>
        <w:t>.</w:t>
      </w:r>
    </w:p>
    <w:p w:rsidR="000120CD" w:rsidRPr="000A25FC" w:rsidRDefault="000120CD" w:rsidP="000120CD">
      <w:pPr>
        <w:pStyle w:val="ConsPlusNormal"/>
        <w:ind w:left="-567" w:right="-1" w:firstLine="720"/>
        <w:jc w:val="both"/>
        <w:rPr>
          <w:sz w:val="28"/>
          <w:szCs w:val="28"/>
        </w:rPr>
      </w:pPr>
      <w:r w:rsidRPr="000A25FC">
        <w:rPr>
          <w:sz w:val="28"/>
          <w:szCs w:val="28"/>
        </w:rPr>
        <w:t>Кроме того, будет продолжена работа по инвентаризации на территории Чамзинского муниципального района Республики Мордовия недвижимого имущества с целью вовлечения в оборот незарегистрированного недвижимого имущества, работа с населением в части регистрации права собственности на недвижимое имущество и земельные участки, оформление невосстребованных земельных долей.</w:t>
      </w:r>
    </w:p>
    <w:p w:rsidR="0011204B" w:rsidRDefault="000120CD" w:rsidP="00614707">
      <w:pPr>
        <w:ind w:left="-567" w:right="-1"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 xml:space="preserve">Реализация основных направлений налоговой политики </w:t>
      </w:r>
      <w:r>
        <w:rPr>
          <w:sz w:val="28"/>
          <w:szCs w:val="28"/>
        </w:rPr>
        <w:t xml:space="preserve">Чамзинского муниципального района </w:t>
      </w:r>
      <w:r w:rsidRPr="000D080C">
        <w:rPr>
          <w:sz w:val="28"/>
          <w:szCs w:val="28"/>
        </w:rPr>
        <w:t>Республики Мордовия на 202</w:t>
      </w:r>
      <w:r>
        <w:rPr>
          <w:sz w:val="28"/>
          <w:szCs w:val="28"/>
        </w:rPr>
        <w:t>3</w:t>
      </w:r>
      <w:r w:rsidRPr="000D080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D080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D080C">
        <w:rPr>
          <w:sz w:val="28"/>
          <w:szCs w:val="28"/>
        </w:rPr>
        <w:t xml:space="preserve"> годов должна </w:t>
      </w:r>
      <w:r>
        <w:rPr>
          <w:sz w:val="28"/>
          <w:szCs w:val="28"/>
        </w:rPr>
        <w:t>сохранить устойчивость бюджетной системы</w:t>
      </w:r>
      <w:r w:rsidRPr="000D080C">
        <w:rPr>
          <w:sz w:val="28"/>
          <w:szCs w:val="28"/>
        </w:rPr>
        <w:t xml:space="preserve"> </w:t>
      </w:r>
      <w:r>
        <w:rPr>
          <w:sz w:val="28"/>
          <w:szCs w:val="28"/>
        </w:rPr>
        <w:t>Чамзинского муниципального района Республики Мордовия</w:t>
      </w:r>
      <w:r w:rsidRPr="000D080C">
        <w:rPr>
          <w:sz w:val="28"/>
          <w:szCs w:val="28"/>
        </w:rPr>
        <w:t>.</w:t>
      </w:r>
    </w:p>
    <w:p w:rsidR="0011204B" w:rsidRDefault="0011204B" w:rsidP="001120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1204B" w:rsidRDefault="0011204B" w:rsidP="001120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1204B" w:rsidRDefault="0011204B" w:rsidP="001120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1204B" w:rsidRDefault="0011204B" w:rsidP="001120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1204B" w:rsidRDefault="0011204B" w:rsidP="001120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1204B" w:rsidRDefault="0011204B" w:rsidP="001120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1204B" w:rsidRPr="00C06EC9" w:rsidRDefault="0011204B" w:rsidP="0011204B">
      <w:pPr>
        <w:pStyle w:val="1"/>
        <w:rPr>
          <w:rFonts w:ascii="Times New Roman" w:hAnsi="Times New Roman" w:cs="Times New Roman"/>
          <w:sz w:val="28"/>
          <w:szCs w:val="28"/>
        </w:rPr>
      </w:pPr>
      <w:r w:rsidRPr="00C06EC9">
        <w:rPr>
          <w:rFonts w:ascii="Times New Roman" w:hAnsi="Times New Roman" w:cs="Times New Roman"/>
          <w:sz w:val="28"/>
          <w:szCs w:val="28"/>
        </w:rPr>
        <w:t>АДМИНИСТРАЦИЯ ЧАМЗИНСКОГО</w:t>
      </w:r>
    </w:p>
    <w:p w:rsidR="0011204B" w:rsidRPr="00C06EC9" w:rsidRDefault="0011204B" w:rsidP="0011204B">
      <w:pPr>
        <w:pStyle w:val="1"/>
        <w:rPr>
          <w:rFonts w:ascii="Times New Roman" w:hAnsi="Times New Roman" w:cs="Times New Roman"/>
          <w:sz w:val="28"/>
          <w:szCs w:val="28"/>
        </w:rPr>
      </w:pPr>
      <w:r w:rsidRPr="00C06EC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1204B" w:rsidRPr="00C06EC9" w:rsidRDefault="0011204B" w:rsidP="0011204B">
      <w:pPr>
        <w:jc w:val="center"/>
        <w:rPr>
          <w:b/>
          <w:bCs/>
          <w:caps/>
          <w:sz w:val="28"/>
          <w:szCs w:val="28"/>
        </w:rPr>
      </w:pPr>
      <w:r w:rsidRPr="00C06EC9">
        <w:rPr>
          <w:b/>
          <w:bCs/>
          <w:caps/>
          <w:sz w:val="28"/>
          <w:szCs w:val="28"/>
        </w:rPr>
        <w:t>РеспубликИ Мордовия</w:t>
      </w:r>
    </w:p>
    <w:p w:rsidR="0011204B" w:rsidRPr="00C06EC9" w:rsidRDefault="0011204B" w:rsidP="0011204B">
      <w:pPr>
        <w:jc w:val="center"/>
        <w:rPr>
          <w:sz w:val="28"/>
          <w:szCs w:val="28"/>
        </w:rPr>
      </w:pPr>
    </w:p>
    <w:p w:rsidR="0011204B" w:rsidRPr="00C06EC9" w:rsidRDefault="0011204B" w:rsidP="0011204B">
      <w:pPr>
        <w:jc w:val="center"/>
        <w:rPr>
          <w:sz w:val="28"/>
          <w:szCs w:val="28"/>
        </w:rPr>
      </w:pPr>
    </w:p>
    <w:p w:rsidR="0011204B" w:rsidRPr="00C06EC9" w:rsidRDefault="0011204B" w:rsidP="0011204B">
      <w:pPr>
        <w:pStyle w:val="2"/>
        <w:spacing w:before="0" w:after="0"/>
        <w:rPr>
          <w:rFonts w:ascii="Times New Roman" w:hAnsi="Times New Roman" w:cs="Times New Roman"/>
          <w:i/>
          <w:iCs/>
        </w:rPr>
      </w:pPr>
      <w:r w:rsidRPr="00C06EC9">
        <w:rPr>
          <w:rFonts w:ascii="Times New Roman" w:hAnsi="Times New Roman" w:cs="Times New Roman"/>
        </w:rPr>
        <w:t>П О С Т А Н О В Л Е Н И Е</w:t>
      </w:r>
    </w:p>
    <w:p w:rsidR="0011204B" w:rsidRPr="00C06EC9" w:rsidRDefault="0011204B" w:rsidP="0011204B">
      <w:pPr>
        <w:pStyle w:val="ae"/>
        <w:jc w:val="center"/>
        <w:rPr>
          <w:sz w:val="28"/>
          <w:szCs w:val="28"/>
        </w:rPr>
      </w:pPr>
    </w:p>
    <w:p w:rsidR="0011204B" w:rsidRPr="00C06EC9" w:rsidRDefault="0011204B" w:rsidP="0011204B">
      <w:pPr>
        <w:pStyle w:val="ae"/>
        <w:jc w:val="center"/>
        <w:rPr>
          <w:sz w:val="28"/>
          <w:szCs w:val="28"/>
        </w:rPr>
      </w:pPr>
    </w:p>
    <w:p w:rsidR="0011204B" w:rsidRPr="00C06EC9" w:rsidRDefault="0011204B" w:rsidP="0011204B">
      <w:pPr>
        <w:pStyle w:val="ae"/>
        <w:rPr>
          <w:sz w:val="28"/>
          <w:szCs w:val="28"/>
          <w:u w:val="single"/>
        </w:rPr>
      </w:pPr>
      <w:r>
        <w:rPr>
          <w:sz w:val="28"/>
          <w:szCs w:val="28"/>
        </w:rPr>
        <w:t>21.10.</w:t>
      </w:r>
      <w:r w:rsidRPr="00C06EC9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C06EC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C06EC9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06EC9">
        <w:rPr>
          <w:sz w:val="28"/>
          <w:szCs w:val="28"/>
        </w:rPr>
        <w:t xml:space="preserve"> №</w:t>
      </w:r>
      <w:r>
        <w:rPr>
          <w:sz w:val="28"/>
          <w:szCs w:val="28"/>
        </w:rPr>
        <w:t>806</w:t>
      </w:r>
    </w:p>
    <w:p w:rsidR="0011204B" w:rsidRPr="00C06EC9" w:rsidRDefault="0011204B" w:rsidP="0011204B">
      <w:pPr>
        <w:spacing w:line="360" w:lineRule="auto"/>
        <w:jc w:val="center"/>
        <w:rPr>
          <w:sz w:val="28"/>
          <w:szCs w:val="28"/>
        </w:rPr>
      </w:pPr>
      <w:r w:rsidRPr="00C06EC9">
        <w:rPr>
          <w:sz w:val="28"/>
          <w:szCs w:val="28"/>
        </w:rPr>
        <w:t>р.п.Чамзинка</w:t>
      </w:r>
    </w:p>
    <w:p w:rsidR="0011204B" w:rsidRPr="00C06EC9" w:rsidRDefault="0011204B" w:rsidP="0011204B">
      <w:pPr>
        <w:spacing w:line="360" w:lineRule="auto"/>
        <w:jc w:val="center"/>
        <w:rPr>
          <w:sz w:val="28"/>
          <w:szCs w:val="28"/>
        </w:rPr>
      </w:pPr>
    </w:p>
    <w:p w:rsidR="0011204B" w:rsidRDefault="0011204B" w:rsidP="0011204B">
      <w:pPr>
        <w:pStyle w:val="ConsPlusTitle"/>
        <w:jc w:val="center"/>
        <w:rPr>
          <w:sz w:val="28"/>
          <w:szCs w:val="28"/>
        </w:rPr>
      </w:pPr>
      <w:r w:rsidRPr="00C06EC9">
        <w:rPr>
          <w:sz w:val="28"/>
          <w:szCs w:val="28"/>
        </w:rPr>
        <w:t xml:space="preserve">Об основных направлениях долговой политики Чамзинского </w:t>
      </w:r>
    </w:p>
    <w:p w:rsidR="0011204B" w:rsidRDefault="0011204B" w:rsidP="0011204B">
      <w:pPr>
        <w:pStyle w:val="ConsPlusTitle"/>
        <w:jc w:val="center"/>
        <w:rPr>
          <w:sz w:val="28"/>
          <w:szCs w:val="28"/>
        </w:rPr>
      </w:pPr>
      <w:r w:rsidRPr="00C06EC9">
        <w:rPr>
          <w:sz w:val="28"/>
          <w:szCs w:val="28"/>
        </w:rPr>
        <w:t>муниципального района Республики Мордовия на 202</w:t>
      </w:r>
      <w:r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год </w:t>
      </w:r>
    </w:p>
    <w:p w:rsidR="0011204B" w:rsidRPr="00C06EC9" w:rsidRDefault="0011204B" w:rsidP="0011204B">
      <w:pPr>
        <w:pStyle w:val="ConsPlusTitle"/>
        <w:jc w:val="center"/>
        <w:rPr>
          <w:sz w:val="28"/>
          <w:szCs w:val="28"/>
        </w:rPr>
      </w:pPr>
      <w:r w:rsidRPr="00C06EC9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06EC9">
        <w:rPr>
          <w:sz w:val="28"/>
          <w:szCs w:val="28"/>
        </w:rPr>
        <w:t xml:space="preserve"> годов</w:t>
      </w:r>
    </w:p>
    <w:p w:rsidR="0011204B" w:rsidRPr="00C06EC9" w:rsidRDefault="0011204B" w:rsidP="0011204B">
      <w:pPr>
        <w:tabs>
          <w:tab w:val="left" w:pos="4035"/>
        </w:tabs>
        <w:rPr>
          <w:sz w:val="28"/>
          <w:szCs w:val="28"/>
        </w:rPr>
      </w:pPr>
    </w:p>
    <w:p w:rsidR="0011204B" w:rsidRPr="00C06EC9" w:rsidRDefault="0011204B" w:rsidP="0011204B">
      <w:pPr>
        <w:ind w:firstLine="54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В целях эффективного управления муниципальным долгом Чамзинского муниципального района Республики Мордовия и принятия мер по снижению долговой нагрузки, Администрация Чамзинского муниципального района </w:t>
      </w:r>
    </w:p>
    <w:p w:rsidR="0011204B" w:rsidRPr="00C06EC9" w:rsidRDefault="0011204B" w:rsidP="0011204B">
      <w:pPr>
        <w:ind w:firstLine="540"/>
        <w:jc w:val="both"/>
        <w:rPr>
          <w:sz w:val="28"/>
          <w:szCs w:val="28"/>
        </w:rPr>
      </w:pPr>
    </w:p>
    <w:p w:rsidR="0011204B" w:rsidRPr="00C06EC9" w:rsidRDefault="0011204B" w:rsidP="0011204B">
      <w:pPr>
        <w:ind w:firstLine="540"/>
        <w:jc w:val="center"/>
        <w:rPr>
          <w:sz w:val="28"/>
          <w:szCs w:val="28"/>
        </w:rPr>
      </w:pPr>
      <w:r w:rsidRPr="00C06EC9">
        <w:rPr>
          <w:sz w:val="28"/>
          <w:szCs w:val="28"/>
        </w:rPr>
        <w:lastRenderedPageBreak/>
        <w:t>постановляет:</w:t>
      </w:r>
    </w:p>
    <w:p w:rsidR="0011204B" w:rsidRPr="00C06EC9" w:rsidRDefault="0011204B" w:rsidP="0011204B">
      <w:pPr>
        <w:ind w:firstLine="540"/>
        <w:jc w:val="center"/>
        <w:rPr>
          <w:sz w:val="28"/>
          <w:szCs w:val="28"/>
        </w:rPr>
      </w:pPr>
    </w:p>
    <w:p w:rsidR="0011204B" w:rsidRPr="00C06EC9" w:rsidRDefault="0011204B" w:rsidP="0011204B">
      <w:pPr>
        <w:ind w:firstLine="540"/>
        <w:jc w:val="center"/>
        <w:rPr>
          <w:sz w:val="28"/>
          <w:szCs w:val="28"/>
        </w:rPr>
      </w:pPr>
    </w:p>
    <w:p w:rsidR="0011204B" w:rsidRPr="00C06EC9" w:rsidRDefault="0011204B" w:rsidP="0011204B">
      <w:pPr>
        <w:ind w:firstLine="708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1. Утвердить </w:t>
      </w:r>
      <w:hyperlink w:anchor="sub_1000" w:history="1">
        <w:r w:rsidRPr="00C06EC9">
          <w:rPr>
            <w:rStyle w:val="a9"/>
            <w:sz w:val="28"/>
            <w:szCs w:val="28"/>
          </w:rPr>
          <w:t>Основные направления</w:t>
        </w:r>
      </w:hyperlink>
      <w:r w:rsidRPr="00C06EC9">
        <w:rPr>
          <w:sz w:val="28"/>
          <w:szCs w:val="28"/>
        </w:rPr>
        <w:t xml:space="preserve"> долговой политики Чамзинского муниципального района Республики Мордовия на 202</w:t>
      </w:r>
      <w:r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06EC9">
        <w:rPr>
          <w:sz w:val="28"/>
          <w:szCs w:val="28"/>
        </w:rPr>
        <w:t xml:space="preserve"> годов (прилагаются).</w:t>
      </w:r>
    </w:p>
    <w:p w:rsidR="0011204B" w:rsidRPr="00C06EC9" w:rsidRDefault="0011204B" w:rsidP="0011204B">
      <w:pPr>
        <w:ind w:firstLine="708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</w:t>
      </w:r>
      <w:r w:rsidRPr="00C06EC9">
        <w:rPr>
          <w:sz w:val="28"/>
          <w:szCs w:val="28"/>
        </w:rPr>
        <w:t xml:space="preserve"> дня его официального опубликования в Информационном бюллетене Чамзинского муниципального района.</w:t>
      </w:r>
    </w:p>
    <w:p w:rsidR="0011204B" w:rsidRPr="00C06EC9" w:rsidRDefault="0011204B" w:rsidP="0011204B">
      <w:pPr>
        <w:rPr>
          <w:sz w:val="28"/>
          <w:szCs w:val="28"/>
        </w:rPr>
      </w:pPr>
    </w:p>
    <w:p w:rsidR="0011204B" w:rsidRPr="00C06EC9" w:rsidRDefault="0011204B" w:rsidP="0011204B">
      <w:pPr>
        <w:rPr>
          <w:sz w:val="28"/>
          <w:szCs w:val="28"/>
        </w:rPr>
      </w:pPr>
    </w:p>
    <w:p w:rsidR="0011204B" w:rsidRPr="00C06EC9" w:rsidRDefault="0011204B" w:rsidP="0011204B">
      <w:pPr>
        <w:rPr>
          <w:sz w:val="28"/>
          <w:szCs w:val="28"/>
        </w:rPr>
      </w:pPr>
    </w:p>
    <w:p w:rsidR="0011204B" w:rsidRPr="00C06EC9" w:rsidRDefault="0011204B" w:rsidP="0011204B">
      <w:pPr>
        <w:rPr>
          <w:sz w:val="28"/>
          <w:szCs w:val="28"/>
        </w:rPr>
      </w:pPr>
    </w:p>
    <w:p w:rsidR="0011204B" w:rsidRPr="00C06EC9" w:rsidRDefault="0011204B" w:rsidP="0011204B">
      <w:pPr>
        <w:pStyle w:val="afffff"/>
        <w:ind w:firstLine="0"/>
      </w:pPr>
      <w:r w:rsidRPr="00C06EC9">
        <w:t>Глав</w:t>
      </w:r>
      <w:r>
        <w:t>а</w:t>
      </w:r>
      <w:r w:rsidRPr="00C06EC9">
        <w:t xml:space="preserve"> Чамзинского  </w:t>
      </w:r>
    </w:p>
    <w:p w:rsidR="0011204B" w:rsidRPr="00C06EC9" w:rsidRDefault="0011204B" w:rsidP="0011204B">
      <w:pPr>
        <w:pStyle w:val="afffff"/>
        <w:ind w:firstLine="0"/>
      </w:pPr>
      <w:r w:rsidRPr="00C06EC9">
        <w:t xml:space="preserve">муниципального района                                                                   </w:t>
      </w:r>
      <w:r>
        <w:t>Р.А. Батеряков</w:t>
      </w:r>
    </w:p>
    <w:p w:rsidR="0011204B" w:rsidRPr="00C06EC9" w:rsidRDefault="0011204B" w:rsidP="0011204B">
      <w:pPr>
        <w:rPr>
          <w:b/>
          <w:bCs/>
          <w:sz w:val="28"/>
          <w:szCs w:val="28"/>
        </w:rPr>
      </w:pPr>
    </w:p>
    <w:p w:rsidR="0011204B" w:rsidRPr="00C06EC9" w:rsidRDefault="0011204B" w:rsidP="0011204B">
      <w:pPr>
        <w:rPr>
          <w:b/>
          <w:bCs/>
          <w:sz w:val="28"/>
          <w:szCs w:val="28"/>
        </w:rPr>
      </w:pPr>
    </w:p>
    <w:p w:rsidR="0011204B" w:rsidRPr="00C06EC9" w:rsidRDefault="0011204B" w:rsidP="0011204B">
      <w:pPr>
        <w:rPr>
          <w:b/>
          <w:bCs/>
          <w:sz w:val="28"/>
          <w:szCs w:val="28"/>
        </w:rPr>
      </w:pPr>
    </w:p>
    <w:p w:rsidR="0011204B" w:rsidRPr="00C06EC9" w:rsidRDefault="0011204B" w:rsidP="0011204B">
      <w:pPr>
        <w:rPr>
          <w:b/>
          <w:bCs/>
          <w:sz w:val="28"/>
          <w:szCs w:val="28"/>
        </w:rPr>
      </w:pPr>
    </w:p>
    <w:p w:rsidR="0011204B" w:rsidRPr="00C06EC9" w:rsidRDefault="0011204B" w:rsidP="0011204B">
      <w:pPr>
        <w:rPr>
          <w:b/>
          <w:bCs/>
          <w:sz w:val="28"/>
          <w:szCs w:val="28"/>
        </w:rPr>
      </w:pPr>
    </w:p>
    <w:p w:rsidR="0011204B" w:rsidRDefault="0011204B" w:rsidP="0011204B">
      <w:pPr>
        <w:ind w:left="5664" w:firstLine="708"/>
        <w:jc w:val="both"/>
        <w:outlineLvl w:val="0"/>
        <w:rPr>
          <w:sz w:val="28"/>
          <w:szCs w:val="28"/>
        </w:rPr>
      </w:pPr>
    </w:p>
    <w:p w:rsidR="0011204B" w:rsidRPr="00C06EC9" w:rsidRDefault="0011204B" w:rsidP="0011204B">
      <w:pPr>
        <w:ind w:left="5664" w:firstLine="708"/>
        <w:jc w:val="both"/>
        <w:outlineLvl w:val="0"/>
        <w:rPr>
          <w:sz w:val="28"/>
          <w:szCs w:val="28"/>
        </w:rPr>
      </w:pPr>
      <w:r w:rsidRPr="00C06EC9">
        <w:rPr>
          <w:sz w:val="28"/>
          <w:szCs w:val="28"/>
        </w:rPr>
        <w:t>Утверждены</w:t>
      </w:r>
    </w:p>
    <w:p w:rsidR="0011204B" w:rsidRPr="00C06EC9" w:rsidRDefault="0011204B" w:rsidP="0011204B">
      <w:pPr>
        <w:ind w:left="4956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Постановлением Администрации</w:t>
      </w:r>
    </w:p>
    <w:p w:rsidR="0011204B" w:rsidRPr="00C06EC9" w:rsidRDefault="0011204B" w:rsidP="0011204B">
      <w:pPr>
        <w:ind w:left="4248" w:firstLine="708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Чамзинского муниципального района </w:t>
      </w:r>
    </w:p>
    <w:p w:rsidR="0011204B" w:rsidRPr="00C06EC9" w:rsidRDefault="0011204B" w:rsidP="0011204B">
      <w:pPr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                                                                       от </w:t>
      </w:r>
      <w:r>
        <w:rPr>
          <w:sz w:val="28"/>
          <w:szCs w:val="28"/>
        </w:rPr>
        <w:t>21.10.</w:t>
      </w:r>
      <w:r w:rsidRPr="00C06EC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06EC9">
        <w:rPr>
          <w:sz w:val="28"/>
          <w:szCs w:val="28"/>
        </w:rPr>
        <w:t>г. №</w:t>
      </w:r>
      <w:r>
        <w:rPr>
          <w:sz w:val="28"/>
          <w:szCs w:val="28"/>
        </w:rPr>
        <w:t>806</w:t>
      </w:r>
    </w:p>
    <w:p w:rsidR="0011204B" w:rsidRPr="00C06EC9" w:rsidRDefault="0011204B" w:rsidP="0011204B">
      <w:pPr>
        <w:pStyle w:val="ConsPlusNormal"/>
        <w:jc w:val="right"/>
        <w:rPr>
          <w:sz w:val="28"/>
          <w:szCs w:val="28"/>
        </w:rPr>
      </w:pPr>
    </w:p>
    <w:p w:rsidR="0011204B" w:rsidRPr="00C06EC9" w:rsidRDefault="0011204B" w:rsidP="0011204B">
      <w:pPr>
        <w:pStyle w:val="ConsPlusNormal"/>
        <w:jc w:val="center"/>
        <w:rPr>
          <w:sz w:val="28"/>
          <w:szCs w:val="28"/>
        </w:rPr>
      </w:pPr>
    </w:p>
    <w:p w:rsidR="0011204B" w:rsidRPr="00C06EC9" w:rsidRDefault="0011204B" w:rsidP="0011204B">
      <w:pPr>
        <w:pStyle w:val="ConsPlusNormal"/>
        <w:ind w:left="-426"/>
        <w:jc w:val="center"/>
        <w:rPr>
          <w:b/>
          <w:bCs/>
          <w:sz w:val="28"/>
          <w:szCs w:val="28"/>
        </w:rPr>
      </w:pPr>
      <w:r w:rsidRPr="00C06EC9">
        <w:rPr>
          <w:b/>
          <w:bCs/>
          <w:sz w:val="28"/>
          <w:szCs w:val="28"/>
        </w:rPr>
        <w:t xml:space="preserve">Основные направления долговой политики </w:t>
      </w:r>
    </w:p>
    <w:p w:rsidR="0011204B" w:rsidRPr="00C06EC9" w:rsidRDefault="0011204B" w:rsidP="0011204B">
      <w:pPr>
        <w:pStyle w:val="ConsPlusNormal"/>
        <w:ind w:left="-426"/>
        <w:jc w:val="center"/>
        <w:rPr>
          <w:b/>
          <w:bCs/>
          <w:sz w:val="28"/>
          <w:szCs w:val="28"/>
        </w:rPr>
      </w:pPr>
      <w:r w:rsidRPr="00C06EC9">
        <w:rPr>
          <w:b/>
          <w:bCs/>
          <w:sz w:val="28"/>
          <w:szCs w:val="28"/>
        </w:rPr>
        <w:t xml:space="preserve">Чамзинского муниципального района Республики Мордовия </w:t>
      </w:r>
    </w:p>
    <w:p w:rsidR="0011204B" w:rsidRPr="00C06EC9" w:rsidRDefault="0011204B" w:rsidP="0011204B">
      <w:pPr>
        <w:pStyle w:val="ConsPlusNormal"/>
        <w:ind w:left="-426"/>
        <w:jc w:val="center"/>
        <w:rPr>
          <w:b/>
          <w:bCs/>
          <w:sz w:val="28"/>
          <w:szCs w:val="28"/>
        </w:rPr>
      </w:pPr>
      <w:r w:rsidRPr="00C06EC9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C06EC9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</w:t>
      </w:r>
      <w:r w:rsidRPr="00C06EC9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C06EC9">
        <w:rPr>
          <w:b/>
          <w:bCs/>
          <w:sz w:val="28"/>
          <w:szCs w:val="28"/>
        </w:rPr>
        <w:t xml:space="preserve"> годов</w:t>
      </w:r>
    </w:p>
    <w:p w:rsidR="0011204B" w:rsidRPr="00C06EC9" w:rsidRDefault="0011204B" w:rsidP="0011204B">
      <w:pPr>
        <w:pStyle w:val="ConsPlusNormal"/>
        <w:ind w:left="-426"/>
        <w:jc w:val="center"/>
        <w:rPr>
          <w:b/>
          <w:bCs/>
          <w:sz w:val="28"/>
          <w:szCs w:val="28"/>
        </w:rPr>
      </w:pP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Основные направления долговой политики на 202</w:t>
      </w:r>
      <w:r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06EC9">
        <w:rPr>
          <w:sz w:val="28"/>
          <w:szCs w:val="28"/>
        </w:rPr>
        <w:t xml:space="preserve"> годов определяют приоритеты долговой политики при составлении проекта бюджета Чамзинского муниципального района Республики Мордовия на 202</w:t>
      </w:r>
      <w:r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06EC9">
        <w:rPr>
          <w:sz w:val="28"/>
          <w:szCs w:val="28"/>
        </w:rPr>
        <w:t xml:space="preserve"> годов.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При подготовке Основных направлений долговой политики были учтены положения Муниципальной программы повышения эффективности управления муниципальными финансами в Чамзинском муниципальном районе.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Долговая политика Чамзинского муниципального района Республики Мордовия на 202</w:t>
      </w:r>
      <w:r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06EC9">
        <w:rPr>
          <w:sz w:val="28"/>
          <w:szCs w:val="28"/>
        </w:rPr>
        <w:t xml:space="preserve"> годов направлена на </w:t>
      </w:r>
      <w:r>
        <w:rPr>
          <w:sz w:val="28"/>
          <w:szCs w:val="28"/>
        </w:rPr>
        <w:t xml:space="preserve">дальнейшее </w:t>
      </w:r>
      <w:r w:rsidRPr="00C06EC9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долгосрочной </w:t>
      </w:r>
      <w:r w:rsidRPr="00C06EC9">
        <w:rPr>
          <w:sz w:val="28"/>
          <w:szCs w:val="28"/>
        </w:rPr>
        <w:t xml:space="preserve">сбалансированности и устойчивости </w:t>
      </w:r>
      <w:r w:rsidRPr="00C06EC9">
        <w:rPr>
          <w:sz w:val="28"/>
          <w:szCs w:val="28"/>
        </w:rPr>
        <w:lastRenderedPageBreak/>
        <w:t>бюджет</w:t>
      </w:r>
      <w:r>
        <w:rPr>
          <w:sz w:val="28"/>
          <w:szCs w:val="28"/>
        </w:rPr>
        <w:t>ной системы Чамзинского муниципального</w:t>
      </w:r>
      <w:r w:rsidRPr="00C06EC9">
        <w:rPr>
          <w:sz w:val="28"/>
          <w:szCs w:val="28"/>
        </w:rPr>
        <w:t xml:space="preserve"> района, поддержание объема муниципального долга на экономически безопасном уровне, не выше предельно допустимых значений, установленных бюджетным кодексом Российской Федерации.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 </w:t>
      </w:r>
    </w:p>
    <w:p w:rsidR="0011204B" w:rsidRPr="00C06EC9" w:rsidRDefault="0011204B" w:rsidP="0011204B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-426" w:firstLine="0"/>
        <w:contextualSpacing w:val="0"/>
        <w:jc w:val="center"/>
        <w:rPr>
          <w:b/>
          <w:bCs/>
          <w:color w:val="26282F"/>
          <w:sz w:val="28"/>
          <w:szCs w:val="28"/>
        </w:rPr>
      </w:pPr>
      <w:r w:rsidRPr="00C06EC9">
        <w:rPr>
          <w:b/>
          <w:bCs/>
          <w:color w:val="26282F"/>
          <w:sz w:val="28"/>
          <w:szCs w:val="28"/>
        </w:rPr>
        <w:t>Итоги реализации долговой политики Чамзинского муниципального района Республики Мордовия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Итоги исполнения бюджета Чамзинского муниципального района Республики Мордовия за 20</w:t>
      </w:r>
      <w:r>
        <w:rPr>
          <w:sz w:val="28"/>
          <w:szCs w:val="28"/>
        </w:rPr>
        <w:t>21</w:t>
      </w:r>
      <w:r w:rsidRPr="00C06EC9">
        <w:rPr>
          <w:sz w:val="28"/>
          <w:szCs w:val="28"/>
        </w:rPr>
        <w:t xml:space="preserve"> год свидетельствуют о том, что район предпринимает исчерпывающие меры для сокращения муниципального долга. В 20</w:t>
      </w:r>
      <w:r>
        <w:rPr>
          <w:sz w:val="28"/>
          <w:szCs w:val="28"/>
        </w:rPr>
        <w:t>21</w:t>
      </w:r>
      <w:r w:rsidRPr="00C06EC9">
        <w:rPr>
          <w:sz w:val="28"/>
          <w:szCs w:val="28"/>
        </w:rPr>
        <w:t xml:space="preserve"> году муниципальный долг района сократился на </w:t>
      </w:r>
      <w:r>
        <w:rPr>
          <w:sz w:val="28"/>
          <w:szCs w:val="28"/>
        </w:rPr>
        <w:t>102,4</w:t>
      </w:r>
      <w:r w:rsidRPr="00C06EC9">
        <w:rPr>
          <w:sz w:val="28"/>
          <w:szCs w:val="28"/>
        </w:rPr>
        <w:t xml:space="preserve"> тыс.рублей (</w:t>
      </w:r>
      <w:r>
        <w:rPr>
          <w:sz w:val="28"/>
          <w:szCs w:val="28"/>
        </w:rPr>
        <w:t>1,5</w:t>
      </w:r>
      <w:r w:rsidRPr="00C06EC9">
        <w:rPr>
          <w:sz w:val="28"/>
          <w:szCs w:val="28"/>
        </w:rPr>
        <w:t>%)</w:t>
      </w:r>
      <w:r>
        <w:rPr>
          <w:sz w:val="28"/>
          <w:szCs w:val="28"/>
        </w:rPr>
        <w:t xml:space="preserve">, что соответствует графику реструктуризации </w:t>
      </w:r>
      <w:r w:rsidRPr="00C06EC9">
        <w:rPr>
          <w:sz w:val="28"/>
          <w:szCs w:val="28"/>
        </w:rPr>
        <w:t>задолженности по бюджетным кредитам, предоставленным из республиканского бюджета Республики Мордовия</w:t>
      </w:r>
      <w:r>
        <w:rPr>
          <w:sz w:val="28"/>
          <w:szCs w:val="28"/>
        </w:rPr>
        <w:t>.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По состоянию на 1 января 202</w:t>
      </w:r>
      <w:r>
        <w:rPr>
          <w:sz w:val="28"/>
          <w:szCs w:val="28"/>
        </w:rPr>
        <w:t>1</w:t>
      </w:r>
      <w:r w:rsidRPr="00C06EC9">
        <w:rPr>
          <w:sz w:val="28"/>
          <w:szCs w:val="28"/>
        </w:rPr>
        <w:t xml:space="preserve"> года размер муниципального долга составил </w:t>
      </w:r>
      <w:r>
        <w:rPr>
          <w:sz w:val="28"/>
          <w:szCs w:val="28"/>
        </w:rPr>
        <w:t>6 913,3</w:t>
      </w:r>
      <w:r w:rsidRPr="00C06EC9">
        <w:rPr>
          <w:sz w:val="28"/>
          <w:szCs w:val="28"/>
        </w:rPr>
        <w:t> тыс. руб.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C60F4A">
        <w:rPr>
          <w:sz w:val="28"/>
          <w:szCs w:val="28"/>
        </w:rPr>
        <w:t>В связи с продлением срока исполнения бюджетной меры принуждения в отношении Республики Мордовия до 2031 года, изменены условия Соглашения о реструктуризации задолженности по бюджетным кредитам, предоставленным из республиканского бюджета Республики Мордовия.</w:t>
      </w:r>
      <w:r w:rsidRPr="00C06EC9">
        <w:rPr>
          <w:sz w:val="28"/>
          <w:szCs w:val="28"/>
        </w:rPr>
        <w:t xml:space="preserve"> 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</w:p>
    <w:p w:rsidR="0011204B" w:rsidRPr="00C06EC9" w:rsidRDefault="0011204B" w:rsidP="0011204B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-426" w:firstLine="0"/>
        <w:contextualSpacing w:val="0"/>
        <w:jc w:val="center"/>
        <w:rPr>
          <w:b/>
          <w:bCs/>
          <w:color w:val="26282F"/>
          <w:sz w:val="28"/>
          <w:szCs w:val="28"/>
        </w:rPr>
      </w:pPr>
      <w:r w:rsidRPr="00C06EC9">
        <w:rPr>
          <w:b/>
          <w:bCs/>
          <w:color w:val="26282F"/>
          <w:sz w:val="28"/>
          <w:szCs w:val="28"/>
        </w:rPr>
        <w:t>Цели и задачи долговой политики Чамзинского муниципального района Республики Мордовия на 202</w:t>
      </w:r>
      <w:r>
        <w:rPr>
          <w:b/>
          <w:bCs/>
          <w:color w:val="26282F"/>
          <w:sz w:val="28"/>
          <w:szCs w:val="28"/>
        </w:rPr>
        <w:t>3</w:t>
      </w:r>
      <w:r w:rsidRPr="00C06EC9">
        <w:rPr>
          <w:b/>
          <w:bCs/>
          <w:color w:val="26282F"/>
          <w:sz w:val="28"/>
          <w:szCs w:val="28"/>
        </w:rPr>
        <w:t xml:space="preserve"> год и на плановый период 202</w:t>
      </w:r>
      <w:r>
        <w:rPr>
          <w:b/>
          <w:bCs/>
          <w:color w:val="26282F"/>
          <w:sz w:val="28"/>
          <w:szCs w:val="28"/>
        </w:rPr>
        <w:t>4</w:t>
      </w:r>
      <w:r w:rsidRPr="00C06EC9">
        <w:rPr>
          <w:b/>
          <w:bCs/>
          <w:color w:val="26282F"/>
          <w:sz w:val="28"/>
          <w:szCs w:val="28"/>
        </w:rPr>
        <w:t xml:space="preserve"> и 202</w:t>
      </w:r>
      <w:r>
        <w:rPr>
          <w:b/>
          <w:bCs/>
          <w:color w:val="26282F"/>
          <w:sz w:val="28"/>
          <w:szCs w:val="28"/>
        </w:rPr>
        <w:t>5</w:t>
      </w:r>
      <w:r w:rsidRPr="00C06EC9">
        <w:rPr>
          <w:b/>
          <w:bCs/>
          <w:color w:val="26282F"/>
          <w:sz w:val="28"/>
          <w:szCs w:val="28"/>
        </w:rPr>
        <w:t> годов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Основной целью долговой политики Чамзинского муниципального района Республики Мордовия на 202</w:t>
      </w:r>
      <w:r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06E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по-прежнему,</w:t>
      </w:r>
      <w:r w:rsidRPr="00C06EC9">
        <w:rPr>
          <w:sz w:val="28"/>
          <w:szCs w:val="28"/>
        </w:rPr>
        <w:t xml:space="preserve"> является эффективное управление муниципальным долгом, направленное н</w:t>
      </w:r>
      <w:r>
        <w:rPr>
          <w:sz w:val="28"/>
          <w:szCs w:val="28"/>
        </w:rPr>
        <w:t>а</w:t>
      </w:r>
      <w:r w:rsidRPr="00C06EC9">
        <w:rPr>
          <w:sz w:val="28"/>
          <w:szCs w:val="28"/>
        </w:rPr>
        <w:t xml:space="preserve"> достижение экономически безопасного уровня долга при полном и своевременном исполнении всех обязательств по его погашению и обслуживанию, недопущение увеличения долговой нагрузки при условии сохранения финансовой устойчивости и сбалансированности бюджета Чамзинского муниципального района Республики Мордовия, соблюдение условий соглашения о реструктуризации задолженности по бюджетным кредитам.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Основной из приоритетных задач осуществления долговой политики Чамзинского муниципального района Республики Мордовия выступает сокращение объема муниципального долга.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bCs/>
          <w:sz w:val="28"/>
          <w:szCs w:val="28"/>
        </w:rPr>
      </w:pPr>
      <w:r w:rsidRPr="00C06EC9">
        <w:rPr>
          <w:sz w:val="28"/>
          <w:szCs w:val="28"/>
        </w:rPr>
        <w:t>Достижению поставленных целей и намеченных зада</w:t>
      </w:r>
      <w:r>
        <w:rPr>
          <w:sz w:val="28"/>
          <w:szCs w:val="28"/>
        </w:rPr>
        <w:t>ч</w:t>
      </w:r>
      <w:r w:rsidRPr="00C06EC9">
        <w:rPr>
          <w:sz w:val="28"/>
          <w:szCs w:val="28"/>
        </w:rPr>
        <w:t xml:space="preserve"> должна способствовать реализация мероприятий </w:t>
      </w:r>
      <w:r w:rsidRPr="00C06EC9">
        <w:rPr>
          <w:bCs/>
          <w:sz w:val="28"/>
          <w:szCs w:val="28"/>
        </w:rPr>
        <w:t>Программы оздоровления  муниципальных  финансов Чамзинского муниципального района Республики Мордовия и муниципальных финансов сельских поселений Чамзинского муниципального района Республики Мордовия на 2019 – 202</w:t>
      </w:r>
      <w:r>
        <w:rPr>
          <w:bCs/>
          <w:sz w:val="28"/>
          <w:szCs w:val="28"/>
        </w:rPr>
        <w:t>4</w:t>
      </w:r>
      <w:r w:rsidRPr="00C06EC9">
        <w:rPr>
          <w:bCs/>
          <w:sz w:val="28"/>
          <w:szCs w:val="28"/>
        </w:rPr>
        <w:t xml:space="preserve"> годы (план </w:t>
      </w:r>
      <w:r w:rsidRPr="00C06EC9">
        <w:rPr>
          <w:bCs/>
          <w:sz w:val="28"/>
          <w:szCs w:val="28"/>
        </w:rPr>
        <w:lastRenderedPageBreak/>
        <w:t>мероприятий по оздоровлению муниципальных финансов Чамзинского муниципального района Республики Мордовия).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bCs/>
          <w:sz w:val="28"/>
          <w:szCs w:val="28"/>
        </w:rPr>
      </w:pPr>
    </w:p>
    <w:p w:rsidR="0011204B" w:rsidRDefault="0011204B" w:rsidP="0011204B">
      <w:pPr>
        <w:autoSpaceDE w:val="0"/>
        <w:autoSpaceDN w:val="0"/>
        <w:adjustRightInd w:val="0"/>
        <w:ind w:left="-426"/>
        <w:jc w:val="center"/>
        <w:rPr>
          <w:b/>
          <w:bCs/>
          <w:sz w:val="28"/>
          <w:szCs w:val="28"/>
        </w:rPr>
      </w:pPr>
      <w:r w:rsidRPr="00C06EC9">
        <w:rPr>
          <w:b/>
          <w:bCs/>
          <w:sz w:val="28"/>
          <w:szCs w:val="28"/>
        </w:rPr>
        <w:t xml:space="preserve">3. Основные мероприятия Долговой политики Чамзинского </w:t>
      </w:r>
    </w:p>
    <w:p w:rsidR="0011204B" w:rsidRDefault="0011204B" w:rsidP="0011204B">
      <w:pPr>
        <w:autoSpaceDE w:val="0"/>
        <w:autoSpaceDN w:val="0"/>
        <w:adjustRightInd w:val="0"/>
        <w:ind w:left="-426"/>
        <w:jc w:val="center"/>
        <w:rPr>
          <w:b/>
          <w:bCs/>
          <w:sz w:val="28"/>
          <w:szCs w:val="28"/>
        </w:rPr>
      </w:pPr>
      <w:r w:rsidRPr="00C06EC9">
        <w:rPr>
          <w:b/>
          <w:bCs/>
          <w:sz w:val="28"/>
          <w:szCs w:val="28"/>
        </w:rPr>
        <w:t>муниципального района Республики Мордовия на 202</w:t>
      </w:r>
      <w:r>
        <w:rPr>
          <w:b/>
          <w:bCs/>
          <w:sz w:val="28"/>
          <w:szCs w:val="28"/>
        </w:rPr>
        <w:t>3</w:t>
      </w:r>
      <w:r w:rsidRPr="00C06EC9">
        <w:rPr>
          <w:b/>
          <w:bCs/>
          <w:sz w:val="28"/>
          <w:szCs w:val="28"/>
        </w:rPr>
        <w:t xml:space="preserve"> год </w:t>
      </w:r>
    </w:p>
    <w:p w:rsidR="0011204B" w:rsidRPr="00C06EC9" w:rsidRDefault="0011204B" w:rsidP="0011204B">
      <w:pPr>
        <w:autoSpaceDE w:val="0"/>
        <w:autoSpaceDN w:val="0"/>
        <w:adjustRightInd w:val="0"/>
        <w:ind w:left="-426"/>
        <w:jc w:val="center"/>
        <w:rPr>
          <w:b/>
          <w:bCs/>
          <w:sz w:val="28"/>
          <w:szCs w:val="28"/>
        </w:rPr>
      </w:pPr>
      <w:r w:rsidRPr="00C06EC9">
        <w:rPr>
          <w:b/>
          <w:bCs/>
          <w:sz w:val="28"/>
          <w:szCs w:val="28"/>
        </w:rPr>
        <w:t>и на плановый период 202</w:t>
      </w:r>
      <w:r>
        <w:rPr>
          <w:b/>
          <w:bCs/>
          <w:sz w:val="28"/>
          <w:szCs w:val="28"/>
        </w:rPr>
        <w:t>4</w:t>
      </w:r>
      <w:r w:rsidRPr="00C06EC9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C06EC9">
        <w:rPr>
          <w:b/>
          <w:bCs/>
          <w:sz w:val="28"/>
          <w:szCs w:val="28"/>
        </w:rPr>
        <w:t xml:space="preserve"> годов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center"/>
        <w:rPr>
          <w:b/>
          <w:bCs/>
          <w:sz w:val="28"/>
          <w:szCs w:val="28"/>
        </w:rPr>
      </w:pP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Основными мероприятиями долговой политики Чамзинского муниципального района Республики Мордовия являются: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- повышение качества бюджетного планирования и исполнения бюджета;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- проведение мероприятий, направленных на увеличение поступлений доходов и оптимизацию бюджетных расходов, приводящих к сокращению дефицита бюджета и муниципального долга;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 - недопущение принятия новых расходных обязательств, не обеспеченных источниками покрытия расходов.</w:t>
      </w:r>
    </w:p>
    <w:p w:rsidR="0011204B" w:rsidRPr="00C06EC9" w:rsidRDefault="0011204B" w:rsidP="0011204B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</w:p>
    <w:p w:rsidR="0011204B" w:rsidRPr="00C06EC9" w:rsidRDefault="0011204B" w:rsidP="0011204B">
      <w:pPr>
        <w:pStyle w:val="1"/>
        <w:numPr>
          <w:ilvl w:val="0"/>
          <w:numId w:val="43"/>
        </w:numPr>
        <w:ind w:left="-426"/>
        <w:rPr>
          <w:rFonts w:ascii="Times New Roman" w:hAnsi="Times New Roman" w:cs="Times New Roman"/>
          <w:sz w:val="28"/>
          <w:szCs w:val="28"/>
        </w:rPr>
      </w:pPr>
      <w:bookmarkStart w:id="3" w:name="sub_1005"/>
      <w:r w:rsidRPr="00C06EC9">
        <w:rPr>
          <w:rFonts w:ascii="Times New Roman" w:hAnsi="Times New Roman" w:cs="Times New Roman"/>
          <w:sz w:val="28"/>
          <w:szCs w:val="28"/>
        </w:rPr>
        <w:t>Анализ рисков для бюджета, возникающих в процессе управления муниципальным долгом Чамзинского муниципального района республики Мордовия</w:t>
      </w:r>
    </w:p>
    <w:bookmarkEnd w:id="3"/>
    <w:p w:rsidR="0011204B" w:rsidRPr="00C06EC9" w:rsidRDefault="0011204B" w:rsidP="0011204B">
      <w:pPr>
        <w:ind w:left="-426"/>
        <w:rPr>
          <w:sz w:val="28"/>
          <w:szCs w:val="28"/>
        </w:rPr>
      </w:pPr>
    </w:p>
    <w:p w:rsidR="0011204B" w:rsidRPr="00C06EC9" w:rsidRDefault="0011204B" w:rsidP="0011204B">
      <w:pPr>
        <w:ind w:left="-426" w:firstLine="708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Основным риском, связанным с управлением муниципальным долгом в период 202</w:t>
      </w:r>
      <w:r>
        <w:rPr>
          <w:sz w:val="28"/>
          <w:szCs w:val="28"/>
        </w:rPr>
        <w:t>3</w:t>
      </w:r>
      <w:r w:rsidRPr="00C06EC9">
        <w:rPr>
          <w:sz w:val="28"/>
          <w:szCs w:val="28"/>
        </w:rPr>
        <w:t> - 202</w:t>
      </w:r>
      <w:r>
        <w:rPr>
          <w:sz w:val="28"/>
          <w:szCs w:val="28"/>
        </w:rPr>
        <w:t>5</w:t>
      </w:r>
      <w:r w:rsidRPr="00C06EC9">
        <w:rPr>
          <w:sz w:val="28"/>
          <w:szCs w:val="28"/>
        </w:rPr>
        <w:t> годов является риск несоблюдения условий Соглашения о реструктуризации задолженности по бюджетным кредитам, предоставленным из республиканского бюджета Республики Мордовия - неполучением собственных доходов бюджета в запланированных объемах и возникновением непредвиденных расходов бюджета.</w:t>
      </w:r>
    </w:p>
    <w:p w:rsidR="0011204B" w:rsidRPr="00C06EC9" w:rsidRDefault="0011204B" w:rsidP="0011204B">
      <w:pPr>
        <w:pStyle w:val="ConsPlusNormal"/>
        <w:ind w:left="-426" w:firstLine="720"/>
        <w:jc w:val="both"/>
        <w:rPr>
          <w:b/>
          <w:bCs/>
          <w:sz w:val="28"/>
          <w:szCs w:val="28"/>
        </w:rPr>
      </w:pPr>
    </w:p>
    <w:p w:rsidR="000120CD" w:rsidRPr="00A26701" w:rsidRDefault="000120CD" w:rsidP="0011204B">
      <w:pPr>
        <w:ind w:left="-426" w:right="-1" w:firstLine="709"/>
        <w:jc w:val="both"/>
        <w:rPr>
          <w:sz w:val="28"/>
          <w:szCs w:val="28"/>
        </w:rPr>
      </w:pPr>
    </w:p>
    <w:p w:rsidR="000120CD" w:rsidRDefault="000120CD" w:rsidP="0011204B">
      <w:pPr>
        <w:ind w:left="-426"/>
        <w:jc w:val="center"/>
        <w:rPr>
          <w:b/>
          <w:sz w:val="28"/>
          <w:szCs w:val="28"/>
        </w:rPr>
      </w:pPr>
    </w:p>
    <w:p w:rsidR="000C1F02" w:rsidRPr="00CC5290" w:rsidRDefault="000C1F02" w:rsidP="000C1F02">
      <w:pPr>
        <w:ind w:left="-426"/>
        <w:jc w:val="center"/>
        <w:rPr>
          <w:b/>
          <w:sz w:val="28"/>
          <w:szCs w:val="28"/>
        </w:rPr>
      </w:pPr>
      <w:r w:rsidRPr="00CC5290">
        <w:rPr>
          <w:b/>
          <w:sz w:val="28"/>
          <w:szCs w:val="28"/>
        </w:rPr>
        <w:t>Администрация Чамзинского муниципального района</w:t>
      </w:r>
      <w:r w:rsidRPr="00CC5290">
        <w:rPr>
          <w:b/>
          <w:sz w:val="28"/>
          <w:szCs w:val="28"/>
        </w:rPr>
        <w:br/>
        <w:t>Республики Мордовия</w:t>
      </w:r>
    </w:p>
    <w:p w:rsidR="000C1F02" w:rsidRDefault="000C1F02" w:rsidP="000C1F02">
      <w:pPr>
        <w:ind w:left="-426"/>
        <w:jc w:val="center"/>
        <w:rPr>
          <w:b/>
          <w:sz w:val="28"/>
          <w:szCs w:val="28"/>
        </w:rPr>
      </w:pPr>
      <w:r w:rsidRPr="00FD5399">
        <w:rPr>
          <w:b/>
          <w:sz w:val="28"/>
          <w:szCs w:val="28"/>
        </w:rPr>
        <w:br/>
      </w:r>
      <w:r w:rsidRPr="00CC5290">
        <w:rPr>
          <w:b/>
          <w:sz w:val="28"/>
          <w:szCs w:val="28"/>
        </w:rPr>
        <w:t>ПОСТАНОВЛЕНИЕ</w:t>
      </w:r>
    </w:p>
    <w:p w:rsidR="000C1F02" w:rsidRPr="00CC5290" w:rsidRDefault="000C1F02" w:rsidP="000C1F02">
      <w:pPr>
        <w:ind w:left="-426"/>
        <w:jc w:val="center"/>
        <w:rPr>
          <w:b/>
          <w:sz w:val="28"/>
          <w:szCs w:val="28"/>
        </w:rPr>
      </w:pPr>
    </w:p>
    <w:p w:rsidR="000C1F02" w:rsidRPr="00FD5399" w:rsidRDefault="000C1F02" w:rsidP="000C1F02">
      <w:pPr>
        <w:tabs>
          <w:tab w:val="left" w:pos="2227"/>
        </w:tabs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t>«2</w:t>
      </w:r>
      <w:r w:rsidRPr="007D12CE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»  10   </w:t>
      </w:r>
      <w:r w:rsidRPr="007D12CE">
        <w:rPr>
          <w:sz w:val="26"/>
          <w:szCs w:val="26"/>
          <w:u w:val="single"/>
        </w:rPr>
        <w:t>2022г</w:t>
      </w:r>
      <w:r>
        <w:rPr>
          <w:sz w:val="26"/>
          <w:szCs w:val="26"/>
        </w:rPr>
        <w:t>.</w:t>
      </w:r>
      <w:r w:rsidRPr="00FD539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Pr="00FD5399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</w:t>
      </w:r>
      <w:r w:rsidRPr="00FD5399">
        <w:rPr>
          <w:sz w:val="26"/>
          <w:szCs w:val="26"/>
        </w:rPr>
        <w:t>№</w:t>
      </w:r>
      <w:r>
        <w:rPr>
          <w:sz w:val="26"/>
          <w:szCs w:val="26"/>
        </w:rPr>
        <w:t xml:space="preserve"> 815</w:t>
      </w:r>
    </w:p>
    <w:p w:rsidR="000C1F02" w:rsidRPr="00FD5399" w:rsidRDefault="000C1F02" w:rsidP="000C1F02">
      <w:pPr>
        <w:ind w:left="-426"/>
        <w:jc w:val="center"/>
        <w:rPr>
          <w:sz w:val="26"/>
          <w:szCs w:val="26"/>
        </w:rPr>
      </w:pPr>
    </w:p>
    <w:p w:rsidR="000C1F02" w:rsidRDefault="000C1F02" w:rsidP="000C1F02">
      <w:pPr>
        <w:ind w:left="-426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t>р.п. Чамзинка</w:t>
      </w:r>
    </w:p>
    <w:p w:rsidR="000C1F02" w:rsidRDefault="000C1F02" w:rsidP="000C1F02">
      <w:pPr>
        <w:ind w:left="-426"/>
        <w:jc w:val="center"/>
        <w:rPr>
          <w:sz w:val="28"/>
          <w:szCs w:val="28"/>
        </w:rPr>
      </w:pPr>
    </w:p>
    <w:p w:rsidR="000C1F02" w:rsidRPr="00E2648E" w:rsidRDefault="000C1F02" w:rsidP="000C1F02">
      <w:pPr>
        <w:ind w:left="-426"/>
        <w:jc w:val="center"/>
        <w:rPr>
          <w:sz w:val="28"/>
          <w:szCs w:val="28"/>
        </w:rPr>
      </w:pPr>
    </w:p>
    <w:p w:rsidR="000C1F02" w:rsidRDefault="000C1F02" w:rsidP="000C1F02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A70BF6">
        <w:rPr>
          <w:b/>
          <w:sz w:val="28"/>
          <w:szCs w:val="28"/>
        </w:rPr>
        <w:t xml:space="preserve">в Административный регламент «Выдача </w:t>
      </w:r>
    </w:p>
    <w:p w:rsidR="000C1F02" w:rsidRDefault="000C1F02" w:rsidP="000C1F02">
      <w:pPr>
        <w:ind w:left="-426"/>
        <w:jc w:val="center"/>
        <w:rPr>
          <w:b/>
          <w:sz w:val="28"/>
          <w:szCs w:val="28"/>
        </w:rPr>
      </w:pPr>
      <w:r w:rsidRPr="00A70BF6">
        <w:rPr>
          <w:b/>
          <w:sz w:val="28"/>
          <w:szCs w:val="28"/>
        </w:rPr>
        <w:lastRenderedPageBreak/>
        <w:t>разрешений на право организации розничных рынков на территории Чамзинского муниципального района», утвержденный постановлением Администрации Чамзинского муниципального района № 31 от 15.01.2016г.</w:t>
      </w:r>
    </w:p>
    <w:p w:rsidR="000C1F02" w:rsidRPr="00FD5399" w:rsidRDefault="000C1F02" w:rsidP="000C1F02">
      <w:pPr>
        <w:ind w:left="-426"/>
        <w:jc w:val="center"/>
        <w:rPr>
          <w:b/>
          <w:sz w:val="28"/>
          <w:szCs w:val="28"/>
        </w:rPr>
      </w:pPr>
    </w:p>
    <w:p w:rsidR="000C1F02" w:rsidRDefault="000C1F02" w:rsidP="000C1F02">
      <w:pPr>
        <w:spacing w:line="322" w:lineRule="exact"/>
        <w:ind w:left="-426" w:firstLine="709"/>
        <w:jc w:val="both"/>
        <w:rPr>
          <w:sz w:val="28"/>
          <w:szCs w:val="28"/>
        </w:rPr>
      </w:pPr>
      <w:r w:rsidRPr="00E2648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нормативно-правовых актов в соответствие с действующим законодательством, руководствуясь Постановлением Правительства РФ от 15.08.2022г. № 1415 «О внесении изменений в некоторые акты Правительства Российской Федерации», Администрация Чамзинского муниципального района </w:t>
      </w:r>
    </w:p>
    <w:p w:rsidR="000C1F02" w:rsidRDefault="000C1F02" w:rsidP="000C1F02">
      <w:pPr>
        <w:spacing w:line="322" w:lineRule="exact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C1F02" w:rsidRDefault="000C1F02" w:rsidP="000C1F02">
      <w:pPr>
        <w:spacing w:line="322" w:lineRule="exact"/>
        <w:ind w:left="-426" w:firstLine="709"/>
        <w:jc w:val="center"/>
        <w:rPr>
          <w:b/>
          <w:sz w:val="28"/>
          <w:szCs w:val="28"/>
        </w:rPr>
      </w:pPr>
      <w:r w:rsidRPr="00006BE6">
        <w:rPr>
          <w:b/>
          <w:sz w:val="28"/>
          <w:szCs w:val="28"/>
        </w:rPr>
        <w:t>ПОСТАНОВЛЯЕТ:</w:t>
      </w:r>
    </w:p>
    <w:p w:rsidR="000C1F02" w:rsidRPr="00006BE6" w:rsidRDefault="000C1F02" w:rsidP="000C1F02">
      <w:pPr>
        <w:spacing w:line="322" w:lineRule="exact"/>
        <w:ind w:left="-426" w:firstLine="709"/>
        <w:jc w:val="center"/>
        <w:rPr>
          <w:b/>
          <w:sz w:val="28"/>
          <w:szCs w:val="28"/>
        </w:rPr>
      </w:pPr>
    </w:p>
    <w:p w:rsidR="000C1F02" w:rsidRPr="007A3479" w:rsidRDefault="000C1F02" w:rsidP="000C1F02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>
        <w:rPr>
          <w:sz w:val="28"/>
          <w:szCs w:val="28"/>
        </w:rPr>
        <w:t>Выдача разрешений на право организации розничных рынков на территории</w:t>
      </w:r>
      <w:r w:rsidRPr="002C3395">
        <w:rPr>
          <w:sz w:val="28"/>
          <w:szCs w:val="28"/>
        </w:rPr>
        <w:t xml:space="preserve"> Чамзинского муниципального района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</w:t>
      </w:r>
      <w:r>
        <w:rPr>
          <w:sz w:val="28"/>
          <w:szCs w:val="28"/>
        </w:rPr>
        <w:t>№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2C3395">
        <w:rPr>
          <w:sz w:val="28"/>
          <w:szCs w:val="28"/>
        </w:rPr>
        <w:t xml:space="preserve"> от 1</w:t>
      </w:r>
      <w:r>
        <w:rPr>
          <w:sz w:val="28"/>
          <w:szCs w:val="28"/>
        </w:rPr>
        <w:t>5</w:t>
      </w:r>
      <w:r w:rsidRPr="002C339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C3395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2C3395">
        <w:rPr>
          <w:sz w:val="28"/>
          <w:szCs w:val="28"/>
        </w:rPr>
        <w:t>г.</w:t>
      </w:r>
      <w:r>
        <w:rPr>
          <w:sz w:val="28"/>
          <w:szCs w:val="28"/>
        </w:rPr>
        <w:t>, дополнив пункт 59 абзацем 2, следующего содержания:</w:t>
      </w:r>
    </w:p>
    <w:p w:rsidR="000C1F02" w:rsidRPr="00F75655" w:rsidRDefault="000C1F02" w:rsidP="000C1F02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0C1F02" w:rsidRPr="00F75655" w:rsidRDefault="000C1F02" w:rsidP="000C1F02">
      <w:pPr>
        <w:ind w:left="-426" w:firstLine="708"/>
        <w:jc w:val="both"/>
        <w:rPr>
          <w:sz w:val="28"/>
          <w:szCs w:val="28"/>
        </w:rPr>
      </w:pPr>
      <w:bookmarkStart w:id="4" w:name="sub_1191"/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1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0C1F02" w:rsidRPr="00A735B5" w:rsidRDefault="000C1F02" w:rsidP="000C1F02">
      <w:pPr>
        <w:ind w:left="-426" w:firstLine="708"/>
        <w:jc w:val="both"/>
        <w:rPr>
          <w:sz w:val="28"/>
          <w:szCs w:val="28"/>
        </w:rPr>
      </w:pPr>
      <w:bookmarkStart w:id="5" w:name="sub_1192"/>
      <w:bookmarkEnd w:id="4"/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2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0C1F02" w:rsidRPr="00F75655" w:rsidRDefault="000C1F02" w:rsidP="000C1F02">
      <w:pPr>
        <w:ind w:left="-426" w:firstLine="708"/>
        <w:jc w:val="both"/>
        <w:rPr>
          <w:sz w:val="28"/>
          <w:szCs w:val="28"/>
        </w:rPr>
      </w:pPr>
      <w:bookmarkStart w:id="6" w:name="sub_1193"/>
      <w:bookmarkEnd w:id="5"/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bookmarkEnd w:id="6"/>
    <w:p w:rsidR="000C1F02" w:rsidRPr="00F75655" w:rsidRDefault="000C1F02" w:rsidP="000C1F02">
      <w:pPr>
        <w:ind w:left="-426"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3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0C1F02" w:rsidRPr="00F75655" w:rsidRDefault="000C1F02" w:rsidP="000C1F02">
      <w:pPr>
        <w:ind w:left="-426"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</w:t>
      </w:r>
      <w:r w:rsidRPr="00F75655">
        <w:rPr>
          <w:sz w:val="28"/>
          <w:szCs w:val="28"/>
        </w:rPr>
        <w:lastRenderedPageBreak/>
        <w:t xml:space="preserve">услуг, информационная система которых интегрирована с </w:t>
      </w:r>
      <w:hyperlink r:id="rId14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0C1F02" w:rsidRPr="00F75655" w:rsidRDefault="000C1F02" w:rsidP="000C1F02">
      <w:pPr>
        <w:ind w:left="-426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5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0C1F02" w:rsidRDefault="000C1F02" w:rsidP="000C1F02">
      <w:pPr>
        <w:ind w:left="-426"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0C1F02" w:rsidRDefault="000C1F02" w:rsidP="000C1F0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53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в</w:t>
      </w:r>
    </w:p>
    <w:p w:rsidR="000C1F02" w:rsidRPr="00C5530F" w:rsidRDefault="000C1F02" w:rsidP="000C1F0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Информационном бюллете</w:t>
      </w:r>
      <w:r w:rsidRPr="00C5530F">
        <w:rPr>
          <w:rFonts w:ascii="Times New Roman" w:hAnsi="Times New Roman" w:cs="Times New Roman"/>
          <w:sz w:val="28"/>
          <w:szCs w:val="28"/>
        </w:rPr>
        <w:t>не Чамзинского муниципального района.</w:t>
      </w:r>
    </w:p>
    <w:p w:rsidR="000C1F02" w:rsidRDefault="000C1F02" w:rsidP="000C1F02">
      <w:pPr>
        <w:spacing w:line="322" w:lineRule="exact"/>
        <w:ind w:left="-426" w:firstLine="709"/>
        <w:jc w:val="both"/>
        <w:rPr>
          <w:sz w:val="28"/>
          <w:szCs w:val="28"/>
        </w:rPr>
      </w:pPr>
    </w:p>
    <w:p w:rsidR="000C1F02" w:rsidRDefault="000C1F02" w:rsidP="000C1F02">
      <w:pPr>
        <w:spacing w:line="322" w:lineRule="exact"/>
        <w:ind w:left="-426" w:firstLine="709"/>
        <w:jc w:val="both"/>
        <w:rPr>
          <w:sz w:val="28"/>
          <w:szCs w:val="28"/>
        </w:rPr>
      </w:pPr>
    </w:p>
    <w:p w:rsidR="000C1F02" w:rsidRDefault="000C1F02" w:rsidP="000C1F02">
      <w:pPr>
        <w:spacing w:line="322" w:lineRule="exact"/>
        <w:ind w:left="-426" w:firstLine="709"/>
        <w:jc w:val="both"/>
        <w:rPr>
          <w:sz w:val="28"/>
          <w:szCs w:val="28"/>
        </w:rPr>
      </w:pPr>
    </w:p>
    <w:p w:rsidR="000C1F02" w:rsidRDefault="000C1F02" w:rsidP="000C1F02">
      <w:pPr>
        <w:spacing w:line="322" w:lineRule="exact"/>
        <w:ind w:left="-426" w:firstLine="709"/>
        <w:jc w:val="both"/>
        <w:rPr>
          <w:sz w:val="28"/>
          <w:szCs w:val="28"/>
        </w:rPr>
      </w:pPr>
    </w:p>
    <w:p w:rsidR="000C1F02" w:rsidRPr="00FD5399" w:rsidRDefault="000C1F02" w:rsidP="000C1F02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Глава Чамзинского </w:t>
      </w:r>
    </w:p>
    <w:p w:rsidR="000C1F02" w:rsidRPr="00FD5399" w:rsidRDefault="000C1F02" w:rsidP="000C1F02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5399">
        <w:rPr>
          <w:rFonts w:ascii="Times New Roman" w:hAnsi="Times New Roman" w:cs="Times New Roman"/>
          <w:sz w:val="28"/>
          <w:szCs w:val="28"/>
        </w:rPr>
        <w:t xml:space="preserve">   Р.А. Батеряков</w:t>
      </w:r>
    </w:p>
    <w:p w:rsidR="000C1F02" w:rsidRDefault="000C1F02" w:rsidP="000C1F02">
      <w:pPr>
        <w:spacing w:line="322" w:lineRule="exact"/>
        <w:ind w:left="-426" w:firstLine="709"/>
        <w:jc w:val="both"/>
        <w:rPr>
          <w:sz w:val="28"/>
          <w:szCs w:val="28"/>
        </w:rPr>
      </w:pPr>
    </w:p>
    <w:p w:rsidR="000C1F02" w:rsidRDefault="000C1F02" w:rsidP="000C1F02">
      <w:pPr>
        <w:spacing w:line="322" w:lineRule="exact"/>
        <w:ind w:left="-426" w:firstLine="709"/>
        <w:jc w:val="both"/>
        <w:rPr>
          <w:sz w:val="28"/>
          <w:szCs w:val="28"/>
        </w:rPr>
      </w:pPr>
    </w:p>
    <w:p w:rsidR="000C1F02" w:rsidRDefault="000C1F02" w:rsidP="000C1F02">
      <w:pPr>
        <w:spacing w:line="322" w:lineRule="exact"/>
        <w:ind w:firstLine="709"/>
        <w:jc w:val="both"/>
        <w:rPr>
          <w:sz w:val="28"/>
          <w:szCs w:val="28"/>
        </w:rPr>
      </w:pPr>
    </w:p>
    <w:p w:rsidR="000C1F02" w:rsidRDefault="000C1F02" w:rsidP="000C1F02">
      <w:pPr>
        <w:spacing w:line="322" w:lineRule="exact"/>
        <w:ind w:firstLine="709"/>
        <w:jc w:val="both"/>
        <w:rPr>
          <w:sz w:val="28"/>
          <w:szCs w:val="28"/>
        </w:rPr>
      </w:pPr>
    </w:p>
    <w:p w:rsidR="000C1F02" w:rsidRDefault="000C1F02" w:rsidP="000C1F02">
      <w:pPr>
        <w:spacing w:line="322" w:lineRule="exact"/>
        <w:ind w:firstLine="709"/>
        <w:jc w:val="both"/>
        <w:rPr>
          <w:sz w:val="28"/>
          <w:szCs w:val="28"/>
        </w:rPr>
      </w:pPr>
    </w:p>
    <w:p w:rsidR="000C1F02" w:rsidRDefault="000C1F02" w:rsidP="000C1F02">
      <w:pPr>
        <w:spacing w:line="322" w:lineRule="exact"/>
        <w:ind w:firstLine="709"/>
        <w:jc w:val="both"/>
        <w:rPr>
          <w:sz w:val="28"/>
          <w:szCs w:val="28"/>
        </w:rPr>
      </w:pPr>
    </w:p>
    <w:p w:rsidR="000C1F02" w:rsidRDefault="000C1F02" w:rsidP="000C1F02">
      <w:pPr>
        <w:spacing w:line="322" w:lineRule="exact"/>
        <w:ind w:firstLine="709"/>
        <w:jc w:val="both"/>
        <w:rPr>
          <w:sz w:val="28"/>
          <w:szCs w:val="28"/>
        </w:rPr>
      </w:pPr>
    </w:p>
    <w:p w:rsidR="000C1F02" w:rsidRDefault="000C1F02" w:rsidP="000C1F02">
      <w:pPr>
        <w:spacing w:line="322" w:lineRule="exact"/>
        <w:ind w:firstLine="709"/>
        <w:jc w:val="both"/>
        <w:rPr>
          <w:sz w:val="28"/>
          <w:szCs w:val="28"/>
        </w:rPr>
      </w:pPr>
    </w:p>
    <w:p w:rsidR="000C1F02" w:rsidRDefault="000C1F02" w:rsidP="000C1F02">
      <w:pPr>
        <w:spacing w:line="322" w:lineRule="exact"/>
        <w:ind w:firstLine="709"/>
        <w:jc w:val="both"/>
        <w:rPr>
          <w:sz w:val="28"/>
          <w:szCs w:val="28"/>
        </w:rPr>
      </w:pPr>
    </w:p>
    <w:p w:rsidR="000C1F02" w:rsidRDefault="000C1F02" w:rsidP="000C1F02">
      <w:pPr>
        <w:spacing w:line="322" w:lineRule="exact"/>
        <w:ind w:firstLine="709"/>
        <w:jc w:val="both"/>
        <w:rPr>
          <w:sz w:val="28"/>
          <w:szCs w:val="28"/>
        </w:rPr>
      </w:pPr>
    </w:p>
    <w:p w:rsidR="000C1F02" w:rsidRDefault="000C1F02" w:rsidP="000C1F02">
      <w:pPr>
        <w:spacing w:line="322" w:lineRule="exact"/>
        <w:ind w:firstLine="709"/>
        <w:jc w:val="both"/>
        <w:rPr>
          <w:sz w:val="28"/>
          <w:szCs w:val="28"/>
        </w:rPr>
      </w:pPr>
    </w:p>
    <w:p w:rsidR="000C1F02" w:rsidRDefault="000C1F02" w:rsidP="000C1F02">
      <w:pPr>
        <w:spacing w:line="322" w:lineRule="exact"/>
        <w:ind w:firstLine="709"/>
        <w:jc w:val="both"/>
        <w:rPr>
          <w:sz w:val="28"/>
          <w:szCs w:val="28"/>
        </w:rPr>
      </w:pPr>
    </w:p>
    <w:p w:rsidR="00235D96" w:rsidRDefault="00235D96" w:rsidP="00BF739B">
      <w:pPr>
        <w:tabs>
          <w:tab w:val="left" w:pos="-284"/>
        </w:tabs>
        <w:ind w:left="-426"/>
        <w:jc w:val="both"/>
        <w:rPr>
          <w:b/>
        </w:rPr>
      </w:pPr>
    </w:p>
    <w:p w:rsidR="007F5550" w:rsidRDefault="007F5550" w:rsidP="00BF739B">
      <w:pPr>
        <w:tabs>
          <w:tab w:val="left" w:pos="-284"/>
        </w:tabs>
        <w:ind w:left="-426"/>
        <w:jc w:val="both"/>
        <w:rPr>
          <w:b/>
        </w:rPr>
      </w:pPr>
    </w:p>
    <w:p w:rsidR="007F5550" w:rsidRDefault="007F5550" w:rsidP="00BF739B">
      <w:pPr>
        <w:tabs>
          <w:tab w:val="left" w:pos="-284"/>
        </w:tabs>
        <w:ind w:left="-426"/>
        <w:jc w:val="both"/>
        <w:rPr>
          <w:b/>
        </w:rPr>
      </w:pP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BF739B">
      <w:pPr>
        <w:tabs>
          <w:tab w:val="left" w:pos="-284"/>
        </w:tabs>
        <w:ind w:left="-426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 w:rsidR="00947FF3">
        <w:rPr>
          <w:b/>
        </w:rPr>
        <w:t xml:space="preserve">      </w:t>
      </w:r>
      <w:bookmarkStart w:id="7" w:name="_GoBack"/>
      <w:bookmarkEnd w:id="7"/>
      <w:r>
        <w:rPr>
          <w:b/>
        </w:rPr>
        <w:t xml:space="preserve">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BF739B">
      <w:pPr>
        <w:tabs>
          <w:tab w:val="left" w:pos="-284"/>
          <w:tab w:val="left" w:pos="8010"/>
        </w:tabs>
        <w:ind w:left="-426"/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11204B">
      <w:headerReference w:type="even" r:id="rId16"/>
      <w:headerReference w:type="default" r:id="rId17"/>
      <w:footerReference w:type="default" r:id="rId18"/>
      <w:pgSz w:w="11906" w:h="16838"/>
      <w:pgMar w:top="1985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B1" w:rsidRDefault="006549B1" w:rsidP="002F337A">
      <w:r>
        <w:separator/>
      </w:r>
    </w:p>
  </w:endnote>
  <w:endnote w:type="continuationSeparator" w:id="0">
    <w:p w:rsidR="006549B1" w:rsidRDefault="006549B1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9009"/>
      <w:docPartObj>
        <w:docPartGallery w:val="Page Numbers (Bottom of Page)"/>
        <w:docPartUnique/>
      </w:docPartObj>
    </w:sdtPr>
    <w:sdtContent>
      <w:p w:rsidR="00356145" w:rsidRDefault="00B632B7">
        <w:pPr>
          <w:pStyle w:val="af0"/>
          <w:jc w:val="center"/>
        </w:pPr>
        <w:fldSimple w:instr=" PAGE   \* MERGEFORMAT ">
          <w:r w:rsidR="00614707">
            <w:rPr>
              <w:noProof/>
            </w:rPr>
            <w:t>18</w:t>
          </w:r>
        </w:fldSimple>
      </w:p>
    </w:sdtContent>
  </w:sdt>
  <w:p w:rsidR="009A18D5" w:rsidRDefault="009A18D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B1" w:rsidRDefault="006549B1" w:rsidP="002F337A">
      <w:r>
        <w:separator/>
      </w:r>
    </w:p>
  </w:footnote>
  <w:footnote w:type="continuationSeparator" w:id="0">
    <w:p w:rsidR="006549B1" w:rsidRDefault="006549B1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D5" w:rsidRDefault="00B632B7" w:rsidP="003A6ADA">
    <w:pPr>
      <w:pStyle w:val="ae"/>
      <w:framePr w:wrap="around" w:vAnchor="text" w:hAnchor="margin" w:xAlign="right" w:y="1"/>
      <w:rPr>
        <w:rStyle w:val="affffffe"/>
      </w:rPr>
    </w:pPr>
    <w:r>
      <w:rPr>
        <w:rStyle w:val="affffffe"/>
      </w:rPr>
      <w:fldChar w:fldCharType="begin"/>
    </w:r>
    <w:r w:rsidR="009A18D5"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9A18D5" w:rsidRDefault="009A18D5" w:rsidP="003A6ADA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D5" w:rsidRDefault="009A18D5" w:rsidP="003A6ADA">
    <w:pPr>
      <w:pStyle w:val="ae"/>
      <w:framePr w:wrap="around" w:vAnchor="text" w:hAnchor="margin" w:xAlign="right" w:y="1"/>
      <w:rPr>
        <w:rStyle w:val="affffffe"/>
      </w:rPr>
    </w:pPr>
  </w:p>
  <w:p w:rsidR="009A18D5" w:rsidRDefault="009A18D5" w:rsidP="00614707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styleLink w:val="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515CBD12"/>
    <w:name w:val="WW8Num4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09"/>
        </w:tabs>
        <w:ind w:left="2109" w:hanging="720"/>
      </w:p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720"/>
      </w:pPr>
    </w:lvl>
    <w:lvl w:ilvl="3">
      <w:start w:val="1"/>
      <w:numFmt w:val="decimal"/>
      <w:lvlText w:val="%1.%2.%3.%4."/>
      <w:lvlJc w:val="left"/>
      <w:pPr>
        <w:tabs>
          <w:tab w:val="num" w:pos="2469"/>
        </w:tabs>
        <w:ind w:left="2469" w:hanging="1080"/>
      </w:pPr>
    </w:lvl>
    <w:lvl w:ilvl="4">
      <w:start w:val="1"/>
      <w:numFmt w:val="decimal"/>
      <w:lvlText w:val="%1.%2.%3.%4.%5."/>
      <w:lvlJc w:val="left"/>
      <w:pPr>
        <w:tabs>
          <w:tab w:val="num" w:pos="2469"/>
        </w:tabs>
        <w:ind w:left="2469" w:hanging="1080"/>
      </w:pPr>
    </w:lvl>
    <w:lvl w:ilvl="5">
      <w:start w:val="1"/>
      <w:numFmt w:val="decimal"/>
      <w:lvlText w:val="%1.%2.%3.%4.%5.%6."/>
      <w:lvlJc w:val="left"/>
      <w:pPr>
        <w:tabs>
          <w:tab w:val="num" w:pos="2829"/>
        </w:tabs>
        <w:ind w:left="282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89"/>
        </w:tabs>
        <w:ind w:left="31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89"/>
        </w:tabs>
        <w:ind w:left="31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9"/>
        </w:tabs>
        <w:ind w:left="3549" w:hanging="2160"/>
      </w:pPr>
    </w:lvl>
  </w:abstractNum>
  <w:abstractNum w:abstractNumId="5">
    <w:nsid w:val="00000007"/>
    <w:multiLevelType w:val="multilevel"/>
    <w:tmpl w:val="00000007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EA267A20"/>
    <w:name w:val="WW8Num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0"/>
    <w:multiLevelType w:val="multilevel"/>
    <w:tmpl w:val="B0B6C718"/>
    <w:name w:val="WW8Num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12"/>
    <w:multiLevelType w:val="multilevel"/>
    <w:tmpl w:val="00000012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3"/>
    <w:multiLevelType w:val="multilevel"/>
    <w:tmpl w:val="00000013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</w:rPr>
    </w:lvl>
  </w:abstractNum>
  <w:abstractNum w:abstractNumId="12">
    <w:nsid w:val="052B7D82"/>
    <w:multiLevelType w:val="hybridMultilevel"/>
    <w:tmpl w:val="BB2874F0"/>
    <w:name w:val="WW8Num18"/>
    <w:lvl w:ilvl="0" w:tplc="42A4E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A5E58" w:tentative="1">
      <w:start w:val="1"/>
      <w:numFmt w:val="lowerLetter"/>
      <w:lvlText w:val="%2."/>
      <w:lvlJc w:val="left"/>
      <w:pPr>
        <w:ind w:left="1440" w:hanging="360"/>
      </w:pPr>
    </w:lvl>
    <w:lvl w:ilvl="2" w:tplc="C02AAE76" w:tentative="1">
      <w:start w:val="1"/>
      <w:numFmt w:val="lowerRoman"/>
      <w:lvlText w:val="%3."/>
      <w:lvlJc w:val="right"/>
      <w:pPr>
        <w:ind w:left="2160" w:hanging="180"/>
      </w:pPr>
    </w:lvl>
    <w:lvl w:ilvl="3" w:tplc="5BEE0C7A" w:tentative="1">
      <w:start w:val="1"/>
      <w:numFmt w:val="decimal"/>
      <w:lvlText w:val="%4."/>
      <w:lvlJc w:val="left"/>
      <w:pPr>
        <w:ind w:left="2880" w:hanging="360"/>
      </w:pPr>
    </w:lvl>
    <w:lvl w:ilvl="4" w:tplc="0F12A9DE" w:tentative="1">
      <w:start w:val="1"/>
      <w:numFmt w:val="lowerLetter"/>
      <w:lvlText w:val="%5."/>
      <w:lvlJc w:val="left"/>
      <w:pPr>
        <w:ind w:left="3600" w:hanging="360"/>
      </w:pPr>
    </w:lvl>
    <w:lvl w:ilvl="5" w:tplc="527CD97A" w:tentative="1">
      <w:start w:val="1"/>
      <w:numFmt w:val="lowerRoman"/>
      <w:lvlText w:val="%6."/>
      <w:lvlJc w:val="right"/>
      <w:pPr>
        <w:ind w:left="4320" w:hanging="180"/>
      </w:pPr>
    </w:lvl>
    <w:lvl w:ilvl="6" w:tplc="9EDE4920" w:tentative="1">
      <w:start w:val="1"/>
      <w:numFmt w:val="decimal"/>
      <w:lvlText w:val="%7."/>
      <w:lvlJc w:val="left"/>
      <w:pPr>
        <w:ind w:left="5040" w:hanging="360"/>
      </w:pPr>
    </w:lvl>
    <w:lvl w:ilvl="7" w:tplc="CFE2A0EE" w:tentative="1">
      <w:start w:val="1"/>
      <w:numFmt w:val="lowerLetter"/>
      <w:lvlText w:val="%8."/>
      <w:lvlJc w:val="left"/>
      <w:pPr>
        <w:ind w:left="5760" w:hanging="360"/>
      </w:pPr>
    </w:lvl>
    <w:lvl w:ilvl="8" w:tplc="73923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ED5A2B"/>
    <w:multiLevelType w:val="hybridMultilevel"/>
    <w:tmpl w:val="0CB4C9E6"/>
    <w:lvl w:ilvl="0" w:tplc="163441F4">
      <w:start w:val="5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0782385D"/>
    <w:multiLevelType w:val="hybridMultilevel"/>
    <w:tmpl w:val="349EE218"/>
    <w:lvl w:ilvl="0" w:tplc="FFFFFFF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8E747DB"/>
    <w:multiLevelType w:val="hybridMultilevel"/>
    <w:tmpl w:val="5896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A94510"/>
    <w:multiLevelType w:val="hybridMultilevel"/>
    <w:tmpl w:val="D39CB782"/>
    <w:lvl w:ilvl="0" w:tplc="0419000F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EE3A07"/>
    <w:multiLevelType w:val="hybridMultilevel"/>
    <w:tmpl w:val="A8983CE2"/>
    <w:lvl w:ilvl="0" w:tplc="47F01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A03E3"/>
    <w:multiLevelType w:val="hybridMultilevel"/>
    <w:tmpl w:val="DEEEEFCC"/>
    <w:lvl w:ilvl="0" w:tplc="3444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B400FA5"/>
    <w:multiLevelType w:val="multilevel"/>
    <w:tmpl w:val="F8D23F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1E06140B"/>
    <w:multiLevelType w:val="hybridMultilevel"/>
    <w:tmpl w:val="932C6D0A"/>
    <w:lvl w:ilvl="0" w:tplc="8C5E81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72707D"/>
    <w:multiLevelType w:val="hybridMultilevel"/>
    <w:tmpl w:val="022210C4"/>
    <w:lvl w:ilvl="0" w:tplc="6848FD9C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E77894"/>
    <w:multiLevelType w:val="hybridMultilevel"/>
    <w:tmpl w:val="2090A050"/>
    <w:lvl w:ilvl="0" w:tplc="1E866B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4BE265E"/>
    <w:multiLevelType w:val="hybridMultilevel"/>
    <w:tmpl w:val="B4023486"/>
    <w:lvl w:ilvl="0" w:tplc="5658D16C">
      <w:start w:val="2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35F9619D"/>
    <w:multiLevelType w:val="hybridMultilevel"/>
    <w:tmpl w:val="66E03580"/>
    <w:lvl w:ilvl="0" w:tplc="D6B8086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36F80CDD"/>
    <w:multiLevelType w:val="hybridMultilevel"/>
    <w:tmpl w:val="A4B09A6E"/>
    <w:lvl w:ilvl="0" w:tplc="2EFC0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40C26"/>
    <w:multiLevelType w:val="hybridMultilevel"/>
    <w:tmpl w:val="70921C80"/>
    <w:lvl w:ilvl="0" w:tplc="DCF67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B404C8"/>
    <w:multiLevelType w:val="hybridMultilevel"/>
    <w:tmpl w:val="4CA26BB8"/>
    <w:lvl w:ilvl="0" w:tplc="7574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33AEA"/>
    <w:multiLevelType w:val="hybridMultilevel"/>
    <w:tmpl w:val="280CABD0"/>
    <w:lvl w:ilvl="0" w:tplc="2924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B474A6"/>
    <w:multiLevelType w:val="hybridMultilevel"/>
    <w:tmpl w:val="1C401EB0"/>
    <w:lvl w:ilvl="0" w:tplc="BD0ABB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D8002F"/>
    <w:multiLevelType w:val="hybridMultilevel"/>
    <w:tmpl w:val="8C168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9975A19"/>
    <w:multiLevelType w:val="hybridMultilevel"/>
    <w:tmpl w:val="26CA845A"/>
    <w:lvl w:ilvl="0" w:tplc="0419000F">
      <w:start w:val="2"/>
      <w:numFmt w:val="upperRoman"/>
      <w:lvlText w:val="%1."/>
      <w:lvlJc w:val="left"/>
      <w:pPr>
        <w:ind w:left="1855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4B5675AD"/>
    <w:multiLevelType w:val="hybridMultilevel"/>
    <w:tmpl w:val="22241144"/>
    <w:lvl w:ilvl="0" w:tplc="B456B6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4">
    <w:nsid w:val="51AE3B3A"/>
    <w:multiLevelType w:val="hybridMultilevel"/>
    <w:tmpl w:val="D2408C2E"/>
    <w:lvl w:ilvl="0" w:tplc="C2B2C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7843304"/>
    <w:multiLevelType w:val="hybridMultilevel"/>
    <w:tmpl w:val="DADCB50E"/>
    <w:lvl w:ilvl="0" w:tplc="45066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8">
    <w:nsid w:val="5D9262FF"/>
    <w:multiLevelType w:val="hybridMultilevel"/>
    <w:tmpl w:val="F490F8CA"/>
    <w:lvl w:ilvl="0" w:tplc="4516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C211B2"/>
    <w:multiLevelType w:val="hybridMultilevel"/>
    <w:tmpl w:val="00A2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EC1ED0"/>
    <w:multiLevelType w:val="hybridMultilevel"/>
    <w:tmpl w:val="47529910"/>
    <w:lvl w:ilvl="0" w:tplc="BCFEE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0A361D"/>
    <w:multiLevelType w:val="hybridMultilevel"/>
    <w:tmpl w:val="102CEE4A"/>
    <w:lvl w:ilvl="0" w:tplc="29A4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6BB54B36"/>
    <w:multiLevelType w:val="multilevel"/>
    <w:tmpl w:val="2494B1EA"/>
    <w:name w:val="WW8Num19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44">
    <w:nsid w:val="6D716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6">
    <w:nsid w:val="6DD96461"/>
    <w:multiLevelType w:val="multilevel"/>
    <w:tmpl w:val="A96C482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6FE27412"/>
    <w:multiLevelType w:val="hybridMultilevel"/>
    <w:tmpl w:val="0CBCC818"/>
    <w:lvl w:ilvl="0" w:tplc="75A008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5B32B30"/>
    <w:multiLevelType w:val="hybridMultilevel"/>
    <w:tmpl w:val="082E42DC"/>
    <w:lvl w:ilvl="0" w:tplc="1EA4D18C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7E4CACE2" w:tentative="1">
      <w:start w:val="1"/>
      <w:numFmt w:val="lowerLetter"/>
      <w:lvlText w:val="%2."/>
      <w:lvlJc w:val="left"/>
      <w:pPr>
        <w:ind w:left="1789" w:hanging="360"/>
      </w:pPr>
    </w:lvl>
    <w:lvl w:ilvl="2" w:tplc="DD30FD32" w:tentative="1">
      <w:start w:val="1"/>
      <w:numFmt w:val="lowerRoman"/>
      <w:lvlText w:val="%3."/>
      <w:lvlJc w:val="right"/>
      <w:pPr>
        <w:ind w:left="2509" w:hanging="180"/>
      </w:pPr>
    </w:lvl>
    <w:lvl w:ilvl="3" w:tplc="EE3C22C6" w:tentative="1">
      <w:start w:val="1"/>
      <w:numFmt w:val="decimal"/>
      <w:lvlText w:val="%4."/>
      <w:lvlJc w:val="left"/>
      <w:pPr>
        <w:ind w:left="3229" w:hanging="360"/>
      </w:pPr>
    </w:lvl>
    <w:lvl w:ilvl="4" w:tplc="5CE88E94" w:tentative="1">
      <w:start w:val="1"/>
      <w:numFmt w:val="lowerLetter"/>
      <w:lvlText w:val="%5."/>
      <w:lvlJc w:val="left"/>
      <w:pPr>
        <w:ind w:left="3949" w:hanging="360"/>
      </w:pPr>
    </w:lvl>
    <w:lvl w:ilvl="5" w:tplc="6AA8418C" w:tentative="1">
      <w:start w:val="1"/>
      <w:numFmt w:val="lowerRoman"/>
      <w:lvlText w:val="%6."/>
      <w:lvlJc w:val="right"/>
      <w:pPr>
        <w:ind w:left="4669" w:hanging="180"/>
      </w:pPr>
    </w:lvl>
    <w:lvl w:ilvl="6" w:tplc="0E5E87DE" w:tentative="1">
      <w:start w:val="1"/>
      <w:numFmt w:val="decimal"/>
      <w:lvlText w:val="%7."/>
      <w:lvlJc w:val="left"/>
      <w:pPr>
        <w:ind w:left="5389" w:hanging="360"/>
      </w:pPr>
    </w:lvl>
    <w:lvl w:ilvl="7" w:tplc="CBA63524" w:tentative="1">
      <w:start w:val="1"/>
      <w:numFmt w:val="lowerLetter"/>
      <w:lvlText w:val="%8."/>
      <w:lvlJc w:val="left"/>
      <w:pPr>
        <w:ind w:left="6109" w:hanging="360"/>
      </w:pPr>
    </w:lvl>
    <w:lvl w:ilvl="8" w:tplc="274CD42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DEC2848"/>
    <w:multiLevelType w:val="multilevel"/>
    <w:tmpl w:val="E3D891AA"/>
    <w:styleLink w:val="4"/>
    <w:lvl w:ilvl="0">
      <w:start w:val="2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2"/>
  </w:num>
  <w:num w:numId="2">
    <w:abstractNumId w:val="43"/>
  </w:num>
  <w:num w:numId="3">
    <w:abstractNumId w:val="0"/>
  </w:num>
  <w:num w:numId="4">
    <w:abstractNumId w:val="1"/>
  </w:num>
  <w:num w:numId="5">
    <w:abstractNumId w:val="50"/>
  </w:num>
  <w:num w:numId="6">
    <w:abstractNumId w:val="46"/>
  </w:num>
  <w:num w:numId="7">
    <w:abstractNumId w:val="30"/>
  </w:num>
  <w:num w:numId="8">
    <w:abstractNumId w:val="41"/>
  </w:num>
  <w:num w:numId="9">
    <w:abstractNumId w:val="31"/>
  </w:num>
  <w:num w:numId="10">
    <w:abstractNumId w:val="25"/>
  </w:num>
  <w:num w:numId="11">
    <w:abstractNumId w:val="14"/>
  </w:num>
  <w:num w:numId="12">
    <w:abstractNumId w:val="17"/>
  </w:num>
  <w:num w:numId="13">
    <w:abstractNumId w:val="38"/>
  </w:num>
  <w:num w:numId="14">
    <w:abstractNumId w:val="39"/>
  </w:num>
  <w:num w:numId="15">
    <w:abstractNumId w:val="16"/>
  </w:num>
  <w:num w:numId="16">
    <w:abstractNumId w:val="49"/>
  </w:num>
  <w:num w:numId="17">
    <w:abstractNumId w:val="27"/>
  </w:num>
  <w:num w:numId="18">
    <w:abstractNumId w:val="12"/>
  </w:num>
  <w:num w:numId="19">
    <w:abstractNumId w:val="34"/>
  </w:num>
  <w:num w:numId="20">
    <w:abstractNumId w:val="47"/>
  </w:num>
  <w:num w:numId="21">
    <w:abstractNumId w:val="22"/>
  </w:num>
  <w:num w:numId="22">
    <w:abstractNumId w:val="24"/>
  </w:num>
  <w:num w:numId="23">
    <w:abstractNumId w:val="26"/>
  </w:num>
  <w:num w:numId="24">
    <w:abstractNumId w:val="32"/>
  </w:num>
  <w:num w:numId="25">
    <w:abstractNumId w:val="29"/>
  </w:num>
  <w:num w:numId="26">
    <w:abstractNumId w:val="21"/>
  </w:num>
  <w:num w:numId="27">
    <w:abstractNumId w:val="28"/>
  </w:num>
  <w:num w:numId="28">
    <w:abstractNumId w:val="48"/>
  </w:num>
  <w:num w:numId="29">
    <w:abstractNumId w:val="15"/>
  </w:num>
  <w:num w:numId="30">
    <w:abstractNumId w:val="19"/>
  </w:num>
  <w:num w:numId="31">
    <w:abstractNumId w:val="3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33"/>
    <w:lvlOverride w:ilvl="0">
      <w:startOverride w:val="4"/>
    </w:lvlOverride>
  </w:num>
  <w:num w:numId="36">
    <w:abstractNumId w:val="35"/>
  </w:num>
  <w:num w:numId="37">
    <w:abstractNumId w:val="37"/>
  </w:num>
  <w:num w:numId="3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8"/>
  </w:num>
  <w:num w:numId="43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120CD"/>
    <w:rsid w:val="0001682E"/>
    <w:rsid w:val="00017339"/>
    <w:rsid w:val="00017F44"/>
    <w:rsid w:val="00044508"/>
    <w:rsid w:val="00050884"/>
    <w:rsid w:val="0005141B"/>
    <w:rsid w:val="0005761C"/>
    <w:rsid w:val="00073725"/>
    <w:rsid w:val="00080C71"/>
    <w:rsid w:val="0008597F"/>
    <w:rsid w:val="000A6079"/>
    <w:rsid w:val="000B5436"/>
    <w:rsid w:val="000C1F02"/>
    <w:rsid w:val="000C28CC"/>
    <w:rsid w:val="000C5A32"/>
    <w:rsid w:val="000E5623"/>
    <w:rsid w:val="000F799D"/>
    <w:rsid w:val="0011204B"/>
    <w:rsid w:val="0012046C"/>
    <w:rsid w:val="00123C85"/>
    <w:rsid w:val="00142CA0"/>
    <w:rsid w:val="00143C02"/>
    <w:rsid w:val="0014535B"/>
    <w:rsid w:val="001471BF"/>
    <w:rsid w:val="00153863"/>
    <w:rsid w:val="00163463"/>
    <w:rsid w:val="0018187D"/>
    <w:rsid w:val="00185339"/>
    <w:rsid w:val="001915E6"/>
    <w:rsid w:val="001A3188"/>
    <w:rsid w:val="001B59BD"/>
    <w:rsid w:val="001C7D47"/>
    <w:rsid w:val="001D4497"/>
    <w:rsid w:val="001E3F3C"/>
    <w:rsid w:val="001E40E4"/>
    <w:rsid w:val="001E494C"/>
    <w:rsid w:val="00203708"/>
    <w:rsid w:val="002054AA"/>
    <w:rsid w:val="00207427"/>
    <w:rsid w:val="00215D1F"/>
    <w:rsid w:val="002166F7"/>
    <w:rsid w:val="00216F18"/>
    <w:rsid w:val="00224E99"/>
    <w:rsid w:val="00227CBD"/>
    <w:rsid w:val="00235D96"/>
    <w:rsid w:val="002408DB"/>
    <w:rsid w:val="00242F8F"/>
    <w:rsid w:val="00265411"/>
    <w:rsid w:val="00276622"/>
    <w:rsid w:val="00281B59"/>
    <w:rsid w:val="00283655"/>
    <w:rsid w:val="00287AC3"/>
    <w:rsid w:val="00287E6E"/>
    <w:rsid w:val="00294BB9"/>
    <w:rsid w:val="0029788C"/>
    <w:rsid w:val="002C3B73"/>
    <w:rsid w:val="002C537E"/>
    <w:rsid w:val="002C6B9C"/>
    <w:rsid w:val="002E0945"/>
    <w:rsid w:val="002F337A"/>
    <w:rsid w:val="002F6E58"/>
    <w:rsid w:val="00311DA4"/>
    <w:rsid w:val="003311BE"/>
    <w:rsid w:val="003444A4"/>
    <w:rsid w:val="00356145"/>
    <w:rsid w:val="00362E74"/>
    <w:rsid w:val="003646AA"/>
    <w:rsid w:val="0038284D"/>
    <w:rsid w:val="00392CB4"/>
    <w:rsid w:val="00395119"/>
    <w:rsid w:val="003975CA"/>
    <w:rsid w:val="003A6ADA"/>
    <w:rsid w:val="003B3410"/>
    <w:rsid w:val="003B3F6A"/>
    <w:rsid w:val="003B7E1C"/>
    <w:rsid w:val="003C7A8D"/>
    <w:rsid w:val="003D02CC"/>
    <w:rsid w:val="003E6B91"/>
    <w:rsid w:val="0040031E"/>
    <w:rsid w:val="0040079D"/>
    <w:rsid w:val="004078B5"/>
    <w:rsid w:val="0041373C"/>
    <w:rsid w:val="00414BA4"/>
    <w:rsid w:val="004255C6"/>
    <w:rsid w:val="004360FD"/>
    <w:rsid w:val="00452068"/>
    <w:rsid w:val="004778EF"/>
    <w:rsid w:val="00483FA2"/>
    <w:rsid w:val="004878C5"/>
    <w:rsid w:val="004A15E2"/>
    <w:rsid w:val="004A3DDD"/>
    <w:rsid w:val="004C221C"/>
    <w:rsid w:val="004C3712"/>
    <w:rsid w:val="004C7C7D"/>
    <w:rsid w:val="004C7E8C"/>
    <w:rsid w:val="004E5AB0"/>
    <w:rsid w:val="004F624D"/>
    <w:rsid w:val="00500885"/>
    <w:rsid w:val="0050327F"/>
    <w:rsid w:val="00507B53"/>
    <w:rsid w:val="005104A5"/>
    <w:rsid w:val="00525D5C"/>
    <w:rsid w:val="00546B14"/>
    <w:rsid w:val="00547DD2"/>
    <w:rsid w:val="005528A2"/>
    <w:rsid w:val="005653A6"/>
    <w:rsid w:val="005705B4"/>
    <w:rsid w:val="0057237F"/>
    <w:rsid w:val="005742CF"/>
    <w:rsid w:val="005870E1"/>
    <w:rsid w:val="00595481"/>
    <w:rsid w:val="005A6021"/>
    <w:rsid w:val="005C2F2E"/>
    <w:rsid w:val="005C6A6D"/>
    <w:rsid w:val="005D48F8"/>
    <w:rsid w:val="005D4A1E"/>
    <w:rsid w:val="005E043B"/>
    <w:rsid w:val="00614707"/>
    <w:rsid w:val="006340BA"/>
    <w:rsid w:val="006362CD"/>
    <w:rsid w:val="00642F71"/>
    <w:rsid w:val="006549B1"/>
    <w:rsid w:val="006722C0"/>
    <w:rsid w:val="00677E9C"/>
    <w:rsid w:val="006833EC"/>
    <w:rsid w:val="006A3AD3"/>
    <w:rsid w:val="006B00CB"/>
    <w:rsid w:val="006B1850"/>
    <w:rsid w:val="006B6611"/>
    <w:rsid w:val="006B7852"/>
    <w:rsid w:val="006D0785"/>
    <w:rsid w:val="006D2FC8"/>
    <w:rsid w:val="006D4FF7"/>
    <w:rsid w:val="006E00E8"/>
    <w:rsid w:val="006E02D6"/>
    <w:rsid w:val="006E2763"/>
    <w:rsid w:val="006E6686"/>
    <w:rsid w:val="006E67CC"/>
    <w:rsid w:val="0070217D"/>
    <w:rsid w:val="0071504C"/>
    <w:rsid w:val="0071564B"/>
    <w:rsid w:val="0071621E"/>
    <w:rsid w:val="00716484"/>
    <w:rsid w:val="00716B6C"/>
    <w:rsid w:val="0072180A"/>
    <w:rsid w:val="007229C0"/>
    <w:rsid w:val="00731690"/>
    <w:rsid w:val="00731802"/>
    <w:rsid w:val="00740CF0"/>
    <w:rsid w:val="007438FD"/>
    <w:rsid w:val="00765CF5"/>
    <w:rsid w:val="007668F3"/>
    <w:rsid w:val="00774B83"/>
    <w:rsid w:val="00781128"/>
    <w:rsid w:val="007811D4"/>
    <w:rsid w:val="0078738A"/>
    <w:rsid w:val="007A1EED"/>
    <w:rsid w:val="007A5B2C"/>
    <w:rsid w:val="007A5C10"/>
    <w:rsid w:val="007B1E6C"/>
    <w:rsid w:val="007C0E93"/>
    <w:rsid w:val="007C1C01"/>
    <w:rsid w:val="007D1B8D"/>
    <w:rsid w:val="007D5226"/>
    <w:rsid w:val="007E12B8"/>
    <w:rsid w:val="007F5550"/>
    <w:rsid w:val="007F6812"/>
    <w:rsid w:val="00801950"/>
    <w:rsid w:val="00813260"/>
    <w:rsid w:val="00832D26"/>
    <w:rsid w:val="00834119"/>
    <w:rsid w:val="00835AF2"/>
    <w:rsid w:val="008437AC"/>
    <w:rsid w:val="00845147"/>
    <w:rsid w:val="008451DF"/>
    <w:rsid w:val="00852509"/>
    <w:rsid w:val="0085755E"/>
    <w:rsid w:val="0086349B"/>
    <w:rsid w:val="00867182"/>
    <w:rsid w:val="00871D6D"/>
    <w:rsid w:val="00872A0C"/>
    <w:rsid w:val="00881883"/>
    <w:rsid w:val="00882DEC"/>
    <w:rsid w:val="008941F1"/>
    <w:rsid w:val="008A1774"/>
    <w:rsid w:val="008A496A"/>
    <w:rsid w:val="008B028E"/>
    <w:rsid w:val="008B1C9F"/>
    <w:rsid w:val="008B294A"/>
    <w:rsid w:val="008B40CE"/>
    <w:rsid w:val="008B6921"/>
    <w:rsid w:val="008B7911"/>
    <w:rsid w:val="008C3CA5"/>
    <w:rsid w:val="008C7D47"/>
    <w:rsid w:val="008D32F5"/>
    <w:rsid w:val="008E59AD"/>
    <w:rsid w:val="008E7036"/>
    <w:rsid w:val="00902DD3"/>
    <w:rsid w:val="009141AF"/>
    <w:rsid w:val="0092030A"/>
    <w:rsid w:val="00921AAF"/>
    <w:rsid w:val="009230BC"/>
    <w:rsid w:val="0093343F"/>
    <w:rsid w:val="00935C12"/>
    <w:rsid w:val="00947FF3"/>
    <w:rsid w:val="009537E2"/>
    <w:rsid w:val="00954FC6"/>
    <w:rsid w:val="009639C0"/>
    <w:rsid w:val="00967037"/>
    <w:rsid w:val="00983D35"/>
    <w:rsid w:val="0098463E"/>
    <w:rsid w:val="00991452"/>
    <w:rsid w:val="00995AF4"/>
    <w:rsid w:val="009A18D5"/>
    <w:rsid w:val="009A35BF"/>
    <w:rsid w:val="009A493A"/>
    <w:rsid w:val="009A7E2F"/>
    <w:rsid w:val="009C3B25"/>
    <w:rsid w:val="009C56D5"/>
    <w:rsid w:val="009C6FC7"/>
    <w:rsid w:val="009D2A08"/>
    <w:rsid w:val="009E6CA3"/>
    <w:rsid w:val="009F0A2E"/>
    <w:rsid w:val="00A05C8F"/>
    <w:rsid w:val="00A05D1C"/>
    <w:rsid w:val="00A11FBA"/>
    <w:rsid w:val="00A21570"/>
    <w:rsid w:val="00A22BAD"/>
    <w:rsid w:val="00A25128"/>
    <w:rsid w:val="00A34699"/>
    <w:rsid w:val="00A43DD9"/>
    <w:rsid w:val="00A53712"/>
    <w:rsid w:val="00A55090"/>
    <w:rsid w:val="00A576F2"/>
    <w:rsid w:val="00A64A36"/>
    <w:rsid w:val="00A80911"/>
    <w:rsid w:val="00A82B63"/>
    <w:rsid w:val="00A85663"/>
    <w:rsid w:val="00A917D0"/>
    <w:rsid w:val="00A9193D"/>
    <w:rsid w:val="00A94E94"/>
    <w:rsid w:val="00AE139D"/>
    <w:rsid w:val="00AE201D"/>
    <w:rsid w:val="00AE4715"/>
    <w:rsid w:val="00AF6443"/>
    <w:rsid w:val="00B018AF"/>
    <w:rsid w:val="00B07EE8"/>
    <w:rsid w:val="00B22772"/>
    <w:rsid w:val="00B26028"/>
    <w:rsid w:val="00B31287"/>
    <w:rsid w:val="00B41F93"/>
    <w:rsid w:val="00B43FEF"/>
    <w:rsid w:val="00B44CC4"/>
    <w:rsid w:val="00B451A9"/>
    <w:rsid w:val="00B550EF"/>
    <w:rsid w:val="00B579BD"/>
    <w:rsid w:val="00B616AA"/>
    <w:rsid w:val="00B632B7"/>
    <w:rsid w:val="00B66AF9"/>
    <w:rsid w:val="00B67F2D"/>
    <w:rsid w:val="00B74B3A"/>
    <w:rsid w:val="00B754FC"/>
    <w:rsid w:val="00B757A9"/>
    <w:rsid w:val="00B7799F"/>
    <w:rsid w:val="00B8204B"/>
    <w:rsid w:val="00B94998"/>
    <w:rsid w:val="00B9756C"/>
    <w:rsid w:val="00BA70E5"/>
    <w:rsid w:val="00BC2217"/>
    <w:rsid w:val="00BD09EA"/>
    <w:rsid w:val="00BD38F4"/>
    <w:rsid w:val="00BD74D5"/>
    <w:rsid w:val="00BE2C2B"/>
    <w:rsid w:val="00BE3464"/>
    <w:rsid w:val="00BE67CB"/>
    <w:rsid w:val="00BF2FFF"/>
    <w:rsid w:val="00BF739B"/>
    <w:rsid w:val="00C01C2F"/>
    <w:rsid w:val="00C03E3E"/>
    <w:rsid w:val="00C07155"/>
    <w:rsid w:val="00C32863"/>
    <w:rsid w:val="00C35077"/>
    <w:rsid w:val="00C50B09"/>
    <w:rsid w:val="00C55DDD"/>
    <w:rsid w:val="00C56CC7"/>
    <w:rsid w:val="00C57A78"/>
    <w:rsid w:val="00C6031E"/>
    <w:rsid w:val="00C61EDA"/>
    <w:rsid w:val="00C73B8D"/>
    <w:rsid w:val="00C81EC2"/>
    <w:rsid w:val="00C844FD"/>
    <w:rsid w:val="00C84C62"/>
    <w:rsid w:val="00C87A69"/>
    <w:rsid w:val="00C93BAF"/>
    <w:rsid w:val="00C95480"/>
    <w:rsid w:val="00CA2922"/>
    <w:rsid w:val="00CA56F2"/>
    <w:rsid w:val="00CC349B"/>
    <w:rsid w:val="00CC521E"/>
    <w:rsid w:val="00CC53B1"/>
    <w:rsid w:val="00CC5BC9"/>
    <w:rsid w:val="00CC5ED4"/>
    <w:rsid w:val="00CD7AB1"/>
    <w:rsid w:val="00CE44F7"/>
    <w:rsid w:val="00CF06D9"/>
    <w:rsid w:val="00CF1D21"/>
    <w:rsid w:val="00CF6634"/>
    <w:rsid w:val="00CF6E60"/>
    <w:rsid w:val="00D03FC5"/>
    <w:rsid w:val="00D06899"/>
    <w:rsid w:val="00D12867"/>
    <w:rsid w:val="00D146C4"/>
    <w:rsid w:val="00D357FA"/>
    <w:rsid w:val="00D51285"/>
    <w:rsid w:val="00D54BE7"/>
    <w:rsid w:val="00D60682"/>
    <w:rsid w:val="00D63206"/>
    <w:rsid w:val="00D6609C"/>
    <w:rsid w:val="00D67497"/>
    <w:rsid w:val="00D74E5C"/>
    <w:rsid w:val="00D75592"/>
    <w:rsid w:val="00D80A65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D7ECA"/>
    <w:rsid w:val="00DF3EBC"/>
    <w:rsid w:val="00DF58C3"/>
    <w:rsid w:val="00DF7201"/>
    <w:rsid w:val="00E11EE3"/>
    <w:rsid w:val="00E34879"/>
    <w:rsid w:val="00E34C5F"/>
    <w:rsid w:val="00E60A17"/>
    <w:rsid w:val="00E62D8E"/>
    <w:rsid w:val="00E6405D"/>
    <w:rsid w:val="00E72930"/>
    <w:rsid w:val="00E7692A"/>
    <w:rsid w:val="00E76A99"/>
    <w:rsid w:val="00E80856"/>
    <w:rsid w:val="00EB5AB6"/>
    <w:rsid w:val="00EB7419"/>
    <w:rsid w:val="00EC05F5"/>
    <w:rsid w:val="00EC3D47"/>
    <w:rsid w:val="00ED343C"/>
    <w:rsid w:val="00EE125D"/>
    <w:rsid w:val="00EE3132"/>
    <w:rsid w:val="00EF12E8"/>
    <w:rsid w:val="00EF4F85"/>
    <w:rsid w:val="00F02E97"/>
    <w:rsid w:val="00F12AA2"/>
    <w:rsid w:val="00F166CC"/>
    <w:rsid w:val="00F179A1"/>
    <w:rsid w:val="00F31D4A"/>
    <w:rsid w:val="00F3629C"/>
    <w:rsid w:val="00F540D6"/>
    <w:rsid w:val="00F729D3"/>
    <w:rsid w:val="00F801B8"/>
    <w:rsid w:val="00F83741"/>
    <w:rsid w:val="00F83D1D"/>
    <w:rsid w:val="00F86993"/>
    <w:rsid w:val="00F96696"/>
    <w:rsid w:val="00FA0ADB"/>
    <w:rsid w:val="00FA4657"/>
    <w:rsid w:val="00FB3F6F"/>
    <w:rsid w:val="00FC59ED"/>
    <w:rsid w:val="00FD13C3"/>
    <w:rsid w:val="00FF129A"/>
    <w:rsid w:val="00FF1D05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aliases w:val="H3,&quot;Сапфир&quot;"/>
    <w:basedOn w:val="2"/>
    <w:next w:val="a"/>
    <w:link w:val="30"/>
    <w:qFormat/>
    <w:rsid w:val="00010BFF"/>
    <w:pPr>
      <w:outlineLvl w:val="2"/>
    </w:pPr>
  </w:style>
  <w:style w:type="paragraph" w:styleId="40">
    <w:name w:val="heading 4"/>
    <w:basedOn w:val="3"/>
    <w:next w:val="a"/>
    <w:link w:val="41"/>
    <w:qFormat/>
    <w:rsid w:val="00010BFF"/>
    <w:pPr>
      <w:outlineLvl w:val="3"/>
    </w:pPr>
  </w:style>
  <w:style w:type="paragraph" w:styleId="5">
    <w:name w:val="heading 5"/>
    <w:basedOn w:val="a"/>
    <w:next w:val="a"/>
    <w:link w:val="50"/>
    <w:qFormat/>
    <w:rsid w:val="00EE3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23C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E44F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99"/>
    <w:qFormat/>
    <w:rsid w:val="00010BFF"/>
    <w:pPr>
      <w:ind w:left="720"/>
      <w:contextualSpacing/>
    </w:pPr>
  </w:style>
  <w:style w:type="character" w:customStyle="1" w:styleId="a8">
    <w:name w:val="Цветовое выделение"/>
    <w:rsid w:val="00010BFF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uiPriority w:val="99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rsid w:val="00010BFF"/>
  </w:style>
  <w:style w:type="paragraph" w:customStyle="1" w:styleId="afff3">
    <w:name w:val="Моноширинный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rsid w:val="00010BFF"/>
    <w:pPr>
      <w:ind w:firstLine="118"/>
    </w:pPr>
  </w:style>
  <w:style w:type="paragraph" w:customStyle="1" w:styleId="afff8">
    <w:name w:val="Оглавление"/>
    <w:basedOn w:val="ab"/>
    <w:next w:val="a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rsid w:val="00010BFF"/>
  </w:style>
  <w:style w:type="paragraph" w:customStyle="1" w:styleId="affff0">
    <w:name w:val="Примечание."/>
    <w:basedOn w:val="af7"/>
    <w:next w:val="a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aliases w:val="Основной текст 1,Нумерованный список !!,Надин стиль,Body Text Indent,Iniiaiie oaeno 1"/>
    <w:basedOn w:val="a"/>
    <w:link w:val="afffff0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fff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rsid w:val="00010BFF"/>
    <w:rPr>
      <w:vertAlign w:val="superscript"/>
    </w:rPr>
  </w:style>
  <w:style w:type="character" w:styleId="afffff4">
    <w:name w:val="FollowedHyperlink"/>
    <w:basedOn w:val="a0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aliases w:val="single space,footnote text,Текст сноски-FN,Footnote Text Char Знак Знак,Footnote Text Char Знак,Текст сноски Знак Знак Знак,Footnote Text Char Знак Знак Знак Знак"/>
    <w:basedOn w:val="a"/>
    <w:link w:val="afffffc"/>
    <w:rsid w:val="00010BFF"/>
    <w:rPr>
      <w:sz w:val="20"/>
      <w:szCs w:val="20"/>
    </w:rPr>
  </w:style>
  <w:style w:type="character" w:customStyle="1" w:styleId="afffffc">
    <w:name w:val="Текст сноски Знак"/>
    <w:aliases w:val="single space Знак,footnote text Знак,Текст сноски-FN Знак2,Footnote Text Char Знак Знак Знак3,Footnote Text Char Знак Знак2,Текст сноски Знак Знак Знак Знак1,Footnote Text Char Знак Знак Знак Знак Знак"/>
    <w:basedOn w:val="a0"/>
    <w:link w:val="afffffb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rsid w:val="00010BFF"/>
    <w:rPr>
      <w:vertAlign w:val="superscript"/>
    </w:rPr>
  </w:style>
  <w:style w:type="paragraph" w:styleId="afffffe">
    <w:name w:val="Body Text"/>
    <w:aliases w:val="Основной текст Знак Знак,bt"/>
    <w:basedOn w:val="a"/>
    <w:link w:val="affffff"/>
    <w:unhideWhenUsed/>
    <w:qFormat/>
    <w:rsid w:val="00010BFF"/>
    <w:pPr>
      <w:spacing w:after="120"/>
    </w:pPr>
  </w:style>
  <w:style w:type="character" w:customStyle="1" w:styleId="affffff">
    <w:name w:val="Основной текст Знак"/>
    <w:aliases w:val="Основной текст Знак Знак Знак2,bt Знак1"/>
    <w:basedOn w:val="a0"/>
    <w:link w:val="afffffe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uiPriority w:val="99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2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1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uiPriority w:val="2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e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rsid w:val="00B74B3A"/>
  </w:style>
  <w:style w:type="character" w:customStyle="1" w:styleId="1d">
    <w:name w:val="Нижний колонтитул Знак1"/>
    <w:basedOn w:val="a0"/>
    <w:rsid w:val="00B74B3A"/>
  </w:style>
  <w:style w:type="character" w:customStyle="1" w:styleId="1e">
    <w:name w:val="Основной текст Знак1"/>
    <w:aliases w:val="Основной текст1 Знак1,Основной текст Знак Знак Знак1,bt Знак"/>
    <w:basedOn w:val="a0"/>
    <w:uiPriority w:val="99"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f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uiPriority w:val="99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0">
    <w:name w:val="Символ нумерации"/>
    <w:rsid w:val="00A21570"/>
  </w:style>
  <w:style w:type="paragraph" w:customStyle="1" w:styleId="afffffff1">
    <w:basedOn w:val="a"/>
    <w:next w:val="afffffe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2">
    <w:name w:val="List"/>
    <w:basedOn w:val="afffffe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3">
    <w:name w:val="Содержимое врезки"/>
    <w:basedOn w:val="afffffe"/>
    <w:rsid w:val="00A21570"/>
    <w:pPr>
      <w:suppressAutoHyphens/>
    </w:pPr>
    <w:rPr>
      <w:lang w:eastAsia="ar-SA"/>
    </w:rPr>
  </w:style>
  <w:style w:type="paragraph" w:customStyle="1" w:styleId="afffffff4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5">
    <w:name w:val="Заголовок таблицы"/>
    <w:basedOn w:val="afffffff4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3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6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7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8">
    <w:name w:val="Заголовок"/>
    <w:basedOn w:val="afd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7E12B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2B8"/>
    <w:rPr>
      <w:rFonts w:ascii="Times New Roman" w:hAnsi="Times New Roman" w:cs="Times New Roman"/>
      <w:sz w:val="18"/>
      <w:szCs w:val="18"/>
    </w:rPr>
  </w:style>
  <w:style w:type="paragraph" w:customStyle="1" w:styleId="TextBasTxt">
    <w:name w:val="TextBasTxt"/>
    <w:basedOn w:val="a"/>
    <w:rsid w:val="00B018AF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blk">
    <w:name w:val="blk"/>
    <w:basedOn w:val="a0"/>
    <w:rsid w:val="00B018AF"/>
  </w:style>
  <w:style w:type="paragraph" w:customStyle="1" w:styleId="112">
    <w:name w:val="Без интервала11"/>
    <w:uiPriority w:val="99"/>
    <w:rsid w:val="00A537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A53712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A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наименование"/>
    <w:basedOn w:val="a"/>
    <w:rsid w:val="00A5371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a">
    <w:name w:val="Plain Text"/>
    <w:basedOn w:val="a"/>
    <w:link w:val="afffffffb"/>
    <w:rsid w:val="00A53712"/>
    <w:rPr>
      <w:rFonts w:ascii="Courier New" w:eastAsia="Calibri" w:hAnsi="Courier New"/>
      <w:sz w:val="20"/>
      <w:szCs w:val="20"/>
    </w:rPr>
  </w:style>
  <w:style w:type="character" w:customStyle="1" w:styleId="afffffffb">
    <w:name w:val="Текст Знак"/>
    <w:basedOn w:val="a0"/>
    <w:link w:val="afffffffa"/>
    <w:rsid w:val="00A5371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A53712"/>
  </w:style>
  <w:style w:type="paragraph" w:customStyle="1" w:styleId="afffffffc">
    <w:name w:val="основной"/>
    <w:basedOn w:val="a"/>
    <w:rsid w:val="00A53712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A5371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d">
    <w:name w:val="Revision"/>
    <w:hidden/>
    <w:uiPriority w:val="99"/>
    <w:semiHidden/>
    <w:rsid w:val="00A53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53712"/>
    <w:rPr>
      <w:rFonts w:ascii="Times New Roman" w:hAnsi="Times New Roman"/>
      <w:b/>
      <w:sz w:val="28"/>
    </w:rPr>
  </w:style>
  <w:style w:type="character" w:customStyle="1" w:styleId="mail-message-sender-email">
    <w:name w:val="mail-message-sender-email"/>
    <w:basedOn w:val="a0"/>
    <w:rsid w:val="00A53712"/>
  </w:style>
  <w:style w:type="paragraph" w:customStyle="1" w:styleId="1f7">
    <w:name w:val="Текст1"/>
    <w:basedOn w:val="a"/>
    <w:rsid w:val="00A537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5">
    <w:name w:val="Без интервала3"/>
    <w:basedOn w:val="a"/>
    <w:rsid w:val="00D75592"/>
    <w:rPr>
      <w:rFonts w:ascii="Calibri" w:hAnsi="Calibri"/>
      <w:szCs w:val="32"/>
      <w:lang w:val="en-US" w:eastAsia="en-US"/>
    </w:rPr>
  </w:style>
  <w:style w:type="paragraph" w:customStyle="1" w:styleId="44">
    <w:name w:val="Без интервала4"/>
    <w:rsid w:val="00DF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4A3DDD"/>
    <w:pPr>
      <w:ind w:firstLine="435"/>
      <w:jc w:val="both"/>
    </w:pPr>
  </w:style>
  <w:style w:type="paragraph" w:customStyle="1" w:styleId="52">
    <w:name w:val="Без интервала5"/>
    <w:rsid w:val="004A3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Абзац списка2"/>
    <w:basedOn w:val="a"/>
    <w:rsid w:val="004A3D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8">
    <w:name w:val="Заголовок1"/>
    <w:basedOn w:val="aff7"/>
    <w:next w:val="affffffc"/>
    <w:link w:val="afffffffe"/>
    <w:qFormat/>
    <w:rsid w:val="004A3DDD"/>
    <w:pPr>
      <w:keepNext/>
      <w:suppressAutoHyphens/>
      <w:spacing w:before="240" w:after="120"/>
      <w:contextualSpacing w:val="0"/>
    </w:pPr>
    <w:rPr>
      <w:rFonts w:ascii="Times New Roman" w:eastAsia="MS Mincho" w:hAnsi="Times New Roman" w:cs="Tahoma"/>
      <w:spacing w:val="0"/>
      <w:kern w:val="0"/>
      <w:sz w:val="28"/>
      <w:szCs w:val="28"/>
      <w:lang w:eastAsia="ar-SA"/>
    </w:rPr>
  </w:style>
  <w:style w:type="character" w:customStyle="1" w:styleId="afffffffe">
    <w:name w:val="Заголовок Знак"/>
    <w:link w:val="1f8"/>
    <w:rsid w:val="004A3DDD"/>
    <w:rPr>
      <w:rFonts w:ascii="Times New Roman" w:eastAsia="MS Mincho" w:hAnsi="Times New Roman" w:cs="Tahoma"/>
      <w:sz w:val="28"/>
      <w:szCs w:val="28"/>
      <w:lang w:eastAsia="ar-SA"/>
    </w:rPr>
  </w:style>
  <w:style w:type="paragraph" w:customStyle="1" w:styleId="affffffff">
    <w:name w:val="Перечень с номером"/>
    <w:basedOn w:val="a"/>
    <w:rsid w:val="004A3DDD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character" w:customStyle="1" w:styleId="BodyTextIndentChar">
    <w:name w:val="Body Text Indent Char"/>
    <w:locked/>
    <w:rsid w:val="004A3DDD"/>
    <w:rPr>
      <w:rFonts w:ascii="Century Gothic" w:hAnsi="Century Gothic" w:cs="Century Gothic"/>
      <w:color w:val="000000"/>
      <w:sz w:val="24"/>
      <w:szCs w:val="24"/>
      <w:lang w:val="ru-RU" w:eastAsia="ar-SA" w:bidi="ar-SA"/>
    </w:rPr>
  </w:style>
  <w:style w:type="paragraph" w:customStyle="1" w:styleId="45">
    <w:name w:val="Название4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7">
    <w:name w:val="Указатель4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36">
    <w:name w:val="Название3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7">
    <w:name w:val="Указатель3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character" w:customStyle="1" w:styleId="WW8Num17z3">
    <w:name w:val="WW8Num17z3"/>
    <w:rsid w:val="004A3DDD"/>
    <w:rPr>
      <w:rFonts w:ascii="Symbol" w:hAnsi="Symbol" w:hint="default"/>
    </w:rPr>
  </w:style>
  <w:style w:type="character" w:customStyle="1" w:styleId="2c">
    <w:name w:val="Основной шрифт абзаца2"/>
    <w:rsid w:val="004A3DDD"/>
  </w:style>
  <w:style w:type="character" w:customStyle="1" w:styleId="71">
    <w:name w:val="Основной шрифт абзаца7"/>
    <w:rsid w:val="004A3DDD"/>
  </w:style>
  <w:style w:type="character" w:customStyle="1" w:styleId="WW8Num5z4">
    <w:name w:val="WW8Num5z4"/>
    <w:rsid w:val="004A3DDD"/>
  </w:style>
  <w:style w:type="character" w:customStyle="1" w:styleId="WW8Num7z2">
    <w:name w:val="WW8Num7z2"/>
    <w:rsid w:val="004A3DDD"/>
  </w:style>
  <w:style w:type="character" w:customStyle="1" w:styleId="WW8Num2z4">
    <w:name w:val="WW8Num2z4"/>
    <w:rsid w:val="004A3DDD"/>
  </w:style>
  <w:style w:type="character" w:customStyle="1" w:styleId="101">
    <w:name w:val="Знак Знак10"/>
    <w:locked/>
    <w:rsid w:val="004A3DD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8">
    <w:name w:val="Body Text 3"/>
    <w:basedOn w:val="a"/>
    <w:link w:val="39"/>
    <w:unhideWhenUsed/>
    <w:rsid w:val="004A3DD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rsid w:val="004A3D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7">
    <w:name w:val="s_37"/>
    <w:basedOn w:val="a"/>
    <w:rsid w:val="00452068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123C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western">
    <w:name w:val="western"/>
    <w:basedOn w:val="a"/>
    <w:rsid w:val="008437AC"/>
    <w:pPr>
      <w:spacing w:before="100" w:beforeAutospacing="1" w:after="100" w:afterAutospacing="1"/>
    </w:pPr>
  </w:style>
  <w:style w:type="character" w:customStyle="1" w:styleId="affffffff0">
    <w:name w:val="???????? ?????????"/>
    <w:rsid w:val="008437AC"/>
    <w:rPr>
      <w:b/>
      <w:bCs/>
      <w:color w:val="000080"/>
    </w:rPr>
  </w:style>
  <w:style w:type="character" w:customStyle="1" w:styleId="affffffff1">
    <w:name w:val="?????????????? ??????"/>
    <w:rsid w:val="008437AC"/>
    <w:rPr>
      <w:b w:val="0"/>
      <w:bCs w:val="0"/>
      <w:color w:val="008000"/>
    </w:rPr>
  </w:style>
  <w:style w:type="character" w:customStyle="1" w:styleId="affffffff2">
    <w:name w:val="???????? ?????????????? ??????"/>
    <w:rsid w:val="008437AC"/>
    <w:rPr>
      <w:b w:val="0"/>
      <w:bCs w:val="0"/>
      <w:color w:val="008000"/>
      <w:u w:val="single"/>
    </w:rPr>
  </w:style>
  <w:style w:type="character" w:customStyle="1" w:styleId="affffffff3">
    <w:name w:val="????????? ?????? ?????????"/>
    <w:rsid w:val="008437AC"/>
    <w:rPr>
      <w:b w:val="0"/>
      <w:bCs w:val="0"/>
      <w:color w:val="000080"/>
    </w:rPr>
  </w:style>
  <w:style w:type="character" w:customStyle="1" w:styleId="affffffff4">
    <w:name w:val="????????? /????? ?????????"/>
    <w:rsid w:val="008437AC"/>
    <w:rPr>
      <w:b w:val="0"/>
      <w:bCs w:val="0"/>
      <w:color w:val="FF0000"/>
    </w:rPr>
  </w:style>
  <w:style w:type="character" w:customStyle="1" w:styleId="affffffff5">
    <w:name w:val="????????? ?????"/>
    <w:rsid w:val="008437AC"/>
    <w:rPr>
      <w:b w:val="0"/>
      <w:bCs w:val="0"/>
      <w:color w:val="000080"/>
    </w:rPr>
  </w:style>
  <w:style w:type="character" w:customStyle="1" w:styleId="affffffff6">
    <w:name w:val="?? ??????? ? ????"/>
    <w:rsid w:val="008437AC"/>
    <w:rPr>
      <w:b w:val="0"/>
      <w:bCs w:val="0"/>
      <w:color w:val="008080"/>
    </w:rPr>
  </w:style>
  <w:style w:type="character" w:customStyle="1" w:styleId="affffffff7">
    <w:name w:val="???/????"/>
    <w:rsid w:val="008437AC"/>
    <w:rPr>
      <w:color w:val="FF0000"/>
    </w:rPr>
  </w:style>
  <w:style w:type="character" w:customStyle="1" w:styleId="affffffff8">
    <w:name w:val="??????????? ??????"/>
    <w:rsid w:val="008437AC"/>
    <w:rPr>
      <w:b w:val="0"/>
      <w:bCs w:val="0"/>
      <w:color w:val="008000"/>
    </w:rPr>
  </w:style>
  <w:style w:type="character" w:customStyle="1" w:styleId="affffffff9">
    <w:name w:val="????????? ????????"/>
    <w:rsid w:val="008437AC"/>
    <w:rPr>
      <w:b w:val="0"/>
      <w:bCs w:val="0"/>
      <w:color w:val="000080"/>
    </w:rPr>
  </w:style>
  <w:style w:type="character" w:customStyle="1" w:styleId="affffffffa">
    <w:name w:val="????????? ????????. ??????????? ????????"/>
    <w:rsid w:val="008437AC"/>
    <w:rPr>
      <w:color w:val="0000FF"/>
    </w:rPr>
  </w:style>
  <w:style w:type="character" w:customStyle="1" w:styleId="affffffffb">
    <w:name w:val="????????? ????????. ????????? ????????"/>
    <w:rsid w:val="008437AC"/>
    <w:rPr>
      <w:strike/>
      <w:color w:val="808000"/>
    </w:rPr>
  </w:style>
  <w:style w:type="character" w:customStyle="1" w:styleId="affffffffc">
    <w:name w:val="??????? ????"/>
    <w:rsid w:val="008437AC"/>
    <w:rPr>
      <w:b w:val="0"/>
      <w:bCs w:val="0"/>
      <w:strike/>
      <w:color w:val="808000"/>
    </w:rPr>
  </w:style>
  <w:style w:type="character" w:customStyle="1" w:styleId="-0">
    <w:name w:val="Èíòåðíåò-ññûëêà"/>
    <w:rsid w:val="008437AC"/>
    <w:rPr>
      <w:color w:val="000080"/>
      <w:u w:val="single"/>
    </w:rPr>
  </w:style>
  <w:style w:type="paragraph" w:customStyle="1" w:styleId="affffffffd">
    <w:basedOn w:val="afd"/>
    <w:next w:val="a"/>
    <w:rsid w:val="008437AC"/>
    <w:pPr>
      <w:suppressAutoHyphens/>
      <w:autoSpaceDN/>
      <w:adjustRightInd/>
      <w:ind w:firstLine="0"/>
    </w:pPr>
    <w:rPr>
      <w:rFonts w:ascii="Arial" w:eastAsia="Arial" w:hAnsi="Arial" w:cs="Arial"/>
      <w:b/>
      <w:bCs/>
      <w:color w:val="C0C0C0"/>
      <w:kern w:val="1"/>
      <w:sz w:val="24"/>
      <w:szCs w:val="24"/>
      <w:lang w:eastAsia="hi-IN" w:bidi="hi-IN"/>
    </w:rPr>
  </w:style>
  <w:style w:type="paragraph" w:customStyle="1" w:styleId="113">
    <w:name w:val="Заголовок 11"/>
    <w:basedOn w:val="a"/>
    <w:next w:val="a"/>
    <w:rsid w:val="008437AC"/>
    <w:pPr>
      <w:widowControl w:val="0"/>
      <w:tabs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Arial" w:hAnsi="Arial" w:cs="Arial"/>
      <w:b/>
      <w:bCs/>
      <w:color w:val="000080"/>
      <w:kern w:val="1"/>
      <w:lang w:eastAsia="hi-IN" w:bidi="hi-IN"/>
    </w:rPr>
  </w:style>
  <w:style w:type="paragraph" w:customStyle="1" w:styleId="213">
    <w:name w:val="Заголовок 21"/>
    <w:basedOn w:val="113"/>
    <w:next w:val="a"/>
    <w:rsid w:val="008437AC"/>
    <w:pPr>
      <w:tabs>
        <w:tab w:val="clear" w:pos="432"/>
        <w:tab w:val="num" w:pos="576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customStyle="1" w:styleId="311">
    <w:name w:val="Заголовок 31"/>
    <w:basedOn w:val="213"/>
    <w:next w:val="a"/>
    <w:rsid w:val="008437AC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0">
    <w:name w:val="Заголовок 41"/>
    <w:basedOn w:val="311"/>
    <w:next w:val="a"/>
    <w:rsid w:val="008437AC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fffffffe">
    <w:name w:val="Внимание: Криминал!!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fffff">
    <w:name w:val="Интерфейс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color w:val="ECE9D8"/>
      <w:kern w:val="1"/>
      <w:sz w:val="22"/>
      <w:lang w:eastAsia="hi-IN" w:bidi="hi-IN"/>
    </w:rPr>
  </w:style>
  <w:style w:type="paragraph" w:customStyle="1" w:styleId="afffffffff0">
    <w:name w:val="??????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numbering" w:customStyle="1" w:styleId="114">
    <w:name w:val="Нет списка11"/>
    <w:next w:val="a2"/>
    <w:semiHidden/>
    <w:unhideWhenUsed/>
    <w:rsid w:val="008437AC"/>
  </w:style>
  <w:style w:type="numbering" w:customStyle="1" w:styleId="2d">
    <w:name w:val="Нет списка2"/>
    <w:next w:val="a2"/>
    <w:uiPriority w:val="99"/>
    <w:semiHidden/>
    <w:unhideWhenUsed/>
    <w:rsid w:val="008437AC"/>
  </w:style>
  <w:style w:type="paragraph" w:customStyle="1" w:styleId="font5">
    <w:name w:val="font5"/>
    <w:basedOn w:val="a"/>
    <w:rsid w:val="008437A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numbering" w:customStyle="1" w:styleId="3a">
    <w:name w:val="Нет списка3"/>
    <w:next w:val="a2"/>
    <w:uiPriority w:val="99"/>
    <w:semiHidden/>
    <w:unhideWhenUsed/>
    <w:rsid w:val="008437AC"/>
  </w:style>
  <w:style w:type="paragraph" w:customStyle="1" w:styleId="xl175">
    <w:name w:val="xl175"/>
    <w:basedOn w:val="a"/>
    <w:rsid w:val="008437AC"/>
    <w:pPr>
      <w:spacing w:before="100" w:beforeAutospacing="1" w:after="100" w:afterAutospacing="1"/>
      <w:textAlignment w:val="top"/>
    </w:pPr>
    <w:rPr>
      <w:b/>
      <w:bCs/>
      <w:color w:val="000000"/>
    </w:rPr>
  </w:style>
  <w:style w:type="numbering" w:customStyle="1" w:styleId="48">
    <w:name w:val="Нет списка4"/>
    <w:next w:val="a2"/>
    <w:uiPriority w:val="99"/>
    <w:semiHidden/>
    <w:unhideWhenUsed/>
    <w:rsid w:val="008437AC"/>
  </w:style>
  <w:style w:type="paragraph" w:customStyle="1" w:styleId="61">
    <w:name w:val="Без интервала6"/>
    <w:rsid w:val="004C7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b">
    <w:name w:val="Абзац списка3"/>
    <w:basedOn w:val="a"/>
    <w:rsid w:val="004C7E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2">
    <w:name w:val="Знак Знак10"/>
    <w:locked/>
    <w:rsid w:val="004C7E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E31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ffffffff1">
    <w:name w:val="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9">
    <w:name w:val="Стиль1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</w:pPr>
    <w:rPr>
      <w:b/>
      <w:sz w:val="28"/>
      <w:lang w:eastAsia="ar-SA"/>
    </w:rPr>
  </w:style>
  <w:style w:type="paragraph" w:customStyle="1" w:styleId="2e">
    <w:name w:val="Стиль2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  <w:jc w:val="both"/>
    </w:pPr>
    <w:rPr>
      <w:b/>
      <w:szCs w:val="20"/>
      <w:lang w:eastAsia="ar-SA"/>
    </w:rPr>
  </w:style>
  <w:style w:type="paragraph" w:customStyle="1" w:styleId="3c">
    <w:name w:val="Стиль3"/>
    <w:basedOn w:val="210"/>
    <w:rsid w:val="00EE3132"/>
    <w:pPr>
      <w:widowControl w:val="0"/>
      <w:tabs>
        <w:tab w:val="num" w:pos="432"/>
        <w:tab w:val="left" w:pos="1307"/>
      </w:tabs>
      <w:ind w:left="1080" w:firstLine="0"/>
      <w:textAlignment w:val="baseline"/>
    </w:pPr>
    <w:rPr>
      <w:szCs w:val="20"/>
    </w:rPr>
  </w:style>
  <w:style w:type="paragraph" w:customStyle="1" w:styleId="214">
    <w:name w:val="Основной текст 21"/>
    <w:basedOn w:val="a"/>
    <w:rsid w:val="00EE3132"/>
    <w:pPr>
      <w:suppressAutoHyphens/>
      <w:jc w:val="both"/>
    </w:pPr>
    <w:rPr>
      <w:sz w:val="28"/>
      <w:szCs w:val="26"/>
      <w:lang w:eastAsia="ar-SA"/>
    </w:rPr>
  </w:style>
  <w:style w:type="paragraph" w:customStyle="1" w:styleId="2-11">
    <w:name w:val="содержание2-11"/>
    <w:basedOn w:val="a"/>
    <w:rsid w:val="00EE3132"/>
    <w:pPr>
      <w:suppressAutoHyphens/>
      <w:spacing w:after="60"/>
      <w:jc w:val="both"/>
    </w:pPr>
    <w:rPr>
      <w:lang w:eastAsia="ar-SA"/>
    </w:rPr>
  </w:style>
  <w:style w:type="paragraph" w:customStyle="1" w:styleId="1fa">
    <w:name w:val="Маркированный список1"/>
    <w:basedOn w:val="a"/>
    <w:rsid w:val="00EE3132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d">
    <w:name w:val="Стиль3 Знак Знак"/>
    <w:basedOn w:val="21"/>
    <w:rsid w:val="00EE3132"/>
    <w:pPr>
      <w:tabs>
        <w:tab w:val="num" w:pos="1600"/>
        <w:tab w:val="left" w:pos="2880"/>
      </w:tabs>
      <w:autoSpaceDE/>
      <w:autoSpaceDN/>
      <w:spacing w:after="0" w:line="240" w:lineRule="auto"/>
      <w:ind w:left="1600" w:hanging="720"/>
      <w:jc w:val="both"/>
      <w:textAlignment w:val="baseline"/>
    </w:pPr>
    <w:rPr>
      <w:sz w:val="24"/>
      <w:szCs w:val="24"/>
    </w:rPr>
  </w:style>
  <w:style w:type="paragraph" w:styleId="afffffffff2">
    <w:name w:val="caption"/>
    <w:basedOn w:val="a"/>
    <w:qFormat/>
    <w:rsid w:val="00EE3132"/>
    <w:pPr>
      <w:jc w:val="center"/>
    </w:pPr>
    <w:rPr>
      <w:b/>
      <w:sz w:val="28"/>
      <w:szCs w:val="20"/>
    </w:rPr>
  </w:style>
  <w:style w:type="paragraph" w:customStyle="1" w:styleId="ConsPlusNormal1">
    <w:name w:val="ConsPlusNormal Знак"/>
    <w:rsid w:val="00EE3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0"/>
      <w:lang w:eastAsia="ru-RU"/>
    </w:rPr>
  </w:style>
  <w:style w:type="character" w:customStyle="1" w:styleId="ConsPlusNormal2">
    <w:name w:val="ConsPlusNormal Знак Знак"/>
    <w:locked/>
    <w:rsid w:val="00EE3132"/>
    <w:rPr>
      <w:rFonts w:ascii="Arial" w:eastAsia="SimSun" w:hAnsi="Arial" w:cs="Arial"/>
      <w:sz w:val="24"/>
      <w:lang w:val="ru-RU" w:eastAsia="ru-RU" w:bidi="ar-SA"/>
    </w:rPr>
  </w:style>
  <w:style w:type="paragraph" w:customStyle="1" w:styleId="ConsPlusDocList">
    <w:name w:val="ConsPlusDocList"/>
    <w:uiPriority w:val="99"/>
    <w:rsid w:val="00EE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f3">
    <w:name w:val="Абзац_пост"/>
    <w:basedOn w:val="a"/>
    <w:rsid w:val="00EE3132"/>
    <w:pPr>
      <w:spacing w:before="120"/>
      <w:ind w:firstLine="720"/>
      <w:jc w:val="both"/>
    </w:pPr>
    <w:rPr>
      <w:sz w:val="26"/>
    </w:rPr>
  </w:style>
  <w:style w:type="paragraph" w:customStyle="1" w:styleId="afffffffff4">
    <w:name w:val="Дата и номер"/>
    <w:basedOn w:val="a"/>
    <w:next w:val="a"/>
    <w:rsid w:val="00EE3132"/>
    <w:pPr>
      <w:tabs>
        <w:tab w:val="left" w:pos="8100"/>
      </w:tabs>
      <w:ind w:firstLine="720"/>
      <w:jc w:val="both"/>
    </w:pPr>
    <w:rPr>
      <w:bCs/>
      <w:sz w:val="26"/>
    </w:rPr>
  </w:style>
  <w:style w:type="character" w:customStyle="1" w:styleId="1fb">
    <w:name w:val="Текст сноски Знак1"/>
    <w:aliases w:val="Текст сноски-FN Знак,Footnote Text Char Знак Знак Знак,Footnote Text Char Знак Знак1,Текст сноски Знак Знак,Текст сноски Знак Знак Знак Знак,Текст сноски Знак Знак Знак1,single space Знак1,footnote text Знак1"/>
    <w:basedOn w:val="a0"/>
    <w:rsid w:val="00EE3132"/>
    <w:rPr>
      <w:kern w:val="1"/>
      <w:lang w:eastAsia="ar-SA"/>
    </w:rPr>
  </w:style>
  <w:style w:type="character" w:customStyle="1" w:styleId="1fc">
    <w:name w:val="Текст выноски Знак1"/>
    <w:uiPriority w:val="99"/>
    <w:semiHidden/>
    <w:rsid w:val="00EE31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fff5">
    <w:name w:val="Исполнитель"/>
    <w:basedOn w:val="afffffffff3"/>
    <w:rsid w:val="00EE3132"/>
    <w:pPr>
      <w:tabs>
        <w:tab w:val="left" w:pos="2880"/>
      </w:tabs>
      <w:spacing w:before="0"/>
      <w:ind w:left="2880" w:hanging="2160"/>
    </w:pPr>
  </w:style>
  <w:style w:type="paragraph" w:customStyle="1" w:styleId="afffffffff6">
    <w:name w:val="Рассылка"/>
    <w:basedOn w:val="afffffffff3"/>
    <w:rsid w:val="00EE3132"/>
    <w:pPr>
      <w:tabs>
        <w:tab w:val="left" w:pos="2160"/>
      </w:tabs>
      <w:spacing w:before="0"/>
      <w:ind w:left="2160" w:hanging="1440"/>
    </w:pPr>
  </w:style>
  <w:style w:type="paragraph" w:customStyle="1" w:styleId="3---">
    <w:name w:val="3---"/>
    <w:basedOn w:val="a"/>
    <w:rsid w:val="00EE3132"/>
    <w:pPr>
      <w:spacing w:before="120" w:after="120"/>
      <w:jc w:val="both"/>
    </w:pPr>
    <w:rPr>
      <w:szCs w:val="20"/>
    </w:rPr>
  </w:style>
  <w:style w:type="paragraph" w:customStyle="1" w:styleId="Aacaoiino">
    <w:name w:val="Aacao_iino"/>
    <w:basedOn w:val="a"/>
    <w:rsid w:val="00EE3132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paragraph" w:customStyle="1" w:styleId="FR1">
    <w:name w:val="FR1"/>
    <w:rsid w:val="00EE3132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character" w:customStyle="1" w:styleId="afffffffff7">
    <w:name w:val="Символ сноски"/>
    <w:rsid w:val="00EE3132"/>
    <w:rPr>
      <w:vertAlign w:val="superscript"/>
    </w:rPr>
  </w:style>
  <w:style w:type="paragraph" w:customStyle="1" w:styleId="1fd">
    <w:name w:val="Цитата1"/>
    <w:basedOn w:val="a"/>
    <w:rsid w:val="00EE3132"/>
    <w:pPr>
      <w:widowControl w:val="0"/>
      <w:suppressAutoHyphens/>
      <w:ind w:left="113" w:right="113" w:firstLine="709"/>
      <w:jc w:val="both"/>
    </w:pPr>
    <w:rPr>
      <w:rFonts w:ascii="Arial" w:eastAsia="Lucida Sans Unicode" w:hAnsi="Arial"/>
    </w:rPr>
  </w:style>
  <w:style w:type="paragraph" w:customStyle="1" w:styleId="center1">
    <w:name w:val="center1"/>
    <w:basedOn w:val="a"/>
    <w:rsid w:val="00EE3132"/>
    <w:pPr>
      <w:widowControl w:val="0"/>
      <w:suppressAutoHyphens/>
      <w:spacing w:before="60" w:after="60"/>
      <w:jc w:val="center"/>
    </w:pPr>
    <w:rPr>
      <w:rFonts w:ascii="Verdana" w:eastAsia="Lucida Sans Unicode" w:hAnsi="Verdana"/>
      <w:sz w:val="18"/>
      <w:szCs w:val="18"/>
    </w:rPr>
  </w:style>
  <w:style w:type="paragraph" w:customStyle="1" w:styleId="Heading">
    <w:name w:val="Heading"/>
    <w:rsid w:val="00EE313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2">
    <w:name w:val="Основной текст 31"/>
    <w:basedOn w:val="a"/>
    <w:rsid w:val="00EE3132"/>
    <w:pPr>
      <w:widowControl w:val="0"/>
      <w:suppressAutoHyphens/>
      <w:spacing w:after="120"/>
    </w:pPr>
    <w:rPr>
      <w:rFonts w:ascii="Arial" w:eastAsia="Lucida Sans Unicode" w:hAnsi="Arial"/>
      <w:sz w:val="16"/>
      <w:szCs w:val="16"/>
    </w:rPr>
  </w:style>
  <w:style w:type="paragraph" w:customStyle="1" w:styleId="Char">
    <w:name w:val="Char Знак Знак"/>
    <w:basedOn w:val="a"/>
    <w:rsid w:val="00EE31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ffffff8">
    <w:name w:val="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EE3132"/>
    <w:pPr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afffffffff9">
    <w:name w:val="Знак Знак Знак 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11z0">
    <w:name w:val="WW8Num11z0"/>
    <w:rsid w:val="00EE3132"/>
    <w:rPr>
      <w:rFonts w:ascii="Courier New" w:hAnsi="Courier New" w:cs="Courier New"/>
    </w:rPr>
  </w:style>
  <w:style w:type="character" w:customStyle="1" w:styleId="WW8Num11z2">
    <w:name w:val="WW8Num11z2"/>
    <w:rsid w:val="00EE3132"/>
    <w:rPr>
      <w:rFonts w:ascii="Wingdings" w:hAnsi="Wingdings"/>
    </w:rPr>
  </w:style>
  <w:style w:type="character" w:customStyle="1" w:styleId="WW8Num11z3">
    <w:name w:val="WW8Num11z3"/>
    <w:rsid w:val="00EE3132"/>
    <w:rPr>
      <w:rFonts w:ascii="Symbol" w:hAnsi="Symbol"/>
    </w:rPr>
  </w:style>
  <w:style w:type="character" w:customStyle="1" w:styleId="WW8Num21z0">
    <w:name w:val="WW8Num21z0"/>
    <w:rsid w:val="00EE3132"/>
    <w:rPr>
      <w:rFonts w:ascii="Wingdings" w:hAnsi="Wingdings"/>
    </w:rPr>
  </w:style>
  <w:style w:type="character" w:customStyle="1" w:styleId="WW8Num21z1">
    <w:name w:val="WW8Num21z1"/>
    <w:rsid w:val="00EE3132"/>
    <w:rPr>
      <w:rFonts w:ascii="Courier New" w:hAnsi="Courier New"/>
    </w:rPr>
  </w:style>
  <w:style w:type="character" w:customStyle="1" w:styleId="WW8Num21z3">
    <w:name w:val="WW8Num21z3"/>
    <w:rsid w:val="00EE3132"/>
    <w:rPr>
      <w:rFonts w:ascii="Symbol" w:hAnsi="Symbol"/>
    </w:rPr>
  </w:style>
  <w:style w:type="character" w:customStyle="1" w:styleId="WW8Num25z0">
    <w:name w:val="WW8Num25z0"/>
    <w:rsid w:val="00EE3132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EE3132"/>
    <w:rPr>
      <w:rFonts w:ascii="Wingdings" w:hAnsi="Wingdings"/>
    </w:rPr>
  </w:style>
  <w:style w:type="character" w:customStyle="1" w:styleId="WW8Num25z3">
    <w:name w:val="WW8Num25z3"/>
    <w:rsid w:val="00EE3132"/>
    <w:rPr>
      <w:rFonts w:ascii="Symbol" w:hAnsi="Symbol"/>
    </w:rPr>
  </w:style>
  <w:style w:type="character" w:customStyle="1" w:styleId="WW8Num25z4">
    <w:name w:val="WW8Num25z4"/>
    <w:rsid w:val="00EE3132"/>
    <w:rPr>
      <w:rFonts w:ascii="Courier New" w:hAnsi="Courier New"/>
    </w:rPr>
  </w:style>
  <w:style w:type="character" w:customStyle="1" w:styleId="WW8Num26z0">
    <w:name w:val="WW8Num26z0"/>
    <w:rsid w:val="00EE3132"/>
    <w:rPr>
      <w:rFonts w:ascii="Symbol" w:hAnsi="Symbol"/>
    </w:rPr>
  </w:style>
  <w:style w:type="character" w:customStyle="1" w:styleId="WW8Num26z1">
    <w:name w:val="WW8Num26z1"/>
    <w:rsid w:val="00EE3132"/>
    <w:rPr>
      <w:rFonts w:ascii="Wingdings" w:hAnsi="Wingdings"/>
    </w:rPr>
  </w:style>
  <w:style w:type="character" w:customStyle="1" w:styleId="WW8Num26z2">
    <w:name w:val="WW8Num26z2"/>
    <w:rsid w:val="00EE3132"/>
    <w:rPr>
      <w:rFonts w:ascii="Times New Roman" w:eastAsia="Times New Roman" w:hAnsi="Times New Roman" w:cs="Times New Roman"/>
    </w:rPr>
  </w:style>
  <w:style w:type="character" w:customStyle="1" w:styleId="WW8Num26z4">
    <w:name w:val="WW8Num26z4"/>
    <w:rsid w:val="00EE3132"/>
    <w:rPr>
      <w:rFonts w:ascii="Courier New" w:hAnsi="Courier New"/>
    </w:rPr>
  </w:style>
  <w:style w:type="character" w:customStyle="1" w:styleId="WW8Num29z0">
    <w:name w:val="WW8Num29z0"/>
    <w:rsid w:val="00EE313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E3132"/>
    <w:rPr>
      <w:rFonts w:ascii="Courier New" w:hAnsi="Courier New"/>
    </w:rPr>
  </w:style>
  <w:style w:type="character" w:customStyle="1" w:styleId="WW8Num29z2">
    <w:name w:val="WW8Num29z2"/>
    <w:rsid w:val="00EE3132"/>
    <w:rPr>
      <w:rFonts w:ascii="Wingdings" w:hAnsi="Wingdings"/>
    </w:rPr>
  </w:style>
  <w:style w:type="character" w:customStyle="1" w:styleId="WW8Num29z3">
    <w:name w:val="WW8Num29z3"/>
    <w:rsid w:val="00EE3132"/>
    <w:rPr>
      <w:rFonts w:ascii="Symbol" w:hAnsi="Symbol"/>
    </w:rPr>
  </w:style>
  <w:style w:type="character" w:customStyle="1" w:styleId="WW8Num32z0">
    <w:name w:val="WW8Num32z0"/>
    <w:rsid w:val="00EE313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E3132"/>
    <w:rPr>
      <w:rFonts w:ascii="Wingdings" w:hAnsi="Wingdings"/>
    </w:rPr>
  </w:style>
  <w:style w:type="character" w:customStyle="1" w:styleId="WW8Num32z2">
    <w:name w:val="WW8Num32z2"/>
    <w:rsid w:val="00EE3132"/>
    <w:rPr>
      <w:rFonts w:ascii="Times New Roman" w:hAnsi="Times New Roman" w:cs="Times New Roman"/>
    </w:rPr>
  </w:style>
  <w:style w:type="character" w:customStyle="1" w:styleId="WW8Num32z3">
    <w:name w:val="WW8Num32z3"/>
    <w:rsid w:val="00EE3132"/>
    <w:rPr>
      <w:rFonts w:ascii="Symbol" w:hAnsi="Symbol"/>
    </w:rPr>
  </w:style>
  <w:style w:type="character" w:customStyle="1" w:styleId="WW8Num32z4">
    <w:name w:val="WW8Num32z4"/>
    <w:rsid w:val="00EE3132"/>
    <w:rPr>
      <w:rFonts w:ascii="Courier New" w:hAnsi="Courier New"/>
    </w:rPr>
  </w:style>
  <w:style w:type="character" w:customStyle="1" w:styleId="WW8Num33z1">
    <w:name w:val="WW8Num33z1"/>
    <w:rsid w:val="00EE3132"/>
    <w:rPr>
      <w:b w:val="0"/>
    </w:rPr>
  </w:style>
  <w:style w:type="character" w:customStyle="1" w:styleId="WW8Num42z0">
    <w:name w:val="WW8Num42z0"/>
    <w:rsid w:val="00EE3132"/>
    <w:rPr>
      <w:b/>
      <w:i w:val="0"/>
    </w:rPr>
  </w:style>
  <w:style w:type="character" w:customStyle="1" w:styleId="WW8Num46z0">
    <w:name w:val="WW8Num46z0"/>
    <w:rsid w:val="00EE3132"/>
    <w:rPr>
      <w:sz w:val="20"/>
      <w:szCs w:val="20"/>
    </w:rPr>
  </w:style>
  <w:style w:type="character" w:customStyle="1" w:styleId="afffffffffa">
    <w:name w:val="Символы концевой сноски"/>
    <w:rsid w:val="00EE3132"/>
  </w:style>
  <w:style w:type="paragraph" w:customStyle="1" w:styleId="Preformat">
    <w:name w:val="Preformat"/>
    <w:rsid w:val="00EE31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EE3132"/>
    <w:pPr>
      <w:suppressAutoHyphens/>
      <w:ind w:left="705"/>
      <w:jc w:val="both"/>
    </w:pPr>
    <w:rPr>
      <w:sz w:val="22"/>
      <w:lang w:eastAsia="ar-SA"/>
    </w:rPr>
  </w:style>
  <w:style w:type="paragraph" w:customStyle="1" w:styleId="offset251">
    <w:name w:val="offset251"/>
    <w:basedOn w:val="a"/>
    <w:rsid w:val="00EE3132"/>
    <w:pPr>
      <w:spacing w:before="100" w:beforeAutospacing="1" w:after="100" w:afterAutospacing="1"/>
      <w:ind w:left="375"/>
    </w:pPr>
  </w:style>
  <w:style w:type="numbering" w:customStyle="1" w:styleId="4">
    <w:name w:val="Стиль4"/>
    <w:rsid w:val="00EE3132"/>
    <w:pPr>
      <w:numPr>
        <w:numId w:val="5"/>
      </w:numPr>
    </w:pPr>
  </w:style>
  <w:style w:type="character" w:customStyle="1" w:styleId="b-serp-urlitem1">
    <w:name w:val="b-serp-url__item1"/>
    <w:rsid w:val="00EE3132"/>
    <w:rPr>
      <w:vanish w:val="0"/>
      <w:webHidden w:val="0"/>
      <w:specVanish w:val="0"/>
    </w:rPr>
  </w:style>
  <w:style w:type="numbering" w:customStyle="1" w:styleId="411">
    <w:name w:val="Стиль41"/>
    <w:rsid w:val="00EE3132"/>
  </w:style>
  <w:style w:type="numbering" w:customStyle="1" w:styleId="420">
    <w:name w:val="Стиль42"/>
    <w:rsid w:val="00EE3132"/>
  </w:style>
  <w:style w:type="numbering" w:customStyle="1" w:styleId="430">
    <w:name w:val="Стиль43"/>
    <w:rsid w:val="00EE3132"/>
  </w:style>
  <w:style w:type="numbering" w:customStyle="1" w:styleId="440">
    <w:name w:val="Стиль44"/>
    <w:rsid w:val="00EE3132"/>
  </w:style>
  <w:style w:type="numbering" w:customStyle="1" w:styleId="450">
    <w:name w:val="Стиль45"/>
    <w:rsid w:val="00EE3132"/>
  </w:style>
  <w:style w:type="numbering" w:customStyle="1" w:styleId="46">
    <w:name w:val="Стиль46"/>
    <w:rsid w:val="00EE3132"/>
    <w:pPr>
      <w:numPr>
        <w:numId w:val="4"/>
      </w:numPr>
    </w:pPr>
  </w:style>
  <w:style w:type="character" w:customStyle="1" w:styleId="Bodytext">
    <w:name w:val="Body text_"/>
    <w:basedOn w:val="a0"/>
    <w:link w:val="230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Bodytext"/>
    <w:rsid w:val="00801950"/>
  </w:style>
  <w:style w:type="paragraph" w:customStyle="1" w:styleId="230">
    <w:name w:val="Основной текст23"/>
    <w:basedOn w:val="a"/>
    <w:link w:val="Bodytext"/>
    <w:rsid w:val="00801950"/>
    <w:pPr>
      <w:shd w:val="clear" w:color="auto" w:fill="FFFFFF"/>
      <w:spacing w:before="540" w:after="660" w:line="0" w:lineRule="atLeast"/>
    </w:pPr>
    <w:rPr>
      <w:sz w:val="26"/>
      <w:szCs w:val="26"/>
      <w:lang w:eastAsia="en-US"/>
    </w:rPr>
  </w:style>
  <w:style w:type="character" w:customStyle="1" w:styleId="103">
    <w:name w:val="Основной текст10"/>
    <w:basedOn w:val="Bodytext"/>
    <w:rsid w:val="00801950"/>
  </w:style>
  <w:style w:type="character" w:customStyle="1" w:styleId="115">
    <w:name w:val="Основной текст11"/>
    <w:basedOn w:val="Bodytext"/>
    <w:rsid w:val="00801950"/>
  </w:style>
  <w:style w:type="character" w:customStyle="1" w:styleId="120">
    <w:name w:val="Основной текст12"/>
    <w:basedOn w:val="Bodytext"/>
    <w:rsid w:val="00801950"/>
  </w:style>
  <w:style w:type="character" w:customStyle="1" w:styleId="FontStyle50">
    <w:name w:val="Font Style50"/>
    <w:rsid w:val="00801950"/>
    <w:rPr>
      <w:rFonts w:ascii="Times New Roman" w:hAnsi="Times New Roman" w:cs="Times New Roman"/>
      <w:sz w:val="28"/>
      <w:szCs w:val="28"/>
    </w:rPr>
  </w:style>
  <w:style w:type="paragraph" w:customStyle="1" w:styleId="afffffffffb">
    <w:basedOn w:val="a"/>
    <w:next w:val="affffff0"/>
    <w:uiPriority w:val="99"/>
    <w:rsid w:val="007F6812"/>
    <w:pPr>
      <w:spacing w:before="100" w:beforeAutospacing="1" w:after="100" w:afterAutospacing="1"/>
    </w:pPr>
  </w:style>
  <w:style w:type="paragraph" w:customStyle="1" w:styleId="72">
    <w:name w:val="Без интервала7"/>
    <w:rsid w:val="007F68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fffffffc">
    <w:name w:val="Неразрешенное упоминание"/>
    <w:uiPriority w:val="99"/>
    <w:semiHidden/>
    <w:unhideWhenUsed/>
    <w:rsid w:val="007F6812"/>
    <w:rPr>
      <w:color w:val="605E5C"/>
      <w:shd w:val="clear" w:color="auto" w:fill="E1DFDD"/>
    </w:rPr>
  </w:style>
  <w:style w:type="paragraph" w:customStyle="1" w:styleId="T-15">
    <w:name w:val="T-1.5"/>
    <w:basedOn w:val="a"/>
    <w:rsid w:val="00BE2C2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CE44F7"/>
    <w:rPr>
      <w:rFonts w:ascii="PetersburgCTT" w:eastAsia="Calibri" w:hAnsi="PetersburgCTT" w:cs="Times New Roman"/>
      <w:i/>
      <w:sz w:val="18"/>
      <w:szCs w:val="24"/>
    </w:rPr>
  </w:style>
  <w:style w:type="character" w:customStyle="1" w:styleId="116">
    <w:name w:val="Заголовок 1 Знак1"/>
    <w:rsid w:val="00CE44F7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5">
    <w:name w:val="Заголовок 2 Знак1"/>
    <w:uiPriority w:val="99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e">
    <w:name w:val="Знак Знак Знак1"/>
    <w:basedOn w:val="a"/>
    <w:rsid w:val="00CE44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d">
    <w:name w:val="Знак Знак Знак"/>
    <w:basedOn w:val="a"/>
    <w:rsid w:val="00CE4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f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ffffffff">
    <w:name w:val="раздилитель сноски"/>
    <w:basedOn w:val="a"/>
    <w:next w:val="afffffb"/>
    <w:rsid w:val="00CE44F7"/>
    <w:pPr>
      <w:spacing w:after="120"/>
      <w:jc w:val="both"/>
    </w:pPr>
    <w:rPr>
      <w:szCs w:val="20"/>
      <w:lang w:val="en-US"/>
    </w:rPr>
  </w:style>
  <w:style w:type="paragraph" w:styleId="1ff">
    <w:name w:val="toc 1"/>
    <w:basedOn w:val="a"/>
    <w:next w:val="a"/>
    <w:autoRedefine/>
    <w:uiPriority w:val="39"/>
    <w:unhideWhenUsed/>
    <w:rsid w:val="00CE44F7"/>
    <w:pPr>
      <w:tabs>
        <w:tab w:val="right" w:leader="dot" w:pos="9344"/>
      </w:tabs>
      <w:spacing w:before="120" w:after="120"/>
      <w:jc w:val="center"/>
    </w:pPr>
    <w:rPr>
      <w:bCs/>
      <w:caps/>
      <w:noProof/>
      <w:sz w:val="32"/>
      <w:szCs w:val="32"/>
    </w:rPr>
  </w:style>
  <w:style w:type="paragraph" w:styleId="2f">
    <w:name w:val="toc 2"/>
    <w:basedOn w:val="a"/>
    <w:next w:val="a"/>
    <w:autoRedefine/>
    <w:uiPriority w:val="39"/>
    <w:unhideWhenUsed/>
    <w:rsid w:val="00CE44F7"/>
    <w:pPr>
      <w:ind w:left="280"/>
    </w:pPr>
    <w:rPr>
      <w:rFonts w:ascii="Calibri" w:hAnsi="Calibri" w:cs="Calibri"/>
      <w:smallCaps/>
      <w:sz w:val="20"/>
      <w:szCs w:val="20"/>
    </w:rPr>
  </w:style>
  <w:style w:type="paragraph" w:styleId="3e">
    <w:name w:val="toc 3"/>
    <w:basedOn w:val="a"/>
    <w:next w:val="a"/>
    <w:autoRedefine/>
    <w:uiPriority w:val="39"/>
    <w:unhideWhenUsed/>
    <w:rsid w:val="00CE44F7"/>
    <w:pPr>
      <w:ind w:left="560"/>
    </w:pPr>
    <w:rPr>
      <w:rFonts w:ascii="Calibri" w:hAnsi="Calibri" w:cs="Calibri"/>
      <w:i/>
      <w:iCs/>
      <w:sz w:val="20"/>
      <w:szCs w:val="20"/>
    </w:rPr>
  </w:style>
  <w:style w:type="paragraph" w:styleId="49">
    <w:name w:val="toc 4"/>
    <w:basedOn w:val="a"/>
    <w:next w:val="a"/>
    <w:autoRedefine/>
    <w:uiPriority w:val="99"/>
    <w:unhideWhenUsed/>
    <w:rsid w:val="00CE44F7"/>
    <w:pPr>
      <w:ind w:left="840"/>
    </w:pPr>
    <w:rPr>
      <w:rFonts w:ascii="Calibri" w:hAnsi="Calibri" w:cs="Calibri"/>
      <w:sz w:val="18"/>
      <w:szCs w:val="18"/>
    </w:rPr>
  </w:style>
  <w:style w:type="paragraph" w:styleId="53">
    <w:name w:val="toc 5"/>
    <w:basedOn w:val="a"/>
    <w:next w:val="a"/>
    <w:autoRedefine/>
    <w:uiPriority w:val="99"/>
    <w:unhideWhenUsed/>
    <w:rsid w:val="00CE44F7"/>
    <w:pPr>
      <w:ind w:left="1120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99"/>
    <w:unhideWhenUsed/>
    <w:rsid w:val="00CE44F7"/>
    <w:pPr>
      <w:ind w:left="1400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CE44F7"/>
    <w:pPr>
      <w:ind w:left="168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CE44F7"/>
    <w:pPr>
      <w:ind w:left="1960"/>
    </w:pPr>
    <w:rPr>
      <w:rFonts w:ascii="Calibri" w:hAnsi="Calibri" w:cs="Calibri"/>
      <w:sz w:val="18"/>
      <w:szCs w:val="18"/>
    </w:rPr>
  </w:style>
  <w:style w:type="paragraph" w:styleId="92">
    <w:name w:val="toc 9"/>
    <w:basedOn w:val="a"/>
    <w:next w:val="a"/>
    <w:autoRedefine/>
    <w:uiPriority w:val="99"/>
    <w:unhideWhenUsed/>
    <w:rsid w:val="00CE44F7"/>
    <w:pPr>
      <w:ind w:left="2240"/>
    </w:pPr>
    <w:rPr>
      <w:rFonts w:ascii="Calibri" w:hAnsi="Calibri" w:cs="Calibri"/>
      <w:sz w:val="18"/>
      <w:szCs w:val="18"/>
    </w:rPr>
  </w:style>
  <w:style w:type="paragraph" w:customStyle="1" w:styleId="1ff0">
    <w:name w:val="1 Заголовок"/>
    <w:basedOn w:val="1"/>
    <w:link w:val="1ff1"/>
    <w:uiPriority w:val="99"/>
    <w:qFormat/>
    <w:rsid w:val="00CE44F7"/>
    <w:pPr>
      <w:pageBreakBefore/>
      <w:suppressAutoHyphens/>
      <w:spacing w:after="240" w:line="288" w:lineRule="auto"/>
      <w:ind w:left="284"/>
    </w:pPr>
    <w:rPr>
      <w:rFonts w:ascii="Times New Roman" w:hAnsi="Times New Roman" w:cs="Times New Roman"/>
      <w:caps/>
      <w:kern w:val="24"/>
      <w:sz w:val="28"/>
      <w:szCs w:val="32"/>
      <w:lang w:val="en-US"/>
    </w:rPr>
  </w:style>
  <w:style w:type="character" w:customStyle="1" w:styleId="1ff1">
    <w:name w:val="1 Заголовок Знак"/>
    <w:link w:val="1ff0"/>
    <w:uiPriority w:val="99"/>
    <w:locked/>
    <w:rsid w:val="00CE44F7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ff2">
    <w:name w:val="Вертикальный отступ 1"/>
    <w:basedOn w:val="a"/>
    <w:uiPriority w:val="99"/>
    <w:rsid w:val="00CE44F7"/>
    <w:pPr>
      <w:jc w:val="center"/>
    </w:pPr>
    <w:rPr>
      <w:sz w:val="28"/>
      <w:szCs w:val="20"/>
      <w:lang w:val="en-US"/>
    </w:rPr>
  </w:style>
  <w:style w:type="character" w:customStyle="1" w:styleId="HTML1">
    <w:name w:val="Стандартный HTML Знак1"/>
    <w:rsid w:val="00CE44F7"/>
    <w:rPr>
      <w:rFonts w:ascii="Courier New" w:eastAsia="Times New Roman" w:hAnsi="Courier New"/>
    </w:rPr>
  </w:style>
  <w:style w:type="character" w:customStyle="1" w:styleId="1ff3">
    <w:name w:val="Текст Знак1"/>
    <w:rsid w:val="00CE44F7"/>
    <w:rPr>
      <w:rFonts w:ascii="Courier New" w:eastAsia="Times New Roman" w:hAnsi="Courier New"/>
    </w:rPr>
  </w:style>
  <w:style w:type="paragraph" w:customStyle="1" w:styleId="affff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CE44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f0">
    <w:name w:val="Обычный2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6">
    <w:name w:val="Основной текст 2 Знак1"/>
    <w:rsid w:val="00CE44F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E44F7"/>
  </w:style>
  <w:style w:type="paragraph" w:customStyle="1" w:styleId="affffffffff1">
    <w:name w:val="Стандарт"/>
    <w:basedOn w:val="a"/>
    <w:link w:val="affffffffff2"/>
    <w:qFormat/>
    <w:rsid w:val="00CE44F7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ffffffff2">
    <w:name w:val="Стандарт Знак"/>
    <w:link w:val="affffffffff1"/>
    <w:rsid w:val="00CE44F7"/>
    <w:rPr>
      <w:rFonts w:ascii="Times New Roman" w:eastAsia="Calibri" w:hAnsi="Times New Roman" w:cs="Times New Roman"/>
      <w:sz w:val="28"/>
      <w:szCs w:val="28"/>
    </w:rPr>
  </w:style>
  <w:style w:type="character" w:customStyle="1" w:styleId="121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ff4">
    <w:name w:val="Подзаголовок Знак1"/>
    <w:basedOn w:val="a0"/>
    <w:rsid w:val="00CE44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f3">
    <w:name w:val="Ст. без интервала"/>
    <w:basedOn w:val="a4"/>
    <w:qFormat/>
    <w:rsid w:val="00CE44F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ffffff4">
    <w:name w:val="Ст. без интервала Знак"/>
    <w:rsid w:val="00CE44F7"/>
    <w:rPr>
      <w:rFonts w:ascii="Times New Roman" w:hAnsi="Times New Roman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E44F7"/>
  </w:style>
  <w:style w:type="paragraph" w:customStyle="1" w:styleId="dash0410043104370430044600200441043f04380441043a0430">
    <w:name w:val="dash0410_0431_0437_0430_0446_0020_0441_043f_0438_0441_043a_0430"/>
    <w:basedOn w:val="a"/>
    <w:rsid w:val="00CE44F7"/>
    <w:pPr>
      <w:spacing w:before="100" w:beforeAutospacing="1" w:after="100" w:afterAutospacing="1"/>
    </w:pPr>
  </w:style>
  <w:style w:type="character" w:customStyle="1" w:styleId="130">
    <w:name w:val="Знак Знак13"/>
    <w:rsid w:val="00CE44F7"/>
    <w:rPr>
      <w:rFonts w:eastAsia="Times New Roman"/>
      <w:sz w:val="24"/>
      <w:szCs w:val="24"/>
    </w:rPr>
  </w:style>
  <w:style w:type="paragraph" w:customStyle="1" w:styleId="affffffffff5">
    <w:name w:val="Знак"/>
    <w:basedOn w:val="a"/>
    <w:rsid w:val="00CE44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52">
    <w:name w:val="Font Style52"/>
    <w:rsid w:val="00CE44F7"/>
    <w:rPr>
      <w:rFonts w:ascii="Times New Roman" w:hAnsi="Times New Roman" w:cs="Times New Roman"/>
      <w:sz w:val="20"/>
      <w:szCs w:val="20"/>
    </w:rPr>
  </w:style>
  <w:style w:type="paragraph" w:customStyle="1" w:styleId="1ff5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0">
    <w:name w:val="Знак Знак19"/>
    <w:rsid w:val="00CE44F7"/>
    <w:rPr>
      <w:rFonts w:eastAsia="Times New Roman"/>
      <w:sz w:val="28"/>
      <w:szCs w:val="24"/>
    </w:rPr>
  </w:style>
  <w:style w:type="character" w:customStyle="1" w:styleId="180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CE44F7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CE44F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f6">
    <w:name w:val="Основной текст1 Знак"/>
    <w:aliases w:val="Основной текст Знак Знак Знак,bt Знак Знак"/>
    <w:rsid w:val="00CE44F7"/>
    <w:rPr>
      <w:rFonts w:eastAsia="Times New Roman"/>
      <w:sz w:val="28"/>
    </w:rPr>
  </w:style>
  <w:style w:type="paragraph" w:customStyle="1" w:styleId="BodyText22">
    <w:name w:val="Body Text 22"/>
    <w:basedOn w:val="a"/>
    <w:rsid w:val="00CE44F7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"/>
    <w:rsid w:val="00CE44F7"/>
    <w:pPr>
      <w:ind w:firstLine="720"/>
      <w:jc w:val="both"/>
    </w:pPr>
    <w:rPr>
      <w:sz w:val="28"/>
      <w:szCs w:val="20"/>
    </w:rPr>
  </w:style>
  <w:style w:type="paragraph" w:customStyle="1" w:styleId="affffffffff6">
    <w:name w:val="Скобки буквы"/>
    <w:basedOn w:val="a"/>
    <w:rsid w:val="00CE44F7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fffffff7">
    <w:name w:val="Заголовок текста"/>
    <w:rsid w:val="00CE44F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fffffff8">
    <w:name w:val="Нумерованный абзац"/>
    <w:rsid w:val="00CE44F7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ffffffff9">
    <w:name w:val="List Bullet"/>
    <w:basedOn w:val="afffffe"/>
    <w:autoRedefine/>
    <w:rsid w:val="00CE44F7"/>
    <w:p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fffffa">
    <w:name w:val="Document Map"/>
    <w:basedOn w:val="a"/>
    <w:link w:val="affffffffffb"/>
    <w:rsid w:val="00CE44F7"/>
    <w:rPr>
      <w:rFonts w:ascii="Tahoma" w:hAnsi="Tahoma"/>
      <w:sz w:val="16"/>
      <w:szCs w:val="16"/>
    </w:rPr>
  </w:style>
  <w:style w:type="character" w:customStyle="1" w:styleId="affffffffffb">
    <w:name w:val="Схема документа Знак"/>
    <w:basedOn w:val="a0"/>
    <w:link w:val="affffffffffa"/>
    <w:rsid w:val="00CE44F7"/>
    <w:rPr>
      <w:rFonts w:ascii="Tahoma" w:eastAsia="Times New Roman" w:hAnsi="Tahoma" w:cs="Times New Roman"/>
      <w:sz w:val="16"/>
      <w:szCs w:val="16"/>
    </w:rPr>
  </w:style>
  <w:style w:type="character" w:customStyle="1" w:styleId="affffffffffc">
    <w:name w:val="Знак Знак"/>
    <w:locked/>
    <w:rsid w:val="00CE44F7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CE4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2">
    <w:name w:val="xl32"/>
    <w:basedOn w:val="a"/>
    <w:rsid w:val="00CE4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3f">
    <w:name w:val="Основной текст (3)"/>
    <w:link w:val="313"/>
    <w:locked/>
    <w:rsid w:val="00CE44F7"/>
    <w:rPr>
      <w:b/>
      <w:bCs/>
      <w:shd w:val="clear" w:color="auto" w:fill="FFFFFF"/>
    </w:rPr>
  </w:style>
  <w:style w:type="paragraph" w:customStyle="1" w:styleId="313">
    <w:name w:val="Основной текст (3)1"/>
    <w:basedOn w:val="a"/>
    <w:link w:val="3f"/>
    <w:rsid w:val="00CE44F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f1">
    <w:name w:val="Основной текст 2 Знак Знак Знак"/>
    <w:basedOn w:val="a0"/>
    <w:rsid w:val="00CE44F7"/>
  </w:style>
  <w:style w:type="character" w:customStyle="1" w:styleId="omotorin">
    <w:name w:val="o.motorin"/>
    <w:semiHidden/>
    <w:rsid w:val="00CE44F7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2"/>
    <w:rsid w:val="00CE44F7"/>
    <w:pPr>
      <w:spacing w:line="240" w:lineRule="auto"/>
      <w:ind w:left="0" w:firstLine="540"/>
      <w:jc w:val="both"/>
    </w:pPr>
    <w:rPr>
      <w:rFonts w:ascii="Times New Roman" w:hAnsi="Times New Roman"/>
      <w:bCs/>
      <w:sz w:val="28"/>
      <w:szCs w:val="28"/>
    </w:rPr>
  </w:style>
  <w:style w:type="paragraph" w:customStyle="1" w:styleId="TimesNewRoman">
    <w:name w:val="Times New Roman"/>
    <w:basedOn w:val="a"/>
    <w:rsid w:val="00CE44F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82">
    <w:name w:val="Без интервала8"/>
    <w:qFormat/>
    <w:rsid w:val="00CE44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ffffffd">
    <w:name w:val="Ст. без инт."/>
    <w:basedOn w:val="a"/>
    <w:link w:val="affffffffffe"/>
    <w:qFormat/>
    <w:rsid w:val="00CE44F7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affffffffffe">
    <w:name w:val="Ст. без инт. Знак"/>
    <w:link w:val="affffffffffd"/>
    <w:rsid w:val="00CE44F7"/>
    <w:rPr>
      <w:rFonts w:ascii="Calibri" w:eastAsia="Calibri" w:hAnsi="Calibri" w:cs="Times New Roman"/>
      <w:sz w:val="28"/>
      <w:szCs w:val="28"/>
    </w:rPr>
  </w:style>
  <w:style w:type="character" w:customStyle="1" w:styleId="221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31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CE44F7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CE44F7"/>
    <w:pPr>
      <w:spacing w:before="100" w:beforeAutospacing="1" w:after="100" w:afterAutospacing="1"/>
    </w:pPr>
    <w:rPr>
      <w:sz w:val="21"/>
      <w:szCs w:val="21"/>
    </w:rPr>
  </w:style>
  <w:style w:type="character" w:customStyle="1" w:styleId="232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2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22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CE44F7"/>
    <w:rPr>
      <w:rFonts w:eastAsia="Times New Roman"/>
      <w:sz w:val="24"/>
      <w:szCs w:val="24"/>
    </w:rPr>
  </w:style>
  <w:style w:type="paragraph" w:customStyle="1" w:styleId="1ff8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1">
    <w:name w:val="Знак Знак19"/>
    <w:rsid w:val="00CE44F7"/>
    <w:rPr>
      <w:rFonts w:eastAsia="Times New Roman"/>
      <w:sz w:val="28"/>
      <w:szCs w:val="24"/>
    </w:rPr>
  </w:style>
  <w:style w:type="character" w:customStyle="1" w:styleId="181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afffffffffff">
    <w:name w:val="Информация о версии"/>
    <w:basedOn w:val="affb"/>
    <w:next w:val="a"/>
    <w:uiPriority w:val="99"/>
    <w:rsid w:val="00CE44F7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93">
    <w:name w:val="Без интервала9"/>
    <w:rsid w:val="00356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a">
    <w:name w:val="Абзац списка4"/>
    <w:basedOn w:val="a"/>
    <w:rsid w:val="003561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4">
    <w:name w:val="Без интервала10"/>
    <w:rsid w:val="009670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basedOn w:val="a0"/>
    <w:uiPriority w:val="99"/>
    <w:rsid w:val="00B67F2D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7">
    <w:name w:val="Заголовок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743" TargetMode="External"/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84522/2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84522/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990941/2770" TargetMode="External"/><Relationship Id="rId229" Type="http://schemas.microsoft.com/office/2007/relationships/stylesWithEffects" Target="stylesWithEffects.xml"/><Relationship Id="rId10" Type="http://schemas.openxmlformats.org/officeDocument/2006/relationships/hyperlink" Target="http://internet.garant.ru/document/redirect/72278816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8816/22" TargetMode="External"/><Relationship Id="rId14" Type="http://schemas.openxmlformats.org/officeDocument/2006/relationships/hyperlink" Target="http://internet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3F76-534F-401C-84F0-55C408CF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6261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58</cp:revision>
  <dcterms:created xsi:type="dcterms:W3CDTF">2022-09-08T11:46:00Z</dcterms:created>
  <dcterms:modified xsi:type="dcterms:W3CDTF">2022-10-31T09:37:00Z</dcterms:modified>
</cp:coreProperties>
</file>