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34" w:rsidRDefault="00820534" w:rsidP="0082053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820534" w:rsidRDefault="00820534" w:rsidP="008205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820534" w:rsidRDefault="00820534" w:rsidP="00820534">
      <w:pPr>
        <w:jc w:val="center"/>
        <w:rPr>
          <w:sz w:val="28"/>
          <w:szCs w:val="28"/>
        </w:rPr>
      </w:pPr>
    </w:p>
    <w:p w:rsidR="00820534" w:rsidRDefault="00820534" w:rsidP="00820534">
      <w:pPr>
        <w:jc w:val="center"/>
        <w:rPr>
          <w:sz w:val="28"/>
          <w:szCs w:val="28"/>
        </w:rPr>
      </w:pPr>
    </w:p>
    <w:p w:rsidR="00820534" w:rsidRDefault="00820534" w:rsidP="008205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20534" w:rsidRDefault="00820534" w:rsidP="0082053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820534" w:rsidRDefault="00820534" w:rsidP="00820534">
      <w:pPr>
        <w:jc w:val="center"/>
        <w:rPr>
          <w:sz w:val="28"/>
          <w:szCs w:val="28"/>
        </w:rPr>
      </w:pPr>
    </w:p>
    <w:p w:rsidR="00820534" w:rsidRDefault="00820534" w:rsidP="00820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73</w:t>
      </w:r>
    </w:p>
    <w:p w:rsidR="00820534" w:rsidRDefault="00820534" w:rsidP="008205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820534" w:rsidRDefault="00820534" w:rsidP="00820534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820534" w:rsidRDefault="00820534" w:rsidP="00820534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820534" w:rsidRPr="007B2A27" w:rsidRDefault="00820534" w:rsidP="00820534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820534" w:rsidRDefault="00820534" w:rsidP="00820534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находящегося в собственности Мичуринского сельского поселения</w:t>
      </w:r>
    </w:p>
    <w:p w:rsidR="00820534" w:rsidRDefault="00820534" w:rsidP="00820534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820534" w:rsidRPr="007B2A27" w:rsidRDefault="00820534" w:rsidP="00820534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820534" w:rsidRDefault="00820534" w:rsidP="00820534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820534" w:rsidRDefault="00820534" w:rsidP="00820534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820534" w:rsidRPr="003C070D" w:rsidRDefault="00820534" w:rsidP="00820534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820534" w:rsidRPr="007B2A27" w:rsidRDefault="00820534" w:rsidP="00820534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820534" w:rsidRPr="007B2A27" w:rsidRDefault="00820534" w:rsidP="00820534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820534" w:rsidRPr="007B2A27" w:rsidRDefault="00820534" w:rsidP="00820534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20534" w:rsidRDefault="00820534" w:rsidP="00820534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</w:t>
      </w:r>
      <w:proofErr w:type="gramStart"/>
      <w:r w:rsidRPr="007B2A27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 Мичуринского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Pr="007B2A27">
        <w:rPr>
          <w:color w:val="000000"/>
          <w:sz w:val="28"/>
          <w:szCs w:val="28"/>
        </w:rPr>
        <w:t xml:space="preserve">  Чамзинского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820534" w:rsidRPr="007B2A27" w:rsidRDefault="00820534" w:rsidP="00820534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820534" w:rsidRPr="007B2A27" w:rsidRDefault="00820534" w:rsidP="00820534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820534" w:rsidRDefault="00820534" w:rsidP="00820534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820534" w:rsidRPr="00D510FC" w:rsidRDefault="00820534" w:rsidP="00820534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820534" w:rsidRPr="00D510FC" w:rsidRDefault="00820534" w:rsidP="00820534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820534" w:rsidRPr="00D510FC" w:rsidRDefault="00820534" w:rsidP="00820534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820534" w:rsidRPr="00D510FC" w:rsidRDefault="00820534" w:rsidP="00820534">
      <w:pPr>
        <w:rPr>
          <w:sz w:val="24"/>
          <w:szCs w:val="24"/>
        </w:rPr>
      </w:pPr>
    </w:p>
    <w:p w:rsidR="00820534" w:rsidRDefault="00820534" w:rsidP="00820534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820534" w:rsidRDefault="00820534" w:rsidP="00820534">
      <w:pPr>
        <w:rPr>
          <w:sz w:val="24"/>
          <w:szCs w:val="24"/>
        </w:rPr>
      </w:pPr>
    </w:p>
    <w:p w:rsidR="00820534" w:rsidRDefault="00820534" w:rsidP="00820534">
      <w:pPr>
        <w:rPr>
          <w:sz w:val="24"/>
          <w:szCs w:val="24"/>
        </w:rPr>
      </w:pPr>
    </w:p>
    <w:p w:rsidR="00820534" w:rsidRDefault="00820534" w:rsidP="00820534">
      <w:pPr>
        <w:rPr>
          <w:sz w:val="24"/>
          <w:szCs w:val="24"/>
        </w:rPr>
      </w:pPr>
    </w:p>
    <w:p w:rsidR="00820534" w:rsidRDefault="00820534" w:rsidP="00820534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820534" w:rsidRPr="001B7912" w:rsidTr="00DF513F">
        <w:tc>
          <w:tcPr>
            <w:tcW w:w="4670" w:type="dxa"/>
            <w:shd w:val="clear" w:color="auto" w:fill="FFFFFF"/>
            <w:vAlign w:val="center"/>
            <w:hideMark/>
          </w:tcPr>
          <w:p w:rsidR="00820534" w:rsidRPr="001B7912" w:rsidRDefault="00820534" w:rsidP="00DF513F">
            <w:pPr>
              <w:rPr>
                <w:rStyle w:val="s3"/>
                <w:color w:val="000000"/>
                <w:sz w:val="24"/>
                <w:szCs w:val="24"/>
                <w:u w:val="single"/>
              </w:rPr>
            </w:pPr>
            <w:r w:rsidRPr="001B7912">
              <w:rPr>
                <w:rStyle w:val="s3"/>
                <w:color w:val="000000"/>
                <w:sz w:val="24"/>
                <w:szCs w:val="24"/>
              </w:rPr>
              <w:lastRenderedPageBreak/>
              <w:t>СОГЛАСОВАНО: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rStyle w:val="s3"/>
                <w:color w:val="000000"/>
                <w:sz w:val="24"/>
                <w:szCs w:val="24"/>
              </w:rPr>
              <w:t>Решение</w:t>
            </w:r>
            <w:r w:rsidRPr="001B7912">
              <w:rPr>
                <w:sz w:val="24"/>
                <w:szCs w:val="24"/>
              </w:rPr>
              <w:t> Совета депутатов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Мичуринского сельского поселения Чамзинского муниципального района Республики Мордовия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от 14.04.2017 г. № 28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Глава Мичуринского сельского поселения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Чамзинского муниципального района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Республики Мордовия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1B7912">
              <w:rPr>
                <w:sz w:val="24"/>
                <w:szCs w:val="24"/>
              </w:rPr>
              <w:t>А.А.Трофимов</w:t>
            </w:r>
            <w:proofErr w:type="spellEnd"/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М.П.</w:t>
            </w:r>
          </w:p>
        </w:tc>
        <w:tc>
          <w:tcPr>
            <w:tcW w:w="4712" w:type="dxa"/>
            <w:shd w:val="clear" w:color="auto" w:fill="FFFFFF"/>
            <w:vAlign w:val="center"/>
            <w:hideMark/>
          </w:tcPr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rStyle w:val="s3"/>
                <w:color w:val="000000"/>
                <w:sz w:val="24"/>
                <w:szCs w:val="24"/>
              </w:rPr>
              <w:t>СОГЛАСОВАНО: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Решение Совета депутатов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Чамзинского муниципального района Республики Мордовия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от 20.04.2017 г. № 73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Председатель Совета депутатов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Чамзинского муниципального района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>Республики Мордовия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</w:rPr>
              <w:t xml:space="preserve">_______________________ </w:t>
            </w:r>
            <w:proofErr w:type="spellStart"/>
            <w:r w:rsidRPr="001B7912">
              <w:rPr>
                <w:sz w:val="24"/>
                <w:szCs w:val="24"/>
              </w:rPr>
              <w:t>В.Я.Борисов</w:t>
            </w:r>
            <w:proofErr w:type="spellEnd"/>
          </w:p>
          <w:p w:rsidR="00820534" w:rsidRPr="001B7912" w:rsidRDefault="00820534" w:rsidP="00DF513F">
            <w:pPr>
              <w:rPr>
                <w:sz w:val="24"/>
                <w:szCs w:val="24"/>
                <w:lang w:eastAsia="ru-RU"/>
              </w:rPr>
            </w:pPr>
            <w:r w:rsidRPr="001B7912">
              <w:rPr>
                <w:sz w:val="24"/>
                <w:szCs w:val="24"/>
                <w:lang w:eastAsia="ru-RU"/>
              </w:rPr>
              <w:t>Глава Чамзинского муниципального района РМ</w:t>
            </w:r>
          </w:p>
          <w:p w:rsidR="00820534" w:rsidRPr="001B7912" w:rsidRDefault="00820534" w:rsidP="00DF513F">
            <w:pPr>
              <w:rPr>
                <w:sz w:val="24"/>
                <w:szCs w:val="24"/>
                <w:lang w:eastAsia="ru-RU"/>
              </w:rPr>
            </w:pPr>
            <w:r w:rsidRPr="001B7912">
              <w:rPr>
                <w:sz w:val="24"/>
                <w:szCs w:val="24"/>
                <w:lang w:eastAsia="ru-RU"/>
              </w:rPr>
              <w:t xml:space="preserve">________________________В.Г. Цыбаков </w:t>
            </w:r>
          </w:p>
          <w:p w:rsidR="00820534" w:rsidRPr="001B7912" w:rsidRDefault="00820534" w:rsidP="00DF513F">
            <w:pPr>
              <w:rPr>
                <w:sz w:val="24"/>
                <w:szCs w:val="24"/>
              </w:rPr>
            </w:pPr>
            <w:r w:rsidRPr="001B7912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820534" w:rsidRDefault="00820534" w:rsidP="00820534">
      <w:pPr>
        <w:pStyle w:val="p7"/>
        <w:shd w:val="clear" w:color="auto" w:fill="FFFFFF"/>
        <w:spacing w:before="99" w:beforeAutospacing="0" w:after="99" w:afterAutospacing="0"/>
        <w:jc w:val="center"/>
        <w:rPr>
          <w:rStyle w:val="s3"/>
          <w:color w:val="000000"/>
          <w:sz w:val="28"/>
          <w:szCs w:val="28"/>
        </w:rPr>
      </w:pPr>
    </w:p>
    <w:p w:rsidR="00820534" w:rsidRPr="008D2911" w:rsidRDefault="00820534" w:rsidP="00820534">
      <w:pPr>
        <w:pStyle w:val="p7"/>
        <w:shd w:val="clear" w:color="auto" w:fill="FFFFFF"/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8D2911">
        <w:rPr>
          <w:rStyle w:val="s3"/>
          <w:b/>
          <w:color w:val="000000"/>
          <w:sz w:val="28"/>
          <w:szCs w:val="28"/>
        </w:rPr>
        <w:t>Перечень</w:t>
      </w:r>
      <w:r w:rsidRPr="008D2911">
        <w:rPr>
          <w:b/>
          <w:color w:val="000000"/>
          <w:sz w:val="28"/>
          <w:szCs w:val="28"/>
        </w:rPr>
        <w:br/>
      </w:r>
      <w:r w:rsidRPr="008D2911">
        <w:rPr>
          <w:rStyle w:val="s3"/>
          <w:b/>
          <w:color w:val="000000"/>
          <w:sz w:val="28"/>
          <w:szCs w:val="28"/>
        </w:rPr>
        <w:t>имущества, находящегося в муниципальной собственности Мичуринского сельского поселения Чамзинского муниципального района Республики Мордовия, передаваемого в муниципальную собственность Чамзинского муниципального района РМ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714"/>
        <w:gridCol w:w="1810"/>
        <w:gridCol w:w="1860"/>
        <w:gridCol w:w="2042"/>
        <w:gridCol w:w="1447"/>
      </w:tblGrid>
      <w:tr w:rsidR="00820534" w:rsidRPr="008D2911" w:rsidTr="00DF513F">
        <w:trPr>
          <w:trHeight w:val="284"/>
        </w:trPr>
        <w:tc>
          <w:tcPr>
            <w:tcW w:w="9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Раздел 1. Муниципальные унитарные предприятия и учреждения</w:t>
            </w:r>
          </w:p>
        </w:tc>
      </w:tr>
      <w:tr w:rsidR="00820534" w:rsidRPr="008D2911" w:rsidTr="00DF513F">
        <w:trPr>
          <w:trHeight w:val="1678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Полное наименование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муниципального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предприятия, учреждения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Стоимость по состоянию на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01.04.2017 г., рублей.</w:t>
            </w:r>
          </w:p>
        </w:tc>
      </w:tr>
      <w:tr w:rsidR="00820534" w:rsidRPr="008D2911" w:rsidTr="00DF513F">
        <w:trPr>
          <w:trHeight w:val="284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5"/>
              <w:spacing w:before="0" w:beforeAutospacing="0" w:after="0" w:afterAutospacing="0"/>
              <w:jc w:val="both"/>
              <w:rPr>
                <w:rStyle w:val="s3"/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Муниципальное бюджетное учреждение</w:t>
            </w:r>
          </w:p>
          <w:p w:rsidR="00820534" w:rsidRPr="008D2911" w:rsidRDefault="00820534" w:rsidP="00DF513F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культуры «Дом культуры Мичуринского сельского поселения Чамзинского муниципального района Республики Мордовия»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1101322000031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 xml:space="preserve">431714, Республика Мордовия, Чамзинский район, с. </w:t>
            </w:r>
            <w:proofErr w:type="spellStart"/>
            <w:r w:rsidRPr="008D2911">
              <w:rPr>
                <w:rStyle w:val="s3"/>
                <w:color w:val="000000"/>
                <w:sz w:val="22"/>
                <w:szCs w:val="22"/>
              </w:rPr>
              <w:t>Мичурино</w:t>
            </w:r>
            <w:proofErr w:type="spellEnd"/>
            <w:r w:rsidRPr="008D2911">
              <w:rPr>
                <w:rStyle w:val="s3"/>
                <w:color w:val="000000"/>
                <w:sz w:val="22"/>
                <w:szCs w:val="22"/>
              </w:rPr>
              <w:t>, ул. Советская, д. 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1322122510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0534" w:rsidRPr="008D2911" w:rsidRDefault="00820534" w:rsidP="00820534">
      <w:pPr>
        <w:rPr>
          <w:vanish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007"/>
        <w:gridCol w:w="1877"/>
        <w:gridCol w:w="1452"/>
        <w:gridCol w:w="1422"/>
        <w:gridCol w:w="2062"/>
      </w:tblGrid>
      <w:tr w:rsidR="00820534" w:rsidRPr="008D2911" w:rsidTr="00DF513F">
        <w:trPr>
          <w:trHeight w:val="258"/>
        </w:trPr>
        <w:tc>
          <w:tcPr>
            <w:tcW w:w="99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Раздел 2. Объекты недвижимого имущества</w:t>
            </w:r>
          </w:p>
        </w:tc>
      </w:tr>
      <w:tr w:rsidR="00820534" w:rsidRPr="008D2911" w:rsidTr="00DF513F">
        <w:trPr>
          <w:trHeight w:val="135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Наименование недвижимого имущества, площадь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Стоимость по состоянию на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01.04.2017г., рублей.</w:t>
            </w:r>
          </w:p>
        </w:tc>
      </w:tr>
      <w:tr w:rsidR="00820534" w:rsidRPr="008D2911" w:rsidTr="00DF513F">
        <w:trPr>
          <w:trHeight w:val="27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 xml:space="preserve">Здание Дома культуры Мичуринского </w:t>
            </w:r>
            <w:r w:rsidRPr="008D2911">
              <w:rPr>
                <w:rStyle w:val="s3"/>
                <w:color w:val="000000"/>
                <w:sz w:val="22"/>
                <w:szCs w:val="22"/>
              </w:rPr>
              <w:lastRenderedPageBreak/>
              <w:t>сельского поселения,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lastRenderedPageBreak/>
              <w:t xml:space="preserve">431714, Республика Мордовия, Чамзинский район, </w:t>
            </w:r>
            <w:r w:rsidRPr="008D2911">
              <w:rPr>
                <w:rStyle w:val="s3"/>
                <w:color w:val="000000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8D2911">
              <w:rPr>
                <w:rStyle w:val="s3"/>
                <w:color w:val="000000"/>
                <w:sz w:val="22"/>
                <w:szCs w:val="22"/>
              </w:rPr>
              <w:t>Мичурино</w:t>
            </w:r>
            <w:proofErr w:type="spellEnd"/>
            <w:r w:rsidRPr="008D2911">
              <w:rPr>
                <w:rStyle w:val="s3"/>
                <w:color w:val="000000"/>
                <w:sz w:val="22"/>
                <w:szCs w:val="22"/>
              </w:rPr>
              <w:t>, ул. Советская, д. 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lastRenderedPageBreak/>
              <w:t>1981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Балансовая-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4 818 515,78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Амортизация-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3 609 849,22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lastRenderedPageBreak/>
              <w:t>Остаточная-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1 208 666,56</w:t>
            </w:r>
          </w:p>
        </w:tc>
      </w:tr>
      <w:tr w:rsidR="00820534" w:rsidRPr="008D2911" w:rsidTr="00DF513F">
        <w:trPr>
          <w:trHeight w:val="27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Здание Знаменского ДК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431700, Республика Мордовия, Чамзинский район, с. Знаменское, ул. Центральная, д.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Балансовая-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1 141 144,80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Амортизация-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1 141 144,80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Остаточная-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20534" w:rsidRPr="008D2911" w:rsidRDefault="00820534" w:rsidP="00820534">
      <w:pPr>
        <w:rPr>
          <w:vanish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624"/>
        <w:gridCol w:w="1402"/>
        <w:gridCol w:w="1832"/>
        <w:gridCol w:w="1433"/>
        <w:gridCol w:w="2426"/>
      </w:tblGrid>
      <w:tr w:rsidR="00820534" w:rsidRPr="008D2911" w:rsidTr="00DF513F">
        <w:trPr>
          <w:trHeight w:val="288"/>
        </w:trPr>
        <w:tc>
          <w:tcPr>
            <w:tcW w:w="99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Раздел 3. Транспортные средства</w:t>
            </w:r>
          </w:p>
        </w:tc>
      </w:tr>
      <w:tr w:rsidR="00820534" w:rsidRPr="008D2911" w:rsidTr="00DF513F">
        <w:trPr>
          <w:trHeight w:val="1187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Наименование транспортного средства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Номер двигателя, шасси, кузова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Стоимость по состоянию на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01.04.2017г., рублей.</w:t>
            </w:r>
          </w:p>
        </w:tc>
      </w:tr>
      <w:tr w:rsidR="00820534" w:rsidRPr="008D2911" w:rsidTr="00DF513F">
        <w:trPr>
          <w:trHeight w:val="63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-</w:t>
            </w:r>
          </w:p>
        </w:tc>
      </w:tr>
    </w:tbl>
    <w:p w:rsidR="00820534" w:rsidRPr="008D2911" w:rsidRDefault="00820534" w:rsidP="00820534">
      <w:pPr>
        <w:rPr>
          <w:vanish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719"/>
        <w:gridCol w:w="1420"/>
        <w:gridCol w:w="1358"/>
        <w:gridCol w:w="1531"/>
        <w:gridCol w:w="2688"/>
      </w:tblGrid>
      <w:tr w:rsidR="00820534" w:rsidRPr="008D2911" w:rsidTr="00DF513F">
        <w:trPr>
          <w:trHeight w:val="281"/>
        </w:trPr>
        <w:tc>
          <w:tcPr>
            <w:tcW w:w="99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Раздел 4. Иное движимое имущество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Заводской (серийный) номер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D2911">
              <w:rPr>
                <w:rStyle w:val="s3"/>
                <w:color w:val="000000"/>
                <w:sz w:val="22"/>
                <w:szCs w:val="22"/>
              </w:rPr>
              <w:t>Идентифика-ционные</w:t>
            </w:r>
            <w:proofErr w:type="spellEnd"/>
            <w:proofErr w:type="gramEnd"/>
            <w:r w:rsidRPr="008D2911">
              <w:rPr>
                <w:rStyle w:val="s3"/>
                <w:color w:val="000000"/>
                <w:sz w:val="22"/>
                <w:szCs w:val="22"/>
              </w:rPr>
              <w:t xml:space="preserve"> признаки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Стоимость по состоянию на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01.04.2017г., рублей.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1 421,00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1 421,00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862,00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862,00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862,00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862,00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1 163,00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8D2911">
              <w:rPr>
                <w:color w:val="000000"/>
                <w:sz w:val="22"/>
                <w:szCs w:val="22"/>
              </w:rPr>
              <w:t>Амортизация –1 163,00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2 000,00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2 000,00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77,22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77,22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114,16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114,16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4 004,00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4 004,00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2 000,00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2 000,00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22,94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22,94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79,00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79,00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355,00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355,00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96,75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96,75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89,10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89,10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66,50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66,50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1 621,00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1 621,00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973,00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973,00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1 621,00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1 621,00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973,00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973,00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Котел газовый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35 010,00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35 010,00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  <w:tr w:rsidR="00820534" w:rsidRPr="008D2911" w:rsidTr="00DF513F">
        <w:trPr>
          <w:trHeight w:val="883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D2911">
              <w:rPr>
                <w:rStyle w:val="s3"/>
                <w:color w:val="000000"/>
                <w:sz w:val="22"/>
                <w:szCs w:val="22"/>
              </w:rPr>
              <w:t>Насос циркулярный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Балансовая – 16 000,00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Амортизация – 16 000,00</w:t>
            </w:r>
          </w:p>
          <w:p w:rsidR="00820534" w:rsidRPr="008D2911" w:rsidRDefault="00820534" w:rsidP="00DF513F">
            <w:pPr>
              <w:pStyle w:val="p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D2911">
              <w:rPr>
                <w:color w:val="000000"/>
                <w:sz w:val="22"/>
                <w:szCs w:val="22"/>
              </w:rPr>
              <w:t>Остаточная – 0,00</w:t>
            </w:r>
          </w:p>
        </w:tc>
      </w:tr>
    </w:tbl>
    <w:p w:rsidR="000E7118" w:rsidRDefault="000E7118"/>
    <w:sectPr w:rsidR="000E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34"/>
    <w:rsid w:val="000E7118"/>
    <w:rsid w:val="008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D13F-8CA0-4E4F-BDED-A94857E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053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p10">
    <w:name w:val="p10"/>
    <w:basedOn w:val="a"/>
    <w:rsid w:val="008205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8205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8205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8205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8205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8205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2022-12-07T09:17:00Z</dcterms:created>
  <dcterms:modified xsi:type="dcterms:W3CDTF">2022-12-07T09:18:00Z</dcterms:modified>
</cp:coreProperties>
</file>