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C3" w:rsidRDefault="004D5EC3" w:rsidP="00B103C8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4D5EC3" w:rsidRDefault="004D5EC3" w:rsidP="00B103C8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03C8" w:rsidRPr="00537AF5" w:rsidRDefault="00B103C8" w:rsidP="00B103C8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7AF5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Мордовия</w:t>
      </w:r>
    </w:p>
    <w:p w:rsidR="00B103C8" w:rsidRPr="00537AF5" w:rsidRDefault="00B103C8" w:rsidP="00B103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7AF5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Чамзинского муниципального района</w:t>
      </w:r>
    </w:p>
    <w:p w:rsidR="00B103C8" w:rsidRPr="00537AF5" w:rsidRDefault="00B103C8" w:rsidP="00B103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103C8" w:rsidRPr="00537AF5" w:rsidRDefault="00B103C8" w:rsidP="00B103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37AF5">
        <w:rPr>
          <w:rFonts w:ascii="Times New Roman" w:hAnsi="Times New Roman" w:cs="Times New Roman"/>
          <w:sz w:val="24"/>
          <w:szCs w:val="24"/>
        </w:rPr>
        <w:t>РЕШЕНИЕ</w:t>
      </w:r>
    </w:p>
    <w:p w:rsidR="00B103C8" w:rsidRPr="00537AF5" w:rsidRDefault="00537AF5" w:rsidP="00B103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37AF5">
        <w:rPr>
          <w:rFonts w:ascii="Times New Roman" w:hAnsi="Times New Roman" w:cs="Times New Roman"/>
          <w:sz w:val="24"/>
          <w:szCs w:val="24"/>
        </w:rPr>
        <w:t>(</w:t>
      </w:r>
      <w:r w:rsidR="00D37094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B103C8" w:rsidRPr="00537AF5">
        <w:rPr>
          <w:rFonts w:ascii="Times New Roman" w:hAnsi="Times New Roman" w:cs="Times New Roman"/>
          <w:sz w:val="24"/>
          <w:szCs w:val="24"/>
        </w:rPr>
        <w:t xml:space="preserve"> –я </w:t>
      </w:r>
      <w:r w:rsidR="00D37094">
        <w:rPr>
          <w:rFonts w:ascii="Times New Roman" w:hAnsi="Times New Roman" w:cs="Times New Roman"/>
          <w:sz w:val="24"/>
          <w:szCs w:val="24"/>
        </w:rPr>
        <w:t xml:space="preserve">внеочередная </w:t>
      </w:r>
      <w:r w:rsidR="00B103C8" w:rsidRPr="00537AF5">
        <w:rPr>
          <w:rFonts w:ascii="Times New Roman" w:hAnsi="Times New Roman" w:cs="Times New Roman"/>
          <w:sz w:val="24"/>
          <w:szCs w:val="24"/>
        </w:rPr>
        <w:t>сессия)</w:t>
      </w:r>
    </w:p>
    <w:p w:rsidR="00B103C8" w:rsidRPr="00537AF5" w:rsidRDefault="00537AF5" w:rsidP="00B103C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7AF5">
        <w:rPr>
          <w:rFonts w:ascii="Times New Roman" w:hAnsi="Times New Roman" w:cs="Times New Roman"/>
          <w:sz w:val="24"/>
          <w:szCs w:val="24"/>
        </w:rPr>
        <w:t xml:space="preserve">   </w:t>
      </w:r>
      <w:r w:rsidR="00D37094">
        <w:rPr>
          <w:rFonts w:ascii="Times New Roman" w:hAnsi="Times New Roman" w:cs="Times New Roman"/>
          <w:sz w:val="24"/>
          <w:szCs w:val="24"/>
        </w:rPr>
        <w:t>25</w:t>
      </w:r>
      <w:r w:rsidR="005F1D57">
        <w:rPr>
          <w:rFonts w:ascii="Times New Roman" w:hAnsi="Times New Roman" w:cs="Times New Roman"/>
          <w:sz w:val="24"/>
          <w:szCs w:val="24"/>
        </w:rPr>
        <w:t>.</w:t>
      </w:r>
      <w:r w:rsidR="009B2533">
        <w:rPr>
          <w:rFonts w:ascii="Times New Roman" w:hAnsi="Times New Roman" w:cs="Times New Roman"/>
          <w:sz w:val="24"/>
          <w:szCs w:val="24"/>
        </w:rPr>
        <w:t>1</w:t>
      </w:r>
      <w:r w:rsidR="00E31799">
        <w:rPr>
          <w:rFonts w:ascii="Times New Roman" w:hAnsi="Times New Roman" w:cs="Times New Roman"/>
          <w:sz w:val="24"/>
          <w:szCs w:val="24"/>
        </w:rPr>
        <w:t>0</w:t>
      </w:r>
      <w:r w:rsidR="005F1D57">
        <w:rPr>
          <w:rFonts w:ascii="Times New Roman" w:hAnsi="Times New Roman" w:cs="Times New Roman"/>
          <w:sz w:val="24"/>
          <w:szCs w:val="24"/>
        </w:rPr>
        <w:t>.</w:t>
      </w:r>
      <w:r w:rsidR="00B103C8" w:rsidRPr="00537AF5">
        <w:rPr>
          <w:rFonts w:ascii="Times New Roman" w:hAnsi="Times New Roman" w:cs="Times New Roman"/>
          <w:sz w:val="24"/>
          <w:szCs w:val="24"/>
        </w:rPr>
        <w:t>201</w:t>
      </w:r>
      <w:r w:rsidR="009B2533">
        <w:rPr>
          <w:rFonts w:ascii="Times New Roman" w:hAnsi="Times New Roman" w:cs="Times New Roman"/>
          <w:sz w:val="24"/>
          <w:szCs w:val="24"/>
        </w:rPr>
        <w:t>9</w:t>
      </w:r>
      <w:r w:rsidR="00B103C8" w:rsidRPr="00537AF5">
        <w:rPr>
          <w:rFonts w:ascii="Times New Roman" w:hAnsi="Times New Roman" w:cs="Times New Roman"/>
          <w:sz w:val="24"/>
          <w:szCs w:val="24"/>
        </w:rPr>
        <w:t xml:space="preserve"> г. </w:t>
      </w:r>
      <w:r w:rsidR="005F1D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03C8" w:rsidRPr="00537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37A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03C8" w:rsidRPr="00537AF5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D37094">
        <w:rPr>
          <w:rFonts w:ascii="Times New Roman" w:hAnsi="Times New Roman" w:cs="Times New Roman"/>
          <w:sz w:val="24"/>
          <w:szCs w:val="24"/>
        </w:rPr>
        <w:t xml:space="preserve"> 221</w:t>
      </w:r>
    </w:p>
    <w:p w:rsidR="00B103C8" w:rsidRPr="00537AF5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7A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р.п.Чамзинка   </w:t>
      </w:r>
    </w:p>
    <w:p w:rsidR="00B103C8" w:rsidRPr="00537AF5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03C8" w:rsidRPr="00537AF5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7094" w:rsidRDefault="00B103C8" w:rsidP="00B103C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7AF5">
        <w:rPr>
          <w:rFonts w:ascii="Times New Roman" w:hAnsi="Times New Roman" w:cs="Times New Roman"/>
          <w:color w:val="auto"/>
        </w:rPr>
        <w:t>О</w:t>
      </w:r>
      <w:r w:rsidR="00801611">
        <w:rPr>
          <w:rFonts w:ascii="Times New Roman" w:hAnsi="Times New Roman" w:cs="Times New Roman"/>
          <w:color w:val="auto"/>
        </w:rPr>
        <w:t xml:space="preserve"> внесении изменений в решение Совета депутатов Чамзинского муниципального района </w:t>
      </w:r>
    </w:p>
    <w:p w:rsidR="00D37094" w:rsidRDefault="00801611" w:rsidP="008016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18.04.2013 года №115 «Об</w:t>
      </w:r>
      <w:r w:rsidR="00B103C8" w:rsidRPr="00537AF5">
        <w:rPr>
          <w:rFonts w:ascii="Times New Roman" w:hAnsi="Times New Roman" w:cs="Times New Roman"/>
          <w:color w:val="auto"/>
        </w:rPr>
        <w:t xml:space="preserve"> утверждении </w:t>
      </w:r>
      <w:r w:rsidR="00B103C8" w:rsidRPr="005B5AC2">
        <w:rPr>
          <w:rFonts w:ascii="Times New Roman" w:hAnsi="Times New Roman" w:cs="Times New Roman"/>
          <w:color w:val="auto"/>
        </w:rPr>
        <w:t xml:space="preserve">Положения «Об условиях и размерах </w:t>
      </w:r>
    </w:p>
    <w:p w:rsidR="00D37094" w:rsidRDefault="00B103C8" w:rsidP="00D37094">
      <w:pPr>
        <w:pStyle w:val="1"/>
        <w:spacing w:before="0" w:after="0"/>
        <w:rPr>
          <w:rFonts w:ascii="Times New Roman" w:hAnsi="Times New Roman" w:cs="Times New Roman"/>
        </w:rPr>
      </w:pPr>
      <w:r w:rsidRPr="005B5AC2">
        <w:rPr>
          <w:rFonts w:ascii="Times New Roman" w:hAnsi="Times New Roman" w:cs="Times New Roman"/>
          <w:color w:val="auto"/>
        </w:rPr>
        <w:t xml:space="preserve">оплаты труда выборных </w:t>
      </w:r>
      <w:r w:rsidRPr="00537AF5">
        <w:rPr>
          <w:rFonts w:ascii="Times New Roman" w:hAnsi="Times New Roman" w:cs="Times New Roman"/>
        </w:rPr>
        <w:t xml:space="preserve">должностных лиц местного самоуправления, </w:t>
      </w:r>
    </w:p>
    <w:p w:rsidR="00D37094" w:rsidRDefault="00B103C8" w:rsidP="00D37094">
      <w:pPr>
        <w:pStyle w:val="1"/>
        <w:spacing w:before="0" w:after="0"/>
        <w:rPr>
          <w:rFonts w:ascii="Times New Roman" w:hAnsi="Times New Roman" w:cs="Times New Roman"/>
        </w:rPr>
      </w:pPr>
      <w:r w:rsidRPr="00537AF5">
        <w:rPr>
          <w:rFonts w:ascii="Times New Roman" w:hAnsi="Times New Roman" w:cs="Times New Roman"/>
        </w:rPr>
        <w:t xml:space="preserve">осуществляющих свои полномочия на постоянной основе, </w:t>
      </w:r>
    </w:p>
    <w:p w:rsidR="00B103C8" w:rsidRPr="00537AF5" w:rsidRDefault="00B103C8" w:rsidP="00D37094">
      <w:pPr>
        <w:pStyle w:val="1"/>
        <w:spacing w:before="0" w:after="0"/>
        <w:rPr>
          <w:rFonts w:ascii="Times New Roman" w:hAnsi="Times New Roman" w:cs="Times New Roman"/>
        </w:rPr>
      </w:pPr>
      <w:r w:rsidRPr="00537AF5">
        <w:rPr>
          <w:rFonts w:ascii="Times New Roman" w:hAnsi="Times New Roman" w:cs="Times New Roman"/>
        </w:rPr>
        <w:t>муниципальных служащих Чамзинского муниципального района»</w:t>
      </w:r>
      <w:r w:rsidR="00D37094">
        <w:rPr>
          <w:rFonts w:ascii="Times New Roman" w:hAnsi="Times New Roman" w:cs="Times New Roman"/>
        </w:rPr>
        <w:t>.</w:t>
      </w:r>
    </w:p>
    <w:p w:rsidR="00FC5A5C" w:rsidRPr="00537AF5" w:rsidRDefault="00FC5A5C">
      <w:pPr>
        <w:ind w:firstLine="720"/>
        <w:jc w:val="both"/>
      </w:pPr>
    </w:p>
    <w:p w:rsidR="009356A3" w:rsidRPr="00537AF5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AF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D0789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2D078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2D0789">
        <w:rPr>
          <w:rFonts w:ascii="Times New Roman" w:hAnsi="Times New Roman" w:cs="Times New Roman"/>
          <w:sz w:val="24"/>
          <w:szCs w:val="24"/>
        </w:rPr>
        <w:t xml:space="preserve"> от 6 октября 2003 года N 131-ФЗ </w:t>
      </w:r>
      <w:r w:rsidR="009B2533">
        <w:rPr>
          <w:rFonts w:ascii="Times New Roman" w:hAnsi="Times New Roman" w:cs="Times New Roman"/>
          <w:sz w:val="24"/>
          <w:szCs w:val="24"/>
        </w:rPr>
        <w:t>«</w:t>
      </w:r>
      <w:r w:rsidRPr="002D07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</w:t>
      </w:r>
      <w:r w:rsidRPr="00537AF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B2533">
        <w:rPr>
          <w:rFonts w:ascii="Times New Roman" w:hAnsi="Times New Roman" w:cs="Times New Roman"/>
          <w:sz w:val="24"/>
          <w:szCs w:val="24"/>
        </w:rPr>
        <w:t>»</w:t>
      </w:r>
      <w:r w:rsidRPr="00537A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56A3" w:rsidRPr="00537AF5" w:rsidRDefault="00935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A5C" w:rsidRPr="00537AF5" w:rsidRDefault="00FC5A5C" w:rsidP="009356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F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Чамзинского муниципального района </w:t>
      </w:r>
      <w:r w:rsidR="009356A3" w:rsidRPr="00537AF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537A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56A3" w:rsidRPr="00537AF5" w:rsidRDefault="009356A3" w:rsidP="009356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37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37AF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sub_2"/>
      <w:bookmarkEnd w:id="1"/>
      <w:r w:rsidR="00D56EDA">
        <w:rPr>
          <w:rFonts w:ascii="Times New Roman" w:hAnsi="Times New Roman" w:cs="Times New Roman"/>
          <w:sz w:val="24"/>
          <w:szCs w:val="24"/>
        </w:rPr>
        <w:t>Внести в решение Совета депутатов Чамзинского муниципального района от 18.04.2013 года №115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 (далее – Положение) следующие изменения:</w:t>
      </w:r>
    </w:p>
    <w:p w:rsidR="00F43700" w:rsidRPr="00590FC9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FC9">
        <w:rPr>
          <w:rFonts w:ascii="Times New Roman" w:hAnsi="Times New Roman" w:cs="Times New Roman"/>
          <w:sz w:val="24"/>
          <w:szCs w:val="24"/>
        </w:rPr>
        <w:t>1.</w:t>
      </w:r>
      <w:r w:rsidR="002D0789" w:rsidRPr="00590FC9">
        <w:rPr>
          <w:rFonts w:ascii="Times New Roman" w:hAnsi="Times New Roman" w:cs="Times New Roman"/>
          <w:sz w:val="24"/>
          <w:szCs w:val="24"/>
        </w:rPr>
        <w:t>1</w:t>
      </w:r>
      <w:r w:rsidRPr="00590FC9">
        <w:rPr>
          <w:rFonts w:ascii="Times New Roman" w:hAnsi="Times New Roman" w:cs="Times New Roman"/>
          <w:sz w:val="24"/>
          <w:szCs w:val="24"/>
        </w:rPr>
        <w:t>. Приложение №</w:t>
      </w:r>
      <w:r w:rsidR="004D5EC3">
        <w:rPr>
          <w:rFonts w:ascii="Times New Roman" w:hAnsi="Times New Roman" w:cs="Times New Roman"/>
          <w:sz w:val="24"/>
          <w:szCs w:val="24"/>
        </w:rPr>
        <w:t xml:space="preserve"> </w:t>
      </w:r>
      <w:r w:rsidRPr="00590FC9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F43700" w:rsidRPr="00537AF5" w:rsidRDefault="00F43700" w:rsidP="00F4370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риложение N 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1</w:t>
      </w:r>
    </w:p>
    <w:p w:rsidR="00F43700" w:rsidRPr="00537AF5" w:rsidRDefault="00F43700" w:rsidP="00F4370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0" w:history="1">
        <w:r w:rsidRPr="002D0789">
          <w:rPr>
            <w:rStyle w:val="a4"/>
            <w:rFonts w:ascii="Times New Roman" w:hAnsi="Times New Roman"/>
            <w:sz w:val="24"/>
            <w:szCs w:val="24"/>
          </w:rPr>
          <w:t>Положению</w:t>
        </w:r>
      </w:hyperlink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"Об условиях и размерах оплаты</w:t>
      </w:r>
    </w:p>
    <w:p w:rsidR="00F43700" w:rsidRPr="00537AF5" w:rsidRDefault="00F43700" w:rsidP="00F4370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труда должностных лиц местного самоуправления,</w:t>
      </w:r>
    </w:p>
    <w:p w:rsidR="00F43700" w:rsidRPr="00537AF5" w:rsidRDefault="00F43700" w:rsidP="00F4370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осуществляющих свои полномочия на постоянной</w:t>
      </w:r>
    </w:p>
    <w:p w:rsidR="00F43700" w:rsidRPr="00537AF5" w:rsidRDefault="00F43700" w:rsidP="00F4370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основе, муниципальных служащих Чамзинского</w:t>
      </w:r>
    </w:p>
    <w:p w:rsidR="00F43700" w:rsidRPr="00537AF5" w:rsidRDefault="00F43700" w:rsidP="00F4370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37AF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муниципального района"</w:t>
      </w:r>
    </w:p>
    <w:p w:rsidR="00F43700" w:rsidRPr="002D0789" w:rsidRDefault="00F43700" w:rsidP="00F43700">
      <w:pPr>
        <w:pStyle w:val="1"/>
        <w:rPr>
          <w:rFonts w:ascii="Times New Roman" w:hAnsi="Times New Roman" w:cs="Times New Roman"/>
          <w:color w:val="auto"/>
        </w:rPr>
      </w:pPr>
      <w:r w:rsidRPr="002D0789">
        <w:rPr>
          <w:rFonts w:ascii="Times New Roman" w:hAnsi="Times New Roman" w:cs="Times New Roman"/>
          <w:color w:val="auto"/>
        </w:rPr>
        <w:t>Размеры</w:t>
      </w:r>
      <w:r w:rsidRPr="002D0789">
        <w:rPr>
          <w:rFonts w:ascii="Times New Roman" w:hAnsi="Times New Roman" w:cs="Times New Roman"/>
          <w:color w:val="auto"/>
        </w:rPr>
        <w:br/>
        <w:t>должностных окладов должностных лиц и муниципальных служащих Чамзинского муниципального района</w:t>
      </w:r>
    </w:p>
    <w:p w:rsidR="00F43700" w:rsidRPr="00BC6373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700" w:rsidRPr="00BC6373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373">
        <w:rPr>
          <w:rFonts w:ascii="Times New Roman" w:hAnsi="Times New Roman" w:cs="Times New Roman"/>
          <w:sz w:val="24"/>
          <w:szCs w:val="24"/>
        </w:rPr>
        <w:t>Раздел 1. Муниципальные должности</w:t>
      </w:r>
    </w:p>
    <w:p w:rsidR="00F43700" w:rsidRPr="00BC6373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144"/>
      </w:tblGrid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Размер должностного оклада (рублей в месяц)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77380F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F43700" w:rsidRPr="00BC637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B2533">
              <w:rPr>
                <w:rFonts w:ascii="Times New Roman" w:hAnsi="Times New Roman" w:cs="Times New Roman"/>
              </w:rPr>
              <w:t>891</w:t>
            </w:r>
          </w:p>
        </w:tc>
      </w:tr>
    </w:tbl>
    <w:p w:rsidR="00F43700" w:rsidRPr="00BC6373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700" w:rsidRPr="00BC6373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373">
        <w:rPr>
          <w:rFonts w:ascii="Times New Roman" w:hAnsi="Times New Roman" w:cs="Times New Roman"/>
          <w:sz w:val="24"/>
          <w:szCs w:val="24"/>
        </w:rPr>
        <w:t>Раздел 2. Муниципальные должности муниципальной службы в администрации Чамзинского муниципального района и ее структурных подразделениях.</w:t>
      </w:r>
    </w:p>
    <w:p w:rsidR="00F43700" w:rsidRPr="00BC6373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3"/>
        <w:gridCol w:w="4157"/>
      </w:tblGrid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Размер должностного оклада (рублей в месяц)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14510" w:rsidRPr="00BC6373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2533">
              <w:rPr>
                <w:rFonts w:ascii="Times New Roman" w:hAnsi="Times New Roman" w:cs="Times New Roman"/>
              </w:rPr>
              <w:t>552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2533">
              <w:rPr>
                <w:rFonts w:ascii="Times New Roman" w:hAnsi="Times New Roman" w:cs="Times New Roman"/>
              </w:rPr>
              <w:t>552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2533">
              <w:rPr>
                <w:rFonts w:ascii="Times New Roman" w:hAnsi="Times New Roman" w:cs="Times New Roman"/>
              </w:rPr>
              <w:t>694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2533">
              <w:rPr>
                <w:rFonts w:ascii="Times New Roman" w:hAnsi="Times New Roman" w:cs="Times New Roman"/>
              </w:rPr>
              <w:t>380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2533">
              <w:rPr>
                <w:rFonts w:ascii="Times New Roman" w:hAnsi="Times New Roman" w:cs="Times New Roman"/>
              </w:rPr>
              <w:t>380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lastRenderedPageBreak/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1B86">
              <w:rPr>
                <w:rFonts w:ascii="Times New Roman" w:hAnsi="Times New Roman" w:cs="Times New Roman"/>
              </w:rPr>
              <w:t>981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1B86">
              <w:rPr>
                <w:rFonts w:ascii="Times New Roman" w:hAnsi="Times New Roman" w:cs="Times New Roman"/>
              </w:rPr>
              <w:t>981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1B86">
              <w:rPr>
                <w:rFonts w:ascii="Times New Roman" w:hAnsi="Times New Roman" w:cs="Times New Roman"/>
              </w:rPr>
              <w:t>981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Заместитель заведующего,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E1312C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1B86">
              <w:rPr>
                <w:rFonts w:ascii="Times New Roman" w:hAnsi="Times New Roman" w:cs="Times New Roman"/>
              </w:rPr>
              <w:t>404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E1312C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1B86">
              <w:rPr>
                <w:rFonts w:ascii="Times New Roman" w:hAnsi="Times New Roman" w:cs="Times New Roman"/>
              </w:rPr>
              <w:t>404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1B86">
              <w:rPr>
                <w:rFonts w:ascii="Times New Roman" w:hAnsi="Times New Roman" w:cs="Times New Roman"/>
              </w:rPr>
              <w:t>709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E1312C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1B86">
              <w:rPr>
                <w:rFonts w:ascii="Times New Roman" w:hAnsi="Times New Roman" w:cs="Times New Roman"/>
              </w:rPr>
              <w:t>487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705449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1B86">
              <w:rPr>
                <w:rFonts w:ascii="Times New Roman" w:hAnsi="Times New Roman" w:cs="Times New Roman"/>
              </w:rPr>
              <w:t>153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Специалист II категории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E1312C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B86">
              <w:rPr>
                <w:rFonts w:ascii="Times New Roman" w:hAnsi="Times New Roman" w:cs="Times New Roman"/>
              </w:rPr>
              <w:t>671</w:t>
            </w:r>
          </w:p>
        </w:tc>
      </w:tr>
      <w:tr w:rsidR="00F43700" w:rsidRPr="00BC6373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BC6373" w:rsidRDefault="00F43700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C6373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BC6373" w:rsidRDefault="00E1312C" w:rsidP="00B87E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B86">
              <w:rPr>
                <w:rFonts w:ascii="Times New Roman" w:hAnsi="Times New Roman" w:cs="Times New Roman"/>
              </w:rPr>
              <w:t>623</w:t>
            </w:r>
          </w:p>
        </w:tc>
      </w:tr>
    </w:tbl>
    <w:p w:rsidR="00BC6373" w:rsidRDefault="00BC6373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789" w:rsidRPr="00434870" w:rsidRDefault="002D0789" w:rsidP="002D0789">
      <w:pPr>
        <w:jc w:val="both"/>
        <w:rPr>
          <w:sz w:val="16"/>
          <w:szCs w:val="16"/>
        </w:rPr>
      </w:pPr>
    </w:p>
    <w:p w:rsidR="00A22B48" w:rsidRDefault="002D0789" w:rsidP="002D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6EDA">
        <w:rPr>
          <w:rFonts w:ascii="Times New Roman" w:hAnsi="Times New Roman" w:cs="Times New Roman"/>
          <w:sz w:val="24"/>
          <w:szCs w:val="24"/>
        </w:rPr>
        <w:t>2</w:t>
      </w:r>
      <w:r w:rsidR="005B6F37" w:rsidRPr="00537AF5">
        <w:rPr>
          <w:rFonts w:ascii="Times New Roman" w:hAnsi="Times New Roman" w:cs="Times New Roman"/>
          <w:sz w:val="24"/>
          <w:szCs w:val="24"/>
        </w:rPr>
        <w:t>.</w:t>
      </w:r>
      <w:bookmarkStart w:id="3" w:name="sub_3"/>
      <w:bookmarkEnd w:id="2"/>
      <w:r w:rsidR="0054781C" w:rsidRPr="00537AF5">
        <w:rPr>
          <w:rFonts w:ascii="Times New Roman" w:hAnsi="Times New Roman" w:cs="Times New Roman"/>
          <w:sz w:val="24"/>
          <w:szCs w:val="24"/>
        </w:rPr>
        <w:t xml:space="preserve"> </w:t>
      </w:r>
      <w:r w:rsidR="00FC5A5C" w:rsidRPr="00537AF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356A3" w:rsidRPr="00537AF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C5A5C" w:rsidRPr="00537AF5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hyperlink r:id="rId5" w:history="1">
        <w:r w:rsidR="00FC5A5C" w:rsidRPr="002D078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официального опубликования</w:t>
        </w:r>
      </w:hyperlink>
      <w:r w:rsidR="00FC5A5C" w:rsidRPr="00537A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56A3" w:rsidRPr="00537AF5">
        <w:rPr>
          <w:rFonts w:ascii="Times New Roman" w:hAnsi="Times New Roman" w:cs="Times New Roman"/>
          <w:sz w:val="24"/>
          <w:szCs w:val="24"/>
        </w:rPr>
        <w:t>нформационном бюллетене Чамзинского муниципального района</w:t>
      </w:r>
      <w:r w:rsidR="00FC5A5C" w:rsidRPr="00537AF5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</w:t>
      </w:r>
      <w:r w:rsidR="00241B86">
        <w:rPr>
          <w:rFonts w:ascii="Times New Roman" w:hAnsi="Times New Roman" w:cs="Times New Roman"/>
          <w:sz w:val="24"/>
          <w:szCs w:val="24"/>
        </w:rPr>
        <w:t>октября</w:t>
      </w:r>
      <w:r w:rsidR="00646446" w:rsidRPr="00537AF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1B86">
        <w:rPr>
          <w:rFonts w:ascii="Times New Roman" w:hAnsi="Times New Roman" w:cs="Times New Roman"/>
          <w:sz w:val="24"/>
          <w:szCs w:val="24"/>
        </w:rPr>
        <w:t>9</w:t>
      </w:r>
      <w:r w:rsidR="00FC5A5C" w:rsidRPr="00537AF5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3"/>
      <w:r w:rsidR="00D56EDA">
        <w:rPr>
          <w:rFonts w:ascii="Times New Roman" w:hAnsi="Times New Roman" w:cs="Times New Roman"/>
          <w:sz w:val="24"/>
          <w:szCs w:val="24"/>
        </w:rPr>
        <w:t>.</w:t>
      </w:r>
    </w:p>
    <w:p w:rsidR="002D0789" w:rsidRDefault="002D0789" w:rsidP="002D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89" w:rsidRPr="00590FC9" w:rsidRDefault="002D0789" w:rsidP="002D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4BF" w:rsidRPr="005044BF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5044B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5044B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44BF">
        <w:rPr>
          <w:rFonts w:ascii="Times New Roman" w:hAnsi="Times New Roman" w:cs="Times New Roman"/>
          <w:sz w:val="24"/>
          <w:szCs w:val="24"/>
        </w:rPr>
        <w:t>Глава</w:t>
      </w:r>
    </w:p>
    <w:p w:rsidR="005044BF" w:rsidRPr="005044BF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5044BF"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      Чамзинского муниципального района</w:t>
      </w:r>
    </w:p>
    <w:p w:rsidR="005044BF" w:rsidRPr="005044BF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5044BF"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         Республики Мордовия</w:t>
      </w:r>
    </w:p>
    <w:p w:rsidR="005044BF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5044BF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              ____________________ В.Г. Цыбаков </w:t>
      </w:r>
    </w:p>
    <w:p w:rsidR="00D37094" w:rsidRDefault="00D37094" w:rsidP="005044BF">
      <w:pPr>
        <w:rPr>
          <w:rFonts w:ascii="Times New Roman" w:hAnsi="Times New Roman" w:cs="Times New Roman"/>
          <w:sz w:val="24"/>
          <w:szCs w:val="24"/>
        </w:rPr>
      </w:pPr>
    </w:p>
    <w:p w:rsidR="00D37094" w:rsidRDefault="00D37094" w:rsidP="005044BF">
      <w:pPr>
        <w:rPr>
          <w:rFonts w:ascii="Times New Roman" w:hAnsi="Times New Roman" w:cs="Times New Roman"/>
          <w:sz w:val="24"/>
          <w:szCs w:val="24"/>
        </w:rPr>
      </w:pPr>
    </w:p>
    <w:p w:rsidR="00D37094" w:rsidRPr="00D37094" w:rsidRDefault="00D37094" w:rsidP="00D37094">
      <w:pPr>
        <w:rPr>
          <w:rFonts w:ascii="Times New Roman" w:hAnsi="Times New Roman" w:cs="Times New Roman"/>
          <w:sz w:val="24"/>
          <w:szCs w:val="24"/>
        </w:rPr>
      </w:pPr>
    </w:p>
    <w:sectPr w:rsidR="00D37094" w:rsidRPr="00D37094" w:rsidSect="00782EB4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2"/>
    <w:rsid w:val="00031E6B"/>
    <w:rsid w:val="000320B1"/>
    <w:rsid w:val="00082635"/>
    <w:rsid w:val="00087B66"/>
    <w:rsid w:val="000941DE"/>
    <w:rsid w:val="000971C1"/>
    <w:rsid w:val="000D66B1"/>
    <w:rsid w:val="000F198A"/>
    <w:rsid w:val="000F71E2"/>
    <w:rsid w:val="001001DF"/>
    <w:rsid w:val="00107AAB"/>
    <w:rsid w:val="001D7B6D"/>
    <w:rsid w:val="001E5D53"/>
    <w:rsid w:val="00211A63"/>
    <w:rsid w:val="0022385D"/>
    <w:rsid w:val="00241B86"/>
    <w:rsid w:val="0029141A"/>
    <w:rsid w:val="002965BE"/>
    <w:rsid w:val="002D0789"/>
    <w:rsid w:val="002E175B"/>
    <w:rsid w:val="003B53EA"/>
    <w:rsid w:val="003D19AF"/>
    <w:rsid w:val="00434870"/>
    <w:rsid w:val="00443D52"/>
    <w:rsid w:val="00452406"/>
    <w:rsid w:val="004C53BF"/>
    <w:rsid w:val="004C7CFB"/>
    <w:rsid w:val="004D5EC3"/>
    <w:rsid w:val="004F0FE3"/>
    <w:rsid w:val="005044BF"/>
    <w:rsid w:val="00521459"/>
    <w:rsid w:val="00537AF5"/>
    <w:rsid w:val="0054781C"/>
    <w:rsid w:val="00590FC9"/>
    <w:rsid w:val="005B4920"/>
    <w:rsid w:val="005B5AC2"/>
    <w:rsid w:val="005B6F37"/>
    <w:rsid w:val="005D42F6"/>
    <w:rsid w:val="005F1D57"/>
    <w:rsid w:val="006427B1"/>
    <w:rsid w:val="00646446"/>
    <w:rsid w:val="00655D9A"/>
    <w:rsid w:val="006806EA"/>
    <w:rsid w:val="006D6779"/>
    <w:rsid w:val="006E399E"/>
    <w:rsid w:val="00701D70"/>
    <w:rsid w:val="00705449"/>
    <w:rsid w:val="0074388A"/>
    <w:rsid w:val="00750936"/>
    <w:rsid w:val="0075431D"/>
    <w:rsid w:val="007728DB"/>
    <w:rsid w:val="0077380F"/>
    <w:rsid w:val="00782EB4"/>
    <w:rsid w:val="0079594C"/>
    <w:rsid w:val="007D752D"/>
    <w:rsid w:val="007F4ED6"/>
    <w:rsid w:val="00801611"/>
    <w:rsid w:val="008025AA"/>
    <w:rsid w:val="0082112C"/>
    <w:rsid w:val="00836951"/>
    <w:rsid w:val="00862A61"/>
    <w:rsid w:val="008F6190"/>
    <w:rsid w:val="00901089"/>
    <w:rsid w:val="009356A3"/>
    <w:rsid w:val="00946E0B"/>
    <w:rsid w:val="00951E02"/>
    <w:rsid w:val="00976FE7"/>
    <w:rsid w:val="009B2533"/>
    <w:rsid w:val="00A22B48"/>
    <w:rsid w:val="00A33E3B"/>
    <w:rsid w:val="00A927B9"/>
    <w:rsid w:val="00AC5DB3"/>
    <w:rsid w:val="00AD23BB"/>
    <w:rsid w:val="00AF1E4C"/>
    <w:rsid w:val="00B103C8"/>
    <w:rsid w:val="00B210ED"/>
    <w:rsid w:val="00B5447E"/>
    <w:rsid w:val="00B73249"/>
    <w:rsid w:val="00B87E37"/>
    <w:rsid w:val="00BB1C96"/>
    <w:rsid w:val="00BC6373"/>
    <w:rsid w:val="00C063F0"/>
    <w:rsid w:val="00C407EA"/>
    <w:rsid w:val="00CB10D4"/>
    <w:rsid w:val="00D21B59"/>
    <w:rsid w:val="00D25A16"/>
    <w:rsid w:val="00D37094"/>
    <w:rsid w:val="00D4079C"/>
    <w:rsid w:val="00D56EDA"/>
    <w:rsid w:val="00DE15F6"/>
    <w:rsid w:val="00E1312C"/>
    <w:rsid w:val="00E16885"/>
    <w:rsid w:val="00E31799"/>
    <w:rsid w:val="00E47A48"/>
    <w:rsid w:val="00ED39D6"/>
    <w:rsid w:val="00F14510"/>
    <w:rsid w:val="00F30865"/>
    <w:rsid w:val="00F43700"/>
    <w:rsid w:val="00F459C0"/>
    <w:rsid w:val="00F55903"/>
    <w:rsid w:val="00F60B7A"/>
    <w:rsid w:val="00FA2B62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066870-7A31-465C-800F-0E1E1BA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11">
    <w:name w:val="Знак1 Знак Знак Знак Знак Знак Знак Знак Знак Знак"/>
    <w:basedOn w:val="a"/>
    <w:next w:val="a"/>
    <w:link w:val="a0"/>
    <w:uiPriority w:val="99"/>
    <w:semiHidden/>
    <w:rsid w:val="00B103C8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10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2145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F459C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12">
    <w:name w:val="Знак1 Знак Знак Знак Знак Знак Знак Знак Знак Знак2"/>
    <w:basedOn w:val="a"/>
    <w:next w:val="a"/>
    <w:uiPriority w:val="99"/>
    <w:semiHidden/>
    <w:rsid w:val="00F3086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affff0">
    <w:name w:val="List Paragraph"/>
    <w:basedOn w:val="a"/>
    <w:uiPriority w:val="99"/>
    <w:qFormat/>
    <w:rsid w:val="00F4370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 Знак Знак Знак Знак Знак Знак Знак Знак Знак3"/>
    <w:basedOn w:val="a"/>
    <w:next w:val="a"/>
    <w:uiPriority w:val="99"/>
    <w:semiHidden/>
    <w:rsid w:val="00590FC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90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D37094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D3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30899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</vt:lpstr>
    </vt:vector>
  </TitlesOfParts>
  <Company>НПП "Гарант-Сервис"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2019-10-25T06:45:00Z</cp:lastPrinted>
  <dcterms:created xsi:type="dcterms:W3CDTF">2022-12-07T13:40:00Z</dcterms:created>
  <dcterms:modified xsi:type="dcterms:W3CDTF">2022-12-07T13:40:00Z</dcterms:modified>
</cp:coreProperties>
</file>