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A4" w:rsidRDefault="00E157A4" w:rsidP="009D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EF7" w:rsidRDefault="00073EF7" w:rsidP="009D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84C">
        <w:rPr>
          <w:rFonts w:ascii="Times New Roman" w:hAnsi="Times New Roman" w:cs="Times New Roman"/>
          <w:sz w:val="28"/>
          <w:szCs w:val="28"/>
        </w:rPr>
        <w:t>Республик</w:t>
      </w:r>
      <w:r w:rsidR="0059284C">
        <w:rPr>
          <w:rFonts w:ascii="Times New Roman" w:hAnsi="Times New Roman" w:cs="Times New Roman"/>
          <w:sz w:val="28"/>
          <w:szCs w:val="28"/>
        </w:rPr>
        <w:t>а</w:t>
      </w:r>
      <w:r w:rsidRPr="0059284C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59284C" w:rsidRDefault="0059284C" w:rsidP="009D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073EF7" w:rsidRDefault="00073EF7" w:rsidP="009D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DA4" w:rsidRPr="0059284C" w:rsidRDefault="009D0DA4" w:rsidP="009D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EF7" w:rsidRPr="009D0DA4" w:rsidRDefault="0059284C" w:rsidP="009D0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284C" w:rsidRPr="0059284C" w:rsidRDefault="0059284C" w:rsidP="009D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D0DA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D0DA4">
        <w:rPr>
          <w:rFonts w:ascii="Times New Roman" w:hAnsi="Times New Roman" w:cs="Times New Roman"/>
          <w:sz w:val="28"/>
          <w:szCs w:val="28"/>
        </w:rPr>
        <w:t>-я внеочередная</w:t>
      </w:r>
      <w:r>
        <w:rPr>
          <w:rFonts w:ascii="Times New Roman" w:hAnsi="Times New Roman" w:cs="Times New Roman"/>
          <w:sz w:val="28"/>
          <w:szCs w:val="28"/>
        </w:rPr>
        <w:t xml:space="preserve"> сессия)</w:t>
      </w:r>
    </w:p>
    <w:p w:rsidR="00073EF7" w:rsidRPr="0059284C" w:rsidRDefault="00073EF7" w:rsidP="009D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EF7" w:rsidRPr="009D0DA4" w:rsidRDefault="009D0DA4" w:rsidP="009D0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A4">
        <w:rPr>
          <w:rFonts w:ascii="Times New Roman" w:hAnsi="Times New Roman" w:cs="Times New Roman"/>
          <w:b/>
          <w:sz w:val="28"/>
          <w:szCs w:val="28"/>
        </w:rPr>
        <w:t>03.11.</w:t>
      </w:r>
      <w:r w:rsidR="0059284C" w:rsidRPr="009D0DA4">
        <w:rPr>
          <w:rFonts w:ascii="Times New Roman" w:hAnsi="Times New Roman" w:cs="Times New Roman"/>
          <w:b/>
          <w:sz w:val="28"/>
          <w:szCs w:val="28"/>
        </w:rPr>
        <w:t xml:space="preserve">2022 г.                            </w:t>
      </w:r>
      <w:r w:rsidRPr="009D0D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9284C" w:rsidRPr="009D0D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73EF7" w:rsidRPr="009D0DA4">
        <w:rPr>
          <w:rFonts w:ascii="Times New Roman" w:hAnsi="Times New Roman" w:cs="Times New Roman"/>
          <w:b/>
          <w:sz w:val="28"/>
          <w:szCs w:val="28"/>
        </w:rPr>
        <w:t>№</w:t>
      </w:r>
      <w:r w:rsidRPr="009D0DA4">
        <w:rPr>
          <w:rFonts w:ascii="Times New Roman" w:hAnsi="Times New Roman" w:cs="Times New Roman"/>
          <w:b/>
          <w:sz w:val="28"/>
          <w:szCs w:val="28"/>
        </w:rPr>
        <w:t xml:space="preserve"> 74</w:t>
      </w:r>
    </w:p>
    <w:p w:rsidR="009D0DA4" w:rsidRPr="0059284C" w:rsidRDefault="009D0DA4" w:rsidP="009D0D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284C">
        <w:rPr>
          <w:rFonts w:ascii="Times New Roman" w:hAnsi="Times New Roman" w:cs="Times New Roman"/>
          <w:bCs/>
          <w:sz w:val="28"/>
          <w:szCs w:val="28"/>
        </w:rPr>
        <w:t xml:space="preserve">р.п. Чамзинка </w:t>
      </w:r>
    </w:p>
    <w:p w:rsidR="009D0DA4" w:rsidRPr="0059284C" w:rsidRDefault="009D0DA4" w:rsidP="009D0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393" w:rsidRPr="009D0DA4" w:rsidRDefault="00B13CF5" w:rsidP="009D0D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D0D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Устав Чамзинского муниципального района Республики Мордовия</w:t>
      </w:r>
      <w:r w:rsidR="009D0D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12393" w:rsidRPr="0059284C" w:rsidRDefault="00B12393" w:rsidP="00B12393">
      <w:pPr>
        <w:contextualSpacing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D0DA4" w:rsidRDefault="00B12393" w:rsidP="00B1239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13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Устава Чамзинского муниципального района Республики Мордовия в соответствие с действующим законодательством, </w:t>
      </w:r>
    </w:p>
    <w:p w:rsidR="009D0DA4" w:rsidRDefault="009D0DA4" w:rsidP="00B12393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393" w:rsidRPr="009D0DA4" w:rsidRDefault="00B13CF5" w:rsidP="009D0DA4">
      <w:pPr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0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депутатов </w:t>
      </w:r>
      <w:r w:rsidR="00B12393" w:rsidRPr="009D0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Чамзинского муниципального района</w:t>
      </w:r>
      <w:r w:rsidR="009D0DA4" w:rsidRPr="009D0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0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Pr="009D0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D0DA4" w:rsidRPr="0059284C" w:rsidRDefault="009D0DA4" w:rsidP="009D0DA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CF5" w:rsidRDefault="00B12393" w:rsidP="00511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0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B13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в Устав </w:t>
      </w:r>
      <w:r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 муниципального района</w:t>
      </w:r>
      <w:r w:rsidRPr="00592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3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Мордовия, утвержденный решением Совета депутатов </w:t>
      </w:r>
      <w:r w:rsidR="00B13CF5"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 муниципального района</w:t>
      </w:r>
      <w:r w:rsidR="00B13CF5" w:rsidRPr="005928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13C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Мордовия от 18.05.2022 г. № 55, следующие изменения: </w:t>
      </w:r>
    </w:p>
    <w:p w:rsidR="00DA059B" w:rsidRDefault="00B13CF5" w:rsidP="00511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1).  </w:t>
      </w:r>
      <w:r w:rsidR="00DA0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 2 части 3 статьи </w:t>
      </w:r>
      <w:r w:rsidR="00D30E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DA0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изложить в следующей редакции:</w:t>
      </w:r>
    </w:p>
    <w:p w:rsidR="00DA059B" w:rsidRDefault="00DA059B" w:rsidP="00511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DA0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инициативная группа обращается 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Территориальную избирательную комиссию Республики Мордовия </w:t>
      </w:r>
      <w:r w:rsidRPr="00DA05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ходатайством о регистрации инициативной группы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:rsidR="00DA059B" w:rsidRDefault="00DA059B" w:rsidP="00511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2). Статью 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D30E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признать утратившей силу;</w:t>
      </w:r>
    </w:p>
    <w:p w:rsidR="00103921" w:rsidRDefault="00103921" w:rsidP="005114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3). Часть 1 статьи 6</w:t>
      </w:r>
      <w:r w:rsidR="00D30E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слов «</w:t>
      </w:r>
      <w:r w:rsidRP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вступают в силу после их официального опубликования (обнародования) в Информационном бюллетене Чамзинского 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дополнить словами «или на Портале официального опубликования муниципальных правовых актов Республики Мордовия»;</w:t>
      </w:r>
    </w:p>
    <w:p w:rsidR="00103921" w:rsidRDefault="00103921" w:rsidP="001039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4). Часть 3 статьи 6</w:t>
      </w:r>
      <w:r w:rsidR="00D30E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после слов «</w:t>
      </w:r>
      <w:r w:rsidRPr="0010392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районной газете Чамзинского муниципального района  «Знамя»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дополнить  словами «или на Портале официального опубликования муниципальных правовых актов Республики Мордовия».</w:t>
      </w:r>
    </w:p>
    <w:p w:rsidR="00B12393" w:rsidRPr="0059284C" w:rsidRDefault="00103921" w:rsidP="001039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D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 и вступает в</w:t>
      </w:r>
      <w:r w:rsidR="00B12393"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его опубликования в официальном печатном издании </w:t>
      </w:r>
      <w:r w:rsidR="00E571C0"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Чамзинского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или на Портале официального опубликования муниципальных правовых актов Республики Мордовия</w:t>
      </w:r>
      <w:r w:rsidR="00B12393" w:rsidRPr="00592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393" w:rsidRDefault="00B12393" w:rsidP="00B12393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0DA4" w:rsidRPr="009D0DA4" w:rsidRDefault="009D0DA4" w:rsidP="009D0DA4">
      <w:pPr>
        <w:spacing w:after="0"/>
        <w:rPr>
          <w:rFonts w:ascii="Times New Roman" w:hAnsi="Times New Roman" w:cs="Times New Roman"/>
        </w:rPr>
      </w:pPr>
      <w:bookmarkStart w:id="0" w:name="_GoBack"/>
      <w:r w:rsidRPr="009D0DA4">
        <w:rPr>
          <w:rFonts w:ascii="Times New Roman" w:hAnsi="Times New Roman" w:cs="Times New Roman"/>
        </w:rPr>
        <w:t xml:space="preserve">Председатель Совета депутатов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DA4">
        <w:rPr>
          <w:rFonts w:ascii="Times New Roman" w:hAnsi="Times New Roman" w:cs="Times New Roman"/>
        </w:rPr>
        <w:t>Глава</w:t>
      </w:r>
    </w:p>
    <w:p w:rsidR="009D0DA4" w:rsidRPr="009D0DA4" w:rsidRDefault="009D0DA4" w:rsidP="009D0DA4">
      <w:pPr>
        <w:spacing w:after="0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Чамзинского муниципального района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DA4">
        <w:rPr>
          <w:rFonts w:ascii="Times New Roman" w:hAnsi="Times New Roman" w:cs="Times New Roman"/>
        </w:rPr>
        <w:t>Чамзинского муниципального района</w:t>
      </w:r>
    </w:p>
    <w:p w:rsidR="009D0DA4" w:rsidRPr="009D0DA4" w:rsidRDefault="009D0DA4" w:rsidP="009D0DA4">
      <w:pPr>
        <w:spacing w:after="0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 xml:space="preserve">Республики Мордовия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0DA4">
        <w:rPr>
          <w:rFonts w:ascii="Times New Roman" w:hAnsi="Times New Roman" w:cs="Times New Roman"/>
        </w:rPr>
        <w:t>Республики Мордовия</w:t>
      </w:r>
    </w:p>
    <w:p w:rsidR="009D0DA4" w:rsidRPr="009D0DA4" w:rsidRDefault="009D0DA4" w:rsidP="009D0DA4">
      <w:pPr>
        <w:tabs>
          <w:tab w:val="left" w:pos="7755"/>
        </w:tabs>
        <w:spacing w:after="0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</w:rPr>
        <w:tab/>
      </w:r>
    </w:p>
    <w:p w:rsidR="009D0DA4" w:rsidRPr="009D0DA4" w:rsidRDefault="009D0DA4" w:rsidP="009D0DA4">
      <w:pPr>
        <w:spacing w:after="0"/>
        <w:rPr>
          <w:rFonts w:ascii="Times New Roman" w:hAnsi="Times New Roman" w:cs="Times New Roman"/>
        </w:rPr>
      </w:pPr>
      <w:r w:rsidRPr="009D0DA4">
        <w:rPr>
          <w:rFonts w:ascii="Times New Roman" w:hAnsi="Times New Roman" w:cs="Times New Roman"/>
          <w:u w:val="single"/>
        </w:rPr>
        <w:t xml:space="preserve">____________________  </w:t>
      </w:r>
      <w:r w:rsidRPr="009D0DA4">
        <w:rPr>
          <w:rFonts w:ascii="Times New Roman" w:hAnsi="Times New Roman" w:cs="Times New Roman"/>
        </w:rPr>
        <w:t xml:space="preserve">В.А. Буткеев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</w:t>
      </w:r>
      <w:r w:rsidRPr="009D0DA4">
        <w:rPr>
          <w:rFonts w:ascii="Times New Roman" w:hAnsi="Times New Roman" w:cs="Times New Roman"/>
          <w:u w:val="single"/>
        </w:rPr>
        <w:t xml:space="preserve">                      </w:t>
      </w:r>
      <w:r w:rsidRPr="009D0DA4">
        <w:rPr>
          <w:rFonts w:ascii="Times New Roman" w:hAnsi="Times New Roman" w:cs="Times New Roman"/>
        </w:rPr>
        <w:t xml:space="preserve">   Р.А.Батеряков</w:t>
      </w:r>
      <w:bookmarkEnd w:id="0"/>
    </w:p>
    <w:sectPr w:rsidR="009D0DA4" w:rsidRPr="009D0DA4" w:rsidSect="000161E3">
      <w:pgSz w:w="11906" w:h="16838"/>
      <w:pgMar w:top="567" w:right="680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C5" w:rsidRDefault="00390CC5" w:rsidP="00B12393">
      <w:pPr>
        <w:spacing w:after="0" w:line="240" w:lineRule="auto"/>
      </w:pPr>
      <w:r>
        <w:separator/>
      </w:r>
    </w:p>
  </w:endnote>
  <w:endnote w:type="continuationSeparator" w:id="0">
    <w:p w:rsidR="00390CC5" w:rsidRDefault="00390CC5" w:rsidP="00B1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C5" w:rsidRDefault="00390CC5" w:rsidP="00B12393">
      <w:pPr>
        <w:spacing w:after="0" w:line="240" w:lineRule="auto"/>
      </w:pPr>
      <w:r>
        <w:separator/>
      </w:r>
    </w:p>
  </w:footnote>
  <w:footnote w:type="continuationSeparator" w:id="0">
    <w:p w:rsidR="00390CC5" w:rsidRDefault="00390CC5" w:rsidP="00B1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4C6"/>
    <w:multiLevelType w:val="hybridMultilevel"/>
    <w:tmpl w:val="897A84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24132C5A"/>
    <w:multiLevelType w:val="hybridMultilevel"/>
    <w:tmpl w:val="DF1CD842"/>
    <w:lvl w:ilvl="0" w:tplc="66CC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357C26"/>
    <w:multiLevelType w:val="hybridMultilevel"/>
    <w:tmpl w:val="97063224"/>
    <w:lvl w:ilvl="0" w:tplc="1436B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B190A23"/>
    <w:multiLevelType w:val="hybridMultilevel"/>
    <w:tmpl w:val="36D29738"/>
    <w:lvl w:ilvl="0" w:tplc="0BCA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278B0"/>
    <w:multiLevelType w:val="hybridMultilevel"/>
    <w:tmpl w:val="6B0667C2"/>
    <w:lvl w:ilvl="0" w:tplc="1E34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9974C4"/>
    <w:multiLevelType w:val="multilevel"/>
    <w:tmpl w:val="A4FE1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EF7"/>
    <w:rsid w:val="000161E3"/>
    <w:rsid w:val="00073EF7"/>
    <w:rsid w:val="000B3DF9"/>
    <w:rsid w:val="00103921"/>
    <w:rsid w:val="00143F53"/>
    <w:rsid w:val="001C16DF"/>
    <w:rsid w:val="00215C0F"/>
    <w:rsid w:val="002E0BB2"/>
    <w:rsid w:val="0032570B"/>
    <w:rsid w:val="00390CC5"/>
    <w:rsid w:val="003C0500"/>
    <w:rsid w:val="003D62F9"/>
    <w:rsid w:val="004E1B93"/>
    <w:rsid w:val="00511401"/>
    <w:rsid w:val="005507BB"/>
    <w:rsid w:val="005667EE"/>
    <w:rsid w:val="0059284C"/>
    <w:rsid w:val="007816B5"/>
    <w:rsid w:val="0080027B"/>
    <w:rsid w:val="00812437"/>
    <w:rsid w:val="008D50FB"/>
    <w:rsid w:val="009D0DA4"/>
    <w:rsid w:val="00AD6C61"/>
    <w:rsid w:val="00B12393"/>
    <w:rsid w:val="00B13CF5"/>
    <w:rsid w:val="00B151E7"/>
    <w:rsid w:val="00B524F7"/>
    <w:rsid w:val="00BD6EE5"/>
    <w:rsid w:val="00C03F22"/>
    <w:rsid w:val="00CF1F75"/>
    <w:rsid w:val="00D30BA3"/>
    <w:rsid w:val="00D30E28"/>
    <w:rsid w:val="00DA059B"/>
    <w:rsid w:val="00DB1479"/>
    <w:rsid w:val="00DC2814"/>
    <w:rsid w:val="00E157A4"/>
    <w:rsid w:val="00E3066D"/>
    <w:rsid w:val="00E571C0"/>
    <w:rsid w:val="00E879CE"/>
    <w:rsid w:val="00EC04CA"/>
    <w:rsid w:val="00F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FDF09-CA0F-472A-B6BF-FE24EB4A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53"/>
  </w:style>
  <w:style w:type="paragraph" w:styleId="1">
    <w:name w:val="heading 1"/>
    <w:basedOn w:val="a"/>
    <w:next w:val="a"/>
    <w:link w:val="10"/>
    <w:uiPriority w:val="9"/>
    <w:qFormat/>
    <w:rsid w:val="00B1239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F7"/>
    <w:pPr>
      <w:ind w:left="720"/>
      <w:contextualSpacing/>
    </w:pPr>
  </w:style>
  <w:style w:type="table" w:styleId="a4">
    <w:name w:val="Table Grid"/>
    <w:basedOn w:val="a1"/>
    <w:uiPriority w:val="39"/>
    <w:rsid w:val="001C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23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">
    <w:name w:val="Основной текст 2 Знак"/>
    <w:link w:val="20"/>
    <w:locked/>
    <w:rsid w:val="00B12393"/>
    <w:rPr>
      <w:lang w:eastAsia="ru-RU"/>
    </w:rPr>
  </w:style>
  <w:style w:type="paragraph" w:styleId="20">
    <w:name w:val="Body Text 2"/>
    <w:basedOn w:val="a"/>
    <w:link w:val="2"/>
    <w:rsid w:val="00B12393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B12393"/>
  </w:style>
  <w:style w:type="paragraph" w:customStyle="1" w:styleId="s16">
    <w:name w:val="s_16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1239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5">
    <w:name w:val="annotation reference"/>
    <w:basedOn w:val="a0"/>
    <w:uiPriority w:val="99"/>
    <w:semiHidden/>
    <w:unhideWhenUsed/>
    <w:rsid w:val="00B123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123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12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23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B12393"/>
  </w:style>
  <w:style w:type="paragraph" w:customStyle="1" w:styleId="empty">
    <w:name w:val="empty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12393"/>
    <w:rPr>
      <w:i/>
      <w:iCs/>
    </w:rPr>
  </w:style>
  <w:style w:type="paragraph" w:customStyle="1" w:styleId="s91">
    <w:name w:val="s_9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1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1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23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12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B12393"/>
  </w:style>
  <w:style w:type="character" w:customStyle="1" w:styleId="11">
    <w:name w:val="Неразрешенное упоминание1"/>
    <w:basedOn w:val="a0"/>
    <w:uiPriority w:val="99"/>
    <w:semiHidden/>
    <w:unhideWhenUsed/>
    <w:rsid w:val="00B12393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B1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12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12393"/>
    <w:rPr>
      <w:vertAlign w:val="superscript"/>
    </w:rPr>
  </w:style>
  <w:style w:type="character" w:customStyle="1" w:styleId="highlightsearch">
    <w:name w:val="highlightsearch"/>
    <w:basedOn w:val="a0"/>
    <w:rsid w:val="00B12393"/>
  </w:style>
  <w:style w:type="paragraph" w:styleId="af2">
    <w:name w:val="Balloon Text"/>
    <w:basedOn w:val="a"/>
    <w:link w:val="af3"/>
    <w:uiPriority w:val="99"/>
    <w:semiHidden/>
    <w:unhideWhenUsed/>
    <w:rsid w:val="00B1239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2393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B12393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B123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Kozyreva-NV</cp:lastModifiedBy>
  <cp:revision>19</cp:revision>
  <cp:lastPrinted>2022-11-03T07:17:00Z</cp:lastPrinted>
  <dcterms:created xsi:type="dcterms:W3CDTF">2021-11-19T06:17:00Z</dcterms:created>
  <dcterms:modified xsi:type="dcterms:W3CDTF">2022-11-03T07:41:00Z</dcterms:modified>
</cp:coreProperties>
</file>