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95" w:rsidRPr="00E54ECA" w:rsidRDefault="00067A95" w:rsidP="00067A95">
      <w:pPr>
        <w:jc w:val="center"/>
        <w:rPr>
          <w:sz w:val="28"/>
          <w:szCs w:val="28"/>
        </w:rPr>
      </w:pPr>
      <w:r w:rsidRPr="00E54ECA">
        <w:rPr>
          <w:sz w:val="28"/>
          <w:szCs w:val="28"/>
        </w:rPr>
        <w:t>Республика Мордовия</w:t>
      </w:r>
    </w:p>
    <w:p w:rsidR="00067A95" w:rsidRPr="00E54ECA" w:rsidRDefault="00067A95" w:rsidP="00067A95">
      <w:pPr>
        <w:jc w:val="center"/>
        <w:rPr>
          <w:sz w:val="28"/>
          <w:szCs w:val="28"/>
        </w:rPr>
      </w:pPr>
      <w:r w:rsidRPr="00E54ECA">
        <w:rPr>
          <w:sz w:val="28"/>
          <w:szCs w:val="28"/>
        </w:rPr>
        <w:t>Совет депутатов Чамзинского муниципального района</w:t>
      </w:r>
    </w:p>
    <w:p w:rsidR="00067A95" w:rsidRPr="00E54ECA" w:rsidRDefault="00067A95" w:rsidP="00067A95">
      <w:pPr>
        <w:jc w:val="center"/>
        <w:rPr>
          <w:b/>
          <w:sz w:val="28"/>
          <w:szCs w:val="28"/>
        </w:rPr>
      </w:pPr>
    </w:p>
    <w:p w:rsidR="00067A95" w:rsidRPr="00E54ECA" w:rsidRDefault="00067A95" w:rsidP="00067A95">
      <w:pPr>
        <w:jc w:val="center"/>
        <w:rPr>
          <w:b/>
          <w:sz w:val="28"/>
          <w:szCs w:val="28"/>
        </w:rPr>
      </w:pPr>
    </w:p>
    <w:p w:rsidR="00067A95" w:rsidRPr="00E54ECA" w:rsidRDefault="00067A95" w:rsidP="00067A95">
      <w:pPr>
        <w:jc w:val="center"/>
        <w:rPr>
          <w:b/>
          <w:sz w:val="28"/>
          <w:szCs w:val="28"/>
        </w:rPr>
      </w:pPr>
      <w:r w:rsidRPr="00E54ECA">
        <w:rPr>
          <w:b/>
          <w:sz w:val="28"/>
          <w:szCs w:val="28"/>
        </w:rPr>
        <w:t>РЕШЕНИЕ</w:t>
      </w:r>
    </w:p>
    <w:p w:rsidR="00067A95" w:rsidRPr="00E54ECA" w:rsidRDefault="00067A95" w:rsidP="00067A95">
      <w:pPr>
        <w:jc w:val="center"/>
        <w:rPr>
          <w:sz w:val="28"/>
          <w:szCs w:val="28"/>
        </w:rPr>
      </w:pPr>
      <w:r w:rsidRPr="00E54ECA">
        <w:rPr>
          <w:sz w:val="28"/>
          <w:szCs w:val="28"/>
        </w:rPr>
        <w:t>(</w:t>
      </w:r>
      <w:r w:rsidRPr="00E54ECA">
        <w:rPr>
          <w:sz w:val="28"/>
          <w:szCs w:val="28"/>
          <w:lang w:val="en-US"/>
        </w:rPr>
        <w:t>XXI</w:t>
      </w:r>
      <w:r w:rsidRPr="00E54ECA">
        <w:rPr>
          <w:sz w:val="28"/>
          <w:szCs w:val="28"/>
        </w:rPr>
        <w:t>-я внеочередная сессия)</w:t>
      </w:r>
    </w:p>
    <w:p w:rsidR="00067A95" w:rsidRPr="00E54ECA" w:rsidRDefault="00067A95" w:rsidP="00067A95">
      <w:pPr>
        <w:jc w:val="center"/>
        <w:rPr>
          <w:b/>
          <w:sz w:val="28"/>
          <w:szCs w:val="28"/>
        </w:rPr>
      </w:pPr>
    </w:p>
    <w:p w:rsidR="00067A95" w:rsidRDefault="00067A95" w:rsidP="00067A95">
      <w:pPr>
        <w:jc w:val="center"/>
        <w:rPr>
          <w:b/>
          <w:sz w:val="28"/>
          <w:szCs w:val="28"/>
        </w:rPr>
      </w:pPr>
      <w:r w:rsidRPr="00E54ECA">
        <w:rPr>
          <w:b/>
          <w:sz w:val="28"/>
          <w:szCs w:val="28"/>
        </w:rPr>
        <w:t xml:space="preserve">27.12.2022 г.                                                                       </w:t>
      </w:r>
      <w:r>
        <w:rPr>
          <w:b/>
          <w:sz w:val="28"/>
          <w:szCs w:val="28"/>
        </w:rPr>
        <w:t xml:space="preserve">                             № 94</w:t>
      </w:r>
    </w:p>
    <w:p w:rsidR="00067A95" w:rsidRPr="00E54ECA" w:rsidRDefault="00067A95" w:rsidP="00067A95">
      <w:pPr>
        <w:jc w:val="center"/>
        <w:rPr>
          <w:sz w:val="28"/>
          <w:szCs w:val="28"/>
        </w:rPr>
      </w:pPr>
      <w:r w:rsidRPr="00E54ECA">
        <w:rPr>
          <w:sz w:val="28"/>
          <w:szCs w:val="28"/>
        </w:rPr>
        <w:t>р.п.Чамзинка</w:t>
      </w:r>
    </w:p>
    <w:p w:rsidR="00067A95" w:rsidRPr="00EC651E" w:rsidRDefault="00067A95" w:rsidP="00067A95"/>
    <w:p w:rsidR="00EC651E" w:rsidRPr="00EC651E" w:rsidRDefault="00EC651E" w:rsidP="00EC651E">
      <w:pPr>
        <w:jc w:val="center"/>
        <w:rPr>
          <w:b/>
          <w:sz w:val="28"/>
          <w:szCs w:val="28"/>
        </w:rPr>
      </w:pPr>
      <w:r w:rsidRPr="00EC651E">
        <w:rPr>
          <w:b/>
          <w:sz w:val="28"/>
          <w:szCs w:val="28"/>
        </w:rPr>
        <w:t>О внесении изменений в решение Совета депутатов Чамзинс</w:t>
      </w:r>
      <w:r>
        <w:rPr>
          <w:b/>
          <w:sz w:val="28"/>
          <w:szCs w:val="28"/>
        </w:rPr>
        <w:t>кого мун</w:t>
      </w:r>
      <w:r w:rsidR="00761F58">
        <w:rPr>
          <w:b/>
          <w:sz w:val="28"/>
          <w:szCs w:val="28"/>
        </w:rPr>
        <w:t>иципального района от 23.12.2015</w:t>
      </w:r>
      <w:r w:rsidRPr="00EC651E">
        <w:rPr>
          <w:b/>
          <w:sz w:val="28"/>
          <w:szCs w:val="28"/>
        </w:rPr>
        <w:t>г</w:t>
      </w:r>
      <w:r w:rsidR="006F0DCB">
        <w:rPr>
          <w:b/>
          <w:sz w:val="28"/>
          <w:szCs w:val="28"/>
        </w:rPr>
        <w:t>. № 34</w:t>
      </w:r>
      <w:r w:rsidRPr="00EC651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</w:t>
      </w:r>
      <w:r w:rsidR="00761F58">
        <w:rPr>
          <w:b/>
          <w:sz w:val="28"/>
          <w:szCs w:val="28"/>
        </w:rPr>
        <w:t xml:space="preserve"> принятии полномочий сельских поселений Чамзинского</w:t>
      </w:r>
      <w:r w:rsidR="007231F4">
        <w:rPr>
          <w:b/>
          <w:sz w:val="28"/>
          <w:szCs w:val="28"/>
        </w:rPr>
        <w:t xml:space="preserve"> муниципального района </w:t>
      </w:r>
      <w:r w:rsidR="006F0DCB" w:rsidRPr="006F0DCB">
        <w:rPr>
          <w:b/>
          <w:sz w:val="28"/>
          <w:szCs w:val="28"/>
        </w:rPr>
        <w:t xml:space="preserve">по противодействию коррупции </w:t>
      </w:r>
      <w:r w:rsidR="006F0DCB">
        <w:rPr>
          <w:b/>
          <w:sz w:val="28"/>
          <w:szCs w:val="28"/>
        </w:rPr>
        <w:t xml:space="preserve"> органами</w:t>
      </w:r>
      <w:r w:rsidR="006F0DCB" w:rsidRPr="006F0DCB">
        <w:rPr>
          <w:b/>
          <w:sz w:val="28"/>
          <w:szCs w:val="28"/>
        </w:rPr>
        <w:t xml:space="preserve"> местного самоуправления</w:t>
      </w:r>
      <w:r w:rsidR="006F0DCB">
        <w:rPr>
          <w:b/>
          <w:sz w:val="28"/>
          <w:szCs w:val="28"/>
        </w:rPr>
        <w:t xml:space="preserve"> Чамзинского муниципального района»</w:t>
      </w:r>
    </w:p>
    <w:p w:rsidR="00EC651E" w:rsidRPr="00EC651E" w:rsidRDefault="00EC651E" w:rsidP="00EC651E">
      <w:pPr>
        <w:jc w:val="center"/>
        <w:rPr>
          <w:sz w:val="28"/>
          <w:szCs w:val="28"/>
        </w:rPr>
      </w:pPr>
    </w:p>
    <w:p w:rsidR="00EC651E" w:rsidRPr="00EC651E" w:rsidRDefault="00EC651E" w:rsidP="00EC651E">
      <w:pPr>
        <w:ind w:left="284"/>
        <w:rPr>
          <w:sz w:val="28"/>
          <w:szCs w:val="28"/>
        </w:rPr>
      </w:pPr>
      <w:r w:rsidRPr="00EC651E">
        <w:rPr>
          <w:sz w:val="28"/>
          <w:szCs w:val="28"/>
        </w:rPr>
        <w:t>В соответствии  с</w:t>
      </w:r>
      <w:r>
        <w:rPr>
          <w:sz w:val="28"/>
          <w:szCs w:val="28"/>
        </w:rPr>
        <w:t xml:space="preserve"> частью 4 статьи 15 Федерального закона от 06.10.2003г.№ 131-ФЗ «Об общих принципах организации местного самоуправления в Российской Федерации»,</w:t>
      </w:r>
      <w:r w:rsidRPr="00EC651E">
        <w:rPr>
          <w:sz w:val="28"/>
          <w:szCs w:val="28"/>
        </w:rPr>
        <w:t xml:space="preserve"> </w:t>
      </w:r>
    </w:p>
    <w:p w:rsidR="00EC651E" w:rsidRPr="00EC651E" w:rsidRDefault="00EC651E" w:rsidP="00EC651E">
      <w:pPr>
        <w:ind w:left="284"/>
        <w:rPr>
          <w:sz w:val="28"/>
          <w:szCs w:val="28"/>
        </w:rPr>
      </w:pPr>
    </w:p>
    <w:p w:rsidR="00EC651E" w:rsidRPr="00EC651E" w:rsidRDefault="00EC651E" w:rsidP="00EC651E">
      <w:pPr>
        <w:ind w:left="284"/>
        <w:jc w:val="center"/>
        <w:rPr>
          <w:b/>
          <w:sz w:val="28"/>
          <w:szCs w:val="28"/>
        </w:rPr>
      </w:pPr>
      <w:r w:rsidRPr="00EC651E">
        <w:rPr>
          <w:b/>
          <w:sz w:val="28"/>
          <w:szCs w:val="28"/>
        </w:rPr>
        <w:t>Совет депутатов Чамзинского муниципального района решил:</w:t>
      </w:r>
    </w:p>
    <w:p w:rsidR="00EC651E" w:rsidRPr="00EC651E" w:rsidRDefault="00EC651E" w:rsidP="00EC651E">
      <w:pPr>
        <w:ind w:firstLine="0"/>
        <w:rPr>
          <w:sz w:val="28"/>
          <w:szCs w:val="28"/>
        </w:rPr>
      </w:pPr>
      <w:bookmarkStart w:id="0" w:name="sub_1"/>
    </w:p>
    <w:p w:rsidR="00EC651E" w:rsidRDefault="00EC651E" w:rsidP="00EC651E">
      <w:pPr>
        <w:ind w:left="284"/>
        <w:rPr>
          <w:sz w:val="28"/>
          <w:szCs w:val="28"/>
        </w:rPr>
      </w:pPr>
      <w:r w:rsidRPr="00EC651E">
        <w:rPr>
          <w:sz w:val="28"/>
          <w:szCs w:val="28"/>
        </w:rPr>
        <w:t>1</w:t>
      </w:r>
      <w:r>
        <w:rPr>
          <w:sz w:val="28"/>
          <w:szCs w:val="28"/>
        </w:rPr>
        <w:t>.Внести следующее изменение</w:t>
      </w:r>
      <w:r w:rsidRPr="00EC651E">
        <w:rPr>
          <w:sz w:val="28"/>
          <w:szCs w:val="28"/>
        </w:rPr>
        <w:t xml:space="preserve"> в решение Совета депутатов Чамзинского муниципального района от 23.12.2015г.</w:t>
      </w:r>
      <w:r w:rsidR="007231F4" w:rsidRPr="007231F4">
        <w:t xml:space="preserve"> </w:t>
      </w:r>
      <w:r w:rsidR="006F0DCB">
        <w:rPr>
          <w:sz w:val="28"/>
          <w:szCs w:val="28"/>
        </w:rPr>
        <w:t>№ 34</w:t>
      </w:r>
      <w:r w:rsidR="007231F4" w:rsidRPr="007231F4">
        <w:rPr>
          <w:sz w:val="28"/>
          <w:szCs w:val="28"/>
        </w:rPr>
        <w:t xml:space="preserve"> «</w:t>
      </w:r>
      <w:r w:rsidR="006F0DCB" w:rsidRPr="006F0DCB">
        <w:rPr>
          <w:sz w:val="28"/>
          <w:szCs w:val="28"/>
        </w:rPr>
        <w:t>О принятии полномочий сельских поселений Чамзинского муниципального района по противодействию коррупции  органами местного самоуправления Ча</w:t>
      </w:r>
      <w:r w:rsidR="006F0DCB">
        <w:rPr>
          <w:sz w:val="28"/>
          <w:szCs w:val="28"/>
        </w:rPr>
        <w:t xml:space="preserve">мзинского муниципального района </w:t>
      </w:r>
      <w:r w:rsidRPr="00EC651E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EC651E" w:rsidRDefault="004E2768" w:rsidP="00EC651E">
      <w:pPr>
        <w:ind w:left="284"/>
        <w:rPr>
          <w:sz w:val="28"/>
          <w:szCs w:val="28"/>
        </w:rPr>
      </w:pPr>
      <w:r>
        <w:rPr>
          <w:sz w:val="28"/>
          <w:szCs w:val="28"/>
        </w:rPr>
        <w:t>1.2</w:t>
      </w:r>
      <w:r w:rsidR="000A3603">
        <w:rPr>
          <w:sz w:val="28"/>
          <w:szCs w:val="28"/>
        </w:rPr>
        <w:t xml:space="preserve"> Пункт 2 решения изложить в следующей редакции:</w:t>
      </w:r>
    </w:p>
    <w:p w:rsidR="000A3603" w:rsidRDefault="000A3603" w:rsidP="00132682">
      <w:pPr>
        <w:ind w:left="284"/>
        <w:rPr>
          <w:sz w:val="28"/>
          <w:szCs w:val="28"/>
        </w:rPr>
      </w:pPr>
      <w:r>
        <w:rPr>
          <w:sz w:val="28"/>
          <w:szCs w:val="28"/>
        </w:rPr>
        <w:t>«Определить, что полномочия передаются на</w:t>
      </w:r>
      <w:r w:rsidR="00404A86" w:rsidRPr="00404A86">
        <w:rPr>
          <w:sz w:val="28"/>
          <w:szCs w:val="28"/>
        </w:rPr>
        <w:t xml:space="preserve"> период с 01.01.2023 года по 31.12.2027года</w:t>
      </w:r>
      <w:r w:rsidR="00132682">
        <w:rPr>
          <w:sz w:val="28"/>
          <w:szCs w:val="28"/>
        </w:rPr>
        <w:t>».</w:t>
      </w:r>
    </w:p>
    <w:p w:rsidR="00EC651E" w:rsidRPr="00EC651E" w:rsidRDefault="00B40E23" w:rsidP="00EC651E">
      <w:pPr>
        <w:ind w:left="284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 </w:t>
      </w:r>
      <w:r w:rsidR="00EC651E" w:rsidRPr="00EC651E">
        <w:rPr>
          <w:sz w:val="28"/>
          <w:szCs w:val="28"/>
        </w:rPr>
        <w:t xml:space="preserve">2. Настоящее решение вступает в силу после его </w:t>
      </w:r>
      <w:hyperlink r:id="rId6" w:history="1">
        <w:r w:rsidR="00EC651E" w:rsidRPr="00EC651E">
          <w:rPr>
            <w:rStyle w:val="a3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EC651E" w:rsidRPr="00EC651E">
        <w:rPr>
          <w:sz w:val="28"/>
          <w:szCs w:val="28"/>
        </w:rPr>
        <w:t xml:space="preserve"> в Информационном бюллетене Чамзинского муниципального района.</w:t>
      </w:r>
    </w:p>
    <w:p w:rsidR="00EC651E" w:rsidRDefault="00EC651E" w:rsidP="00EC651E">
      <w:pPr>
        <w:ind w:left="284"/>
        <w:rPr>
          <w:sz w:val="28"/>
          <w:szCs w:val="28"/>
        </w:rPr>
      </w:pPr>
    </w:p>
    <w:p w:rsidR="00861471" w:rsidRPr="00EC651E" w:rsidRDefault="00861471" w:rsidP="00EC651E">
      <w:pPr>
        <w:ind w:left="284"/>
        <w:rPr>
          <w:sz w:val="28"/>
          <w:szCs w:val="28"/>
        </w:rPr>
      </w:pPr>
      <w:bookmarkStart w:id="2" w:name="_GoBack"/>
      <w:bookmarkEnd w:id="2"/>
    </w:p>
    <w:p w:rsidR="00EC651E" w:rsidRPr="00EC651E" w:rsidRDefault="00EC651E" w:rsidP="00477132">
      <w:pPr>
        <w:ind w:firstLine="0"/>
        <w:rPr>
          <w:sz w:val="28"/>
          <w:szCs w:val="28"/>
        </w:rPr>
      </w:pPr>
    </w:p>
    <w:bookmarkEnd w:id="1"/>
    <w:p w:rsidR="00067A95" w:rsidRPr="00C42FCB" w:rsidRDefault="00067A95" w:rsidP="00067A95">
      <w:pPr>
        <w:rPr>
          <w:rFonts w:ascii="Times New Roman" w:eastAsia="Calibri" w:hAnsi="Times New Roman" w:cs="Times New Roman"/>
          <w:lang w:eastAsia="en-US"/>
        </w:rPr>
      </w:pPr>
      <w:r w:rsidRPr="00C42FCB">
        <w:rPr>
          <w:rFonts w:ascii="Times New Roman" w:eastAsia="Calibri" w:hAnsi="Times New Roman" w:cs="Times New Roman"/>
          <w:lang w:eastAsia="en-US"/>
        </w:rPr>
        <w:t xml:space="preserve">Председатель Совета депутатов                              Глава </w:t>
      </w:r>
    </w:p>
    <w:p w:rsidR="00067A95" w:rsidRPr="00C42FCB" w:rsidRDefault="00067A95" w:rsidP="00067A95">
      <w:pPr>
        <w:ind w:firstLine="708"/>
        <w:rPr>
          <w:rFonts w:ascii="Times New Roman" w:eastAsia="Calibri" w:hAnsi="Times New Roman" w:cs="Times New Roman"/>
          <w:lang w:eastAsia="en-US"/>
        </w:rPr>
      </w:pPr>
      <w:r w:rsidRPr="00C42FCB">
        <w:rPr>
          <w:rFonts w:ascii="Times New Roman" w:eastAsia="Calibri" w:hAnsi="Times New Roman" w:cs="Times New Roman"/>
          <w:lang w:eastAsia="en-US"/>
        </w:rPr>
        <w:t xml:space="preserve">Чамзинского муниципального района                    </w:t>
      </w:r>
      <w:r>
        <w:rPr>
          <w:rFonts w:ascii="Times New Roman" w:eastAsia="Calibri" w:hAnsi="Times New Roman" w:cs="Times New Roman"/>
          <w:lang w:eastAsia="en-US"/>
        </w:rPr>
        <w:t xml:space="preserve">Чамзинского </w:t>
      </w:r>
      <w:r w:rsidRPr="00C42FCB">
        <w:rPr>
          <w:rFonts w:ascii="Times New Roman" w:eastAsia="Calibri" w:hAnsi="Times New Roman" w:cs="Times New Roman"/>
          <w:lang w:eastAsia="en-US"/>
        </w:rPr>
        <w:t>муниципального района</w:t>
      </w:r>
    </w:p>
    <w:p w:rsidR="00067A95" w:rsidRPr="00C42FCB" w:rsidRDefault="00067A95" w:rsidP="00067A95">
      <w:pPr>
        <w:widowControl/>
        <w:autoSpaceDE/>
        <w:autoSpaceDN/>
        <w:adjustRightInd/>
        <w:spacing w:line="254" w:lineRule="auto"/>
        <w:ind w:firstLine="708"/>
        <w:jc w:val="left"/>
        <w:rPr>
          <w:rFonts w:ascii="Times New Roman" w:eastAsia="Calibri" w:hAnsi="Times New Roman" w:cs="Times New Roman"/>
          <w:lang w:eastAsia="en-US"/>
        </w:rPr>
      </w:pPr>
      <w:r w:rsidRPr="00C42FCB">
        <w:rPr>
          <w:rFonts w:ascii="Times New Roman" w:eastAsia="Calibri" w:hAnsi="Times New Roman" w:cs="Times New Roman"/>
          <w:lang w:eastAsia="en-US"/>
        </w:rPr>
        <w:t xml:space="preserve">Республики Мордовия              </w:t>
      </w:r>
      <w:r>
        <w:rPr>
          <w:rFonts w:ascii="Times New Roman" w:eastAsia="Calibri" w:hAnsi="Times New Roman" w:cs="Times New Roman"/>
          <w:lang w:eastAsia="en-US"/>
        </w:rPr>
        <w:t xml:space="preserve">                </w:t>
      </w:r>
      <w:r>
        <w:rPr>
          <w:rFonts w:ascii="Times New Roman" w:eastAsia="Calibri" w:hAnsi="Times New Roman" w:cs="Times New Roman"/>
          <w:lang w:eastAsia="en-US"/>
        </w:rPr>
        <w:tab/>
        <w:t xml:space="preserve">              </w:t>
      </w:r>
      <w:r w:rsidRPr="00C42FCB">
        <w:rPr>
          <w:rFonts w:ascii="Times New Roman" w:eastAsia="Calibri" w:hAnsi="Times New Roman" w:cs="Times New Roman"/>
          <w:lang w:eastAsia="en-US"/>
        </w:rPr>
        <w:t>Республики Мордовия</w:t>
      </w:r>
    </w:p>
    <w:p w:rsidR="00067A95" w:rsidRPr="00C42FCB" w:rsidRDefault="00067A95" w:rsidP="00067A95">
      <w:pPr>
        <w:widowControl/>
        <w:autoSpaceDE/>
        <w:autoSpaceDN/>
        <w:adjustRightInd/>
        <w:spacing w:line="254" w:lineRule="auto"/>
        <w:ind w:firstLine="708"/>
        <w:jc w:val="left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067A95" w:rsidRPr="00C42FCB" w:rsidRDefault="00067A95" w:rsidP="00067A95">
      <w:pPr>
        <w:widowControl/>
        <w:autoSpaceDE/>
        <w:autoSpaceDN/>
        <w:adjustRightInd/>
        <w:spacing w:line="254" w:lineRule="auto"/>
        <w:ind w:firstLine="708"/>
        <w:jc w:val="left"/>
        <w:rPr>
          <w:rFonts w:ascii="Times New Roman" w:eastAsia="Calibri" w:hAnsi="Times New Roman" w:cs="Times New Roman"/>
          <w:lang w:eastAsia="en-US"/>
        </w:rPr>
      </w:pPr>
      <w:r w:rsidRPr="00C42FCB">
        <w:rPr>
          <w:rFonts w:ascii="Times New Roman" w:eastAsia="Calibri" w:hAnsi="Times New Roman" w:cs="Times New Roman"/>
          <w:lang w:eastAsia="en-US"/>
        </w:rPr>
        <w:t>___________________</w:t>
      </w:r>
      <w:r>
        <w:rPr>
          <w:rFonts w:ascii="Times New Roman" w:eastAsia="Calibri" w:hAnsi="Times New Roman" w:cs="Times New Roman"/>
          <w:lang w:eastAsia="en-US"/>
        </w:rPr>
        <w:t xml:space="preserve">_В.А. Буткеев            </w:t>
      </w:r>
      <w:r>
        <w:rPr>
          <w:rFonts w:ascii="Times New Roman" w:eastAsia="Calibri" w:hAnsi="Times New Roman" w:cs="Times New Roman"/>
          <w:lang w:eastAsia="en-US"/>
        </w:rPr>
        <w:tab/>
        <w:t xml:space="preserve">  _</w:t>
      </w:r>
      <w:r w:rsidRPr="00C42FCB">
        <w:rPr>
          <w:rFonts w:ascii="Times New Roman" w:eastAsia="Calibri" w:hAnsi="Times New Roman" w:cs="Times New Roman"/>
          <w:lang w:eastAsia="en-US"/>
        </w:rPr>
        <w:t>______________  Р.А.Батеряков</w:t>
      </w:r>
    </w:p>
    <w:p w:rsidR="00067A95" w:rsidRPr="00404A86" w:rsidRDefault="00067A95" w:rsidP="00067A95">
      <w:pPr>
        <w:ind w:left="284"/>
      </w:pPr>
    </w:p>
    <w:p w:rsidR="00067A95" w:rsidRDefault="00067A95" w:rsidP="00067A95">
      <w:pPr>
        <w:tabs>
          <w:tab w:val="left" w:pos="0"/>
        </w:tabs>
        <w:rPr>
          <w:b/>
          <w:color w:val="000000"/>
          <w:sz w:val="22"/>
          <w:szCs w:val="22"/>
        </w:rPr>
      </w:pPr>
    </w:p>
    <w:sectPr w:rsidR="00067A95" w:rsidSect="00EC65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AF1" w:rsidRDefault="00F16AF1" w:rsidP="00404A86">
      <w:r>
        <w:separator/>
      </w:r>
    </w:p>
  </w:endnote>
  <w:endnote w:type="continuationSeparator" w:id="0">
    <w:p w:rsidR="00F16AF1" w:rsidRDefault="00F16AF1" w:rsidP="0040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AF1" w:rsidRDefault="00F16AF1" w:rsidP="00404A86">
      <w:r>
        <w:separator/>
      </w:r>
    </w:p>
  </w:footnote>
  <w:footnote w:type="continuationSeparator" w:id="0">
    <w:p w:rsidR="00F16AF1" w:rsidRDefault="00F16AF1" w:rsidP="00404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89"/>
    <w:rsid w:val="00067A95"/>
    <w:rsid w:val="000A3603"/>
    <w:rsid w:val="000A5BC6"/>
    <w:rsid w:val="0012459F"/>
    <w:rsid w:val="00132682"/>
    <w:rsid w:val="00177C70"/>
    <w:rsid w:val="00404A86"/>
    <w:rsid w:val="00477132"/>
    <w:rsid w:val="004E2768"/>
    <w:rsid w:val="005A50E5"/>
    <w:rsid w:val="006F0DCB"/>
    <w:rsid w:val="007231F4"/>
    <w:rsid w:val="00750F7A"/>
    <w:rsid w:val="00761F58"/>
    <w:rsid w:val="00861471"/>
    <w:rsid w:val="00967DCC"/>
    <w:rsid w:val="00AF0389"/>
    <w:rsid w:val="00B40E23"/>
    <w:rsid w:val="00D11679"/>
    <w:rsid w:val="00EC651E"/>
    <w:rsid w:val="00F1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AA253-645D-489F-8EB7-7B26261B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51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65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C651E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EC651E"/>
    <w:pPr>
      <w:ind w:firstLine="0"/>
      <w:jc w:val="left"/>
    </w:pPr>
  </w:style>
  <w:style w:type="paragraph" w:styleId="a5">
    <w:name w:val="header"/>
    <w:basedOn w:val="a"/>
    <w:link w:val="a6"/>
    <w:uiPriority w:val="99"/>
    <w:unhideWhenUsed/>
    <w:rsid w:val="00404A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4A8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4A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4A8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7A9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7A9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3028135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Kozyreva-NV</cp:lastModifiedBy>
  <cp:revision>6</cp:revision>
  <cp:lastPrinted>2022-12-27T06:28:00Z</cp:lastPrinted>
  <dcterms:created xsi:type="dcterms:W3CDTF">2022-12-14T13:13:00Z</dcterms:created>
  <dcterms:modified xsi:type="dcterms:W3CDTF">2022-12-27T06:28:00Z</dcterms:modified>
</cp:coreProperties>
</file>