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5" w:rsidRDefault="00641B45" w:rsidP="004108CB">
      <w:pPr>
        <w:pStyle w:val="ad"/>
        <w:jc w:val="right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01378B" w:rsidRDefault="0001378B" w:rsidP="004108CB">
      <w:pPr>
        <w:pStyle w:val="ad"/>
        <w:jc w:val="center"/>
        <w:rPr>
          <w:rFonts w:ascii="Times New Roman" w:hAnsi="Times New Roman"/>
          <w:i w:val="0"/>
          <w:sz w:val="28"/>
          <w:szCs w:val="28"/>
        </w:rPr>
      </w:pPr>
    </w:p>
    <w:p w:rsidR="004108CB" w:rsidRPr="00032604" w:rsidRDefault="004108CB" w:rsidP="004108CB">
      <w:pPr>
        <w:pStyle w:val="ad"/>
        <w:jc w:val="center"/>
        <w:rPr>
          <w:rFonts w:ascii="Times New Roman" w:hAnsi="Times New Roman"/>
          <w:i w:val="0"/>
          <w:sz w:val="28"/>
          <w:szCs w:val="28"/>
        </w:rPr>
      </w:pPr>
      <w:r w:rsidRPr="00032604">
        <w:rPr>
          <w:rFonts w:ascii="Times New Roman" w:hAnsi="Times New Roman"/>
          <w:i w:val="0"/>
          <w:sz w:val="28"/>
          <w:szCs w:val="28"/>
        </w:rPr>
        <w:t>Республик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032604">
        <w:rPr>
          <w:rFonts w:ascii="Times New Roman" w:hAnsi="Times New Roman"/>
          <w:i w:val="0"/>
          <w:sz w:val="28"/>
          <w:szCs w:val="28"/>
        </w:rPr>
        <w:t xml:space="preserve"> Мордовия</w:t>
      </w:r>
    </w:p>
    <w:p w:rsidR="004108CB" w:rsidRPr="00032604" w:rsidRDefault="004108CB" w:rsidP="004108CB">
      <w:pPr>
        <w:jc w:val="center"/>
        <w:rPr>
          <w:color w:val="000000"/>
          <w:sz w:val="28"/>
          <w:szCs w:val="28"/>
        </w:rPr>
      </w:pPr>
      <w:r w:rsidRPr="00032604">
        <w:rPr>
          <w:sz w:val="28"/>
          <w:szCs w:val="28"/>
        </w:rPr>
        <w:t>Совет депутатов Чамзинского муниципального района</w:t>
      </w:r>
    </w:p>
    <w:p w:rsidR="004108CB" w:rsidRDefault="004108CB" w:rsidP="004108CB">
      <w:pPr>
        <w:jc w:val="center"/>
      </w:pPr>
    </w:p>
    <w:p w:rsidR="004108CB" w:rsidRPr="00B4530F" w:rsidRDefault="004108CB" w:rsidP="004108CB">
      <w:pPr>
        <w:jc w:val="center"/>
      </w:pPr>
    </w:p>
    <w:p w:rsidR="004108CB" w:rsidRPr="00E843A7" w:rsidRDefault="004108CB" w:rsidP="004108CB">
      <w:pPr>
        <w:jc w:val="center"/>
        <w:rPr>
          <w:b/>
          <w:sz w:val="28"/>
          <w:szCs w:val="28"/>
        </w:rPr>
      </w:pPr>
      <w:r w:rsidRPr="00E843A7">
        <w:rPr>
          <w:b/>
          <w:sz w:val="28"/>
          <w:szCs w:val="28"/>
        </w:rPr>
        <w:t>РЕШЕНИЕ</w:t>
      </w:r>
    </w:p>
    <w:p w:rsidR="004108CB" w:rsidRDefault="004108CB" w:rsidP="004108CB">
      <w:pPr>
        <w:pStyle w:val="ad"/>
        <w:jc w:val="center"/>
        <w:rPr>
          <w:rFonts w:ascii="Times New Roman" w:hAnsi="Times New Roman"/>
          <w:i w:val="0"/>
          <w:sz w:val="28"/>
          <w:szCs w:val="28"/>
        </w:rPr>
      </w:pPr>
      <w:r w:rsidRPr="00E843A7">
        <w:rPr>
          <w:rFonts w:ascii="Times New Roman" w:hAnsi="Times New Roman"/>
          <w:i w:val="0"/>
          <w:sz w:val="28"/>
          <w:szCs w:val="28"/>
        </w:rPr>
        <w:t>(</w:t>
      </w:r>
      <w:r w:rsidRPr="00E843A7">
        <w:rPr>
          <w:rFonts w:ascii="Times New Roman" w:hAnsi="Times New Roman"/>
          <w:i w:val="0"/>
          <w:sz w:val="28"/>
          <w:szCs w:val="28"/>
          <w:lang w:val="en-US"/>
        </w:rPr>
        <w:t>XI</w:t>
      </w:r>
      <w:r w:rsidRPr="00E843A7">
        <w:rPr>
          <w:rFonts w:ascii="Times New Roman" w:hAnsi="Times New Roman"/>
          <w:i w:val="0"/>
          <w:sz w:val="28"/>
          <w:szCs w:val="28"/>
        </w:rPr>
        <w:t>-я внеочередная сессия)</w:t>
      </w:r>
    </w:p>
    <w:p w:rsidR="004108CB" w:rsidRPr="00E843A7" w:rsidRDefault="004108CB" w:rsidP="004108CB">
      <w:pPr>
        <w:pStyle w:val="ad"/>
        <w:jc w:val="center"/>
        <w:rPr>
          <w:rFonts w:ascii="Times New Roman" w:hAnsi="Times New Roman"/>
          <w:i w:val="0"/>
          <w:sz w:val="28"/>
          <w:szCs w:val="28"/>
        </w:rPr>
      </w:pPr>
    </w:p>
    <w:p w:rsidR="004108CB" w:rsidRPr="00EF4954" w:rsidRDefault="004108CB" w:rsidP="004108CB">
      <w:pPr>
        <w:jc w:val="center"/>
        <w:rPr>
          <w:b/>
          <w:sz w:val="28"/>
          <w:szCs w:val="28"/>
        </w:rPr>
      </w:pPr>
      <w:r w:rsidRPr="000B02DC">
        <w:rPr>
          <w:b/>
          <w:sz w:val="28"/>
          <w:szCs w:val="28"/>
        </w:rPr>
        <w:t>18</w:t>
      </w:r>
      <w:r w:rsidRPr="00EF4954">
        <w:rPr>
          <w:b/>
          <w:sz w:val="28"/>
          <w:szCs w:val="28"/>
        </w:rPr>
        <w:t>.05.2022г.</w:t>
      </w:r>
      <w:r w:rsidRPr="00EF4954">
        <w:rPr>
          <w:b/>
          <w:sz w:val="28"/>
          <w:szCs w:val="28"/>
        </w:rPr>
        <w:tab/>
      </w:r>
      <w:r w:rsidRPr="00EF4954">
        <w:rPr>
          <w:b/>
          <w:sz w:val="28"/>
          <w:szCs w:val="28"/>
        </w:rPr>
        <w:tab/>
      </w:r>
      <w:r w:rsidRPr="00EF4954">
        <w:rPr>
          <w:b/>
          <w:sz w:val="28"/>
          <w:szCs w:val="28"/>
        </w:rPr>
        <w:tab/>
      </w:r>
      <w:r w:rsidRPr="00EF4954">
        <w:rPr>
          <w:b/>
          <w:sz w:val="28"/>
          <w:szCs w:val="28"/>
        </w:rPr>
        <w:tab/>
      </w:r>
      <w:r w:rsidRPr="00EF4954">
        <w:rPr>
          <w:b/>
          <w:sz w:val="28"/>
          <w:szCs w:val="28"/>
        </w:rPr>
        <w:tab/>
        <w:t xml:space="preserve">                   № 5</w:t>
      </w:r>
      <w:r>
        <w:rPr>
          <w:b/>
          <w:sz w:val="28"/>
          <w:szCs w:val="28"/>
        </w:rPr>
        <w:t>6</w:t>
      </w:r>
    </w:p>
    <w:p w:rsidR="004108CB" w:rsidRPr="00E843A7" w:rsidRDefault="004108CB" w:rsidP="004108CB">
      <w:pPr>
        <w:jc w:val="center"/>
        <w:rPr>
          <w:sz w:val="28"/>
          <w:szCs w:val="28"/>
        </w:rPr>
      </w:pPr>
      <w:r w:rsidRPr="00E843A7">
        <w:rPr>
          <w:sz w:val="28"/>
          <w:szCs w:val="28"/>
        </w:rPr>
        <w:t>рп. Чамзинка</w:t>
      </w:r>
    </w:p>
    <w:p w:rsidR="004108CB" w:rsidRDefault="004108CB" w:rsidP="004108CB">
      <w:pPr>
        <w:jc w:val="center"/>
        <w:rPr>
          <w:sz w:val="28"/>
          <w:szCs w:val="28"/>
        </w:rPr>
      </w:pPr>
    </w:p>
    <w:p w:rsidR="009300F6" w:rsidRPr="00F830C2" w:rsidRDefault="009300F6" w:rsidP="00127688"/>
    <w:p w:rsidR="004108CB" w:rsidRDefault="00654449" w:rsidP="00331148">
      <w:pPr>
        <w:ind w:left="284"/>
        <w:rPr>
          <w:sz w:val="28"/>
          <w:szCs w:val="28"/>
        </w:rPr>
      </w:pPr>
      <w:r w:rsidRPr="004108CB">
        <w:rPr>
          <w:sz w:val="28"/>
          <w:szCs w:val="28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Федерации", руководствуясь Уставом Чамзинского муниципального района, </w:t>
      </w:r>
    </w:p>
    <w:p w:rsidR="004108CB" w:rsidRDefault="004108CB" w:rsidP="00331148">
      <w:pPr>
        <w:ind w:left="284"/>
        <w:rPr>
          <w:sz w:val="28"/>
          <w:szCs w:val="28"/>
        </w:rPr>
      </w:pPr>
    </w:p>
    <w:p w:rsidR="009300F6" w:rsidRPr="004108CB" w:rsidRDefault="00654449" w:rsidP="004108CB">
      <w:pPr>
        <w:ind w:left="284"/>
        <w:jc w:val="center"/>
        <w:rPr>
          <w:b/>
          <w:sz w:val="28"/>
          <w:szCs w:val="28"/>
        </w:rPr>
      </w:pPr>
      <w:r w:rsidRPr="004108CB">
        <w:rPr>
          <w:b/>
          <w:sz w:val="28"/>
          <w:szCs w:val="28"/>
        </w:rPr>
        <w:t xml:space="preserve">Совет депутатов Чамзинского муниципального района </w:t>
      </w:r>
      <w:r w:rsidR="004108CB">
        <w:rPr>
          <w:b/>
          <w:sz w:val="28"/>
          <w:szCs w:val="28"/>
        </w:rPr>
        <w:t>РЕШИЛ</w:t>
      </w:r>
      <w:r w:rsidRPr="004108CB">
        <w:rPr>
          <w:b/>
          <w:sz w:val="28"/>
          <w:szCs w:val="28"/>
        </w:rPr>
        <w:t>:</w:t>
      </w:r>
    </w:p>
    <w:p w:rsidR="00654449" w:rsidRPr="004108CB" w:rsidRDefault="00654449" w:rsidP="00654449">
      <w:pPr>
        <w:ind w:left="284"/>
        <w:rPr>
          <w:sz w:val="28"/>
          <w:szCs w:val="28"/>
        </w:rPr>
      </w:pPr>
      <w:bookmarkStart w:id="1" w:name="sub_1"/>
    </w:p>
    <w:p w:rsidR="00B55B56" w:rsidRDefault="00654449" w:rsidP="00654449">
      <w:pPr>
        <w:ind w:left="284"/>
        <w:rPr>
          <w:sz w:val="28"/>
          <w:szCs w:val="28"/>
        </w:rPr>
      </w:pPr>
      <w:r w:rsidRPr="004108CB">
        <w:rPr>
          <w:b/>
          <w:sz w:val="28"/>
          <w:szCs w:val="28"/>
        </w:rPr>
        <w:t>1.</w:t>
      </w:r>
      <w:r w:rsidRPr="004108CB">
        <w:rPr>
          <w:sz w:val="28"/>
          <w:szCs w:val="28"/>
        </w:rPr>
        <w:t xml:space="preserve"> Положение "О Почетном гражданине Чамзинского муниципального района" утвердить в новой редакции (прилагается).</w:t>
      </w:r>
    </w:p>
    <w:p w:rsidR="004108CB" w:rsidRPr="004108CB" w:rsidRDefault="004108CB" w:rsidP="00654449">
      <w:pPr>
        <w:ind w:left="284"/>
        <w:rPr>
          <w:sz w:val="28"/>
          <w:szCs w:val="28"/>
        </w:rPr>
      </w:pPr>
    </w:p>
    <w:p w:rsidR="00654449" w:rsidRDefault="00654449" w:rsidP="00331148">
      <w:pPr>
        <w:ind w:left="284"/>
        <w:rPr>
          <w:sz w:val="28"/>
          <w:szCs w:val="28"/>
        </w:rPr>
      </w:pPr>
      <w:bookmarkStart w:id="2" w:name="sub_2"/>
      <w:bookmarkEnd w:id="1"/>
      <w:r w:rsidRPr="004108CB">
        <w:rPr>
          <w:b/>
          <w:sz w:val="28"/>
          <w:szCs w:val="28"/>
        </w:rPr>
        <w:t>2.</w:t>
      </w:r>
      <w:r w:rsidRPr="004108CB">
        <w:rPr>
          <w:sz w:val="28"/>
          <w:szCs w:val="28"/>
        </w:rPr>
        <w:t xml:space="preserve"> П</w:t>
      </w:r>
      <w:r w:rsidR="00127688" w:rsidRPr="004108CB">
        <w:rPr>
          <w:sz w:val="28"/>
          <w:szCs w:val="28"/>
        </w:rPr>
        <w:t>ризнать утратившими силу решение</w:t>
      </w:r>
      <w:r w:rsidRPr="004108CB">
        <w:rPr>
          <w:sz w:val="28"/>
          <w:szCs w:val="28"/>
        </w:rPr>
        <w:t xml:space="preserve"> Совета депутатов Чамзинского муниципального района </w:t>
      </w:r>
      <w:r w:rsidR="004108CB">
        <w:rPr>
          <w:sz w:val="28"/>
          <w:szCs w:val="28"/>
        </w:rPr>
        <w:t>№</w:t>
      </w:r>
      <w:r w:rsidRPr="004108CB">
        <w:rPr>
          <w:sz w:val="28"/>
          <w:szCs w:val="28"/>
        </w:rPr>
        <w:t xml:space="preserve"> 209 от 30.05.2007 г. </w:t>
      </w:r>
    </w:p>
    <w:p w:rsidR="004108CB" w:rsidRPr="004108CB" w:rsidRDefault="004108CB" w:rsidP="00331148">
      <w:pPr>
        <w:ind w:left="284"/>
        <w:rPr>
          <w:sz w:val="28"/>
          <w:szCs w:val="28"/>
        </w:rPr>
      </w:pPr>
    </w:p>
    <w:p w:rsidR="007A50E3" w:rsidRPr="000B02DC" w:rsidRDefault="000B02DC" w:rsidP="000B02D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8"/>
        </w:rPr>
      </w:pPr>
      <w:r>
        <w:rPr>
          <w:b/>
          <w:szCs w:val="28"/>
        </w:rPr>
        <w:tab/>
      </w:r>
      <w:r w:rsidR="004108CB" w:rsidRPr="000B02DC">
        <w:rPr>
          <w:rFonts w:ascii="Times New Roman" w:hAnsi="Times New Roman" w:cs="Times New Roman"/>
          <w:b/>
          <w:szCs w:val="28"/>
        </w:rPr>
        <w:t>3</w:t>
      </w:r>
      <w:r w:rsidR="008C745B" w:rsidRPr="000B02DC">
        <w:rPr>
          <w:rFonts w:ascii="Times New Roman" w:hAnsi="Times New Roman" w:cs="Times New Roman"/>
          <w:b/>
          <w:szCs w:val="28"/>
        </w:rPr>
        <w:t>.</w:t>
      </w:r>
      <w:r w:rsidR="008C745B" w:rsidRPr="000B02DC">
        <w:rPr>
          <w:rFonts w:ascii="Times New Roman" w:hAnsi="Times New Roman" w:cs="Times New Roman"/>
          <w:szCs w:val="28"/>
        </w:rPr>
        <w:t xml:space="preserve"> Настоящее решение вступает в силу </w:t>
      </w:r>
      <w:r w:rsidR="008B0CB3" w:rsidRPr="000B02DC">
        <w:rPr>
          <w:rFonts w:ascii="Times New Roman" w:hAnsi="Times New Roman" w:cs="Times New Roman"/>
          <w:szCs w:val="28"/>
        </w:rPr>
        <w:t xml:space="preserve">после </w:t>
      </w:r>
      <w:r w:rsidR="008C745B" w:rsidRPr="000B02DC">
        <w:rPr>
          <w:rFonts w:ascii="Times New Roman" w:hAnsi="Times New Roman" w:cs="Times New Roman"/>
          <w:szCs w:val="28"/>
        </w:rPr>
        <w:t xml:space="preserve">его </w:t>
      </w:r>
      <w:hyperlink r:id="rId7" w:history="1">
        <w:r w:rsidR="008C745B" w:rsidRPr="000B02DC">
          <w:rPr>
            <w:rStyle w:val="a4"/>
            <w:rFonts w:ascii="Times New Roman" w:hAnsi="Times New Roman"/>
            <w:b w:val="0"/>
            <w:color w:val="auto"/>
            <w:szCs w:val="28"/>
          </w:rPr>
          <w:t>официального опубликования</w:t>
        </w:r>
      </w:hyperlink>
      <w:r w:rsidR="008C745B" w:rsidRPr="000B02DC">
        <w:rPr>
          <w:rFonts w:ascii="Times New Roman" w:hAnsi="Times New Roman" w:cs="Times New Roman"/>
          <w:szCs w:val="28"/>
        </w:rPr>
        <w:t xml:space="preserve"> </w:t>
      </w:r>
      <w:r w:rsidR="008B0CB3" w:rsidRPr="000B02DC">
        <w:rPr>
          <w:rFonts w:ascii="Times New Roman" w:hAnsi="Times New Roman" w:cs="Times New Roman"/>
          <w:szCs w:val="28"/>
        </w:rPr>
        <w:t xml:space="preserve">в </w:t>
      </w:r>
      <w:r w:rsidRPr="000B02DC">
        <w:rPr>
          <w:rFonts w:ascii="Times New Roman" w:hAnsi="Times New Roman" w:cs="Times New Roman"/>
          <w:szCs w:val="28"/>
        </w:rPr>
        <w:t>газете Чамзинского района республики Мордовия «Знамя»</w:t>
      </w:r>
      <w:r>
        <w:rPr>
          <w:rFonts w:ascii="Times New Roman" w:hAnsi="Times New Roman" w:cs="Times New Roman"/>
          <w:szCs w:val="28"/>
        </w:rPr>
        <w:t>.</w:t>
      </w:r>
      <w:r w:rsidRPr="000B02DC">
        <w:rPr>
          <w:rFonts w:ascii="Times New Roman" w:hAnsi="Times New Roman" w:cs="Times New Roman"/>
          <w:szCs w:val="28"/>
        </w:rPr>
        <w:t xml:space="preserve"> </w:t>
      </w:r>
    </w:p>
    <w:p w:rsidR="004108CB" w:rsidRDefault="004108CB" w:rsidP="0033114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B02DC" w:rsidRDefault="000B02DC" w:rsidP="0033114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B02DC" w:rsidRPr="000B02DC" w:rsidRDefault="000B02DC" w:rsidP="0033114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108CB" w:rsidRPr="00EF4954" w:rsidRDefault="004108CB" w:rsidP="004108CB">
      <w:pPr>
        <w:ind w:firstLine="284"/>
        <w:rPr>
          <w:rFonts w:ascii="Times New Roman" w:hAnsi="Times New Roman" w:cs="Times New Roman"/>
        </w:rPr>
      </w:pPr>
      <w:r w:rsidRPr="00EF4954">
        <w:rPr>
          <w:rFonts w:ascii="Times New Roman" w:hAnsi="Times New Roman" w:cs="Times New Roman"/>
        </w:rPr>
        <w:t>Председатель Совета депутатов</w:t>
      </w:r>
      <w:r w:rsidRPr="00EF4954">
        <w:rPr>
          <w:rFonts w:ascii="Times New Roman" w:hAnsi="Times New Roman" w:cs="Times New Roman"/>
        </w:rPr>
        <w:tab/>
        <w:t xml:space="preserve">                  </w:t>
      </w:r>
      <w:r>
        <w:t xml:space="preserve">   </w:t>
      </w:r>
      <w:r>
        <w:tab/>
        <w:t xml:space="preserve">  </w:t>
      </w:r>
      <w:r w:rsidRPr="00EF4954">
        <w:rPr>
          <w:rFonts w:ascii="Times New Roman" w:hAnsi="Times New Roman" w:cs="Times New Roman"/>
        </w:rPr>
        <w:t>Глава</w:t>
      </w:r>
    </w:p>
    <w:p w:rsidR="004108CB" w:rsidRPr="00EF4954" w:rsidRDefault="004108CB" w:rsidP="004108CB">
      <w:pPr>
        <w:ind w:firstLine="284"/>
        <w:rPr>
          <w:rFonts w:ascii="Times New Roman" w:hAnsi="Times New Roman" w:cs="Times New Roman"/>
        </w:rPr>
      </w:pPr>
      <w:r w:rsidRPr="00EF4954">
        <w:rPr>
          <w:rFonts w:ascii="Times New Roman" w:hAnsi="Times New Roman" w:cs="Times New Roman"/>
        </w:rPr>
        <w:t xml:space="preserve">Чамзинского муниципального района               </w:t>
      </w:r>
      <w:r>
        <w:t xml:space="preserve">   </w:t>
      </w:r>
      <w:r w:rsidRPr="00EF4954">
        <w:rPr>
          <w:rFonts w:ascii="Times New Roman" w:hAnsi="Times New Roman" w:cs="Times New Roman"/>
        </w:rPr>
        <w:t>Чамзинского муниципального района</w:t>
      </w:r>
    </w:p>
    <w:p w:rsidR="004108CB" w:rsidRPr="00EF4954" w:rsidRDefault="004108CB" w:rsidP="004108CB">
      <w:pPr>
        <w:rPr>
          <w:rFonts w:ascii="Times New Roman" w:hAnsi="Times New Roman" w:cs="Times New Roman"/>
        </w:rPr>
      </w:pPr>
    </w:p>
    <w:p w:rsidR="004108CB" w:rsidRPr="00EF4954" w:rsidRDefault="004108CB" w:rsidP="004108CB">
      <w:pPr>
        <w:ind w:firstLine="284"/>
      </w:pPr>
      <w:r w:rsidRPr="00EF4954">
        <w:rPr>
          <w:rFonts w:ascii="Times New Roman" w:hAnsi="Times New Roman" w:cs="Times New Roman"/>
        </w:rPr>
        <w:t xml:space="preserve">______________________ В.А. Буткеев              </w:t>
      </w:r>
      <w:r>
        <w:t xml:space="preserve">  ___</w:t>
      </w:r>
      <w:r w:rsidRPr="00EF4954">
        <w:rPr>
          <w:rFonts w:ascii="Times New Roman" w:hAnsi="Times New Roman" w:cs="Times New Roman"/>
        </w:rPr>
        <w:t>________________ Р.А. Батеряков</w:t>
      </w:r>
    </w:p>
    <w:p w:rsidR="004108CB" w:rsidRDefault="004108CB" w:rsidP="004108CB">
      <w:pPr>
        <w:rPr>
          <w:b/>
          <w:bCs/>
          <w:color w:val="000000"/>
        </w:rPr>
      </w:pPr>
    </w:p>
    <w:p w:rsidR="004108CB" w:rsidRDefault="004108CB" w:rsidP="004108CB">
      <w:pPr>
        <w:rPr>
          <w:b/>
          <w:bCs/>
          <w:color w:val="000000"/>
        </w:rPr>
      </w:pPr>
    </w:p>
    <w:p w:rsidR="004108CB" w:rsidRDefault="004108CB" w:rsidP="00331148">
      <w:pPr>
        <w:ind w:left="284"/>
        <w:rPr>
          <w:sz w:val="28"/>
          <w:szCs w:val="28"/>
        </w:rPr>
      </w:pPr>
    </w:p>
    <w:p w:rsidR="00AC54A0" w:rsidRDefault="00AC54A0" w:rsidP="00331148">
      <w:pPr>
        <w:ind w:left="284"/>
        <w:rPr>
          <w:sz w:val="28"/>
          <w:szCs w:val="28"/>
        </w:rPr>
      </w:pPr>
    </w:p>
    <w:p w:rsidR="00AC54A0" w:rsidRDefault="00AC54A0" w:rsidP="00331148">
      <w:pPr>
        <w:ind w:left="284"/>
        <w:rPr>
          <w:sz w:val="28"/>
          <w:szCs w:val="28"/>
        </w:rPr>
      </w:pPr>
    </w:p>
    <w:p w:rsidR="00AC54A0" w:rsidRPr="004108CB" w:rsidRDefault="00AC54A0" w:rsidP="00331148">
      <w:pPr>
        <w:ind w:left="284"/>
        <w:rPr>
          <w:sz w:val="28"/>
          <w:szCs w:val="28"/>
        </w:rPr>
      </w:pPr>
    </w:p>
    <w:p w:rsidR="007A50E3" w:rsidRDefault="007A50E3" w:rsidP="00331148">
      <w:pPr>
        <w:ind w:left="284"/>
      </w:pPr>
    </w:p>
    <w:p w:rsidR="007A50E3" w:rsidRPr="00F830C2" w:rsidRDefault="007A50E3" w:rsidP="00331148">
      <w:pPr>
        <w:ind w:left="284"/>
      </w:pPr>
    </w:p>
    <w:p w:rsidR="00997AC5" w:rsidRPr="00F830C2" w:rsidRDefault="00997AC5" w:rsidP="00331148">
      <w:pPr>
        <w:ind w:left="284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3" w:name="sub_1000"/>
      <w:bookmarkEnd w:id="2"/>
    </w:p>
    <w:p w:rsidR="00997AC5" w:rsidRPr="00F830C2" w:rsidRDefault="00997AC5" w:rsidP="00331148">
      <w:pPr>
        <w:ind w:left="284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997AC5" w:rsidRDefault="00997AC5" w:rsidP="00331148">
      <w:pPr>
        <w:ind w:left="284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B02DC" w:rsidRDefault="000B02DC" w:rsidP="00331148">
      <w:pPr>
        <w:ind w:left="284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0545D" w:rsidRDefault="00D0545D" w:rsidP="00331148">
      <w:pPr>
        <w:ind w:left="284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0545D" w:rsidRPr="00F830C2" w:rsidRDefault="00D0545D" w:rsidP="00331148">
      <w:pPr>
        <w:ind w:left="284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C745B" w:rsidRPr="0001378B" w:rsidRDefault="008C745B" w:rsidP="004108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01378B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 w:rsidRPr="0001378B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Pr="0001378B">
          <w:rPr>
            <w:rStyle w:val="a4"/>
            <w:rFonts w:ascii="Times New Roman" w:hAnsi="Times New Roman"/>
            <w:b w:val="0"/>
            <w:color w:val="auto"/>
          </w:rPr>
          <w:t>решению</w:t>
        </w:r>
      </w:hyperlink>
      <w:r w:rsidRPr="0001378B">
        <w:rPr>
          <w:rStyle w:val="a3"/>
          <w:rFonts w:ascii="Times New Roman" w:hAnsi="Times New Roman" w:cs="Times New Roman"/>
          <w:b w:val="0"/>
          <w:bCs/>
        </w:rPr>
        <w:t xml:space="preserve"> Совета депутатов</w:t>
      </w:r>
      <w:r w:rsidRPr="0001378B">
        <w:rPr>
          <w:rStyle w:val="a3"/>
          <w:rFonts w:ascii="Times New Roman" w:hAnsi="Times New Roman" w:cs="Times New Roman"/>
          <w:b w:val="0"/>
          <w:bCs/>
        </w:rPr>
        <w:br/>
      </w:r>
      <w:r w:rsidR="008B0CB3" w:rsidRPr="0001378B">
        <w:rPr>
          <w:rStyle w:val="a3"/>
          <w:rFonts w:ascii="Times New Roman" w:hAnsi="Times New Roman" w:cs="Times New Roman"/>
          <w:b w:val="0"/>
          <w:bCs/>
        </w:rPr>
        <w:t>Чамзин</w:t>
      </w:r>
      <w:r w:rsidRPr="0001378B">
        <w:rPr>
          <w:rStyle w:val="a3"/>
          <w:rFonts w:ascii="Times New Roman" w:hAnsi="Times New Roman" w:cs="Times New Roman"/>
          <w:b w:val="0"/>
          <w:bCs/>
        </w:rPr>
        <w:t>ского муниципального района</w:t>
      </w:r>
      <w:r w:rsidRPr="0001378B">
        <w:rPr>
          <w:rStyle w:val="a3"/>
          <w:rFonts w:ascii="Times New Roman" w:hAnsi="Times New Roman" w:cs="Times New Roman"/>
          <w:b w:val="0"/>
          <w:bCs/>
        </w:rPr>
        <w:br/>
        <w:t xml:space="preserve">от </w:t>
      </w:r>
      <w:r w:rsidR="004108CB" w:rsidRPr="0001378B">
        <w:rPr>
          <w:rStyle w:val="a3"/>
          <w:rFonts w:ascii="Times New Roman" w:hAnsi="Times New Roman" w:cs="Times New Roman"/>
          <w:b w:val="0"/>
          <w:bCs/>
        </w:rPr>
        <w:t>18.05.</w:t>
      </w:r>
      <w:r w:rsidR="00654449" w:rsidRPr="0001378B">
        <w:rPr>
          <w:rStyle w:val="a3"/>
          <w:rFonts w:ascii="Times New Roman" w:hAnsi="Times New Roman" w:cs="Times New Roman"/>
          <w:b w:val="0"/>
          <w:bCs/>
        </w:rPr>
        <w:t>2022</w:t>
      </w:r>
      <w:r w:rsidRPr="0001378B">
        <w:rPr>
          <w:rStyle w:val="a3"/>
          <w:rFonts w:ascii="Times New Roman" w:hAnsi="Times New Roman" w:cs="Times New Roman"/>
          <w:b w:val="0"/>
          <w:bCs/>
        </w:rPr>
        <w:t xml:space="preserve"> г. </w:t>
      </w:r>
      <w:r w:rsidR="004108CB" w:rsidRPr="0001378B">
        <w:rPr>
          <w:rStyle w:val="a3"/>
          <w:rFonts w:ascii="Times New Roman" w:hAnsi="Times New Roman" w:cs="Times New Roman"/>
          <w:b w:val="0"/>
          <w:bCs/>
        </w:rPr>
        <w:t>№ 56</w:t>
      </w:r>
    </w:p>
    <w:bookmarkEnd w:id="3"/>
    <w:p w:rsidR="00654449" w:rsidRPr="004108CB" w:rsidRDefault="00654449" w:rsidP="004108CB">
      <w:pPr>
        <w:jc w:val="center"/>
        <w:rPr>
          <w:color w:val="22272F"/>
          <w:sz w:val="28"/>
          <w:szCs w:val="28"/>
          <w:shd w:val="clear" w:color="auto" w:fill="FFFFFF"/>
        </w:rPr>
      </w:pPr>
    </w:p>
    <w:p w:rsidR="008C745B" w:rsidRPr="0001378B" w:rsidRDefault="00654449" w:rsidP="004108CB">
      <w:pPr>
        <w:jc w:val="center"/>
        <w:rPr>
          <w:b/>
          <w:sz w:val="32"/>
          <w:szCs w:val="32"/>
        </w:rPr>
      </w:pPr>
      <w:r w:rsidRPr="0001378B">
        <w:rPr>
          <w:b/>
          <w:color w:val="22272F"/>
          <w:sz w:val="32"/>
          <w:szCs w:val="32"/>
          <w:shd w:val="clear" w:color="auto" w:fill="FFFFFF"/>
        </w:rPr>
        <w:t>Положение</w:t>
      </w:r>
      <w:r w:rsidRPr="0001378B">
        <w:rPr>
          <w:b/>
          <w:color w:val="22272F"/>
          <w:sz w:val="32"/>
          <w:szCs w:val="32"/>
        </w:rPr>
        <w:br/>
      </w:r>
      <w:r w:rsidRPr="0001378B">
        <w:rPr>
          <w:b/>
          <w:color w:val="22272F"/>
          <w:sz w:val="32"/>
          <w:szCs w:val="32"/>
          <w:shd w:val="clear" w:color="auto" w:fill="FFFFFF"/>
        </w:rPr>
        <w:t>О Почетном гражданине Чамзинского муниципального района</w:t>
      </w:r>
      <w:r w:rsidR="004108CB" w:rsidRPr="0001378B">
        <w:rPr>
          <w:b/>
          <w:color w:val="22272F"/>
          <w:sz w:val="32"/>
          <w:szCs w:val="32"/>
          <w:shd w:val="clear" w:color="auto" w:fill="FFFFFF"/>
        </w:rPr>
        <w:t>.</w:t>
      </w:r>
    </w:p>
    <w:p w:rsidR="00654449" w:rsidRPr="00D0545D" w:rsidRDefault="00654449" w:rsidP="004108CB">
      <w:pPr>
        <w:rPr>
          <w:sz w:val="16"/>
          <w:szCs w:val="16"/>
        </w:rPr>
      </w:pP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1.</w:t>
      </w:r>
      <w:r w:rsidRPr="004108CB">
        <w:rPr>
          <w:sz w:val="28"/>
          <w:szCs w:val="28"/>
        </w:rPr>
        <w:t xml:space="preserve"> Почетное звание "Почетный гражданин Чамзинского муниципального района" является почетным званием Чамзинского муниципального района.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Основаниями для присвоения звания "Почетный гражданин Чамзинского муниципального района" являются: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 xml:space="preserve">- особые личные достижения, способствующие развитию района и благосостоянию его населения, получившие высокую оценку на </w:t>
      </w:r>
      <w:r w:rsidR="004B5152">
        <w:rPr>
          <w:sz w:val="28"/>
          <w:szCs w:val="28"/>
        </w:rPr>
        <w:t>районном, республиканском</w:t>
      </w:r>
      <w:r w:rsidRPr="004108CB">
        <w:rPr>
          <w:sz w:val="28"/>
          <w:szCs w:val="28"/>
        </w:rPr>
        <w:t xml:space="preserve"> и государственном уровнях;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совершение мужественных и героических поступков при исполнении служебного и (или) гражд</w:t>
      </w:r>
      <w:r w:rsidR="004B5152">
        <w:rPr>
          <w:sz w:val="28"/>
          <w:szCs w:val="28"/>
        </w:rPr>
        <w:t>анского долга во благо района, р</w:t>
      </w:r>
      <w:r w:rsidRPr="004108CB">
        <w:rPr>
          <w:sz w:val="28"/>
          <w:szCs w:val="28"/>
        </w:rPr>
        <w:t>еспублики Мордовия, Российской Федерации;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личные заслуги по защите прав и законных интересов жителей Чамзинского муниципального района, а также по сохранению исторического и культурного наследия района;</w:t>
      </w:r>
    </w:p>
    <w:p w:rsidR="00654449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выдающиеся заслуги в области культуры и спорта, социально-экономической жизни Чамзинского муниципального района.</w:t>
      </w:r>
    </w:p>
    <w:p w:rsidR="004108CB" w:rsidRPr="004108CB" w:rsidRDefault="004108CB" w:rsidP="004108CB">
      <w:pPr>
        <w:rPr>
          <w:sz w:val="16"/>
          <w:szCs w:val="16"/>
        </w:rPr>
      </w:pP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2.</w:t>
      </w:r>
      <w:r w:rsidRPr="004108CB">
        <w:rPr>
          <w:sz w:val="28"/>
          <w:szCs w:val="28"/>
        </w:rPr>
        <w:t xml:space="preserve"> Вопрос о присвоении звания </w:t>
      </w:r>
      <w:r w:rsidR="00C26377">
        <w:rPr>
          <w:sz w:val="28"/>
          <w:szCs w:val="28"/>
        </w:rPr>
        <w:t>«</w:t>
      </w:r>
      <w:r w:rsidRPr="004108CB">
        <w:rPr>
          <w:sz w:val="28"/>
          <w:szCs w:val="28"/>
        </w:rPr>
        <w:t>Почетный гражданин Ча</w:t>
      </w:r>
      <w:r w:rsidR="00C26377">
        <w:rPr>
          <w:sz w:val="28"/>
          <w:szCs w:val="28"/>
        </w:rPr>
        <w:t>мзинского муниципального района»</w:t>
      </w:r>
      <w:r w:rsidRPr="004108CB">
        <w:rPr>
          <w:sz w:val="28"/>
          <w:szCs w:val="28"/>
        </w:rPr>
        <w:t xml:space="preserve"> рассматривается Советом депутатов Чамзинского муниципального района один раз в год и приурочивается к празднованию </w:t>
      </w:r>
      <w:r w:rsidR="00C26377">
        <w:rPr>
          <w:sz w:val="28"/>
          <w:szCs w:val="28"/>
        </w:rPr>
        <w:t>Дня района</w:t>
      </w:r>
      <w:r w:rsidRPr="004108CB">
        <w:rPr>
          <w:sz w:val="28"/>
          <w:szCs w:val="28"/>
        </w:rPr>
        <w:t>.</w:t>
      </w:r>
    </w:p>
    <w:p w:rsidR="00654449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 xml:space="preserve">Кандидатуры на звание Почетного гражданина Чамзинского муниципального района вносятся на рассмотрение социально - правовой  комиссии Совета депутатов Чамзинского муниципального района председателем Совета депутатов Чамзинского муниципального района, </w:t>
      </w:r>
      <w:r w:rsidR="004108CB">
        <w:rPr>
          <w:sz w:val="28"/>
          <w:szCs w:val="28"/>
        </w:rPr>
        <w:t>г</w:t>
      </w:r>
      <w:r w:rsidRPr="004108CB">
        <w:rPr>
          <w:sz w:val="28"/>
          <w:szCs w:val="28"/>
        </w:rPr>
        <w:t xml:space="preserve">лавой Чамзинского муниципального района не позднее одного месяца до дня празднования </w:t>
      </w:r>
      <w:r w:rsidR="00C26377">
        <w:rPr>
          <w:sz w:val="28"/>
          <w:szCs w:val="28"/>
        </w:rPr>
        <w:t>Дня района</w:t>
      </w:r>
      <w:r w:rsidRPr="004108CB">
        <w:rPr>
          <w:sz w:val="28"/>
          <w:szCs w:val="28"/>
        </w:rPr>
        <w:t xml:space="preserve"> с приложением документов, предусмотренных пунктом 4 настоящего Положения.</w:t>
      </w:r>
    </w:p>
    <w:p w:rsidR="004108CB" w:rsidRPr="004108CB" w:rsidRDefault="004108CB" w:rsidP="004108CB">
      <w:pPr>
        <w:rPr>
          <w:sz w:val="16"/>
          <w:szCs w:val="16"/>
        </w:rPr>
      </w:pP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3.</w:t>
      </w:r>
      <w:r w:rsidRPr="004108CB">
        <w:rPr>
          <w:sz w:val="28"/>
          <w:szCs w:val="28"/>
        </w:rPr>
        <w:t xml:space="preserve"> Председатель Совета депутатов Чамзинского муниципального района и (или) </w:t>
      </w:r>
      <w:r w:rsidR="004108CB">
        <w:rPr>
          <w:sz w:val="28"/>
          <w:szCs w:val="28"/>
        </w:rPr>
        <w:t>г</w:t>
      </w:r>
      <w:r w:rsidRPr="004108CB">
        <w:rPr>
          <w:sz w:val="28"/>
          <w:szCs w:val="28"/>
        </w:rPr>
        <w:t>лава Чамзинского муниципального района вносит представление по результатам рассмотрения ходатайств общественных организаций, трудовых коллективов предприятий, учреждений и организаций, независимо от форм собственности и организационно-правовых форм, органов местного самоуправления о представлении к званию.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Личные ходатайства граждан о представлении к званию не рассматриваются.</w:t>
      </w:r>
    </w:p>
    <w:p w:rsidR="00654449" w:rsidRPr="004108CB" w:rsidRDefault="00654449" w:rsidP="004108CB">
      <w:pPr>
        <w:rPr>
          <w:sz w:val="16"/>
          <w:szCs w:val="16"/>
        </w:rPr>
      </w:pP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4.</w:t>
      </w:r>
      <w:r w:rsidRPr="004108CB">
        <w:rPr>
          <w:sz w:val="28"/>
          <w:szCs w:val="28"/>
        </w:rPr>
        <w:t xml:space="preserve"> К ходатайству прилагаются документы, содержащие следующие сведения: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 xml:space="preserve">- фамилия, имя, отчество представляемого к званию Почетного </w:t>
      </w:r>
      <w:r w:rsidRPr="004108CB">
        <w:rPr>
          <w:sz w:val="28"/>
          <w:szCs w:val="28"/>
        </w:rPr>
        <w:lastRenderedPageBreak/>
        <w:t>гражданина;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дата и место рождения;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решение общего собрания трудового коллектива или решение соответствующего органа;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сведения о последнем месте работы по определенной квалификации, специальности, должности;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сведения, подтверждающие особые заслуги перед районом и высокие достижения в различных областях деятельности, способствующих развитию района;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сведения, характеризующие личность представляемого к званию, его участие в общественной жизни, о его наградах и поощрениях, а также иные сведения.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Ходатайство подписывается уполномоченным на то в установленном порядке лицом.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Лицо, подписавшее ходатайство, несет ответственность за достоверность сведений, содержащихся в ходатайстве.</w:t>
      </w:r>
    </w:p>
    <w:p w:rsidR="00654449" w:rsidRPr="004108CB" w:rsidRDefault="00654449" w:rsidP="004108CB">
      <w:pPr>
        <w:rPr>
          <w:sz w:val="16"/>
          <w:szCs w:val="16"/>
        </w:rPr>
      </w:pPr>
    </w:p>
    <w:p w:rsidR="00654449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5.</w:t>
      </w:r>
      <w:r w:rsidRPr="004108CB">
        <w:rPr>
          <w:sz w:val="28"/>
          <w:szCs w:val="28"/>
        </w:rPr>
        <w:t xml:space="preserve"> Решение об отклонении ходатайства о представлении к званию </w:t>
      </w:r>
      <w:r w:rsidR="00D0545D">
        <w:rPr>
          <w:sz w:val="28"/>
          <w:szCs w:val="28"/>
        </w:rPr>
        <w:t>«</w:t>
      </w:r>
      <w:r w:rsidRPr="004108CB">
        <w:rPr>
          <w:sz w:val="28"/>
          <w:szCs w:val="28"/>
        </w:rPr>
        <w:t>Почетный гражданин Чамзинского муниципального района</w:t>
      </w:r>
      <w:r w:rsidR="00D0545D">
        <w:rPr>
          <w:sz w:val="28"/>
          <w:szCs w:val="28"/>
        </w:rPr>
        <w:t>»</w:t>
      </w:r>
      <w:r w:rsidRPr="004108CB">
        <w:rPr>
          <w:sz w:val="28"/>
          <w:szCs w:val="28"/>
        </w:rPr>
        <w:t xml:space="preserve"> сообщается Председателем Совета депутатов Чамзинского муниципального района трудовому коллективу и соответствующим органам в месячный срок.</w:t>
      </w:r>
    </w:p>
    <w:p w:rsidR="00D0545D" w:rsidRPr="00D0545D" w:rsidRDefault="00D0545D" w:rsidP="004108CB">
      <w:pPr>
        <w:rPr>
          <w:sz w:val="16"/>
          <w:szCs w:val="16"/>
        </w:rPr>
      </w:pPr>
    </w:p>
    <w:p w:rsidR="00D0545D" w:rsidRPr="004108CB" w:rsidRDefault="00D0545D" w:rsidP="00D0545D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108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108CB">
        <w:rPr>
          <w:sz w:val="28"/>
          <w:szCs w:val="28"/>
        </w:rPr>
        <w:t xml:space="preserve">Почетное звание </w:t>
      </w:r>
      <w:r>
        <w:rPr>
          <w:sz w:val="28"/>
          <w:szCs w:val="28"/>
        </w:rPr>
        <w:t>«</w:t>
      </w:r>
      <w:r w:rsidRPr="004108CB">
        <w:rPr>
          <w:sz w:val="28"/>
          <w:szCs w:val="28"/>
        </w:rPr>
        <w:t>Почетный гражданин Чамзинского муниципального района</w:t>
      </w:r>
      <w:r>
        <w:rPr>
          <w:sz w:val="28"/>
          <w:szCs w:val="28"/>
        </w:rPr>
        <w:t>»</w:t>
      </w:r>
      <w:r w:rsidRPr="004108CB">
        <w:rPr>
          <w:sz w:val="28"/>
          <w:szCs w:val="28"/>
        </w:rPr>
        <w:t xml:space="preserve"> может быть присвоено посмертно.</w:t>
      </w:r>
    </w:p>
    <w:p w:rsidR="00654449" w:rsidRPr="004108CB" w:rsidRDefault="00654449" w:rsidP="004108CB">
      <w:pPr>
        <w:rPr>
          <w:sz w:val="16"/>
          <w:szCs w:val="16"/>
        </w:rPr>
      </w:pPr>
    </w:p>
    <w:p w:rsidR="00654449" w:rsidRPr="004108CB" w:rsidRDefault="00D0545D" w:rsidP="004108CB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54449" w:rsidRPr="004108CB">
        <w:rPr>
          <w:b/>
          <w:sz w:val="28"/>
          <w:szCs w:val="28"/>
        </w:rPr>
        <w:t>.</w:t>
      </w:r>
      <w:r w:rsidR="00654449" w:rsidRPr="004108CB">
        <w:rPr>
          <w:sz w:val="28"/>
          <w:szCs w:val="28"/>
        </w:rPr>
        <w:t xml:space="preserve"> На праздновании </w:t>
      </w:r>
      <w:r w:rsidR="00762228">
        <w:rPr>
          <w:sz w:val="28"/>
          <w:szCs w:val="28"/>
        </w:rPr>
        <w:t>Дня района</w:t>
      </w:r>
      <w:r w:rsidR="00654449" w:rsidRPr="004108CB">
        <w:rPr>
          <w:sz w:val="28"/>
          <w:szCs w:val="28"/>
        </w:rPr>
        <w:t xml:space="preserve"> гражданину, которому присвоено почетное звание </w:t>
      </w:r>
      <w:r w:rsidR="00762228">
        <w:rPr>
          <w:sz w:val="28"/>
          <w:szCs w:val="28"/>
        </w:rPr>
        <w:t>«</w:t>
      </w:r>
      <w:r w:rsidR="00654449" w:rsidRPr="004108CB">
        <w:rPr>
          <w:sz w:val="28"/>
          <w:szCs w:val="28"/>
        </w:rPr>
        <w:t>Почетный гражданин Чамзинского муниципального района</w:t>
      </w:r>
      <w:r w:rsidR="00762228">
        <w:rPr>
          <w:sz w:val="28"/>
          <w:szCs w:val="28"/>
        </w:rPr>
        <w:t>»</w:t>
      </w:r>
      <w:r w:rsidR="00654449" w:rsidRPr="004108CB">
        <w:rPr>
          <w:sz w:val="28"/>
          <w:szCs w:val="28"/>
        </w:rPr>
        <w:t>, Председателем Совета депутатов Чамзинс</w:t>
      </w:r>
      <w:r w:rsidR="00027495" w:rsidRPr="004108CB">
        <w:rPr>
          <w:sz w:val="28"/>
          <w:szCs w:val="28"/>
        </w:rPr>
        <w:t xml:space="preserve">кого муниципального района или </w:t>
      </w:r>
      <w:r w:rsidR="004108CB">
        <w:rPr>
          <w:sz w:val="28"/>
          <w:szCs w:val="28"/>
        </w:rPr>
        <w:t>г</w:t>
      </w:r>
      <w:r w:rsidR="00027495" w:rsidRPr="004108CB">
        <w:rPr>
          <w:sz w:val="28"/>
          <w:szCs w:val="28"/>
        </w:rPr>
        <w:t xml:space="preserve">лавой </w:t>
      </w:r>
      <w:r w:rsidR="00654449" w:rsidRPr="004108CB">
        <w:rPr>
          <w:sz w:val="28"/>
          <w:szCs w:val="28"/>
        </w:rPr>
        <w:t>Чамзинского муниципального района в торжественной обстановке вручается Диплом Почетного гражданина, нагрудная Лента Почета, удостоверение установленного образца, единовременная денежная премия в размере 10000 (десяти тысяч) рублей.</w:t>
      </w:r>
    </w:p>
    <w:p w:rsidR="00762228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На доме, в котором проживает</w:t>
      </w:r>
      <w:r w:rsidR="004B5152">
        <w:rPr>
          <w:sz w:val="28"/>
          <w:szCs w:val="28"/>
        </w:rPr>
        <w:t xml:space="preserve"> </w:t>
      </w:r>
      <w:r w:rsidRPr="004108CB">
        <w:rPr>
          <w:sz w:val="28"/>
          <w:szCs w:val="28"/>
        </w:rPr>
        <w:t>Почетный гражданин Чамзинского муниципального района,</w:t>
      </w:r>
      <w:r w:rsidR="00712389" w:rsidRPr="004108CB">
        <w:rPr>
          <w:sz w:val="28"/>
          <w:szCs w:val="28"/>
        </w:rPr>
        <w:t xml:space="preserve"> с письменного разрешения </w:t>
      </w:r>
      <w:r w:rsidR="004B5152">
        <w:rPr>
          <w:sz w:val="28"/>
          <w:szCs w:val="28"/>
        </w:rPr>
        <w:t xml:space="preserve">Почетного гражданина, </w:t>
      </w:r>
      <w:r w:rsidR="00762228" w:rsidRPr="004108CB">
        <w:rPr>
          <w:sz w:val="28"/>
          <w:szCs w:val="28"/>
        </w:rPr>
        <w:t>устанавливается мемориальная доска</w:t>
      </w:r>
      <w:r w:rsidR="00762228">
        <w:rPr>
          <w:sz w:val="28"/>
          <w:szCs w:val="28"/>
        </w:rPr>
        <w:t>.</w:t>
      </w:r>
    </w:p>
    <w:p w:rsidR="004B5152" w:rsidRDefault="00762228" w:rsidP="004108CB">
      <w:pPr>
        <w:rPr>
          <w:sz w:val="28"/>
          <w:szCs w:val="28"/>
        </w:rPr>
      </w:pPr>
      <w:r>
        <w:rPr>
          <w:sz w:val="28"/>
          <w:szCs w:val="28"/>
        </w:rPr>
        <w:t xml:space="preserve">При присвоении звания «Почётный гражданин Чамзинского муниципального района» посмертно, </w:t>
      </w:r>
      <w:r w:rsidRPr="004108CB">
        <w:rPr>
          <w:sz w:val="28"/>
          <w:szCs w:val="28"/>
        </w:rPr>
        <w:t>мемориальная доска</w:t>
      </w:r>
      <w:r>
        <w:rPr>
          <w:sz w:val="28"/>
          <w:szCs w:val="28"/>
        </w:rPr>
        <w:t xml:space="preserve"> на доме, где проживал Почётный гражданин Чамзинского муниципального района устанавливается </w:t>
      </w:r>
      <w:r w:rsidRPr="004108CB">
        <w:rPr>
          <w:sz w:val="28"/>
          <w:szCs w:val="28"/>
        </w:rPr>
        <w:t>с письменного разрешения</w:t>
      </w:r>
      <w:r w:rsidR="00712389" w:rsidRPr="004108CB">
        <w:rPr>
          <w:sz w:val="28"/>
          <w:szCs w:val="28"/>
        </w:rPr>
        <w:t xml:space="preserve"> о</w:t>
      </w:r>
      <w:r>
        <w:rPr>
          <w:sz w:val="28"/>
          <w:szCs w:val="28"/>
        </w:rPr>
        <w:t>дного из близких родственников</w:t>
      </w:r>
      <w:r w:rsidR="00654449" w:rsidRPr="004108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5152">
        <w:rPr>
          <w:sz w:val="28"/>
          <w:szCs w:val="28"/>
        </w:rPr>
        <w:t>В случае отсутствия родственников</w:t>
      </w:r>
      <w:r>
        <w:rPr>
          <w:sz w:val="28"/>
          <w:szCs w:val="28"/>
        </w:rPr>
        <w:t>, решение об установление мемориальной доски принимается Советом депутатов Чамзинского муниципального района.</w:t>
      </w:r>
    </w:p>
    <w:p w:rsidR="00D0545D" w:rsidRPr="004108CB" w:rsidRDefault="00D0545D" w:rsidP="004108CB">
      <w:pPr>
        <w:rPr>
          <w:sz w:val="28"/>
          <w:szCs w:val="28"/>
        </w:rPr>
      </w:pPr>
      <w:r>
        <w:rPr>
          <w:sz w:val="28"/>
          <w:szCs w:val="28"/>
        </w:rPr>
        <w:t>В случае перемены собственника жилого дома, где проживал Почётный гражданин, мемориальная доска устанавливается с письменного разрешения нового собственника.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 xml:space="preserve">Образец и описание Диплома Почетного гражданина Чамзинского муниципального района, нагрудной Ленты Почета, удостоверения, мемориальной доски утверждается Председателем Совета депутатов </w:t>
      </w:r>
      <w:r w:rsidRPr="004108CB">
        <w:rPr>
          <w:sz w:val="28"/>
          <w:szCs w:val="28"/>
        </w:rPr>
        <w:lastRenderedPageBreak/>
        <w:t>Чамзинского муниципального района.</w:t>
      </w:r>
    </w:p>
    <w:p w:rsidR="00654449" w:rsidRPr="004108CB" w:rsidRDefault="00654449" w:rsidP="004108CB">
      <w:pPr>
        <w:rPr>
          <w:sz w:val="16"/>
          <w:szCs w:val="16"/>
        </w:rPr>
      </w:pPr>
    </w:p>
    <w:p w:rsidR="00654449" w:rsidRDefault="00D0545D" w:rsidP="004108C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8</w:t>
      </w:r>
      <w:r w:rsidR="00654449" w:rsidRPr="004108CB">
        <w:rPr>
          <w:b/>
          <w:sz w:val="28"/>
          <w:szCs w:val="28"/>
        </w:rPr>
        <w:t>.</w:t>
      </w:r>
      <w:r w:rsidR="00654449" w:rsidRPr="004108CB">
        <w:rPr>
          <w:sz w:val="28"/>
          <w:szCs w:val="28"/>
        </w:rPr>
        <w:t xml:space="preserve"> Информация о присвоении Почетного звания публикуется в </w:t>
      </w:r>
      <w:r w:rsidR="000B02DC" w:rsidRPr="000B02DC">
        <w:rPr>
          <w:rFonts w:ascii="Times New Roman" w:hAnsi="Times New Roman" w:cs="Times New Roman"/>
          <w:sz w:val="28"/>
          <w:szCs w:val="28"/>
        </w:rPr>
        <w:t>газете Чамзинского района республики Мордовия «Знамя»</w:t>
      </w:r>
      <w:r w:rsidR="00762228">
        <w:rPr>
          <w:rFonts w:ascii="Times New Roman" w:hAnsi="Times New Roman" w:cs="Times New Roman"/>
          <w:sz w:val="28"/>
          <w:szCs w:val="28"/>
        </w:rPr>
        <w:t>.</w:t>
      </w:r>
    </w:p>
    <w:p w:rsidR="000B02DC" w:rsidRPr="004108CB" w:rsidRDefault="000B02DC" w:rsidP="004108CB">
      <w:pPr>
        <w:rPr>
          <w:sz w:val="16"/>
          <w:szCs w:val="16"/>
        </w:rPr>
      </w:pPr>
    </w:p>
    <w:p w:rsidR="00654449" w:rsidRPr="004108CB" w:rsidRDefault="00D0545D" w:rsidP="004108CB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54449" w:rsidRPr="004108CB">
        <w:rPr>
          <w:b/>
          <w:sz w:val="28"/>
          <w:szCs w:val="28"/>
        </w:rPr>
        <w:t>.</w:t>
      </w:r>
      <w:r w:rsidR="00654449" w:rsidRPr="004108CB">
        <w:rPr>
          <w:sz w:val="28"/>
          <w:szCs w:val="28"/>
        </w:rPr>
        <w:t xml:space="preserve"> Почетному гражданину Чамзинского муниципального района устанавливаются следующие льготы: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право внеочередного пользования всеми видами услуг учреждений связи, предприятий торгово-бытового обслуж</w:t>
      </w:r>
      <w:r w:rsidR="000B02DC">
        <w:rPr>
          <w:sz w:val="28"/>
          <w:szCs w:val="28"/>
        </w:rPr>
        <w:t>ивания и при посещении культурно-зрелищных мероприятий</w:t>
      </w:r>
      <w:r w:rsidRPr="004108CB">
        <w:rPr>
          <w:sz w:val="28"/>
          <w:szCs w:val="28"/>
        </w:rPr>
        <w:t xml:space="preserve"> </w:t>
      </w:r>
      <w:r w:rsidR="000B02DC">
        <w:rPr>
          <w:sz w:val="28"/>
          <w:szCs w:val="28"/>
        </w:rPr>
        <w:t>района</w:t>
      </w:r>
      <w:r w:rsidRPr="004108CB">
        <w:rPr>
          <w:sz w:val="28"/>
          <w:szCs w:val="28"/>
        </w:rPr>
        <w:t>.</w:t>
      </w:r>
    </w:p>
    <w:p w:rsidR="00654449" w:rsidRPr="004108CB" w:rsidRDefault="00654449" w:rsidP="004108CB">
      <w:pPr>
        <w:rPr>
          <w:sz w:val="16"/>
          <w:szCs w:val="16"/>
        </w:rPr>
      </w:pPr>
    </w:p>
    <w:p w:rsidR="00654449" w:rsidRPr="004108CB" w:rsidRDefault="00D0545D" w:rsidP="004108CB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54449" w:rsidRPr="004108CB">
        <w:rPr>
          <w:b/>
          <w:sz w:val="28"/>
          <w:szCs w:val="28"/>
        </w:rPr>
        <w:t>.</w:t>
      </w:r>
      <w:r w:rsidR="00654449" w:rsidRPr="004108CB">
        <w:rPr>
          <w:sz w:val="28"/>
          <w:szCs w:val="28"/>
        </w:rPr>
        <w:t xml:space="preserve"> Почетный гражданин Чамзинского муниципального района пользуется правом безотлагательного приема руководителями и другими должностными лицами органов местного самоуправления Чамзинского муниципального района.</w:t>
      </w:r>
    </w:p>
    <w:p w:rsidR="00654449" w:rsidRPr="004108CB" w:rsidRDefault="00654449" w:rsidP="004108CB">
      <w:pPr>
        <w:rPr>
          <w:sz w:val="16"/>
          <w:szCs w:val="16"/>
        </w:rPr>
      </w:pP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1</w:t>
      </w:r>
      <w:r w:rsidR="00D0545D">
        <w:rPr>
          <w:b/>
          <w:sz w:val="28"/>
          <w:szCs w:val="28"/>
        </w:rPr>
        <w:t>1</w:t>
      </w:r>
      <w:r w:rsidRPr="004108CB">
        <w:rPr>
          <w:b/>
          <w:sz w:val="28"/>
          <w:szCs w:val="28"/>
        </w:rPr>
        <w:t>.</w:t>
      </w:r>
      <w:r w:rsidRPr="004108CB">
        <w:rPr>
          <w:sz w:val="28"/>
          <w:szCs w:val="28"/>
        </w:rPr>
        <w:t xml:space="preserve"> Почетный гражданин Чамзинского муниципального района имеет право присутствовать на всех торжественных заседаниях, проводимых по инициативе Председателя Совета депутатов Чамз</w:t>
      </w:r>
      <w:r w:rsidR="00B9496E" w:rsidRPr="004108CB">
        <w:rPr>
          <w:sz w:val="28"/>
          <w:szCs w:val="28"/>
        </w:rPr>
        <w:t xml:space="preserve">инского муниципального района, </w:t>
      </w:r>
      <w:r w:rsidR="004108CB">
        <w:rPr>
          <w:sz w:val="28"/>
          <w:szCs w:val="28"/>
        </w:rPr>
        <w:t>г</w:t>
      </w:r>
      <w:r w:rsidRPr="004108CB">
        <w:rPr>
          <w:sz w:val="28"/>
          <w:szCs w:val="28"/>
        </w:rPr>
        <w:t>лав</w:t>
      </w:r>
      <w:r w:rsidR="00B9496E" w:rsidRPr="004108CB">
        <w:rPr>
          <w:sz w:val="28"/>
          <w:szCs w:val="28"/>
        </w:rPr>
        <w:t xml:space="preserve">ы </w:t>
      </w:r>
      <w:r w:rsidRPr="004108CB">
        <w:rPr>
          <w:sz w:val="28"/>
          <w:szCs w:val="28"/>
        </w:rPr>
        <w:t>Чамзинского муниципального района.</w:t>
      </w:r>
    </w:p>
    <w:p w:rsidR="00654449" w:rsidRPr="004108CB" w:rsidRDefault="00654449" w:rsidP="004108CB">
      <w:pPr>
        <w:rPr>
          <w:sz w:val="16"/>
          <w:szCs w:val="16"/>
        </w:rPr>
      </w:pP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1</w:t>
      </w:r>
      <w:r w:rsidR="00D0545D">
        <w:rPr>
          <w:b/>
          <w:sz w:val="28"/>
          <w:szCs w:val="28"/>
        </w:rPr>
        <w:t>2</w:t>
      </w:r>
      <w:r w:rsidRPr="004108CB">
        <w:rPr>
          <w:b/>
          <w:sz w:val="28"/>
          <w:szCs w:val="28"/>
        </w:rPr>
        <w:t>.</w:t>
      </w:r>
      <w:r w:rsidRPr="004108CB">
        <w:rPr>
          <w:sz w:val="28"/>
          <w:szCs w:val="28"/>
        </w:rPr>
        <w:t xml:space="preserve"> Повторно</w:t>
      </w:r>
      <w:r w:rsidR="004108CB">
        <w:rPr>
          <w:sz w:val="28"/>
          <w:szCs w:val="28"/>
        </w:rPr>
        <w:t>е</w:t>
      </w:r>
      <w:r w:rsidRPr="004108CB">
        <w:rPr>
          <w:sz w:val="28"/>
          <w:szCs w:val="28"/>
        </w:rPr>
        <w:t xml:space="preserve"> присвоение почетного звания </w:t>
      </w:r>
      <w:r w:rsidR="00D0545D">
        <w:rPr>
          <w:sz w:val="28"/>
          <w:szCs w:val="28"/>
        </w:rPr>
        <w:t>«</w:t>
      </w:r>
      <w:r w:rsidRPr="004108CB">
        <w:rPr>
          <w:sz w:val="28"/>
          <w:szCs w:val="28"/>
        </w:rPr>
        <w:t>Почетный гражданин Чамзинского муниципального района</w:t>
      </w:r>
      <w:r w:rsidR="00D0545D">
        <w:rPr>
          <w:sz w:val="28"/>
          <w:szCs w:val="28"/>
        </w:rPr>
        <w:t>»</w:t>
      </w:r>
      <w:r w:rsidRPr="004108CB">
        <w:rPr>
          <w:sz w:val="28"/>
          <w:szCs w:val="28"/>
        </w:rPr>
        <w:t xml:space="preserve"> не производится.</w:t>
      </w:r>
    </w:p>
    <w:p w:rsidR="004108CB" w:rsidRPr="004108CB" w:rsidRDefault="004108CB" w:rsidP="004108CB">
      <w:pPr>
        <w:rPr>
          <w:sz w:val="16"/>
          <w:szCs w:val="16"/>
        </w:rPr>
      </w:pP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1</w:t>
      </w:r>
      <w:r w:rsidR="004108CB" w:rsidRPr="004108CB">
        <w:rPr>
          <w:b/>
          <w:sz w:val="28"/>
          <w:szCs w:val="28"/>
        </w:rPr>
        <w:t>3</w:t>
      </w:r>
      <w:r w:rsidRPr="004108CB">
        <w:rPr>
          <w:b/>
          <w:sz w:val="28"/>
          <w:szCs w:val="28"/>
        </w:rPr>
        <w:t>.</w:t>
      </w:r>
      <w:r w:rsidRPr="004108CB">
        <w:rPr>
          <w:sz w:val="28"/>
          <w:szCs w:val="28"/>
        </w:rPr>
        <w:t xml:space="preserve"> Присвоение звания </w:t>
      </w:r>
      <w:r w:rsidR="00D0545D">
        <w:rPr>
          <w:sz w:val="28"/>
          <w:szCs w:val="28"/>
        </w:rPr>
        <w:t>«</w:t>
      </w:r>
      <w:r w:rsidRPr="004108CB">
        <w:rPr>
          <w:sz w:val="28"/>
          <w:szCs w:val="28"/>
        </w:rPr>
        <w:t>Почетный гражданин Чамзинского муниципального района</w:t>
      </w:r>
      <w:r w:rsidR="00D0545D">
        <w:rPr>
          <w:sz w:val="28"/>
          <w:szCs w:val="28"/>
        </w:rPr>
        <w:t>»</w:t>
      </w:r>
      <w:r w:rsidRPr="004108CB">
        <w:rPr>
          <w:sz w:val="28"/>
          <w:szCs w:val="28"/>
        </w:rPr>
        <w:t xml:space="preserve"> обязывает граждан, удостоенных этого звания, служить примером в выполнении гражданского долга и исполнения других обязанностей, установленных законодательством Российской Федерации и </w:t>
      </w:r>
      <w:r w:rsidR="00D0545D">
        <w:rPr>
          <w:sz w:val="28"/>
          <w:szCs w:val="28"/>
        </w:rPr>
        <w:t>р</w:t>
      </w:r>
      <w:r w:rsidRPr="004108CB">
        <w:rPr>
          <w:sz w:val="28"/>
          <w:szCs w:val="28"/>
        </w:rPr>
        <w:t>еспублики Мордовия.</w:t>
      </w:r>
    </w:p>
    <w:p w:rsidR="00654449" w:rsidRPr="004108CB" w:rsidRDefault="00654449" w:rsidP="004108CB">
      <w:pPr>
        <w:rPr>
          <w:sz w:val="16"/>
          <w:szCs w:val="16"/>
        </w:rPr>
      </w:pP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1</w:t>
      </w:r>
      <w:r w:rsidR="004108CB" w:rsidRPr="004108CB">
        <w:rPr>
          <w:b/>
          <w:sz w:val="28"/>
          <w:szCs w:val="28"/>
        </w:rPr>
        <w:t>4</w:t>
      </w:r>
      <w:r w:rsidRPr="004108CB">
        <w:rPr>
          <w:b/>
          <w:sz w:val="28"/>
          <w:szCs w:val="28"/>
        </w:rPr>
        <w:t>.</w:t>
      </w:r>
      <w:r w:rsidRPr="004108CB">
        <w:rPr>
          <w:sz w:val="28"/>
          <w:szCs w:val="28"/>
        </w:rPr>
        <w:t xml:space="preserve"> В случае утраты документов, подтверждающих присвоение почетного звания, награжденные сохраняют свои права.</w:t>
      </w:r>
    </w:p>
    <w:p w:rsidR="00654449" w:rsidRPr="004108CB" w:rsidRDefault="00654449" w:rsidP="004108CB">
      <w:pPr>
        <w:rPr>
          <w:sz w:val="16"/>
          <w:szCs w:val="16"/>
        </w:rPr>
      </w:pPr>
    </w:p>
    <w:p w:rsidR="00654449" w:rsidRPr="004108CB" w:rsidRDefault="004108CB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15</w:t>
      </w:r>
      <w:r w:rsidR="00654449" w:rsidRPr="004108CB">
        <w:rPr>
          <w:b/>
          <w:sz w:val="28"/>
          <w:szCs w:val="28"/>
        </w:rPr>
        <w:t>.</w:t>
      </w:r>
      <w:r w:rsidR="00654449" w:rsidRPr="004108CB">
        <w:rPr>
          <w:sz w:val="28"/>
          <w:szCs w:val="28"/>
        </w:rPr>
        <w:t xml:space="preserve"> Дубликаты документов о присвоении почетного звания могут быть выданы лишь в порядке исключения</w:t>
      </w:r>
      <w:r w:rsidR="00D0545D">
        <w:rPr>
          <w:sz w:val="28"/>
          <w:szCs w:val="28"/>
        </w:rPr>
        <w:t>,</w:t>
      </w:r>
      <w:r w:rsidR="00654449" w:rsidRPr="004108CB">
        <w:rPr>
          <w:sz w:val="28"/>
          <w:szCs w:val="28"/>
        </w:rPr>
        <w:t xml:space="preserve"> в случае их утраты в результате стихийного бедствия, либо при других обстоятельствах, когда награжденный не мог предотвратить их утрату.</w:t>
      </w:r>
    </w:p>
    <w:p w:rsidR="00654449" w:rsidRPr="004108CB" w:rsidRDefault="00654449" w:rsidP="004108CB">
      <w:pPr>
        <w:rPr>
          <w:sz w:val="16"/>
          <w:szCs w:val="16"/>
        </w:rPr>
      </w:pP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1</w:t>
      </w:r>
      <w:r w:rsidR="004108CB" w:rsidRPr="004108CB">
        <w:rPr>
          <w:b/>
          <w:sz w:val="28"/>
          <w:szCs w:val="28"/>
        </w:rPr>
        <w:t>6</w:t>
      </w:r>
      <w:r w:rsidRPr="004108CB">
        <w:rPr>
          <w:b/>
          <w:sz w:val="28"/>
          <w:szCs w:val="28"/>
        </w:rPr>
        <w:t>.</w:t>
      </w:r>
      <w:r w:rsidRPr="004108CB">
        <w:rPr>
          <w:sz w:val="28"/>
          <w:szCs w:val="28"/>
        </w:rPr>
        <w:t xml:space="preserve"> Совет депутатов Чамзинского муниципального района </w:t>
      </w:r>
      <w:r w:rsidR="00641B45">
        <w:rPr>
          <w:sz w:val="28"/>
          <w:szCs w:val="28"/>
        </w:rPr>
        <w:t>признаёт</w:t>
      </w:r>
      <w:r w:rsidRPr="004108CB">
        <w:rPr>
          <w:sz w:val="28"/>
          <w:szCs w:val="28"/>
        </w:rPr>
        <w:t xml:space="preserve"> решение о присвоении звания </w:t>
      </w:r>
      <w:r w:rsidR="00D0545D">
        <w:rPr>
          <w:sz w:val="28"/>
          <w:szCs w:val="28"/>
        </w:rPr>
        <w:t>«</w:t>
      </w:r>
      <w:r w:rsidRPr="004108CB">
        <w:rPr>
          <w:sz w:val="28"/>
          <w:szCs w:val="28"/>
        </w:rPr>
        <w:t>Почетный гражданин Чамзинского муниципального района</w:t>
      </w:r>
      <w:r w:rsidR="00D0545D">
        <w:rPr>
          <w:sz w:val="28"/>
          <w:szCs w:val="28"/>
        </w:rPr>
        <w:t>»</w:t>
      </w:r>
      <w:r w:rsidRPr="004108CB">
        <w:rPr>
          <w:sz w:val="28"/>
          <w:szCs w:val="28"/>
        </w:rPr>
        <w:t xml:space="preserve"> </w:t>
      </w:r>
      <w:r w:rsidR="00641B45">
        <w:rPr>
          <w:sz w:val="28"/>
          <w:szCs w:val="28"/>
        </w:rPr>
        <w:t xml:space="preserve">утратившим силу и лишает звания </w:t>
      </w:r>
      <w:r w:rsidRPr="004108CB">
        <w:rPr>
          <w:sz w:val="28"/>
          <w:szCs w:val="28"/>
        </w:rPr>
        <w:t>в случае: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осуждения награжденного за умышленное тяжкое преступление по вступившему в законную силу обвинительному приговору суда;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совершения лицом проступка, порочащего его как награжденного (по представлению органа, представившего материал к награждению и органов местного самоуправления);</w:t>
      </w:r>
    </w:p>
    <w:p w:rsidR="00654449" w:rsidRPr="004108CB" w:rsidRDefault="00654449" w:rsidP="004108CB">
      <w:pPr>
        <w:rPr>
          <w:sz w:val="28"/>
          <w:szCs w:val="28"/>
        </w:rPr>
      </w:pPr>
      <w:r w:rsidRPr="004108CB">
        <w:rPr>
          <w:sz w:val="28"/>
          <w:szCs w:val="28"/>
        </w:rPr>
        <w:t>- предоставления недостоверных сведений о награждаемом. Сведения об отмене решения о присвоении звания публикуются в районной газете "Знамя"</w:t>
      </w:r>
    </w:p>
    <w:p w:rsidR="00654449" w:rsidRPr="004108CB" w:rsidRDefault="00654449" w:rsidP="004108CB">
      <w:pPr>
        <w:rPr>
          <w:sz w:val="16"/>
          <w:szCs w:val="16"/>
        </w:rPr>
      </w:pPr>
    </w:p>
    <w:p w:rsidR="008C745B" w:rsidRPr="004108CB" w:rsidRDefault="00654449" w:rsidP="004108CB">
      <w:pPr>
        <w:rPr>
          <w:sz w:val="28"/>
          <w:szCs w:val="28"/>
        </w:rPr>
      </w:pPr>
      <w:r w:rsidRPr="004108CB">
        <w:rPr>
          <w:b/>
          <w:sz w:val="28"/>
          <w:szCs w:val="28"/>
        </w:rPr>
        <w:t>1</w:t>
      </w:r>
      <w:r w:rsidR="004108CB" w:rsidRPr="004108CB">
        <w:rPr>
          <w:b/>
          <w:sz w:val="28"/>
          <w:szCs w:val="28"/>
        </w:rPr>
        <w:t>7</w:t>
      </w:r>
      <w:r w:rsidRPr="004108CB">
        <w:rPr>
          <w:b/>
          <w:sz w:val="28"/>
          <w:szCs w:val="28"/>
        </w:rPr>
        <w:t>.</w:t>
      </w:r>
      <w:r w:rsidRPr="004108CB">
        <w:rPr>
          <w:sz w:val="28"/>
          <w:szCs w:val="28"/>
        </w:rPr>
        <w:t xml:space="preserve"> Финансирование расходов, связанных с реализацией настоящего Положения, осуществляется за счет средств районного бюджета.</w:t>
      </w:r>
    </w:p>
    <w:sectPr w:rsidR="008C745B" w:rsidRPr="004108CB" w:rsidSect="00D0545D">
      <w:footerReference w:type="default" r:id="rId8"/>
      <w:pgSz w:w="11900" w:h="16800"/>
      <w:pgMar w:top="851" w:right="800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7E" w:rsidRDefault="00E45F7E">
      <w:r>
        <w:separator/>
      </w:r>
    </w:p>
  </w:endnote>
  <w:endnote w:type="continuationSeparator" w:id="0">
    <w:p w:rsidR="00E45F7E" w:rsidRDefault="00E4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8C74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C745B" w:rsidRDefault="008C74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C745B" w:rsidRDefault="008C74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C745B" w:rsidRDefault="008C74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7E" w:rsidRDefault="00E45F7E">
      <w:r>
        <w:separator/>
      </w:r>
    </w:p>
  </w:footnote>
  <w:footnote w:type="continuationSeparator" w:id="0">
    <w:p w:rsidR="00E45F7E" w:rsidRDefault="00E4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B2DFE"/>
    <w:multiLevelType w:val="hybridMultilevel"/>
    <w:tmpl w:val="D31093DC"/>
    <w:lvl w:ilvl="0" w:tplc="E6C495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5B"/>
    <w:rsid w:val="0001378B"/>
    <w:rsid w:val="00027495"/>
    <w:rsid w:val="00032604"/>
    <w:rsid w:val="00080644"/>
    <w:rsid w:val="000B02DC"/>
    <w:rsid w:val="000C75F6"/>
    <w:rsid w:val="00127688"/>
    <w:rsid w:val="001D7E4D"/>
    <w:rsid w:val="00256551"/>
    <w:rsid w:val="0030511F"/>
    <w:rsid w:val="00331148"/>
    <w:rsid w:val="00345917"/>
    <w:rsid w:val="004108CB"/>
    <w:rsid w:val="004B5152"/>
    <w:rsid w:val="004E1D22"/>
    <w:rsid w:val="005D7D0F"/>
    <w:rsid w:val="005E1C4D"/>
    <w:rsid w:val="00641B45"/>
    <w:rsid w:val="00654449"/>
    <w:rsid w:val="00686B94"/>
    <w:rsid w:val="006E4804"/>
    <w:rsid w:val="00712389"/>
    <w:rsid w:val="00762228"/>
    <w:rsid w:val="007A50E3"/>
    <w:rsid w:val="007B0DDE"/>
    <w:rsid w:val="008457D5"/>
    <w:rsid w:val="008812ED"/>
    <w:rsid w:val="008B0CB3"/>
    <w:rsid w:val="008B7E3A"/>
    <w:rsid w:val="008C745B"/>
    <w:rsid w:val="009300F6"/>
    <w:rsid w:val="009365BD"/>
    <w:rsid w:val="00997AC5"/>
    <w:rsid w:val="00A22262"/>
    <w:rsid w:val="00AC54A0"/>
    <w:rsid w:val="00AC61A9"/>
    <w:rsid w:val="00B4530F"/>
    <w:rsid w:val="00B55B56"/>
    <w:rsid w:val="00B9496E"/>
    <w:rsid w:val="00BA5D3D"/>
    <w:rsid w:val="00C26377"/>
    <w:rsid w:val="00D0545D"/>
    <w:rsid w:val="00D4306A"/>
    <w:rsid w:val="00D640D9"/>
    <w:rsid w:val="00D80EE8"/>
    <w:rsid w:val="00DC0255"/>
    <w:rsid w:val="00E0579E"/>
    <w:rsid w:val="00E45F7E"/>
    <w:rsid w:val="00E843A7"/>
    <w:rsid w:val="00EF05E0"/>
    <w:rsid w:val="00EF4954"/>
    <w:rsid w:val="00F54F6D"/>
    <w:rsid w:val="00F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0F2253-D86A-4874-A9E1-C006E51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ody Text"/>
    <w:basedOn w:val="a"/>
    <w:link w:val="ae"/>
    <w:uiPriority w:val="99"/>
    <w:rsid w:val="004108CB"/>
    <w:pPr>
      <w:widowControl/>
      <w:suppressAutoHyphens/>
      <w:autoSpaceDE/>
      <w:autoSpaceDN/>
      <w:adjustRightInd/>
      <w:spacing w:line="360" w:lineRule="atLeast"/>
      <w:ind w:firstLine="397"/>
    </w:pPr>
    <w:rPr>
      <w:rFonts w:ascii="Pragmatica" w:hAnsi="Pragmatica" w:cs="Times New Roman"/>
      <w:i/>
      <w:color w:val="000000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4108CB"/>
    <w:rPr>
      <w:rFonts w:ascii="Pragmatica" w:hAnsi="Pragmatica" w:cs="Times New Roman"/>
      <w:i/>
      <w:color w:val="000000"/>
      <w:sz w:val="20"/>
      <w:szCs w:val="20"/>
      <w:lang w:val="x-none" w:eastAsia="ar-SA" w:bidi="ar-SA"/>
    </w:rPr>
  </w:style>
  <w:style w:type="paragraph" w:styleId="af">
    <w:name w:val="Balloon Text"/>
    <w:basedOn w:val="a"/>
    <w:link w:val="af0"/>
    <w:uiPriority w:val="99"/>
    <w:rsid w:val="00013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01378B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99"/>
    <w:qFormat/>
    <w:rsid w:val="000B02DC"/>
    <w:pPr>
      <w:widowControl/>
      <w:autoSpaceDE/>
      <w:autoSpaceDN/>
      <w:adjustRightInd/>
      <w:ind w:left="720" w:firstLine="0"/>
      <w:contextualSpacing/>
      <w:jc w:val="left"/>
    </w:pPr>
    <w:rPr>
      <w:rFonts w:ascii="Tahoma" w:hAnsi="Tahoma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02813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cp:lastPrinted>2022-05-18T12:11:00Z</cp:lastPrinted>
  <dcterms:created xsi:type="dcterms:W3CDTF">2023-01-19T06:44:00Z</dcterms:created>
  <dcterms:modified xsi:type="dcterms:W3CDTF">2023-01-19T06:44:00Z</dcterms:modified>
</cp:coreProperties>
</file>