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C62" w:rsidRPr="00CB5182" w:rsidRDefault="00BE6C62" w:rsidP="00BE6C62">
      <w:pPr>
        <w:jc w:val="center"/>
        <w:rPr>
          <w:sz w:val="28"/>
          <w:szCs w:val="28"/>
        </w:rPr>
      </w:pPr>
      <w:r w:rsidRPr="00CB5182">
        <w:rPr>
          <w:sz w:val="28"/>
          <w:szCs w:val="28"/>
        </w:rPr>
        <w:t>Республика Мордовия</w:t>
      </w:r>
    </w:p>
    <w:p w:rsidR="00BE6C62" w:rsidRPr="00CB5182" w:rsidRDefault="00BE6C62" w:rsidP="00BE6C62">
      <w:pPr>
        <w:jc w:val="center"/>
        <w:rPr>
          <w:sz w:val="28"/>
          <w:szCs w:val="28"/>
        </w:rPr>
      </w:pPr>
      <w:r w:rsidRPr="00CB5182">
        <w:rPr>
          <w:sz w:val="28"/>
          <w:szCs w:val="28"/>
        </w:rPr>
        <w:t>Совет депутатов Чамзинского муниципального района</w:t>
      </w:r>
    </w:p>
    <w:p w:rsidR="00BE6C62" w:rsidRPr="00CB5182" w:rsidRDefault="00BE6C62" w:rsidP="00BE6C62">
      <w:pPr>
        <w:jc w:val="center"/>
        <w:rPr>
          <w:sz w:val="28"/>
          <w:szCs w:val="28"/>
        </w:rPr>
      </w:pPr>
    </w:p>
    <w:p w:rsidR="00BE6C62" w:rsidRPr="00CB5182" w:rsidRDefault="00BE6C62" w:rsidP="00BE6C62">
      <w:pPr>
        <w:jc w:val="center"/>
        <w:rPr>
          <w:b/>
          <w:bCs/>
          <w:sz w:val="28"/>
          <w:szCs w:val="28"/>
        </w:rPr>
      </w:pPr>
      <w:r w:rsidRPr="00CB5182">
        <w:rPr>
          <w:b/>
          <w:bCs/>
          <w:sz w:val="28"/>
          <w:szCs w:val="28"/>
        </w:rPr>
        <w:t>РЕШЕНИЕ</w:t>
      </w:r>
    </w:p>
    <w:p w:rsidR="00BE6C62" w:rsidRPr="00CB5182" w:rsidRDefault="00BE6C62" w:rsidP="00BE6C62">
      <w:pPr>
        <w:jc w:val="center"/>
        <w:rPr>
          <w:sz w:val="28"/>
          <w:szCs w:val="28"/>
        </w:rPr>
      </w:pPr>
      <w:r w:rsidRPr="00CB5182">
        <w:rPr>
          <w:sz w:val="28"/>
          <w:szCs w:val="28"/>
        </w:rPr>
        <w:t>(</w:t>
      </w:r>
      <w:r w:rsidRPr="00CB5182">
        <w:rPr>
          <w:sz w:val="28"/>
          <w:szCs w:val="28"/>
          <w:lang w:val="en-US"/>
        </w:rPr>
        <w:t>I</w:t>
      </w:r>
      <w:r w:rsidRPr="00CB5182">
        <w:rPr>
          <w:sz w:val="28"/>
          <w:szCs w:val="28"/>
        </w:rPr>
        <w:t xml:space="preserve"> сессия)</w:t>
      </w:r>
    </w:p>
    <w:p w:rsidR="00BE6C62" w:rsidRPr="00CB5182" w:rsidRDefault="00BE6C62" w:rsidP="00BE6C62">
      <w:pPr>
        <w:jc w:val="center"/>
        <w:rPr>
          <w:sz w:val="28"/>
          <w:szCs w:val="28"/>
        </w:rPr>
      </w:pPr>
    </w:p>
    <w:p w:rsidR="00BE6C62" w:rsidRPr="00CB5182" w:rsidRDefault="00BE6C62" w:rsidP="00BE6C62">
      <w:pPr>
        <w:jc w:val="center"/>
        <w:rPr>
          <w:b/>
          <w:bCs/>
          <w:sz w:val="28"/>
          <w:szCs w:val="28"/>
        </w:rPr>
      </w:pPr>
      <w:r w:rsidRPr="00CB5182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5</w:t>
      </w:r>
      <w:r w:rsidRPr="00CB5182">
        <w:rPr>
          <w:b/>
          <w:bCs/>
          <w:sz w:val="28"/>
          <w:szCs w:val="28"/>
        </w:rPr>
        <w:t>.10.2021г.</w:t>
      </w:r>
      <w:r w:rsidRPr="00CB5182">
        <w:rPr>
          <w:sz w:val="28"/>
          <w:szCs w:val="28"/>
        </w:rPr>
        <w:tab/>
      </w:r>
      <w:r w:rsidRPr="00CB5182">
        <w:rPr>
          <w:sz w:val="28"/>
          <w:szCs w:val="28"/>
        </w:rPr>
        <w:tab/>
      </w:r>
      <w:r w:rsidRPr="00CB5182">
        <w:rPr>
          <w:sz w:val="28"/>
          <w:szCs w:val="28"/>
        </w:rPr>
        <w:tab/>
      </w:r>
      <w:r w:rsidRPr="00CB5182">
        <w:rPr>
          <w:sz w:val="28"/>
          <w:szCs w:val="28"/>
        </w:rPr>
        <w:tab/>
        <w:t xml:space="preserve">           </w:t>
      </w:r>
      <w:r w:rsidRPr="00CB5182">
        <w:rPr>
          <w:sz w:val="28"/>
          <w:szCs w:val="28"/>
        </w:rPr>
        <w:tab/>
      </w:r>
      <w:r w:rsidRPr="00CB5182">
        <w:rPr>
          <w:sz w:val="28"/>
          <w:szCs w:val="28"/>
        </w:rPr>
        <w:tab/>
      </w:r>
      <w:r w:rsidRPr="00CB5182">
        <w:rPr>
          <w:sz w:val="28"/>
          <w:szCs w:val="28"/>
        </w:rPr>
        <w:tab/>
      </w:r>
      <w:r w:rsidRPr="00CB5182">
        <w:rPr>
          <w:sz w:val="28"/>
          <w:szCs w:val="28"/>
        </w:rPr>
        <w:tab/>
        <w:t xml:space="preserve">            </w:t>
      </w:r>
      <w:r w:rsidRPr="00CB5182">
        <w:rPr>
          <w:b/>
          <w:bCs/>
          <w:sz w:val="28"/>
          <w:szCs w:val="28"/>
        </w:rPr>
        <w:t>№ 8</w:t>
      </w:r>
    </w:p>
    <w:p w:rsidR="00BE6C62" w:rsidRPr="00CB5182" w:rsidRDefault="00BE6C62" w:rsidP="00BE6C62">
      <w:pPr>
        <w:jc w:val="center"/>
        <w:rPr>
          <w:sz w:val="28"/>
          <w:szCs w:val="28"/>
        </w:rPr>
      </w:pPr>
      <w:proofErr w:type="spellStart"/>
      <w:r w:rsidRPr="00CB5182">
        <w:rPr>
          <w:sz w:val="28"/>
          <w:szCs w:val="28"/>
        </w:rPr>
        <w:t>р.п.Чамзинка</w:t>
      </w:r>
      <w:proofErr w:type="spellEnd"/>
    </w:p>
    <w:p w:rsidR="00BE6C62" w:rsidRPr="00CB5182" w:rsidRDefault="00BE6C62" w:rsidP="00BE6C62">
      <w:pPr>
        <w:ind w:left="-1134" w:right="567"/>
        <w:jc w:val="center"/>
        <w:rPr>
          <w:b/>
          <w:color w:val="000000"/>
          <w:sz w:val="28"/>
          <w:szCs w:val="28"/>
        </w:rPr>
      </w:pPr>
    </w:p>
    <w:p w:rsidR="00BE6C62" w:rsidRPr="00CB5182" w:rsidRDefault="00BE6C62" w:rsidP="00BE6C62">
      <w:pPr>
        <w:jc w:val="center"/>
        <w:rPr>
          <w:b/>
          <w:color w:val="000000"/>
          <w:sz w:val="28"/>
          <w:szCs w:val="28"/>
        </w:rPr>
      </w:pPr>
      <w:r w:rsidRPr="00CB5182">
        <w:rPr>
          <w:b/>
          <w:sz w:val="28"/>
          <w:szCs w:val="28"/>
        </w:rPr>
        <w:t xml:space="preserve">О </w:t>
      </w:r>
      <w:r w:rsidRPr="00CB5182">
        <w:rPr>
          <w:b/>
          <w:color w:val="000000"/>
          <w:sz w:val="28"/>
          <w:szCs w:val="28"/>
        </w:rPr>
        <w:t xml:space="preserve">прекращении полномочий главы </w:t>
      </w:r>
    </w:p>
    <w:p w:rsidR="00BE6C62" w:rsidRPr="00CB5182" w:rsidRDefault="00BE6C62" w:rsidP="00BE6C6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Чамзинского </w:t>
      </w:r>
      <w:r w:rsidRPr="00CB5182">
        <w:rPr>
          <w:b/>
          <w:color w:val="000000"/>
          <w:sz w:val="28"/>
          <w:szCs w:val="28"/>
        </w:rPr>
        <w:t xml:space="preserve">муниципального района Республики Мордовия. </w:t>
      </w:r>
    </w:p>
    <w:p w:rsidR="00BE6C62" w:rsidRPr="00CB5182" w:rsidRDefault="00BE6C62" w:rsidP="00BE6C62">
      <w:pPr>
        <w:jc w:val="center"/>
        <w:rPr>
          <w:b/>
          <w:color w:val="000000"/>
          <w:sz w:val="28"/>
          <w:szCs w:val="28"/>
        </w:rPr>
      </w:pPr>
    </w:p>
    <w:p w:rsidR="00BE6C62" w:rsidRPr="00CB5182" w:rsidRDefault="00BE6C62" w:rsidP="00BE6C62">
      <w:pPr>
        <w:rPr>
          <w:b/>
          <w:sz w:val="28"/>
          <w:szCs w:val="28"/>
        </w:rPr>
      </w:pPr>
      <w:r w:rsidRPr="00CB5182">
        <w:rPr>
          <w:b/>
          <w:sz w:val="28"/>
          <w:szCs w:val="28"/>
        </w:rPr>
        <w:t xml:space="preserve">                                                                             </w:t>
      </w:r>
    </w:p>
    <w:p w:rsidR="00BE6C62" w:rsidRPr="00CB5182" w:rsidRDefault="00BE6C62" w:rsidP="00BE6C62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CB5182">
        <w:rPr>
          <w:sz w:val="28"/>
          <w:szCs w:val="28"/>
        </w:rPr>
        <w:tab/>
        <w:t>В соответствии с абзацем вторым части 3 ст</w:t>
      </w:r>
      <w:r>
        <w:rPr>
          <w:sz w:val="28"/>
          <w:szCs w:val="28"/>
        </w:rPr>
        <w:t xml:space="preserve">атьи 40 Федерального закона от </w:t>
      </w:r>
      <w:r w:rsidRPr="00CB5182">
        <w:rPr>
          <w:sz w:val="28"/>
          <w:szCs w:val="28"/>
        </w:rPr>
        <w:t>6 октября 2003 г. № 131-ФЗ «Об общих принципах организации местного самоуправления в Российской Федерации»,</w:t>
      </w:r>
      <w:r w:rsidRPr="00CB5182">
        <w:rPr>
          <w:bCs/>
          <w:color w:val="000000"/>
          <w:sz w:val="28"/>
          <w:szCs w:val="28"/>
        </w:rPr>
        <w:t xml:space="preserve"> Уставом Чамзинского муниципального района Республики Мордовия,</w:t>
      </w:r>
    </w:p>
    <w:p w:rsidR="00BE6C62" w:rsidRPr="00CB5182" w:rsidRDefault="00BE6C62" w:rsidP="00BE6C62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CB5182">
        <w:rPr>
          <w:bCs/>
          <w:color w:val="000000"/>
          <w:sz w:val="28"/>
          <w:szCs w:val="28"/>
        </w:rPr>
        <w:t xml:space="preserve"> </w:t>
      </w:r>
    </w:p>
    <w:p w:rsidR="00BE6C62" w:rsidRDefault="00BE6C62" w:rsidP="00BE6C6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CB5182">
        <w:rPr>
          <w:b/>
          <w:bCs/>
          <w:color w:val="000000"/>
          <w:sz w:val="28"/>
          <w:szCs w:val="28"/>
        </w:rPr>
        <w:t>Совет депутатов Чамзинского муниципального района РЕШИЛ:</w:t>
      </w:r>
    </w:p>
    <w:p w:rsidR="00BE6C62" w:rsidRDefault="00BE6C62" w:rsidP="00BE6C6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BE6C62" w:rsidRPr="00CB5182" w:rsidRDefault="00BE6C62" w:rsidP="00BE6C62">
      <w:pPr>
        <w:shd w:val="clear" w:color="auto" w:fill="FFFFFF"/>
        <w:ind w:firstLine="708"/>
        <w:jc w:val="both"/>
        <w:rPr>
          <w:b/>
          <w:bCs/>
          <w:color w:val="000000"/>
          <w:sz w:val="28"/>
          <w:szCs w:val="28"/>
        </w:rPr>
      </w:pPr>
      <w:r w:rsidRPr="00CB5182">
        <w:rPr>
          <w:b/>
          <w:sz w:val="28"/>
          <w:szCs w:val="28"/>
        </w:rPr>
        <w:t>1.</w:t>
      </w:r>
      <w:r w:rsidRPr="00CB5182">
        <w:rPr>
          <w:sz w:val="28"/>
          <w:szCs w:val="28"/>
        </w:rPr>
        <w:t xml:space="preserve"> Прекратить полномочия главы </w:t>
      </w:r>
      <w:r w:rsidRPr="00CB5182">
        <w:rPr>
          <w:bCs/>
          <w:color w:val="000000"/>
          <w:sz w:val="28"/>
          <w:szCs w:val="28"/>
        </w:rPr>
        <w:t>Чамзинского муниципального района Республики Мордовия</w:t>
      </w:r>
      <w:r w:rsidRPr="00CB5182">
        <w:rPr>
          <w:sz w:val="28"/>
          <w:szCs w:val="28"/>
        </w:rPr>
        <w:t xml:space="preserve"> </w:t>
      </w:r>
      <w:proofErr w:type="spellStart"/>
      <w:r w:rsidRPr="00CB5182">
        <w:rPr>
          <w:sz w:val="28"/>
          <w:szCs w:val="28"/>
        </w:rPr>
        <w:t>Цыбакова</w:t>
      </w:r>
      <w:proofErr w:type="spellEnd"/>
      <w:r w:rsidRPr="00CB5182">
        <w:rPr>
          <w:sz w:val="28"/>
          <w:szCs w:val="28"/>
        </w:rPr>
        <w:t xml:space="preserve"> Вячеслава Геннадьевича в день вступления в должность вновь избранного главы </w:t>
      </w:r>
      <w:r w:rsidRPr="00CB5182">
        <w:rPr>
          <w:bCs/>
          <w:color w:val="000000"/>
          <w:sz w:val="28"/>
          <w:szCs w:val="28"/>
        </w:rPr>
        <w:t>Чамзинского муниципального района Республики Мордовия.</w:t>
      </w:r>
    </w:p>
    <w:p w:rsidR="00BE6C62" w:rsidRDefault="00BE6C62" w:rsidP="00BE6C62">
      <w:pPr>
        <w:shd w:val="clear" w:color="auto" w:fill="FFFFFF"/>
        <w:ind w:right="-1"/>
        <w:jc w:val="both"/>
        <w:rPr>
          <w:bCs/>
          <w:color w:val="000000"/>
          <w:sz w:val="28"/>
          <w:szCs w:val="28"/>
        </w:rPr>
      </w:pPr>
    </w:p>
    <w:p w:rsidR="00BE6C62" w:rsidRPr="00CB5182" w:rsidRDefault="00BE6C62" w:rsidP="00BE6C62">
      <w:pPr>
        <w:shd w:val="clear" w:color="auto" w:fill="FFFFFF"/>
        <w:ind w:right="-1"/>
        <w:jc w:val="both"/>
        <w:rPr>
          <w:b/>
          <w:bCs/>
          <w:color w:val="000000"/>
          <w:sz w:val="28"/>
          <w:szCs w:val="28"/>
        </w:rPr>
      </w:pPr>
      <w:r w:rsidRPr="00CB5182">
        <w:rPr>
          <w:bCs/>
          <w:color w:val="000000"/>
          <w:sz w:val="28"/>
          <w:szCs w:val="28"/>
        </w:rPr>
        <w:tab/>
      </w:r>
      <w:r w:rsidRPr="00CB5182">
        <w:rPr>
          <w:b/>
          <w:bCs/>
          <w:color w:val="000000"/>
          <w:sz w:val="28"/>
          <w:szCs w:val="28"/>
        </w:rPr>
        <w:t>2.</w:t>
      </w:r>
      <w:r w:rsidRPr="00CB5182">
        <w:rPr>
          <w:bCs/>
          <w:color w:val="000000"/>
          <w:sz w:val="28"/>
          <w:szCs w:val="28"/>
        </w:rPr>
        <w:t xml:space="preserve"> Опубликовать настоящее решение в газете </w:t>
      </w:r>
      <w:r>
        <w:rPr>
          <w:bCs/>
          <w:color w:val="000000"/>
          <w:sz w:val="28"/>
          <w:szCs w:val="28"/>
        </w:rPr>
        <w:t xml:space="preserve">Чамзинского района РМ </w:t>
      </w:r>
      <w:r w:rsidRPr="00CB5182">
        <w:rPr>
          <w:bCs/>
          <w:color w:val="000000"/>
          <w:sz w:val="28"/>
          <w:szCs w:val="28"/>
        </w:rPr>
        <w:t>«Знамя», в Информационном бюллетене Чамзинского муниципального района и разместить на официальном сайте органов местного самоуправления Чамзинского муниципального района Республики Мордовия http://</w:t>
      </w:r>
      <w:r w:rsidRPr="00CB5182">
        <w:rPr>
          <w:bCs/>
          <w:color w:val="000000"/>
          <w:sz w:val="28"/>
          <w:szCs w:val="28"/>
          <w:lang w:val="en-US"/>
        </w:rPr>
        <w:t>chamzinka</w:t>
      </w:r>
      <w:r>
        <w:rPr>
          <w:bCs/>
          <w:color w:val="000000"/>
          <w:sz w:val="28"/>
          <w:szCs w:val="28"/>
        </w:rPr>
        <w:t>.</w:t>
      </w:r>
      <w:r w:rsidRPr="00CB5182">
        <w:rPr>
          <w:bCs/>
          <w:color w:val="000000"/>
          <w:sz w:val="28"/>
          <w:szCs w:val="28"/>
          <w:lang w:val="en-US"/>
        </w:rPr>
        <w:t>e</w:t>
      </w:r>
      <w:r w:rsidRPr="00CB5182">
        <w:rPr>
          <w:bCs/>
          <w:color w:val="000000"/>
          <w:sz w:val="28"/>
          <w:szCs w:val="28"/>
        </w:rPr>
        <w:t>-</w:t>
      </w:r>
      <w:r w:rsidRPr="00CB5182">
        <w:rPr>
          <w:bCs/>
          <w:color w:val="000000"/>
          <w:sz w:val="28"/>
          <w:szCs w:val="28"/>
          <w:lang w:val="en-US"/>
        </w:rPr>
        <w:t>mordovia</w:t>
      </w:r>
      <w:r w:rsidRPr="00CB5182">
        <w:rPr>
          <w:bCs/>
          <w:color w:val="000000"/>
          <w:sz w:val="28"/>
          <w:szCs w:val="28"/>
        </w:rPr>
        <w:t>.</w:t>
      </w:r>
      <w:r w:rsidRPr="00CB5182">
        <w:rPr>
          <w:bCs/>
          <w:color w:val="000000"/>
          <w:sz w:val="28"/>
          <w:szCs w:val="28"/>
          <w:lang w:val="en-US"/>
        </w:rPr>
        <w:t>ru</w:t>
      </w:r>
      <w:r w:rsidRPr="00CB5182">
        <w:rPr>
          <w:bCs/>
          <w:color w:val="000000"/>
          <w:sz w:val="28"/>
          <w:szCs w:val="28"/>
        </w:rPr>
        <w:t>.</w:t>
      </w:r>
      <w:r w:rsidRPr="00CB5182">
        <w:rPr>
          <w:b/>
          <w:bCs/>
          <w:color w:val="000000"/>
          <w:sz w:val="28"/>
          <w:szCs w:val="28"/>
        </w:rPr>
        <w:t xml:space="preserve">  </w:t>
      </w:r>
    </w:p>
    <w:p w:rsidR="00BE6C62" w:rsidRPr="00CB5182" w:rsidRDefault="00BE6C62" w:rsidP="00BE6C62">
      <w:pPr>
        <w:shd w:val="clear" w:color="auto" w:fill="FFFFFF"/>
        <w:ind w:right="-1"/>
        <w:jc w:val="both"/>
        <w:rPr>
          <w:b/>
          <w:bCs/>
          <w:color w:val="000000"/>
          <w:sz w:val="28"/>
          <w:szCs w:val="28"/>
        </w:rPr>
      </w:pPr>
      <w:r w:rsidRPr="00CB5182">
        <w:rPr>
          <w:b/>
          <w:bCs/>
          <w:color w:val="000000"/>
          <w:sz w:val="28"/>
          <w:szCs w:val="28"/>
        </w:rPr>
        <w:t xml:space="preserve">                    </w:t>
      </w:r>
      <w:r w:rsidRPr="00CB5182">
        <w:rPr>
          <w:bCs/>
          <w:color w:val="000000"/>
          <w:sz w:val="28"/>
          <w:szCs w:val="28"/>
        </w:rPr>
        <w:t>.</w:t>
      </w:r>
    </w:p>
    <w:p w:rsidR="00BE6C62" w:rsidRPr="00CB5182" w:rsidRDefault="00BE6C62" w:rsidP="00BE6C62">
      <w:pPr>
        <w:numPr>
          <w:ilvl w:val="0"/>
          <w:numId w:val="1"/>
        </w:numPr>
        <w:shd w:val="clear" w:color="auto" w:fill="FFFFFF"/>
        <w:ind w:right="-1"/>
        <w:jc w:val="both"/>
        <w:rPr>
          <w:b/>
          <w:bCs/>
          <w:color w:val="000000"/>
          <w:sz w:val="28"/>
          <w:szCs w:val="28"/>
        </w:rPr>
      </w:pPr>
      <w:r w:rsidRPr="00CB5182">
        <w:rPr>
          <w:sz w:val="28"/>
          <w:szCs w:val="28"/>
        </w:rPr>
        <w:t>Настоящее решение вступает в силу со дня его п</w:t>
      </w:r>
      <w:r>
        <w:rPr>
          <w:sz w:val="28"/>
          <w:szCs w:val="28"/>
        </w:rPr>
        <w:t>ринятия</w:t>
      </w:r>
      <w:r w:rsidRPr="00CB5182">
        <w:rPr>
          <w:sz w:val="28"/>
          <w:szCs w:val="28"/>
        </w:rPr>
        <w:t>.</w:t>
      </w:r>
    </w:p>
    <w:p w:rsidR="00BE6C62" w:rsidRPr="00CB5182" w:rsidRDefault="00BE6C62" w:rsidP="00BE6C62">
      <w:pPr>
        <w:shd w:val="clear" w:color="auto" w:fill="FFFFFF"/>
        <w:ind w:right="-1"/>
        <w:jc w:val="both"/>
        <w:rPr>
          <w:sz w:val="28"/>
          <w:szCs w:val="28"/>
        </w:rPr>
      </w:pPr>
    </w:p>
    <w:p w:rsidR="00BE6C62" w:rsidRPr="00CB5182" w:rsidRDefault="00BE6C62" w:rsidP="00BE6C62">
      <w:r w:rsidRPr="00CB5182">
        <w:t>Глава</w:t>
      </w:r>
      <w:r w:rsidRPr="00CB5182">
        <w:tab/>
      </w:r>
      <w:r w:rsidRPr="00CB5182">
        <w:tab/>
      </w:r>
      <w:r w:rsidRPr="00CB5182">
        <w:tab/>
      </w:r>
      <w:r w:rsidRPr="00CB5182">
        <w:tab/>
      </w:r>
      <w:r w:rsidRPr="00CB5182">
        <w:tab/>
      </w:r>
      <w:r w:rsidRPr="00CB5182">
        <w:tab/>
      </w:r>
      <w:r w:rsidRPr="00CB5182">
        <w:tab/>
      </w:r>
      <w:r w:rsidRPr="00CB5182">
        <w:tab/>
        <w:t>Председатель Совета депутатов</w:t>
      </w:r>
    </w:p>
    <w:p w:rsidR="00BE6C62" w:rsidRPr="00CB5182" w:rsidRDefault="00BE6C62" w:rsidP="00BE6C62">
      <w:r w:rsidRPr="00CB5182">
        <w:t xml:space="preserve">Чамзинского муниципального </w:t>
      </w:r>
      <w:r>
        <w:t xml:space="preserve">района </w:t>
      </w:r>
      <w:r w:rsidRPr="00CB5182">
        <w:tab/>
      </w:r>
      <w:r w:rsidRPr="00CB5182">
        <w:tab/>
      </w:r>
      <w:r w:rsidRPr="00CB5182">
        <w:tab/>
      </w:r>
      <w:r>
        <w:tab/>
      </w:r>
      <w:r w:rsidRPr="00CB5182">
        <w:t>Чамзинского муниципального района Республики Мордовия</w:t>
      </w:r>
      <w:r w:rsidRPr="00CB5182">
        <w:tab/>
      </w:r>
      <w:r w:rsidRPr="00CB5182">
        <w:tab/>
      </w:r>
      <w:r w:rsidRPr="00CB5182">
        <w:tab/>
      </w:r>
      <w:r w:rsidRPr="00CB5182">
        <w:tab/>
      </w:r>
      <w:r>
        <w:t xml:space="preserve">             </w:t>
      </w:r>
      <w:r>
        <w:tab/>
      </w:r>
      <w:r>
        <w:tab/>
      </w:r>
      <w:r w:rsidRPr="00CB5182">
        <w:t>Республики Мордовия</w:t>
      </w:r>
    </w:p>
    <w:p w:rsidR="00BE6C62" w:rsidRPr="00CB5182" w:rsidRDefault="00BE6C62" w:rsidP="00BE6C62">
      <w:pPr>
        <w:rPr>
          <w:sz w:val="16"/>
          <w:szCs w:val="16"/>
        </w:rPr>
      </w:pPr>
    </w:p>
    <w:p w:rsidR="00BE6C62" w:rsidRPr="00CB5182" w:rsidRDefault="00BE6C62" w:rsidP="00BE6C62">
      <w:r w:rsidRPr="00CB5182">
        <w:t>___________________ В.Г. Цыбаков</w:t>
      </w:r>
      <w:r w:rsidRPr="00CB5182">
        <w:tab/>
      </w:r>
      <w:r w:rsidRPr="00CB5182">
        <w:tab/>
      </w:r>
      <w:r w:rsidRPr="00CB5182">
        <w:tab/>
      </w:r>
      <w:r>
        <w:t xml:space="preserve">              </w:t>
      </w:r>
      <w:r w:rsidRPr="00CB5182">
        <w:t xml:space="preserve"> __________________ В.А. </w:t>
      </w:r>
      <w:proofErr w:type="spellStart"/>
      <w:r w:rsidRPr="00CB5182">
        <w:t>Буткеев</w:t>
      </w:r>
      <w:proofErr w:type="spellEnd"/>
      <w:r w:rsidRPr="00CB5182">
        <w:t xml:space="preserve"> </w:t>
      </w:r>
    </w:p>
    <w:p w:rsidR="00BE6C62" w:rsidRDefault="00BE6C62" w:rsidP="00BE6C62">
      <w:pPr>
        <w:jc w:val="center"/>
        <w:rPr>
          <w:sz w:val="24"/>
          <w:szCs w:val="24"/>
        </w:rPr>
      </w:pPr>
    </w:p>
    <w:p w:rsidR="009D4779" w:rsidRDefault="009D4779">
      <w:bookmarkStart w:id="0" w:name="_GoBack"/>
      <w:bookmarkEnd w:id="0"/>
    </w:p>
    <w:sectPr w:rsidR="009D4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37139"/>
    <w:multiLevelType w:val="hybridMultilevel"/>
    <w:tmpl w:val="36E2D2B6"/>
    <w:lvl w:ilvl="0" w:tplc="3DE04160">
      <w:start w:val="3"/>
      <w:numFmt w:val="decimal"/>
      <w:lvlText w:val="%1."/>
      <w:lvlJc w:val="left"/>
      <w:pPr>
        <w:ind w:left="1065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C62"/>
    <w:rsid w:val="009D4779"/>
    <w:rsid w:val="00BE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429F0-F6BC-4B24-AAB9-561EB99B6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Казакова</dc:creator>
  <cp:keywords/>
  <dc:description/>
  <cp:lastModifiedBy>Марина Казакова</cp:lastModifiedBy>
  <cp:revision>1</cp:revision>
  <dcterms:created xsi:type="dcterms:W3CDTF">2021-10-05T13:27:00Z</dcterms:created>
  <dcterms:modified xsi:type="dcterms:W3CDTF">2021-10-05T13:28:00Z</dcterms:modified>
</cp:coreProperties>
</file>