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79" w:rsidRDefault="001A3679" w:rsidP="001A36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679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679"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679">
        <w:rPr>
          <w:rFonts w:ascii="Times New Roman" w:hAnsi="Times New Roman" w:cs="Times New Roman"/>
          <w:sz w:val="28"/>
          <w:szCs w:val="28"/>
        </w:rPr>
        <w:t>(</w:t>
      </w:r>
      <w:r w:rsidRPr="001A3679">
        <w:rPr>
          <w:rFonts w:ascii="Times New Roman" w:hAnsi="Times New Roman" w:cs="Times New Roman"/>
          <w:sz w:val="28"/>
          <w:szCs w:val="28"/>
          <w:lang w:val="en-US"/>
        </w:rPr>
        <w:t>LVI</w:t>
      </w:r>
      <w:r w:rsidRPr="001A3679">
        <w:rPr>
          <w:rFonts w:ascii="Times New Roman" w:hAnsi="Times New Roman" w:cs="Times New Roman"/>
          <w:sz w:val="28"/>
          <w:szCs w:val="28"/>
        </w:rPr>
        <w:t>-я  сессия)</w:t>
      </w: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79" w:rsidRPr="001A3679" w:rsidRDefault="001A3679" w:rsidP="001A367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679">
        <w:rPr>
          <w:rFonts w:ascii="Times New Roman" w:hAnsi="Times New Roman" w:cs="Times New Roman"/>
          <w:b/>
          <w:bCs/>
          <w:sz w:val="28"/>
          <w:szCs w:val="28"/>
        </w:rPr>
        <w:t>01.04.2021г                                                                                                         № 312</w:t>
      </w: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679">
        <w:rPr>
          <w:rFonts w:ascii="Times New Roman" w:hAnsi="Times New Roman" w:cs="Times New Roman"/>
          <w:sz w:val="28"/>
          <w:szCs w:val="28"/>
        </w:rPr>
        <w:t>р.п.Чамзинка</w:t>
      </w: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79" w:rsidRPr="001A3679" w:rsidRDefault="001A3679" w:rsidP="001A367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679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решение Совета депутатов</w:t>
      </w:r>
    </w:p>
    <w:p w:rsidR="001A3679" w:rsidRPr="001A3679" w:rsidRDefault="001A3679" w:rsidP="001A367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679">
        <w:rPr>
          <w:rFonts w:ascii="Times New Roman" w:hAnsi="Times New Roman" w:cs="Times New Roman"/>
          <w:b/>
          <w:bCs/>
          <w:sz w:val="28"/>
          <w:szCs w:val="28"/>
        </w:rPr>
        <w:t>Чамзинского муниципального района от 02.04.2009г. № 98 «Об утверждении официального печатного издания Чамзинского муниципального района».</w:t>
      </w:r>
    </w:p>
    <w:p w:rsidR="001A3679" w:rsidRPr="001A3679" w:rsidRDefault="001A3679" w:rsidP="001A3679">
      <w:pPr>
        <w:jc w:val="center"/>
        <w:rPr>
          <w:sz w:val="28"/>
          <w:szCs w:val="28"/>
        </w:rPr>
      </w:pPr>
    </w:p>
    <w:p w:rsidR="001A3679" w:rsidRPr="001A3679" w:rsidRDefault="001A3679" w:rsidP="001A3679">
      <w:pPr>
        <w:rPr>
          <w:rFonts w:ascii="Times New Roman" w:hAnsi="Times New Roman" w:cs="Times New Roman"/>
          <w:sz w:val="28"/>
          <w:szCs w:val="28"/>
        </w:rPr>
      </w:pPr>
      <w:r w:rsidRPr="001A3679">
        <w:rPr>
          <w:rFonts w:ascii="Times New Roman" w:hAnsi="Times New Roman" w:cs="Times New Roman"/>
          <w:sz w:val="28"/>
          <w:szCs w:val="28"/>
        </w:rPr>
        <w:t>В целях своевременного и оперативного опубликования нормативно-правовых актов администрации Чамзинского муниципального района Республики Мордовия, в соответствии с Законом Российской Федерации от 27.12.1991г. № 2124-1 «О средствах массовой информации», Федеральным законом от 06.10.2003г. № 131-ФЗ «Об общих принципах организации местного самоуправления в Российской Федерации»,</w:t>
      </w:r>
    </w:p>
    <w:p w:rsidR="001A3679" w:rsidRPr="001A3679" w:rsidRDefault="001A3679" w:rsidP="001A3679">
      <w:pPr>
        <w:rPr>
          <w:rFonts w:ascii="Times New Roman" w:hAnsi="Times New Roman" w:cs="Times New Roman"/>
          <w:sz w:val="28"/>
          <w:szCs w:val="28"/>
        </w:rPr>
      </w:pP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79"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1A3679" w:rsidRPr="001A3679" w:rsidRDefault="001A3679" w:rsidP="001A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79" w:rsidRPr="001A3679" w:rsidRDefault="001A3679" w:rsidP="001A3679">
      <w:pPr>
        <w:rPr>
          <w:rFonts w:ascii="Times New Roman" w:hAnsi="Times New Roman" w:cs="Times New Roman"/>
          <w:bCs/>
          <w:sz w:val="28"/>
          <w:szCs w:val="28"/>
        </w:rPr>
      </w:pPr>
      <w:r w:rsidRPr="001A367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A3679">
        <w:rPr>
          <w:rFonts w:ascii="Times New Roman" w:hAnsi="Times New Roman" w:cs="Times New Roman"/>
          <w:sz w:val="28"/>
          <w:szCs w:val="28"/>
        </w:rPr>
        <w:t xml:space="preserve">Пункт 3 решения </w:t>
      </w:r>
      <w:r w:rsidRPr="001A3679">
        <w:rPr>
          <w:rFonts w:ascii="Times New Roman" w:hAnsi="Times New Roman" w:cs="Times New Roman"/>
          <w:bCs/>
          <w:sz w:val="28"/>
          <w:szCs w:val="28"/>
        </w:rPr>
        <w:t xml:space="preserve">Совета депутатов Чамзинского муниципального района от 02.04.2009г. № 98 «Об утверждении официального печатного издания Чамзинского муниципального района» изложить в следующей редакции: </w:t>
      </w:r>
    </w:p>
    <w:p w:rsidR="001A3679" w:rsidRPr="001A3679" w:rsidRDefault="001A3679" w:rsidP="001A3679">
      <w:pPr>
        <w:rPr>
          <w:rFonts w:ascii="Times New Roman" w:hAnsi="Times New Roman" w:cs="Times New Roman"/>
          <w:sz w:val="28"/>
          <w:szCs w:val="28"/>
        </w:rPr>
      </w:pPr>
      <w:r w:rsidRPr="001A3679">
        <w:rPr>
          <w:rFonts w:ascii="Times New Roman" w:hAnsi="Times New Roman" w:cs="Times New Roman"/>
          <w:bCs/>
          <w:sz w:val="28"/>
          <w:szCs w:val="28"/>
        </w:rPr>
        <w:t>«</w:t>
      </w:r>
      <w:r w:rsidRPr="001A3679">
        <w:rPr>
          <w:rFonts w:ascii="Times New Roman" w:hAnsi="Times New Roman" w:cs="Times New Roman"/>
          <w:sz w:val="28"/>
          <w:szCs w:val="28"/>
        </w:rPr>
        <w:t xml:space="preserve">Определить в качестве редакции информационного бюллетеня администрацию Чамзинского муниципального района, в качестве главного редактора </w:t>
      </w:r>
      <w:r>
        <w:rPr>
          <w:rFonts w:ascii="Times New Roman" w:hAnsi="Times New Roman" w:cs="Times New Roman"/>
          <w:sz w:val="28"/>
          <w:szCs w:val="28"/>
        </w:rPr>
        <w:t>Спирину Елену Николаевну юрисконсульта</w:t>
      </w:r>
      <w:r w:rsidRPr="001A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1A3679">
        <w:rPr>
          <w:rFonts w:ascii="Times New Roman" w:hAnsi="Times New Roman" w:cs="Times New Roman"/>
          <w:sz w:val="28"/>
          <w:szCs w:val="28"/>
        </w:rPr>
        <w:t xml:space="preserve"> отдела администрации Чамзинского муниципального района Республики Мордовия». </w:t>
      </w:r>
    </w:p>
    <w:p w:rsidR="001A3679" w:rsidRPr="001A3679" w:rsidRDefault="001A3679" w:rsidP="001A3679">
      <w:pPr>
        <w:rPr>
          <w:rFonts w:ascii="Times New Roman" w:hAnsi="Times New Roman" w:cs="Times New Roman"/>
          <w:sz w:val="28"/>
          <w:szCs w:val="28"/>
        </w:rPr>
      </w:pPr>
    </w:p>
    <w:p w:rsidR="001A3679" w:rsidRPr="001A3679" w:rsidRDefault="001A3679" w:rsidP="001A3679">
      <w:pPr>
        <w:rPr>
          <w:rFonts w:ascii="Times New Roman" w:hAnsi="Times New Roman" w:cs="Times New Roman"/>
          <w:sz w:val="28"/>
          <w:szCs w:val="28"/>
        </w:rPr>
      </w:pPr>
      <w:r w:rsidRPr="001A3679">
        <w:rPr>
          <w:rFonts w:ascii="Times New Roman" w:hAnsi="Times New Roman" w:cs="Times New Roman"/>
          <w:b/>
          <w:sz w:val="28"/>
          <w:szCs w:val="28"/>
        </w:rPr>
        <w:t>2.</w:t>
      </w:r>
      <w:r w:rsidRPr="001A367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1A3679" w:rsidRPr="001A3679" w:rsidRDefault="001A3679" w:rsidP="001A3679">
      <w:pPr>
        <w:rPr>
          <w:rFonts w:ascii="Times New Roman" w:hAnsi="Times New Roman" w:cs="Times New Roman"/>
          <w:sz w:val="28"/>
          <w:szCs w:val="28"/>
        </w:rPr>
      </w:pPr>
    </w:p>
    <w:p w:rsidR="001A3679" w:rsidRDefault="001A3679" w:rsidP="001A3679">
      <w:pPr>
        <w:rPr>
          <w:rFonts w:ascii="Times New Roman" w:hAnsi="Times New Roman" w:cs="Times New Roman"/>
          <w:sz w:val="24"/>
          <w:szCs w:val="24"/>
        </w:rPr>
      </w:pPr>
    </w:p>
    <w:p w:rsidR="001A3679" w:rsidRDefault="001A3679" w:rsidP="001A367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</w:t>
      </w:r>
    </w:p>
    <w:p w:rsidR="001A3679" w:rsidRDefault="001A3679" w:rsidP="001A367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Чамзинского муниципального района</w:t>
      </w:r>
    </w:p>
    <w:p w:rsidR="001A3679" w:rsidRDefault="001A3679" w:rsidP="001A367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Республики Мордовия</w:t>
      </w:r>
    </w:p>
    <w:p w:rsidR="001A3679" w:rsidRDefault="001A3679" w:rsidP="001A3679">
      <w:pPr>
        <w:rPr>
          <w:rFonts w:ascii="Times New Roman" w:hAnsi="Times New Roman" w:cs="Times New Roman"/>
          <w:sz w:val="24"/>
          <w:szCs w:val="24"/>
        </w:rPr>
      </w:pPr>
    </w:p>
    <w:p w:rsidR="001A3679" w:rsidRDefault="001A3679" w:rsidP="001A367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В.Г. Цыбаков</w:t>
      </w:r>
    </w:p>
    <w:p w:rsidR="001A3679" w:rsidRDefault="001A3679" w:rsidP="001A3679">
      <w:pPr>
        <w:rPr>
          <w:sz w:val="24"/>
          <w:szCs w:val="24"/>
        </w:rPr>
      </w:pPr>
    </w:p>
    <w:p w:rsidR="001A3679" w:rsidRDefault="001A3679" w:rsidP="001A3679">
      <w:pPr>
        <w:rPr>
          <w:sz w:val="24"/>
          <w:szCs w:val="24"/>
        </w:rPr>
      </w:pPr>
      <w:bookmarkStart w:id="0" w:name="_GoBack"/>
      <w:bookmarkEnd w:id="0"/>
    </w:p>
    <w:sectPr w:rsidR="001A3679" w:rsidSect="001A3679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31"/>
    <w:rsid w:val="001A3679"/>
    <w:rsid w:val="00CB2734"/>
    <w:rsid w:val="00EF5731"/>
    <w:rsid w:val="00F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5557-6A63-420B-89AA-C32D7FF7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679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1A36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4</cp:revision>
  <cp:lastPrinted>2008-12-31T21:42:00Z</cp:lastPrinted>
  <dcterms:created xsi:type="dcterms:W3CDTF">2021-03-24T13:46:00Z</dcterms:created>
  <dcterms:modified xsi:type="dcterms:W3CDTF">2008-12-31T21:43:00Z</dcterms:modified>
</cp:coreProperties>
</file>