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D5" w:rsidRDefault="00056CD5" w:rsidP="00056CD5">
      <w:pPr>
        <w:jc w:val="right"/>
      </w:pPr>
    </w:p>
    <w:p w:rsidR="0082278C" w:rsidRPr="006D012D" w:rsidRDefault="0082278C" w:rsidP="0082278C">
      <w:pPr>
        <w:jc w:val="center"/>
      </w:pPr>
      <w:r w:rsidRPr="006D012D">
        <w:t>Республика Мордовия</w:t>
      </w:r>
    </w:p>
    <w:p w:rsidR="0082278C" w:rsidRPr="006D012D" w:rsidRDefault="0082278C" w:rsidP="0082278C">
      <w:pPr>
        <w:jc w:val="center"/>
      </w:pPr>
      <w:r w:rsidRPr="006D012D">
        <w:t>Совет депутатов Чамзинского муниципального района</w:t>
      </w:r>
    </w:p>
    <w:p w:rsidR="0082278C" w:rsidRPr="006D012D" w:rsidRDefault="0082278C" w:rsidP="0082278C">
      <w:pPr>
        <w:rPr>
          <w:b/>
          <w:bCs/>
        </w:rPr>
      </w:pPr>
    </w:p>
    <w:p w:rsidR="0082278C" w:rsidRPr="006D012D" w:rsidRDefault="0082278C" w:rsidP="0082278C">
      <w:pPr>
        <w:jc w:val="center"/>
        <w:rPr>
          <w:b/>
          <w:bCs/>
        </w:rPr>
      </w:pPr>
      <w:r w:rsidRPr="006D012D">
        <w:rPr>
          <w:b/>
          <w:bCs/>
        </w:rPr>
        <w:t>РЕШЕНИЕ</w:t>
      </w:r>
    </w:p>
    <w:p w:rsidR="00342426" w:rsidRPr="00755834" w:rsidRDefault="00342426" w:rsidP="00342426">
      <w:pPr>
        <w:jc w:val="center"/>
      </w:pPr>
      <w:r>
        <w:t>(</w:t>
      </w:r>
      <w:r w:rsidR="002F19EC">
        <w:rPr>
          <w:lang w:val="en-US"/>
        </w:rPr>
        <w:t>LVI</w:t>
      </w:r>
      <w:r w:rsidR="0060531F" w:rsidRPr="003C17CE">
        <w:t xml:space="preserve"> </w:t>
      </w:r>
      <w:r>
        <w:t xml:space="preserve">- </w:t>
      </w:r>
      <w:r w:rsidRPr="00755834">
        <w:t>я</w:t>
      </w:r>
      <w:r>
        <w:t xml:space="preserve"> </w:t>
      </w:r>
      <w:r w:rsidRPr="00755834">
        <w:t>сессия)</w:t>
      </w:r>
    </w:p>
    <w:p w:rsidR="00F278A8" w:rsidRDefault="002F19EC" w:rsidP="0082278C">
      <w:pPr>
        <w:jc w:val="center"/>
        <w:rPr>
          <w:b/>
          <w:bCs/>
        </w:rPr>
      </w:pPr>
      <w:r>
        <w:rPr>
          <w:b/>
          <w:bCs/>
        </w:rPr>
        <w:t>01.04.</w:t>
      </w:r>
      <w:bookmarkStart w:id="0" w:name="_GoBack"/>
      <w:bookmarkEnd w:id="0"/>
      <w:r w:rsidR="00342426" w:rsidRPr="00342426">
        <w:rPr>
          <w:b/>
          <w:bCs/>
        </w:rPr>
        <w:t>202</w:t>
      </w:r>
      <w:r w:rsidR="00EA53B8">
        <w:rPr>
          <w:b/>
          <w:bCs/>
        </w:rPr>
        <w:t>1</w:t>
      </w:r>
      <w:r w:rsidR="0082278C" w:rsidRPr="001411D3">
        <w:rPr>
          <w:b/>
          <w:bCs/>
        </w:rPr>
        <w:t>г</w:t>
      </w:r>
      <w:r w:rsidR="00B2138D">
        <w:rPr>
          <w:b/>
          <w:bCs/>
        </w:rPr>
        <w:t>.</w:t>
      </w:r>
      <w:r w:rsidR="0082278C" w:rsidRPr="001411D3">
        <w:rPr>
          <w:b/>
          <w:bCs/>
        </w:rPr>
        <w:t xml:space="preserve">                    </w:t>
      </w:r>
      <w:r w:rsidR="0082278C">
        <w:rPr>
          <w:b/>
          <w:bCs/>
        </w:rPr>
        <w:t xml:space="preserve">                            </w:t>
      </w:r>
      <w:r w:rsidR="0082278C" w:rsidRPr="001411D3">
        <w:rPr>
          <w:b/>
          <w:bCs/>
        </w:rPr>
        <w:t xml:space="preserve">                                                            </w:t>
      </w:r>
      <w:r w:rsidR="0082278C">
        <w:rPr>
          <w:b/>
          <w:bCs/>
        </w:rPr>
        <w:t xml:space="preserve">                       </w:t>
      </w:r>
      <w:r w:rsidR="0082278C" w:rsidRPr="001411D3">
        <w:rPr>
          <w:b/>
          <w:bCs/>
        </w:rPr>
        <w:t>№</w:t>
      </w:r>
      <w:r>
        <w:rPr>
          <w:b/>
          <w:bCs/>
        </w:rPr>
        <w:t xml:space="preserve"> 310</w:t>
      </w:r>
    </w:p>
    <w:p w:rsidR="0082278C" w:rsidRPr="001411D3" w:rsidRDefault="0082278C" w:rsidP="0082278C">
      <w:pPr>
        <w:jc w:val="center"/>
      </w:pPr>
      <w:r w:rsidRPr="001411D3">
        <w:t>р.п.Чамзинка</w:t>
      </w:r>
    </w:p>
    <w:p w:rsidR="0082278C" w:rsidRPr="001B64A9" w:rsidRDefault="0082278C"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w:t>
      </w:r>
      <w:r w:rsidR="00EA53B8">
        <w:rPr>
          <w:b/>
          <w:bCs/>
        </w:rPr>
        <w:t>20</w:t>
      </w:r>
      <w:r w:rsidRPr="001411D3">
        <w:rPr>
          <w:b/>
          <w:bCs/>
        </w:rPr>
        <w:t>г. №</w:t>
      </w:r>
      <w:r>
        <w:rPr>
          <w:b/>
          <w:bCs/>
        </w:rPr>
        <w:t xml:space="preserve"> </w:t>
      </w:r>
      <w:r w:rsidR="0038111C">
        <w:rPr>
          <w:b/>
          <w:bCs/>
        </w:rPr>
        <w:t>2</w:t>
      </w:r>
      <w:r w:rsidR="00EA53B8">
        <w:rPr>
          <w:b/>
          <w:bCs/>
        </w:rPr>
        <w:t>89</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w:t>
      </w:r>
      <w:r w:rsidR="00EA53B8">
        <w:rPr>
          <w:b/>
          <w:bCs/>
        </w:rPr>
        <w:t>1</w:t>
      </w:r>
      <w:r w:rsidRPr="001411D3">
        <w:rPr>
          <w:b/>
          <w:bCs/>
        </w:rPr>
        <w:t xml:space="preserve"> год и </w:t>
      </w:r>
      <w:r w:rsidR="0038111C">
        <w:rPr>
          <w:b/>
          <w:bCs/>
        </w:rPr>
        <w:t xml:space="preserve">на </w:t>
      </w:r>
      <w:r w:rsidRPr="001411D3">
        <w:rPr>
          <w:b/>
          <w:bCs/>
        </w:rPr>
        <w:t>плановый период 20</w:t>
      </w:r>
      <w:r>
        <w:rPr>
          <w:b/>
          <w:bCs/>
        </w:rPr>
        <w:t>2</w:t>
      </w:r>
      <w:r w:rsidR="00EA53B8">
        <w:rPr>
          <w:b/>
          <w:bCs/>
        </w:rPr>
        <w:t>2</w:t>
      </w:r>
      <w:r w:rsidRPr="001411D3">
        <w:rPr>
          <w:b/>
          <w:bCs/>
        </w:rPr>
        <w:t xml:space="preserve"> и 20</w:t>
      </w:r>
      <w:r>
        <w:rPr>
          <w:b/>
          <w:bCs/>
        </w:rPr>
        <w:t>2</w:t>
      </w:r>
      <w:r w:rsidR="00EA53B8">
        <w:rPr>
          <w:b/>
          <w:bCs/>
        </w:rPr>
        <w:t>3</w:t>
      </w:r>
      <w:r w:rsidRPr="001411D3">
        <w:rPr>
          <w:b/>
          <w:bCs/>
        </w:rPr>
        <w:t xml:space="preserve"> годов»</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6173EA">
      <w:pPr>
        <w:ind w:firstLine="708"/>
        <w:jc w:val="both"/>
      </w:pPr>
      <w:r w:rsidRPr="00B3248F">
        <w:t>1. Внести в решение Совета депутатов Чамзинского муниципального района от 2</w:t>
      </w:r>
      <w:r>
        <w:t>5</w:t>
      </w:r>
      <w:r w:rsidRPr="00B3248F">
        <w:t>.12.20</w:t>
      </w:r>
      <w:r w:rsidR="00EA53B8">
        <w:t>20</w:t>
      </w:r>
      <w:r w:rsidRPr="00B3248F">
        <w:t xml:space="preserve">г. № </w:t>
      </w:r>
      <w:r w:rsidR="0038111C">
        <w:t>2</w:t>
      </w:r>
      <w:r w:rsidR="00EA53B8">
        <w:t>89</w:t>
      </w:r>
      <w:r w:rsidRPr="00B3248F">
        <w:t xml:space="preserve"> «О бюджете Чамзинского муниципального района Республики Мордовия на 20</w:t>
      </w:r>
      <w:r w:rsidR="0038111C">
        <w:t>2</w:t>
      </w:r>
      <w:r w:rsidR="00EA53B8">
        <w:t>1</w:t>
      </w:r>
      <w:r w:rsidRPr="00B3248F">
        <w:t xml:space="preserve"> год и</w:t>
      </w:r>
      <w:r w:rsidR="0038111C">
        <w:t xml:space="preserve"> на</w:t>
      </w:r>
      <w:r w:rsidRPr="00B3248F">
        <w:t xml:space="preserve"> плановый период 20</w:t>
      </w:r>
      <w:r>
        <w:t>2</w:t>
      </w:r>
      <w:r w:rsidR="00EA53B8">
        <w:t>2</w:t>
      </w:r>
      <w:r w:rsidRPr="00B3248F">
        <w:t xml:space="preserve"> и 202</w:t>
      </w:r>
      <w:r w:rsidR="00EA53B8">
        <w:t>3</w:t>
      </w:r>
      <w:r w:rsidRPr="00B3248F">
        <w:t xml:space="preserve"> годов» следующие изменения:</w:t>
      </w:r>
    </w:p>
    <w:p w:rsidR="00EB5E14" w:rsidRDefault="009E2F5B" w:rsidP="007043CE">
      <w:pPr>
        <w:ind w:firstLine="567"/>
        <w:jc w:val="both"/>
      </w:pPr>
      <w:r>
        <w:t>1.1.</w:t>
      </w:r>
      <w:bookmarkStart w:id="1" w:name="_Hlk31721692"/>
      <w:r w:rsidR="00EB5E14">
        <w:t xml:space="preserve"> Пункт 1 статьи 1 изложить в следующей редакции:</w:t>
      </w:r>
    </w:p>
    <w:p w:rsidR="00B277AD" w:rsidRDefault="00B277AD" w:rsidP="00D0031B">
      <w:pPr>
        <w:ind w:firstLine="708"/>
        <w:jc w:val="both"/>
      </w:pPr>
      <w:r w:rsidRPr="009B10F8">
        <w:t>«</w:t>
      </w:r>
      <w:bookmarkStart w:id="2" w:name="_Hlk57978038"/>
      <w:bookmarkStart w:id="3" w:name="_Hlk59696596"/>
      <w:r w:rsidR="00AE1AC3" w:rsidRPr="009B10F8">
        <w:t xml:space="preserve">1. </w:t>
      </w:r>
      <w:bookmarkStart w:id="4" w:name="_Hlk59519927"/>
      <w:r w:rsidR="00AE1AC3" w:rsidRPr="009B10F8">
        <w:t>Утвердить бюджет Чамзинского муниципального района Республики Мордовия (далее районный бюджет) на 202</w:t>
      </w:r>
      <w:r w:rsidR="00D0031B">
        <w:t>1</w:t>
      </w:r>
      <w:r w:rsidR="00AE1AC3" w:rsidRPr="009B10F8">
        <w:t xml:space="preserve"> год по доходам в сумме </w:t>
      </w:r>
      <w:r w:rsidR="00BB32A4">
        <w:t xml:space="preserve">533 591,0 </w:t>
      </w:r>
      <w:r w:rsidR="00AE1AC3" w:rsidRPr="009B10F8">
        <w:t xml:space="preserve">тыс. рублей и по расходам в сумме </w:t>
      </w:r>
      <w:r w:rsidR="00BB32A4">
        <w:t xml:space="preserve">536 650,5 </w:t>
      </w:r>
      <w:r w:rsidR="00AE1AC3" w:rsidRPr="009B10F8">
        <w:t xml:space="preserve">тыс. рублей, с превышением расходов над доходами в сумме </w:t>
      </w:r>
      <w:r w:rsidR="00D0031B">
        <w:t>3 059,5</w:t>
      </w:r>
      <w:r w:rsidR="00DB01A8">
        <w:t xml:space="preserve"> </w:t>
      </w:r>
      <w:r w:rsidR="006173EA" w:rsidRPr="009B10F8">
        <w:t>тыс. рублей</w:t>
      </w:r>
      <w:r w:rsidR="00AE1AC3" w:rsidRPr="009B10F8">
        <w:t>,</w:t>
      </w:r>
      <w:r w:rsidR="00AE1AC3" w:rsidRPr="009B10F8">
        <w:rPr>
          <w:bCs/>
        </w:rPr>
        <w:t xml:space="preserve"> исходя из уровня инфляции, не превышающего 3,7 процента (декабрь 202</w:t>
      </w:r>
      <w:r w:rsidR="00D0031B">
        <w:rPr>
          <w:bCs/>
        </w:rPr>
        <w:t>1</w:t>
      </w:r>
      <w:r w:rsidR="00AE1AC3" w:rsidRPr="009B10F8">
        <w:rPr>
          <w:bCs/>
        </w:rPr>
        <w:t xml:space="preserve"> года к декабрю 20</w:t>
      </w:r>
      <w:r w:rsidR="00D0031B">
        <w:rPr>
          <w:bCs/>
        </w:rPr>
        <w:t>20</w:t>
      </w:r>
      <w:r w:rsidR="00AE1AC3" w:rsidRPr="009B10F8">
        <w:rPr>
          <w:bCs/>
        </w:rPr>
        <w:t xml:space="preserve"> года)</w:t>
      </w:r>
      <w:bookmarkEnd w:id="2"/>
      <w:r w:rsidR="00AE1AC3" w:rsidRPr="009B10F8">
        <w:rPr>
          <w:bCs/>
        </w:rPr>
        <w:t>.</w:t>
      </w:r>
      <w:bookmarkEnd w:id="4"/>
      <w:r w:rsidRPr="009B10F8">
        <w:t>»</w:t>
      </w:r>
      <w:r w:rsidR="00554978" w:rsidRPr="009B10F8">
        <w:t>.</w:t>
      </w:r>
    </w:p>
    <w:bookmarkEnd w:id="3"/>
    <w:p w:rsidR="00C261DF" w:rsidRDefault="00C261DF" w:rsidP="007043CE">
      <w:pPr>
        <w:ind w:firstLine="567"/>
        <w:jc w:val="both"/>
      </w:pPr>
      <w:r w:rsidRPr="001B48B6">
        <w:t>1.</w:t>
      </w:r>
      <w:r w:rsidR="00C97F95">
        <w:t>2</w:t>
      </w:r>
      <w:r w:rsidRPr="001B48B6">
        <w:t>. В пункте 1 статьи 9 цифры «</w:t>
      </w:r>
      <w:r w:rsidR="00A52B4A">
        <w:t>4</w:t>
      </w:r>
      <w:r w:rsidR="00FD0368">
        <w:t> </w:t>
      </w:r>
      <w:r w:rsidR="00A52B4A">
        <w:t>68</w:t>
      </w:r>
      <w:r w:rsidR="00FD0368">
        <w:t>3,7</w:t>
      </w:r>
      <w:r w:rsidRPr="001B48B6">
        <w:t>» заменить цифрами «</w:t>
      </w:r>
      <w:r w:rsidR="00A52B4A">
        <w:t>6</w:t>
      </w:r>
      <w:r w:rsidR="00FD0368">
        <w:t> 048,0»</w:t>
      </w:r>
      <w:r w:rsidRPr="001B48B6">
        <w:t>.</w:t>
      </w:r>
    </w:p>
    <w:p w:rsidR="000A5F95" w:rsidRPr="00D15332" w:rsidRDefault="00962BB5" w:rsidP="007043CE">
      <w:pPr>
        <w:ind w:firstLine="567"/>
        <w:jc w:val="both"/>
      </w:pPr>
      <w:r w:rsidRPr="00D15332">
        <w:t>1.</w:t>
      </w:r>
      <w:r w:rsidR="00C97F95">
        <w:t>3</w:t>
      </w:r>
      <w:r w:rsidRPr="00D15332">
        <w:t xml:space="preserve">. </w:t>
      </w:r>
      <w:r w:rsidR="006E290C">
        <w:t>в а</w:t>
      </w:r>
      <w:r w:rsidRPr="00D15332">
        <w:t>бзац</w:t>
      </w:r>
      <w:r w:rsidR="006E290C">
        <w:t>е</w:t>
      </w:r>
      <w:r w:rsidRPr="00D15332">
        <w:t xml:space="preserve"> </w:t>
      </w:r>
      <w:r w:rsidR="00FD0368">
        <w:t>2</w:t>
      </w:r>
      <w:r w:rsidRPr="00D15332">
        <w:t xml:space="preserve"> статьи 10 </w:t>
      </w:r>
      <w:r w:rsidR="006E290C">
        <w:t>цифру «</w:t>
      </w:r>
      <w:r w:rsidR="00FD0368">
        <w:t>13 367,07»</w:t>
      </w:r>
      <w:r w:rsidR="006E290C">
        <w:t xml:space="preserve"> заменить цифрами «</w:t>
      </w:r>
      <w:r w:rsidR="00FD0368">
        <w:t>20 497,73</w:t>
      </w:r>
      <w:r w:rsidR="006E290C">
        <w:t>»;</w:t>
      </w:r>
    </w:p>
    <w:p w:rsidR="00E45B1D" w:rsidRDefault="00D15332" w:rsidP="00962BB5">
      <w:pPr>
        <w:ind w:firstLine="540"/>
        <w:jc w:val="both"/>
      </w:pPr>
      <w:r>
        <w:t>1.</w:t>
      </w:r>
      <w:r w:rsidR="00C97F95">
        <w:t>4</w:t>
      </w:r>
      <w:r>
        <w:t xml:space="preserve">. В пункте </w:t>
      </w:r>
      <w:r w:rsidR="00A35AFE">
        <w:t>2</w:t>
      </w:r>
      <w:r>
        <w:t xml:space="preserve"> статьи 11</w:t>
      </w:r>
      <w:r w:rsidR="00E45B1D">
        <w:t>:</w:t>
      </w:r>
    </w:p>
    <w:p w:rsidR="00D15332" w:rsidRDefault="00E45B1D" w:rsidP="00962BB5">
      <w:pPr>
        <w:ind w:firstLine="540"/>
        <w:jc w:val="both"/>
      </w:pPr>
      <w:r>
        <w:t xml:space="preserve">в абзаце 3 </w:t>
      </w:r>
      <w:r w:rsidR="00D15332">
        <w:t>цифры «</w:t>
      </w:r>
      <w:r>
        <w:t>2557,5</w:t>
      </w:r>
      <w:r w:rsidR="00D15332">
        <w:t>» заменить цифрами «</w:t>
      </w:r>
      <w:r>
        <w:t>3 921,8</w:t>
      </w:r>
      <w:r w:rsidR="00D15332">
        <w:t>»</w:t>
      </w:r>
      <w:r w:rsidR="00D4399E">
        <w:t>;</w:t>
      </w:r>
    </w:p>
    <w:p w:rsidR="00D4399E" w:rsidRDefault="00D4399E" w:rsidP="00962BB5">
      <w:pPr>
        <w:ind w:firstLine="540"/>
        <w:jc w:val="both"/>
      </w:pPr>
      <w:r>
        <w:t>в абзаце 4 цифры «</w:t>
      </w:r>
      <w:r w:rsidR="00B07FFB">
        <w:t>4 511,5</w:t>
      </w:r>
      <w:r>
        <w:t>» заменить цифрами «3 147,2».</w:t>
      </w:r>
    </w:p>
    <w:p w:rsidR="00D3391B" w:rsidRDefault="00A35AFE" w:rsidP="00962BB5">
      <w:pPr>
        <w:ind w:firstLine="540"/>
        <w:jc w:val="both"/>
      </w:pPr>
      <w:r>
        <w:t>1.5.</w:t>
      </w:r>
      <w:r w:rsidR="00D3391B">
        <w:t xml:space="preserve"> В статье 15:</w:t>
      </w:r>
    </w:p>
    <w:p w:rsidR="00D3391B" w:rsidRPr="00D3391B" w:rsidRDefault="00A35AFE" w:rsidP="00962BB5">
      <w:pPr>
        <w:ind w:firstLine="540"/>
        <w:jc w:val="both"/>
      </w:pPr>
      <w:r>
        <w:t xml:space="preserve"> </w:t>
      </w:r>
      <w:r w:rsidR="00D3391B" w:rsidRPr="00D3391B">
        <w:t>1.5.1. п</w:t>
      </w:r>
      <w:r w:rsidRPr="00D3391B">
        <w:t>ункт</w:t>
      </w:r>
      <w:r w:rsidR="00D3391B" w:rsidRPr="00D3391B">
        <w:t xml:space="preserve"> </w:t>
      </w:r>
      <w:r w:rsidRPr="00D3391B">
        <w:t xml:space="preserve">5 </w:t>
      </w:r>
      <w:r w:rsidR="00D3391B" w:rsidRPr="00D3391B">
        <w:t>изложить в следующей редакции:</w:t>
      </w:r>
    </w:p>
    <w:p w:rsidR="00D3391B" w:rsidRPr="00D3391B" w:rsidRDefault="00D3391B" w:rsidP="00D3391B">
      <w:pPr>
        <w:pStyle w:val="ConsNonformat"/>
        <w:ind w:right="0" w:firstLine="540"/>
        <w:jc w:val="both"/>
        <w:rPr>
          <w:rFonts w:ascii="Times New Roman" w:hAnsi="Times New Roman" w:cs="Times New Roman"/>
        </w:rPr>
      </w:pPr>
      <w:r w:rsidRPr="00D3391B">
        <w:t>«</w:t>
      </w:r>
      <w:r w:rsidRPr="00D3391B">
        <w:rPr>
          <w:rFonts w:ascii="Times New Roman" w:hAnsi="Times New Roman" w:cs="Times New Roman"/>
        </w:rPr>
        <w:t xml:space="preserve">5. Установить верхний предел муниципального внутреннего долга Чамзинского муниципального района Республики Мордовия на 1 января 2022 года в сумме 6 913,3 тыс. рублей, на 1 января 2023 года – 6 708,5 тыс.рублей, на 1 января 2024 года – 6 401,3 тыс.рублей.». </w:t>
      </w:r>
    </w:p>
    <w:p w:rsidR="00D3391B" w:rsidRPr="00D3391B" w:rsidRDefault="00D3391B" w:rsidP="00D3391B">
      <w:pPr>
        <w:pStyle w:val="ConsNonformat"/>
        <w:ind w:right="0" w:firstLine="540"/>
        <w:jc w:val="both"/>
        <w:rPr>
          <w:rFonts w:ascii="Times New Roman" w:hAnsi="Times New Roman" w:cs="Times New Roman"/>
        </w:rPr>
      </w:pPr>
      <w:r w:rsidRPr="00D3391B">
        <w:rPr>
          <w:rFonts w:ascii="Times New Roman" w:hAnsi="Times New Roman" w:cs="Times New Roman"/>
        </w:rPr>
        <w:t>1.5.2. пункт 7 изложить в следующей редакции:</w:t>
      </w:r>
    </w:p>
    <w:p w:rsidR="00D3391B" w:rsidRPr="00D3391B" w:rsidRDefault="00D3391B" w:rsidP="00D3391B">
      <w:pPr>
        <w:pStyle w:val="a7"/>
        <w:ind w:firstLine="567"/>
        <w:jc w:val="both"/>
      </w:pPr>
      <w:r w:rsidRPr="00D3391B">
        <w:t>«7. Установить верхний предел муниципального долга по муниципальным гарантиям Чамзинского муниципального района Республики Мордовия на 1 января 2022 года в сумме 0,0 тыс. рублей, на 1 января 2023 года - 0,0 тыс. рублей, на 1 января 2024 года - 0,0 тыс. рублей.».</w:t>
      </w:r>
    </w:p>
    <w:p w:rsidR="00D3391B" w:rsidRPr="00D3391B" w:rsidRDefault="00D3391B" w:rsidP="00D3391B">
      <w:pPr>
        <w:pStyle w:val="a7"/>
        <w:ind w:firstLine="567"/>
        <w:jc w:val="both"/>
      </w:pPr>
      <w:r w:rsidRPr="00D3391B">
        <w:t>1.5.3. дополнить пунктом 8 следующего содержания:</w:t>
      </w:r>
    </w:p>
    <w:p w:rsidR="00D3391B" w:rsidRDefault="00D3391B" w:rsidP="00D3391B">
      <w:pPr>
        <w:pStyle w:val="a7"/>
        <w:ind w:firstLine="567"/>
        <w:jc w:val="both"/>
      </w:pPr>
      <w:r w:rsidRPr="00D3391B">
        <w:t>«8. Утвердить Программу муниципальных гарантий Чамзинского муниципального района Республики Мордовия в валюте Российской Федерации на 2021 год и на плановый период 2022 и 2023 годов согласно приложению 12 к настоящему Решению.</w:t>
      </w:r>
      <w:r>
        <w:t>».</w:t>
      </w:r>
    </w:p>
    <w:p w:rsidR="00892D1F" w:rsidRDefault="00892D1F" w:rsidP="00D3391B">
      <w:pPr>
        <w:pStyle w:val="a7"/>
        <w:ind w:firstLine="567"/>
        <w:jc w:val="both"/>
      </w:pPr>
      <w:r>
        <w:t>1.6. В приложении 1:</w:t>
      </w:r>
    </w:p>
    <w:p w:rsidR="00892D1F" w:rsidRDefault="00892D1F" w:rsidP="00D3391B">
      <w:pPr>
        <w:pStyle w:val="a7"/>
        <w:ind w:firstLine="567"/>
        <w:jc w:val="both"/>
      </w:pPr>
      <w:r>
        <w:t>после строки:</w:t>
      </w:r>
    </w:p>
    <w:tbl>
      <w:tblPr>
        <w:tblW w:w="10480" w:type="dxa"/>
        <w:tblLook w:val="04A0" w:firstRow="1" w:lastRow="0" w:firstColumn="1" w:lastColumn="0" w:noHBand="0" w:noVBand="1"/>
      </w:tblPr>
      <w:tblGrid>
        <w:gridCol w:w="1680"/>
        <w:gridCol w:w="2300"/>
        <w:gridCol w:w="6500"/>
      </w:tblGrid>
      <w:tr w:rsidR="00892D1F" w:rsidTr="00892D1F">
        <w:trPr>
          <w:trHeight w:val="25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D1F" w:rsidRDefault="00892D1F">
            <w:pPr>
              <w:jc w:val="center"/>
              <w:rPr>
                <w:color w:val="000000"/>
                <w:sz w:val="17"/>
                <w:szCs w:val="17"/>
              </w:rPr>
            </w:pP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92D1F" w:rsidRDefault="00892D1F">
            <w:pPr>
              <w:jc w:val="center"/>
              <w:rPr>
                <w:color w:val="000000"/>
                <w:sz w:val="17"/>
                <w:szCs w:val="17"/>
              </w:rPr>
            </w:pPr>
            <w:r>
              <w:rPr>
                <w:color w:val="000000"/>
                <w:sz w:val="17"/>
                <w:szCs w:val="17"/>
              </w:rPr>
              <w:t xml:space="preserve"> 1 17 01050 05 0000 180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892D1F" w:rsidRDefault="00892D1F">
            <w:pPr>
              <w:jc w:val="both"/>
              <w:rPr>
                <w:color w:val="000000"/>
                <w:sz w:val="17"/>
                <w:szCs w:val="17"/>
              </w:rPr>
            </w:pPr>
            <w:r>
              <w:rPr>
                <w:color w:val="000000"/>
                <w:sz w:val="17"/>
                <w:szCs w:val="17"/>
              </w:rPr>
              <w:t>Невыясненные поступления, зачисляемые в бюджеты муниципальных районов.</w:t>
            </w:r>
          </w:p>
        </w:tc>
      </w:tr>
    </w:tbl>
    <w:p w:rsidR="00892D1F" w:rsidRDefault="00892D1F" w:rsidP="00D3391B">
      <w:pPr>
        <w:pStyle w:val="a7"/>
        <w:ind w:firstLine="567"/>
        <w:jc w:val="both"/>
      </w:pPr>
      <w:r>
        <w:t>дополнить строкой следующего содержания:</w:t>
      </w:r>
    </w:p>
    <w:tbl>
      <w:tblPr>
        <w:tblW w:w="10480" w:type="dxa"/>
        <w:tblLook w:val="04A0" w:firstRow="1" w:lastRow="0" w:firstColumn="1" w:lastColumn="0" w:noHBand="0" w:noVBand="1"/>
      </w:tblPr>
      <w:tblGrid>
        <w:gridCol w:w="1680"/>
        <w:gridCol w:w="2300"/>
        <w:gridCol w:w="6500"/>
      </w:tblGrid>
      <w:tr w:rsidR="00892D1F" w:rsidTr="00892D1F">
        <w:trPr>
          <w:trHeight w:val="255"/>
        </w:trPr>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D1F" w:rsidRDefault="00892D1F">
            <w:pPr>
              <w:jc w:val="center"/>
              <w:rPr>
                <w:color w:val="000000"/>
                <w:sz w:val="17"/>
                <w:szCs w:val="17"/>
              </w:rPr>
            </w:pPr>
            <w:r>
              <w:t xml:space="preserve"> </w:t>
            </w: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92D1F" w:rsidRDefault="00892D1F">
            <w:pPr>
              <w:jc w:val="center"/>
              <w:rPr>
                <w:color w:val="000000"/>
                <w:sz w:val="17"/>
                <w:szCs w:val="17"/>
              </w:rPr>
            </w:pPr>
            <w:r>
              <w:rPr>
                <w:color w:val="000000"/>
                <w:sz w:val="17"/>
                <w:szCs w:val="17"/>
              </w:rPr>
              <w:t xml:space="preserve"> 1 17 01050 10 0000 180 </w:t>
            </w:r>
          </w:p>
        </w:tc>
        <w:tc>
          <w:tcPr>
            <w:tcW w:w="6500" w:type="dxa"/>
            <w:tcBorders>
              <w:top w:val="single" w:sz="4" w:space="0" w:color="auto"/>
              <w:left w:val="nil"/>
              <w:bottom w:val="single" w:sz="4" w:space="0" w:color="auto"/>
              <w:right w:val="single" w:sz="4" w:space="0" w:color="auto"/>
            </w:tcBorders>
            <w:shd w:val="clear" w:color="000000" w:fill="FFFFFF"/>
            <w:vAlign w:val="center"/>
            <w:hideMark/>
          </w:tcPr>
          <w:p w:rsidR="00892D1F" w:rsidRDefault="00892D1F">
            <w:pPr>
              <w:jc w:val="both"/>
              <w:rPr>
                <w:color w:val="000000"/>
                <w:sz w:val="17"/>
                <w:szCs w:val="17"/>
              </w:rPr>
            </w:pPr>
            <w:r>
              <w:rPr>
                <w:color w:val="000000"/>
                <w:sz w:val="17"/>
                <w:szCs w:val="17"/>
              </w:rPr>
              <w:t>Невыясненные поступления, зачисляемые в бюджеты сельских поселений.</w:t>
            </w:r>
          </w:p>
        </w:tc>
      </w:tr>
    </w:tbl>
    <w:p w:rsidR="00892D1F" w:rsidRDefault="00892D1F" w:rsidP="00D3391B">
      <w:pPr>
        <w:pStyle w:val="a7"/>
        <w:ind w:firstLine="567"/>
        <w:jc w:val="both"/>
      </w:pPr>
    </w:p>
    <w:p w:rsidR="00892D1F" w:rsidRDefault="00892D1F" w:rsidP="00D3391B">
      <w:pPr>
        <w:pStyle w:val="a7"/>
        <w:ind w:firstLine="567"/>
        <w:jc w:val="both"/>
      </w:pPr>
      <w:r>
        <w:t>после строки:</w:t>
      </w:r>
    </w:p>
    <w:tbl>
      <w:tblPr>
        <w:tblW w:w="10480" w:type="dxa"/>
        <w:tblLook w:val="04A0" w:firstRow="1" w:lastRow="0" w:firstColumn="1" w:lastColumn="0" w:noHBand="0" w:noVBand="1"/>
      </w:tblPr>
      <w:tblGrid>
        <w:gridCol w:w="1680"/>
        <w:gridCol w:w="2300"/>
        <w:gridCol w:w="6500"/>
      </w:tblGrid>
      <w:tr w:rsidR="00892D1F" w:rsidTr="00892D1F">
        <w:trPr>
          <w:trHeight w:val="139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D1F" w:rsidRDefault="00892D1F">
            <w:pPr>
              <w:jc w:val="center"/>
              <w:rPr>
                <w:color w:val="000000"/>
                <w:sz w:val="17"/>
                <w:szCs w:val="17"/>
              </w:rPr>
            </w:pPr>
            <w:r>
              <w:rPr>
                <w:color w:val="000000"/>
                <w:sz w:val="17"/>
                <w:szCs w:val="17"/>
              </w:rPr>
              <w:t>901</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92D1F" w:rsidRDefault="00892D1F">
            <w:pPr>
              <w:jc w:val="center"/>
              <w:rPr>
                <w:color w:val="000000"/>
                <w:sz w:val="17"/>
                <w:szCs w:val="17"/>
              </w:rPr>
            </w:pPr>
            <w:r>
              <w:rPr>
                <w:color w:val="000000"/>
                <w:sz w:val="17"/>
                <w:szCs w:val="17"/>
              </w:rPr>
              <w:t xml:space="preserve"> 2 08 05000 05 0000 150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892D1F" w:rsidRDefault="00892D1F">
            <w:pPr>
              <w:jc w:val="both"/>
              <w:rPr>
                <w:color w:val="000000"/>
                <w:sz w:val="17"/>
                <w:szCs w:val="17"/>
              </w:rPr>
            </w:pPr>
            <w:r>
              <w:rPr>
                <w:color w:val="000000"/>
                <w:sz w:val="17"/>
                <w:szCs w:val="17"/>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92D1F" w:rsidRDefault="00892D1F" w:rsidP="00892D1F">
      <w:pPr>
        <w:pStyle w:val="a7"/>
        <w:ind w:firstLine="567"/>
        <w:jc w:val="both"/>
      </w:pPr>
      <w:r>
        <w:t>дополнить строкой следующего содержания:</w:t>
      </w:r>
    </w:p>
    <w:tbl>
      <w:tblPr>
        <w:tblW w:w="10480" w:type="dxa"/>
        <w:tblLook w:val="04A0" w:firstRow="1" w:lastRow="0" w:firstColumn="1" w:lastColumn="0" w:noHBand="0" w:noVBand="1"/>
      </w:tblPr>
      <w:tblGrid>
        <w:gridCol w:w="1680"/>
        <w:gridCol w:w="2300"/>
        <w:gridCol w:w="6500"/>
      </w:tblGrid>
      <w:tr w:rsidR="00892D1F" w:rsidTr="00892D1F">
        <w:trPr>
          <w:trHeight w:val="1185"/>
        </w:trPr>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D1F" w:rsidRDefault="00892D1F">
            <w:pPr>
              <w:jc w:val="center"/>
              <w:rPr>
                <w:color w:val="000000"/>
                <w:sz w:val="17"/>
                <w:szCs w:val="17"/>
              </w:rPr>
            </w:pPr>
            <w:r>
              <w:rPr>
                <w:color w:val="000000"/>
                <w:sz w:val="17"/>
                <w:szCs w:val="17"/>
              </w:rPr>
              <w:lastRenderedPageBreak/>
              <w:t>901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92D1F" w:rsidRDefault="00892D1F">
            <w:pPr>
              <w:jc w:val="center"/>
              <w:rPr>
                <w:color w:val="000000"/>
                <w:sz w:val="17"/>
                <w:szCs w:val="17"/>
              </w:rPr>
            </w:pPr>
            <w:r>
              <w:rPr>
                <w:color w:val="000000"/>
                <w:sz w:val="17"/>
                <w:szCs w:val="17"/>
              </w:rPr>
              <w:t xml:space="preserve"> 2 08 05000 10 0000 150 </w:t>
            </w:r>
          </w:p>
        </w:tc>
        <w:tc>
          <w:tcPr>
            <w:tcW w:w="6500" w:type="dxa"/>
            <w:tcBorders>
              <w:top w:val="single" w:sz="4" w:space="0" w:color="auto"/>
              <w:left w:val="nil"/>
              <w:bottom w:val="single" w:sz="4" w:space="0" w:color="auto"/>
              <w:right w:val="single" w:sz="4" w:space="0" w:color="auto"/>
            </w:tcBorders>
            <w:shd w:val="clear" w:color="000000" w:fill="FFFFFF"/>
            <w:vAlign w:val="center"/>
            <w:hideMark/>
          </w:tcPr>
          <w:p w:rsidR="00892D1F" w:rsidRDefault="00892D1F">
            <w:pPr>
              <w:jc w:val="both"/>
              <w:rPr>
                <w:color w:val="000000"/>
                <w:sz w:val="17"/>
                <w:szCs w:val="17"/>
              </w:rPr>
            </w:pPr>
            <w:r>
              <w:rPr>
                <w:color w:val="000000"/>
                <w:sz w:val="17"/>
                <w:szCs w:val="17"/>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92D1F" w:rsidRPr="00D3391B" w:rsidRDefault="00892D1F" w:rsidP="00D3391B">
      <w:pPr>
        <w:pStyle w:val="a7"/>
        <w:ind w:firstLine="567"/>
        <w:jc w:val="both"/>
      </w:pPr>
    </w:p>
    <w:p w:rsidR="00F413B9" w:rsidRDefault="009721F0" w:rsidP="007C3898">
      <w:pPr>
        <w:ind w:firstLine="540"/>
        <w:jc w:val="both"/>
      </w:pPr>
      <w:r>
        <w:t>1.</w:t>
      </w:r>
      <w:r w:rsidR="00B8214A">
        <w:t>7</w:t>
      </w:r>
      <w:r>
        <w:t xml:space="preserve">. </w:t>
      </w:r>
      <w:bookmarkEnd w:id="1"/>
      <w:r w:rsidR="00F413B9">
        <w:t>Приложение 4 изложить в следующей редакции:</w:t>
      </w:r>
    </w:p>
    <w:p w:rsidR="00515E39" w:rsidRPr="006C6B0C" w:rsidRDefault="00515E39" w:rsidP="00515E39">
      <w:pPr>
        <w:ind w:left="5664"/>
        <w:jc w:val="both"/>
      </w:pPr>
      <w:r>
        <w:t>«</w:t>
      </w:r>
      <w:r w:rsidRPr="006C6B0C">
        <w:t xml:space="preserve">Приложение 4 </w:t>
      </w:r>
    </w:p>
    <w:p w:rsidR="00515E39" w:rsidRPr="006C6B0C" w:rsidRDefault="00515E39" w:rsidP="00515E39">
      <w:pPr>
        <w:ind w:left="5664"/>
        <w:jc w:val="both"/>
      </w:pPr>
      <w:r w:rsidRPr="006C6B0C">
        <w:t>к решению Совета депутатов</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«О бюджете </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на 2021 год </w:t>
      </w:r>
    </w:p>
    <w:p w:rsidR="00515E39" w:rsidRDefault="00515E39" w:rsidP="00515E39">
      <w:pPr>
        <w:ind w:left="5664"/>
        <w:jc w:val="both"/>
      </w:pPr>
      <w:r w:rsidRPr="006C6B0C">
        <w:t xml:space="preserve">и на плановый период 2022 и 2023 годов»                                 </w:t>
      </w:r>
    </w:p>
    <w:p w:rsidR="00515E39" w:rsidRDefault="00515E39" w:rsidP="00515E39">
      <w:pPr>
        <w:ind w:left="4956"/>
        <w:jc w:val="both"/>
      </w:pPr>
    </w:p>
    <w:p w:rsidR="00515E39" w:rsidRDefault="00515E39" w:rsidP="00515E39">
      <w:pPr>
        <w:jc w:val="center"/>
      </w:pPr>
      <w:r w:rsidRPr="0051044C">
        <w:t>ОБЪЕМ</w:t>
      </w:r>
      <w:r>
        <w:t xml:space="preserve"> </w:t>
      </w:r>
      <w:r w:rsidRPr="0051044C">
        <w:t xml:space="preserve">БЕЗВОЗМЕЗДНЫХ ПОСТУПЛЕНИЙ В БЮДЖЕТ ЧАМЗИНСКОГО МУНИЦИПАЛЬНОГО </w:t>
      </w:r>
      <w:r w:rsidR="00C13296" w:rsidRPr="0051044C">
        <w:t>РАЙОНА РЕСПУБЛИКИ</w:t>
      </w:r>
      <w:r w:rsidRPr="0051044C">
        <w:t xml:space="preserve"> МОРДОВИЯ НА 2021 ГОД И </w:t>
      </w:r>
    </w:p>
    <w:p w:rsidR="00515E39" w:rsidRDefault="00515E39" w:rsidP="00515E39">
      <w:pPr>
        <w:jc w:val="center"/>
      </w:pPr>
      <w:r w:rsidRPr="0051044C">
        <w:t>НА ПЛАНОВЫЙ ПЕРИОД 2022 И 2023 ГОДОВ</w:t>
      </w:r>
    </w:p>
    <w:p w:rsidR="00515E39" w:rsidRDefault="00515E39" w:rsidP="00515E39">
      <w:pPr>
        <w:jc w:val="right"/>
      </w:pPr>
      <w:r>
        <w:t xml:space="preserve">                                                              тыс.рублей</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16"/>
        <w:gridCol w:w="1016"/>
        <w:gridCol w:w="1016"/>
      </w:tblGrid>
      <w:tr w:rsidR="00511310" w:rsidRPr="00511310" w:rsidTr="00DC0EAB">
        <w:trPr>
          <w:trHeight w:val="170"/>
        </w:trPr>
        <w:tc>
          <w:tcPr>
            <w:tcW w:w="1980" w:type="dxa"/>
            <w:vMerge w:val="restart"/>
            <w:shd w:val="clear" w:color="000000" w:fill="FFFFFF"/>
            <w:noWrap/>
            <w:hideMark/>
          </w:tcPr>
          <w:p w:rsidR="00511310" w:rsidRPr="00511310" w:rsidRDefault="00511310" w:rsidP="00511310">
            <w:pPr>
              <w:jc w:val="center"/>
              <w:rPr>
                <w:sz w:val="16"/>
                <w:szCs w:val="16"/>
              </w:rPr>
            </w:pPr>
            <w:r w:rsidRPr="00511310">
              <w:rPr>
                <w:sz w:val="16"/>
                <w:szCs w:val="16"/>
              </w:rPr>
              <w:t xml:space="preserve">Код </w:t>
            </w:r>
          </w:p>
        </w:tc>
        <w:tc>
          <w:tcPr>
            <w:tcW w:w="5386" w:type="dxa"/>
            <w:vMerge w:val="restart"/>
            <w:shd w:val="clear" w:color="000000" w:fill="FFFFFF"/>
            <w:noWrap/>
            <w:hideMark/>
          </w:tcPr>
          <w:p w:rsidR="00511310" w:rsidRPr="00511310" w:rsidRDefault="00511310" w:rsidP="00511310">
            <w:pPr>
              <w:jc w:val="center"/>
              <w:rPr>
                <w:sz w:val="16"/>
                <w:szCs w:val="16"/>
              </w:rPr>
            </w:pPr>
            <w:r w:rsidRPr="00511310">
              <w:rPr>
                <w:sz w:val="16"/>
                <w:szCs w:val="16"/>
              </w:rPr>
              <w:t xml:space="preserve"> Наименование </w:t>
            </w:r>
          </w:p>
        </w:tc>
        <w:tc>
          <w:tcPr>
            <w:tcW w:w="3048" w:type="dxa"/>
            <w:gridSpan w:val="3"/>
            <w:shd w:val="clear" w:color="000000" w:fill="FFFFFF"/>
            <w:noWrap/>
            <w:hideMark/>
          </w:tcPr>
          <w:p w:rsidR="00511310" w:rsidRPr="00511310" w:rsidRDefault="00511310" w:rsidP="00511310">
            <w:pPr>
              <w:jc w:val="center"/>
              <w:rPr>
                <w:sz w:val="16"/>
                <w:szCs w:val="16"/>
              </w:rPr>
            </w:pPr>
            <w:r w:rsidRPr="00511310">
              <w:rPr>
                <w:sz w:val="16"/>
                <w:szCs w:val="16"/>
              </w:rPr>
              <w:t>Сумма</w:t>
            </w:r>
          </w:p>
        </w:tc>
      </w:tr>
      <w:tr w:rsidR="00511310" w:rsidRPr="00511310" w:rsidTr="00DC0EAB">
        <w:trPr>
          <w:trHeight w:val="170"/>
        </w:trPr>
        <w:tc>
          <w:tcPr>
            <w:tcW w:w="1980" w:type="dxa"/>
            <w:vMerge/>
            <w:hideMark/>
          </w:tcPr>
          <w:p w:rsidR="00511310" w:rsidRPr="00511310" w:rsidRDefault="00511310" w:rsidP="00511310">
            <w:pPr>
              <w:rPr>
                <w:sz w:val="16"/>
                <w:szCs w:val="16"/>
              </w:rPr>
            </w:pPr>
          </w:p>
        </w:tc>
        <w:tc>
          <w:tcPr>
            <w:tcW w:w="5386" w:type="dxa"/>
            <w:vMerge/>
            <w:hideMark/>
          </w:tcPr>
          <w:p w:rsidR="00511310" w:rsidRPr="00511310" w:rsidRDefault="00511310" w:rsidP="00511310">
            <w:pPr>
              <w:rPr>
                <w:sz w:val="16"/>
                <w:szCs w:val="16"/>
              </w:rPr>
            </w:pPr>
          </w:p>
        </w:tc>
        <w:tc>
          <w:tcPr>
            <w:tcW w:w="1016" w:type="dxa"/>
            <w:shd w:val="clear" w:color="000000" w:fill="FFFFFF"/>
            <w:hideMark/>
          </w:tcPr>
          <w:p w:rsidR="00511310" w:rsidRPr="00511310" w:rsidRDefault="00511310" w:rsidP="00511310">
            <w:pPr>
              <w:jc w:val="center"/>
              <w:rPr>
                <w:sz w:val="16"/>
                <w:szCs w:val="16"/>
              </w:rPr>
            </w:pPr>
            <w:r w:rsidRPr="00511310">
              <w:rPr>
                <w:sz w:val="16"/>
                <w:szCs w:val="16"/>
              </w:rPr>
              <w:t>2021 ГОД</w:t>
            </w:r>
          </w:p>
        </w:tc>
        <w:tc>
          <w:tcPr>
            <w:tcW w:w="1016" w:type="dxa"/>
            <w:shd w:val="clear" w:color="000000" w:fill="FFFFFF"/>
            <w:noWrap/>
            <w:hideMark/>
          </w:tcPr>
          <w:p w:rsidR="00511310" w:rsidRPr="00511310" w:rsidRDefault="00511310" w:rsidP="00511310">
            <w:pPr>
              <w:jc w:val="center"/>
              <w:rPr>
                <w:sz w:val="16"/>
                <w:szCs w:val="16"/>
              </w:rPr>
            </w:pPr>
            <w:r w:rsidRPr="00511310">
              <w:rPr>
                <w:sz w:val="16"/>
                <w:szCs w:val="16"/>
              </w:rPr>
              <w:t>2022 ГОД</w:t>
            </w:r>
          </w:p>
        </w:tc>
        <w:tc>
          <w:tcPr>
            <w:tcW w:w="1016" w:type="dxa"/>
            <w:shd w:val="clear" w:color="000000" w:fill="FFFFFF"/>
            <w:noWrap/>
            <w:hideMark/>
          </w:tcPr>
          <w:p w:rsidR="00511310" w:rsidRPr="00511310" w:rsidRDefault="00511310" w:rsidP="00511310">
            <w:pPr>
              <w:jc w:val="center"/>
              <w:rPr>
                <w:sz w:val="16"/>
                <w:szCs w:val="16"/>
              </w:rPr>
            </w:pPr>
            <w:r w:rsidRPr="00511310">
              <w:rPr>
                <w:sz w:val="16"/>
                <w:szCs w:val="16"/>
              </w:rPr>
              <w:t>2023 ГОД</w:t>
            </w:r>
          </w:p>
        </w:tc>
      </w:tr>
      <w:tr w:rsidR="00511310" w:rsidRPr="00511310" w:rsidTr="00DC0EAB">
        <w:trPr>
          <w:trHeight w:val="170"/>
        </w:trPr>
        <w:tc>
          <w:tcPr>
            <w:tcW w:w="1980" w:type="dxa"/>
            <w:shd w:val="clear" w:color="000000" w:fill="FFFFFF"/>
            <w:noWrap/>
            <w:hideMark/>
          </w:tcPr>
          <w:p w:rsidR="00511310" w:rsidRPr="00511310" w:rsidRDefault="00511310" w:rsidP="00511310">
            <w:pPr>
              <w:jc w:val="center"/>
              <w:rPr>
                <w:sz w:val="16"/>
                <w:szCs w:val="16"/>
              </w:rPr>
            </w:pPr>
            <w:r w:rsidRPr="00511310">
              <w:rPr>
                <w:sz w:val="16"/>
                <w:szCs w:val="16"/>
              </w:rPr>
              <w:t>1</w:t>
            </w:r>
          </w:p>
        </w:tc>
        <w:tc>
          <w:tcPr>
            <w:tcW w:w="5386" w:type="dxa"/>
            <w:shd w:val="clear" w:color="000000" w:fill="FFFFFF"/>
            <w:noWrap/>
            <w:hideMark/>
          </w:tcPr>
          <w:p w:rsidR="00511310" w:rsidRPr="00511310" w:rsidRDefault="00511310" w:rsidP="00511310">
            <w:pPr>
              <w:jc w:val="center"/>
              <w:rPr>
                <w:sz w:val="16"/>
                <w:szCs w:val="16"/>
              </w:rPr>
            </w:pPr>
            <w:r w:rsidRPr="00511310">
              <w:rPr>
                <w:sz w:val="16"/>
                <w:szCs w:val="16"/>
              </w:rPr>
              <w:t>2</w:t>
            </w:r>
          </w:p>
        </w:tc>
        <w:tc>
          <w:tcPr>
            <w:tcW w:w="1016" w:type="dxa"/>
            <w:shd w:val="clear" w:color="000000" w:fill="FFFFFF"/>
            <w:noWrap/>
            <w:hideMark/>
          </w:tcPr>
          <w:p w:rsidR="00511310" w:rsidRPr="00511310" w:rsidRDefault="00511310" w:rsidP="00511310">
            <w:pPr>
              <w:jc w:val="center"/>
              <w:rPr>
                <w:sz w:val="16"/>
                <w:szCs w:val="16"/>
              </w:rPr>
            </w:pPr>
            <w:r w:rsidRPr="00511310">
              <w:rPr>
                <w:sz w:val="16"/>
                <w:szCs w:val="16"/>
              </w:rPr>
              <w:t>3</w:t>
            </w:r>
          </w:p>
        </w:tc>
        <w:tc>
          <w:tcPr>
            <w:tcW w:w="1016" w:type="dxa"/>
            <w:shd w:val="clear" w:color="000000" w:fill="FFFFFF"/>
            <w:noWrap/>
            <w:hideMark/>
          </w:tcPr>
          <w:p w:rsidR="00511310" w:rsidRPr="00511310" w:rsidRDefault="00511310" w:rsidP="00511310">
            <w:pPr>
              <w:jc w:val="center"/>
              <w:rPr>
                <w:sz w:val="16"/>
                <w:szCs w:val="16"/>
              </w:rPr>
            </w:pPr>
            <w:r w:rsidRPr="00511310">
              <w:rPr>
                <w:sz w:val="16"/>
                <w:szCs w:val="16"/>
              </w:rPr>
              <w:t>4</w:t>
            </w:r>
          </w:p>
        </w:tc>
        <w:tc>
          <w:tcPr>
            <w:tcW w:w="1016" w:type="dxa"/>
            <w:shd w:val="clear" w:color="000000" w:fill="FFFFFF"/>
            <w:noWrap/>
            <w:hideMark/>
          </w:tcPr>
          <w:p w:rsidR="00511310" w:rsidRPr="00511310" w:rsidRDefault="00511310" w:rsidP="00511310">
            <w:pPr>
              <w:jc w:val="center"/>
              <w:rPr>
                <w:sz w:val="16"/>
                <w:szCs w:val="16"/>
              </w:rPr>
            </w:pPr>
            <w:r w:rsidRPr="00511310">
              <w:rPr>
                <w:sz w:val="16"/>
                <w:szCs w:val="16"/>
              </w:rPr>
              <w:t>5</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 xml:space="preserve"> 2 00 00000 00 0000 000 </w:t>
            </w:r>
          </w:p>
        </w:tc>
        <w:tc>
          <w:tcPr>
            <w:tcW w:w="5386" w:type="dxa"/>
            <w:shd w:val="clear" w:color="000000" w:fill="FFFFFF"/>
            <w:hideMark/>
          </w:tcPr>
          <w:p w:rsidR="00DC0EAB" w:rsidRPr="00511310" w:rsidRDefault="00DC0EAB" w:rsidP="00DC0EAB">
            <w:pPr>
              <w:rPr>
                <w:sz w:val="16"/>
                <w:szCs w:val="16"/>
              </w:rPr>
            </w:pPr>
            <w:r w:rsidRPr="00511310">
              <w:rPr>
                <w:sz w:val="16"/>
                <w:szCs w:val="16"/>
              </w:rPr>
              <w:t>Безвозмездные поступления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407 486,2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263 355,0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219 893,9</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2 02 00000 00 0000 000</w:t>
            </w:r>
          </w:p>
        </w:tc>
        <w:tc>
          <w:tcPr>
            <w:tcW w:w="5386" w:type="dxa"/>
            <w:shd w:val="clear" w:color="000000" w:fill="FFFFFF"/>
            <w:hideMark/>
          </w:tcPr>
          <w:p w:rsidR="00DC0EAB" w:rsidRPr="00511310" w:rsidRDefault="00DC0EAB" w:rsidP="00DC0EAB">
            <w:pPr>
              <w:rPr>
                <w:sz w:val="16"/>
                <w:szCs w:val="16"/>
              </w:rPr>
            </w:pPr>
            <w:r w:rsidRPr="00511310">
              <w:rPr>
                <w:sz w:val="16"/>
                <w:szCs w:val="16"/>
              </w:rPr>
              <w:t>Безвозмездные поступления от других бюджетов бюджетной системы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407 486,2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263 355,0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219 893,9</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2 02 10000 00 0000 150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Дотации бюджетам бюджетной системы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34 131,8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235,1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4 197,8</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2 02 15001 00 0000 150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Дотации на выравнивание бюджетной обеспеченности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235,1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4 197,8</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2 02 15001 05 0000 150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235,1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4 197,8</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2 02 15002 00 0000 150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Дотации бюджетам на поддержку мер по обеспечению сбалансированности бюджетов</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34 131,8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2 02 15002 05 0000 150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Дотации бюджетам муниципальных районов на поддержку мер по обеспечению сбалансированности бюджетов</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34 131,8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2 02 20000 00 0000 150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бюджетной системы Российской Федерации (межбюджетные субсидии)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168 955,8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45 888,3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14 349,5</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 xml:space="preserve"> 2 02 25097 00 0000 150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2 176,4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3 694,3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 xml:space="preserve"> 2 02 25097 05 0000 150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2 176,4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3 694,3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jc w:val="both"/>
              <w:rPr>
                <w:sz w:val="16"/>
                <w:szCs w:val="16"/>
              </w:rPr>
            </w:pPr>
            <w:r w:rsidRPr="00511310">
              <w:rPr>
                <w:sz w:val="16"/>
                <w:szCs w:val="16"/>
              </w:rPr>
              <w:t xml:space="preserve"> 2 02 25243 00 0000 150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на строительство и реконструкцию (модернизацию) объектов питьевого водоснабжения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153 931,4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27 615,6</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jc w:val="both"/>
              <w:rPr>
                <w:sz w:val="16"/>
                <w:szCs w:val="16"/>
              </w:rPr>
            </w:pPr>
            <w:r w:rsidRPr="00511310">
              <w:rPr>
                <w:sz w:val="16"/>
                <w:szCs w:val="16"/>
              </w:rPr>
              <w:t xml:space="preserve"> 2 02 25243 05 0000 150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153 931,4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27 615,6</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 </w:t>
            </w:r>
          </w:p>
        </w:tc>
      </w:tr>
      <w:tr w:rsidR="00DC0EAB" w:rsidRPr="00511310" w:rsidTr="00DC0EAB">
        <w:trPr>
          <w:trHeight w:val="170"/>
        </w:trPr>
        <w:tc>
          <w:tcPr>
            <w:tcW w:w="1980" w:type="dxa"/>
            <w:shd w:val="clear" w:color="000000" w:fill="FFFFFF"/>
            <w:hideMark/>
          </w:tcPr>
          <w:p w:rsidR="00DC0EAB" w:rsidRPr="00511310" w:rsidRDefault="00DC0EAB" w:rsidP="00DC0EAB">
            <w:pPr>
              <w:jc w:val="both"/>
              <w:rPr>
                <w:sz w:val="16"/>
                <w:szCs w:val="16"/>
              </w:rPr>
            </w:pPr>
            <w:r w:rsidRPr="00511310">
              <w:rPr>
                <w:sz w:val="16"/>
                <w:szCs w:val="16"/>
              </w:rPr>
              <w:t xml:space="preserve"> 2 02 25304 00 0000 150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10 277,7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10 818,3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10 521,8</w:t>
            </w:r>
          </w:p>
        </w:tc>
      </w:tr>
      <w:tr w:rsidR="00DC0EAB" w:rsidRPr="00511310" w:rsidTr="00DC0EAB">
        <w:trPr>
          <w:trHeight w:val="170"/>
        </w:trPr>
        <w:tc>
          <w:tcPr>
            <w:tcW w:w="1980" w:type="dxa"/>
            <w:shd w:val="clear" w:color="000000" w:fill="FFFFFF"/>
            <w:hideMark/>
          </w:tcPr>
          <w:p w:rsidR="00DC0EAB" w:rsidRPr="00511310" w:rsidRDefault="00DC0EAB" w:rsidP="00DC0EAB">
            <w:pPr>
              <w:jc w:val="both"/>
              <w:rPr>
                <w:sz w:val="16"/>
                <w:szCs w:val="16"/>
              </w:rPr>
            </w:pPr>
            <w:r w:rsidRPr="00511310">
              <w:rPr>
                <w:sz w:val="16"/>
                <w:szCs w:val="16"/>
              </w:rPr>
              <w:t xml:space="preserve"> 2 02 25304 05 0000 150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10 277,7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10 818,3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10 521,8</w:t>
            </w:r>
          </w:p>
        </w:tc>
      </w:tr>
      <w:tr w:rsidR="00DC0EAB" w:rsidRPr="00511310" w:rsidTr="00DC0EAB">
        <w:trPr>
          <w:trHeight w:val="170"/>
        </w:trPr>
        <w:tc>
          <w:tcPr>
            <w:tcW w:w="1980" w:type="dxa"/>
            <w:shd w:val="clear" w:color="000000" w:fill="FFFFFF"/>
            <w:hideMark/>
          </w:tcPr>
          <w:p w:rsidR="00DC0EAB" w:rsidRPr="00511310" w:rsidRDefault="00DC0EAB" w:rsidP="00DC0EAB">
            <w:pPr>
              <w:jc w:val="both"/>
              <w:rPr>
                <w:sz w:val="16"/>
                <w:szCs w:val="16"/>
              </w:rPr>
            </w:pPr>
            <w:r w:rsidRPr="00511310">
              <w:rPr>
                <w:sz w:val="16"/>
                <w:szCs w:val="16"/>
              </w:rPr>
              <w:t xml:space="preserve"> 2 02 25497 00 0000 150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на реализацию мероприятий по обеспечению жильем молодых семей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2 417,3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1 208,7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1 208,7</w:t>
            </w:r>
          </w:p>
        </w:tc>
      </w:tr>
      <w:tr w:rsidR="00DC0EAB" w:rsidRPr="00511310" w:rsidTr="00DC0EAB">
        <w:trPr>
          <w:trHeight w:val="170"/>
        </w:trPr>
        <w:tc>
          <w:tcPr>
            <w:tcW w:w="1980" w:type="dxa"/>
            <w:shd w:val="clear" w:color="000000" w:fill="FFFFFF"/>
            <w:hideMark/>
          </w:tcPr>
          <w:p w:rsidR="00DC0EAB" w:rsidRPr="00511310" w:rsidRDefault="00DC0EAB" w:rsidP="00DC0EAB">
            <w:pPr>
              <w:jc w:val="both"/>
              <w:rPr>
                <w:sz w:val="16"/>
                <w:szCs w:val="16"/>
              </w:rPr>
            </w:pPr>
            <w:r w:rsidRPr="00511310">
              <w:rPr>
                <w:sz w:val="16"/>
                <w:szCs w:val="16"/>
              </w:rPr>
              <w:t xml:space="preserve"> 2 02 25497 05 0000 150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муниципальных районов на реализацию мероприятий по обеспечению жильем молодых семей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2 417,3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1 208,7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1 208,7</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2 02 25519 00 0000 150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Субсидия бюджетам на поддержку отрасли культуры</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153,1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2 02 25519 05 0000 150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Субсидия бюджетам муниципальных районов на поддержку отрасли культуры</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153,1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2 02 25519 05 0000 150</w:t>
            </w:r>
          </w:p>
        </w:tc>
        <w:tc>
          <w:tcPr>
            <w:tcW w:w="5386" w:type="dxa"/>
            <w:shd w:val="clear" w:color="000000" w:fill="FFFFFF"/>
            <w:hideMark/>
          </w:tcPr>
          <w:p w:rsidR="00DC0EAB" w:rsidRPr="00511310" w:rsidRDefault="00DC0EAB" w:rsidP="00DC0EAB">
            <w:pPr>
              <w:jc w:val="both"/>
              <w:rPr>
                <w:color w:val="000000"/>
                <w:sz w:val="16"/>
                <w:szCs w:val="16"/>
              </w:rPr>
            </w:pPr>
            <w:r w:rsidRPr="00511310">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102,0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2 02 25519 05 0000 150</w:t>
            </w:r>
          </w:p>
        </w:tc>
        <w:tc>
          <w:tcPr>
            <w:tcW w:w="5386" w:type="dxa"/>
            <w:shd w:val="clear" w:color="000000" w:fill="FFFFFF"/>
            <w:hideMark/>
          </w:tcPr>
          <w:p w:rsidR="00DC0EAB" w:rsidRPr="00511310" w:rsidRDefault="00DC0EAB" w:rsidP="00DC0EAB">
            <w:pPr>
              <w:jc w:val="both"/>
              <w:rPr>
                <w:color w:val="000000"/>
                <w:sz w:val="16"/>
                <w:szCs w:val="16"/>
              </w:rPr>
            </w:pPr>
            <w:r w:rsidRPr="0051131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51,0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2 02 25576 00 0000 150</w:t>
            </w:r>
          </w:p>
        </w:tc>
        <w:tc>
          <w:tcPr>
            <w:tcW w:w="5386"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Субсидии бюджетам на обеспечение комплексного развития сельских территорий </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2 551,4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2 619,0</w:t>
            </w:r>
          </w:p>
        </w:tc>
      </w:tr>
      <w:tr w:rsidR="00DC0EAB" w:rsidRPr="00511310" w:rsidTr="00DC0EAB">
        <w:trPr>
          <w:trHeight w:val="170"/>
        </w:trPr>
        <w:tc>
          <w:tcPr>
            <w:tcW w:w="1980" w:type="dxa"/>
            <w:shd w:val="clear" w:color="000000" w:fill="FFFFFF"/>
            <w:hideMark/>
          </w:tcPr>
          <w:p w:rsidR="00DC0EAB" w:rsidRPr="00511310" w:rsidRDefault="00DC0EAB" w:rsidP="00DC0EAB">
            <w:pPr>
              <w:rPr>
                <w:sz w:val="16"/>
                <w:szCs w:val="16"/>
              </w:rPr>
            </w:pPr>
            <w:r w:rsidRPr="00511310">
              <w:rPr>
                <w:sz w:val="16"/>
                <w:szCs w:val="16"/>
              </w:rPr>
              <w:t>2 02 25576 05 0000 150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Субсидии бюджетам муниципальных районов на обеспечение комплексного развития сельских территорий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2 551,4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2 619,0</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2 02 30000 00 0000 150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бюджетам бюджетной системы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191 371,0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204 405,2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188 795,4</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местным бюджетам на выполнение передаваемых полномочий субъектов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175 878,6</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188 958,5</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173 206,5</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бюджетам муниципальных районов на выполнение передаваемых полномочий субъектов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175 878,6</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188 958,5</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173 206,5</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lastRenderedPageBreak/>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262,3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262,8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263,2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Pr>
                <w:sz w:val="16"/>
                <w:szCs w:val="16"/>
              </w:rPr>
              <w:t>С</w:t>
            </w:r>
            <w:r w:rsidRPr="00511310">
              <w:rPr>
                <w:sz w:val="16"/>
                <w:szCs w:val="16"/>
              </w:rPr>
              <w:t>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445,5</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445,5</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445,5</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5 327,9</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5 539,7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5 756,5</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102 112,2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109 881,7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101 299,7</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59 942,1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65 395,8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58 515,7</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8,7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8,7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8,7</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118,3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271,7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368,2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1 797,6</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1 324,7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1 153,7</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1 989,1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1 999,8</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1 613,9</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1 309,0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1 262,2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1 215,5</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100,1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100,1</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100,1</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2 443,9</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2 443,9</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2 443,9</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2 02 30024 05 0000 150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Субвенции на осуществление государственных полномочий Республики Мордовия по установлению регулируемых тарифов на перевозки </w:t>
            </w:r>
            <w:r w:rsidRPr="00511310">
              <w:rPr>
                <w:sz w:val="16"/>
                <w:szCs w:val="16"/>
              </w:rPr>
              <w:lastRenderedPageBreak/>
              <w:t>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lastRenderedPageBreak/>
              <w:t>21,9</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21,9</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21,9</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2 02 30027 00 0000 150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10 951,7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11 281,4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11 611,2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2 02 30027 05 0000 150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10 951,7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11 281,4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11 611,2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2 02 35082 00 0000 150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1 314,2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1 314,2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1 314,2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2 02 35082 05 0000 150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1 314,2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1 314,2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1 314,2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 xml:space="preserve"> 2 02 35120 00 0000 150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41,0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 xml:space="preserve"> 2 02 35120 05 0000 150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41,0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2 02 35469 00 0000 150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бюджетам на проведение Всероссийской переписи населения 2020 года</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477,0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2 02 35469 05 0000 150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бюджетам муниципальных районов на проведение Всероссийской переписи населения 2020 года</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477,0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0,0</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2 02 35930 00 0000 150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 xml:space="preserve">  Субвенции бюджетам на государственную регистрацию актов гражданского состояния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2 042,2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2 102,4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1 955,2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2 02 35930 05 0000 150</w:t>
            </w:r>
          </w:p>
        </w:tc>
        <w:tc>
          <w:tcPr>
            <w:tcW w:w="5386" w:type="dxa"/>
            <w:shd w:val="clear" w:color="000000" w:fill="FFFFFF"/>
            <w:hideMark/>
          </w:tcPr>
          <w:p w:rsidR="00DC0EAB" w:rsidRPr="00511310" w:rsidRDefault="00DC0EAB" w:rsidP="00DC0EAB">
            <w:pPr>
              <w:rPr>
                <w:sz w:val="16"/>
                <w:szCs w:val="16"/>
              </w:rPr>
            </w:pPr>
            <w:r w:rsidRPr="00511310">
              <w:rPr>
                <w:sz w:val="16"/>
                <w:szCs w:val="16"/>
              </w:rPr>
              <w:t>Субвенции бюджетам муниципальных районов на государственную регистрацию актов гражданского состояния</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2 042,2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2 102,4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1 955,2</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2 02 39998 00 0000 150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Единая субвенция местным бюджетам</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707,3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707,7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708,3</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2 02 39998 05 0000 150  </w:t>
            </w:r>
          </w:p>
        </w:tc>
        <w:tc>
          <w:tcPr>
            <w:tcW w:w="5386" w:type="dxa"/>
            <w:shd w:val="clear" w:color="000000" w:fill="FFFFFF"/>
            <w:hideMark/>
          </w:tcPr>
          <w:p w:rsidR="00DC0EAB" w:rsidRPr="00511310" w:rsidRDefault="00DC0EAB" w:rsidP="00DC0EAB">
            <w:pPr>
              <w:jc w:val="both"/>
              <w:rPr>
                <w:color w:val="000000"/>
                <w:sz w:val="16"/>
                <w:szCs w:val="16"/>
              </w:rPr>
            </w:pPr>
            <w:r w:rsidRPr="00511310">
              <w:rPr>
                <w:color w:val="000000"/>
                <w:sz w:val="16"/>
                <w:szCs w:val="16"/>
              </w:rPr>
              <w:t>Единая субвенция бюджетам муниципальных районов</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707,3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707,7</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708,3</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2 02 40000 00 0000 150 </w:t>
            </w:r>
          </w:p>
        </w:tc>
        <w:tc>
          <w:tcPr>
            <w:tcW w:w="5386" w:type="dxa"/>
            <w:shd w:val="clear" w:color="000000" w:fill="FFFFFF"/>
            <w:hideMark/>
          </w:tcPr>
          <w:p w:rsidR="00DC0EAB" w:rsidRPr="00511310" w:rsidRDefault="00DC0EAB" w:rsidP="00DC0EAB">
            <w:pPr>
              <w:jc w:val="both"/>
              <w:rPr>
                <w:color w:val="000000"/>
                <w:sz w:val="16"/>
                <w:szCs w:val="16"/>
              </w:rPr>
            </w:pPr>
            <w:r w:rsidRPr="00511310">
              <w:rPr>
                <w:color w:val="000000"/>
                <w:sz w:val="16"/>
                <w:szCs w:val="16"/>
              </w:rPr>
              <w:t>Иные межбюджетные трансферты</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13 027,5</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12 826,4</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12 551,2</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 xml:space="preserve"> 2 02 40014 00 0000 150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528,3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327,2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52,0</w:t>
            </w:r>
          </w:p>
        </w:tc>
      </w:tr>
      <w:tr w:rsidR="00DC0EAB" w:rsidRPr="00511310" w:rsidTr="00DC0EAB">
        <w:trPr>
          <w:trHeight w:val="170"/>
        </w:trPr>
        <w:tc>
          <w:tcPr>
            <w:tcW w:w="1980" w:type="dxa"/>
            <w:shd w:val="clear" w:color="000000" w:fill="FFFFFF"/>
            <w:noWrap/>
            <w:hideMark/>
          </w:tcPr>
          <w:p w:rsidR="00DC0EAB" w:rsidRPr="00511310" w:rsidRDefault="00DC0EAB" w:rsidP="00DC0EAB">
            <w:pPr>
              <w:rPr>
                <w:sz w:val="16"/>
                <w:szCs w:val="16"/>
              </w:rPr>
            </w:pPr>
            <w:r w:rsidRPr="00511310">
              <w:rPr>
                <w:sz w:val="16"/>
                <w:szCs w:val="16"/>
              </w:rPr>
              <w:t xml:space="preserve"> 2 02 40014 05 0000 150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528,3</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327,2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52,0</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2 02 45303 00 0000 150 </w:t>
            </w:r>
          </w:p>
        </w:tc>
        <w:tc>
          <w:tcPr>
            <w:tcW w:w="5386" w:type="dxa"/>
            <w:shd w:val="clear" w:color="000000" w:fill="FFFFFF"/>
            <w:hideMark/>
          </w:tcPr>
          <w:p w:rsidR="00DC0EAB" w:rsidRPr="00511310" w:rsidRDefault="00DC0EAB" w:rsidP="00DC0EAB">
            <w:pPr>
              <w:rPr>
                <w:sz w:val="16"/>
                <w:szCs w:val="16"/>
              </w:rPr>
            </w:pPr>
            <w:r w:rsidRPr="0051131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12 499,2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12 499,2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12 499,2</w:t>
            </w:r>
          </w:p>
        </w:tc>
      </w:tr>
      <w:tr w:rsidR="00DC0EAB" w:rsidRPr="00511310" w:rsidTr="00DC0EAB">
        <w:trPr>
          <w:trHeight w:val="170"/>
        </w:trPr>
        <w:tc>
          <w:tcPr>
            <w:tcW w:w="1980" w:type="dxa"/>
            <w:shd w:val="clear" w:color="000000" w:fill="FFFFFF"/>
            <w:hideMark/>
          </w:tcPr>
          <w:p w:rsidR="00DC0EAB" w:rsidRPr="00511310" w:rsidRDefault="00DC0EAB" w:rsidP="00DC0EAB">
            <w:pPr>
              <w:rPr>
                <w:color w:val="000000"/>
                <w:sz w:val="16"/>
                <w:szCs w:val="16"/>
              </w:rPr>
            </w:pPr>
            <w:r w:rsidRPr="00511310">
              <w:rPr>
                <w:color w:val="000000"/>
                <w:sz w:val="16"/>
                <w:szCs w:val="16"/>
              </w:rPr>
              <w:t xml:space="preserve"> 2 02 45303 05 0000 150 </w:t>
            </w:r>
          </w:p>
        </w:tc>
        <w:tc>
          <w:tcPr>
            <w:tcW w:w="5386" w:type="dxa"/>
            <w:shd w:val="clear" w:color="000000" w:fill="FFFFFF"/>
            <w:hideMark/>
          </w:tcPr>
          <w:p w:rsidR="00DC0EAB" w:rsidRPr="00511310" w:rsidRDefault="00DC0EAB" w:rsidP="00DC0EAB">
            <w:pPr>
              <w:jc w:val="both"/>
              <w:rPr>
                <w:color w:val="000000"/>
                <w:sz w:val="16"/>
                <w:szCs w:val="16"/>
              </w:rPr>
            </w:pPr>
            <w:r w:rsidRPr="0051131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12 499,2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12 499,2</w:t>
            </w:r>
          </w:p>
        </w:tc>
        <w:tc>
          <w:tcPr>
            <w:tcW w:w="1016" w:type="dxa"/>
            <w:shd w:val="clear" w:color="000000" w:fill="FFFFFF"/>
            <w:noWrap/>
            <w:hideMark/>
          </w:tcPr>
          <w:p w:rsidR="00DC0EAB" w:rsidRPr="00511310" w:rsidRDefault="00DC0EAB" w:rsidP="00DC0EAB">
            <w:pPr>
              <w:jc w:val="right"/>
              <w:rPr>
                <w:sz w:val="16"/>
                <w:szCs w:val="16"/>
              </w:rPr>
            </w:pPr>
            <w:r w:rsidRPr="00511310">
              <w:rPr>
                <w:sz w:val="16"/>
                <w:szCs w:val="16"/>
              </w:rPr>
              <w:t>12 499,2</w:t>
            </w:r>
          </w:p>
        </w:tc>
      </w:tr>
    </w:tbl>
    <w:p w:rsidR="009F56B7" w:rsidRDefault="009F56B7" w:rsidP="00515E39">
      <w:pPr>
        <w:jc w:val="right"/>
      </w:pPr>
    </w:p>
    <w:p w:rsidR="00F413B9" w:rsidRDefault="007B78E8" w:rsidP="00F413B9">
      <w:pPr>
        <w:ind w:left="540"/>
        <w:jc w:val="both"/>
      </w:pPr>
      <w:r>
        <w:t>1.</w:t>
      </w:r>
      <w:r w:rsidR="00B8214A">
        <w:t>8</w:t>
      </w:r>
      <w:r>
        <w:t xml:space="preserve">. </w:t>
      </w:r>
      <w:r w:rsidR="00F413B9">
        <w:t xml:space="preserve">Приложение </w:t>
      </w:r>
      <w:r>
        <w:t xml:space="preserve">5 </w:t>
      </w:r>
      <w:r w:rsidR="00F413B9">
        <w:t>изложить в следующей редакции:</w:t>
      </w:r>
    </w:p>
    <w:p w:rsidR="00515E39" w:rsidRPr="006C6B0C" w:rsidRDefault="00F413B9" w:rsidP="00515E39">
      <w:pPr>
        <w:ind w:left="5664"/>
        <w:jc w:val="both"/>
      </w:pPr>
      <w:r>
        <w:t>«</w:t>
      </w:r>
      <w:r w:rsidR="00515E39" w:rsidRPr="006C6B0C">
        <w:t xml:space="preserve">Приложение </w:t>
      </w:r>
      <w:r w:rsidR="00515E39">
        <w:t>5</w:t>
      </w:r>
      <w:r w:rsidR="00515E39" w:rsidRPr="006C6B0C">
        <w:t xml:space="preserve"> </w:t>
      </w:r>
    </w:p>
    <w:p w:rsidR="00515E39" w:rsidRPr="006C6B0C" w:rsidRDefault="00515E39" w:rsidP="00515E39">
      <w:pPr>
        <w:ind w:left="5664"/>
        <w:jc w:val="both"/>
      </w:pPr>
      <w:r w:rsidRPr="006C6B0C">
        <w:t xml:space="preserve">к </w:t>
      </w:r>
      <w:r w:rsidR="00C13296" w:rsidRPr="006C6B0C">
        <w:t>решению Совета</w:t>
      </w:r>
      <w:r w:rsidRPr="006C6B0C">
        <w:t xml:space="preserve"> депутатов</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«О бюджете </w:t>
      </w:r>
    </w:p>
    <w:p w:rsidR="00515E39" w:rsidRDefault="00515E39" w:rsidP="00515E39">
      <w:pPr>
        <w:ind w:left="5664"/>
        <w:jc w:val="both"/>
      </w:pPr>
      <w:r w:rsidRPr="006C6B0C">
        <w:t xml:space="preserve">Чамзинского муниципального района  </w:t>
      </w:r>
    </w:p>
    <w:p w:rsidR="00515E39" w:rsidRDefault="00515E39" w:rsidP="00515E39">
      <w:pPr>
        <w:ind w:left="5664"/>
        <w:jc w:val="both"/>
      </w:pPr>
      <w:r w:rsidRPr="006C6B0C">
        <w:t xml:space="preserve">Республики Мордовия на 2021 год </w:t>
      </w:r>
    </w:p>
    <w:p w:rsidR="00515E39" w:rsidRDefault="00515E39" w:rsidP="00515E39">
      <w:pPr>
        <w:ind w:left="5664"/>
        <w:jc w:val="both"/>
      </w:pPr>
      <w:r w:rsidRPr="006C6B0C">
        <w:t xml:space="preserve">и на плановый период 2022 и 2023 годов»                                 </w:t>
      </w:r>
    </w:p>
    <w:p w:rsidR="00515E39" w:rsidRDefault="00515E39" w:rsidP="00515E39">
      <w:pPr>
        <w:ind w:left="4956"/>
        <w:jc w:val="both"/>
      </w:pPr>
    </w:p>
    <w:p w:rsidR="00515E39" w:rsidRDefault="00515E39" w:rsidP="00515E39">
      <w:pPr>
        <w:jc w:val="center"/>
      </w:pPr>
      <w:r w:rsidRPr="00646628">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8C1704" w:rsidRDefault="008C1704" w:rsidP="008C1704">
      <w:pPr>
        <w:jc w:val="right"/>
      </w:pPr>
      <w:r>
        <w:t>тыс.рублей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16"/>
        <w:gridCol w:w="526"/>
        <w:gridCol w:w="416"/>
        <w:gridCol w:w="416"/>
        <w:gridCol w:w="496"/>
        <w:gridCol w:w="712"/>
        <w:gridCol w:w="505"/>
        <w:gridCol w:w="1191"/>
        <w:gridCol w:w="1191"/>
        <w:gridCol w:w="1191"/>
      </w:tblGrid>
      <w:tr w:rsidR="00AD2BE9" w:rsidRPr="00EA10A2" w:rsidTr="00D42BDE">
        <w:trPr>
          <w:trHeight w:val="170"/>
        </w:trPr>
        <w:tc>
          <w:tcPr>
            <w:tcW w:w="3397" w:type="dxa"/>
            <w:vMerge w:val="restart"/>
            <w:shd w:val="clear" w:color="000000" w:fill="FFFFFF"/>
            <w:noWrap/>
            <w:hideMark/>
          </w:tcPr>
          <w:p w:rsidR="00AD2BE9" w:rsidRPr="00EA10A2" w:rsidRDefault="00AD2BE9" w:rsidP="00AD2BE9">
            <w:pPr>
              <w:jc w:val="center"/>
              <w:rPr>
                <w:sz w:val="16"/>
                <w:szCs w:val="16"/>
              </w:rPr>
            </w:pPr>
            <w:r w:rsidRPr="00EA10A2">
              <w:rPr>
                <w:sz w:val="16"/>
                <w:szCs w:val="16"/>
              </w:rPr>
              <w:t>Наименование</w:t>
            </w:r>
          </w:p>
        </w:tc>
        <w:tc>
          <w:tcPr>
            <w:tcW w:w="416" w:type="dxa"/>
            <w:vMerge w:val="restart"/>
            <w:shd w:val="clear" w:color="000000" w:fill="FFFFFF"/>
            <w:noWrap/>
            <w:hideMark/>
          </w:tcPr>
          <w:p w:rsidR="00AD2BE9" w:rsidRPr="00EA10A2" w:rsidRDefault="00AD2BE9" w:rsidP="00AD2BE9">
            <w:pPr>
              <w:jc w:val="center"/>
              <w:rPr>
                <w:sz w:val="16"/>
                <w:szCs w:val="16"/>
              </w:rPr>
            </w:pPr>
            <w:r w:rsidRPr="00EA10A2">
              <w:rPr>
                <w:sz w:val="16"/>
                <w:szCs w:val="16"/>
              </w:rPr>
              <w:t xml:space="preserve"> Рз </w:t>
            </w:r>
          </w:p>
        </w:tc>
        <w:tc>
          <w:tcPr>
            <w:tcW w:w="526" w:type="dxa"/>
            <w:vMerge w:val="restart"/>
            <w:shd w:val="clear" w:color="000000" w:fill="FFFFFF"/>
            <w:noWrap/>
            <w:hideMark/>
          </w:tcPr>
          <w:p w:rsidR="00AD2BE9" w:rsidRPr="00EA10A2" w:rsidRDefault="00AD2BE9" w:rsidP="00AD2BE9">
            <w:pPr>
              <w:jc w:val="center"/>
              <w:rPr>
                <w:sz w:val="16"/>
                <w:szCs w:val="16"/>
              </w:rPr>
            </w:pPr>
            <w:r w:rsidRPr="00EA10A2">
              <w:rPr>
                <w:sz w:val="16"/>
                <w:szCs w:val="16"/>
              </w:rPr>
              <w:t xml:space="preserve"> Прз </w:t>
            </w:r>
          </w:p>
        </w:tc>
        <w:tc>
          <w:tcPr>
            <w:tcW w:w="2040" w:type="dxa"/>
            <w:gridSpan w:val="4"/>
            <w:vMerge w:val="restart"/>
            <w:shd w:val="clear" w:color="000000" w:fill="FFFFFF"/>
            <w:noWrap/>
            <w:hideMark/>
          </w:tcPr>
          <w:p w:rsidR="00AD2BE9" w:rsidRPr="00EA10A2" w:rsidRDefault="00AD2BE9" w:rsidP="00AD2BE9">
            <w:pPr>
              <w:jc w:val="center"/>
              <w:rPr>
                <w:sz w:val="16"/>
                <w:szCs w:val="16"/>
              </w:rPr>
            </w:pPr>
            <w:r w:rsidRPr="00EA10A2">
              <w:rPr>
                <w:sz w:val="16"/>
                <w:szCs w:val="16"/>
              </w:rPr>
              <w:t xml:space="preserve"> Цср </w:t>
            </w:r>
          </w:p>
        </w:tc>
        <w:tc>
          <w:tcPr>
            <w:tcW w:w="505" w:type="dxa"/>
            <w:vMerge w:val="restart"/>
            <w:shd w:val="clear" w:color="000000" w:fill="FFFFFF"/>
            <w:noWrap/>
            <w:hideMark/>
          </w:tcPr>
          <w:p w:rsidR="00AD2BE9" w:rsidRPr="00EA10A2" w:rsidRDefault="00AD2BE9" w:rsidP="00AD2BE9">
            <w:pPr>
              <w:jc w:val="center"/>
              <w:rPr>
                <w:sz w:val="16"/>
                <w:szCs w:val="16"/>
              </w:rPr>
            </w:pPr>
            <w:r w:rsidRPr="00EA10A2">
              <w:rPr>
                <w:sz w:val="16"/>
                <w:szCs w:val="16"/>
              </w:rPr>
              <w:t>Вр</w:t>
            </w:r>
          </w:p>
        </w:tc>
        <w:tc>
          <w:tcPr>
            <w:tcW w:w="3573" w:type="dxa"/>
            <w:gridSpan w:val="3"/>
            <w:shd w:val="clear" w:color="000000" w:fill="FFFFFF"/>
            <w:noWrap/>
            <w:hideMark/>
          </w:tcPr>
          <w:p w:rsidR="00AD2BE9" w:rsidRPr="00EA10A2" w:rsidRDefault="00AD2BE9" w:rsidP="00AD2BE9">
            <w:pPr>
              <w:jc w:val="center"/>
              <w:rPr>
                <w:sz w:val="16"/>
                <w:szCs w:val="16"/>
              </w:rPr>
            </w:pPr>
            <w:r w:rsidRPr="00EA10A2">
              <w:rPr>
                <w:sz w:val="16"/>
                <w:szCs w:val="16"/>
              </w:rPr>
              <w:t>Сумма</w:t>
            </w:r>
          </w:p>
        </w:tc>
      </w:tr>
      <w:tr w:rsidR="00AD2BE9" w:rsidRPr="00EA10A2" w:rsidTr="00D42BDE">
        <w:trPr>
          <w:trHeight w:val="170"/>
        </w:trPr>
        <w:tc>
          <w:tcPr>
            <w:tcW w:w="3397" w:type="dxa"/>
            <w:vMerge/>
            <w:hideMark/>
          </w:tcPr>
          <w:p w:rsidR="00AD2BE9" w:rsidRPr="00EA10A2" w:rsidRDefault="00AD2BE9" w:rsidP="00AD2BE9">
            <w:pPr>
              <w:rPr>
                <w:sz w:val="16"/>
                <w:szCs w:val="16"/>
              </w:rPr>
            </w:pPr>
          </w:p>
        </w:tc>
        <w:tc>
          <w:tcPr>
            <w:tcW w:w="416" w:type="dxa"/>
            <w:vMerge/>
            <w:hideMark/>
          </w:tcPr>
          <w:p w:rsidR="00AD2BE9" w:rsidRPr="00EA10A2" w:rsidRDefault="00AD2BE9" w:rsidP="00AD2BE9">
            <w:pPr>
              <w:rPr>
                <w:sz w:val="16"/>
                <w:szCs w:val="16"/>
              </w:rPr>
            </w:pPr>
          </w:p>
        </w:tc>
        <w:tc>
          <w:tcPr>
            <w:tcW w:w="526" w:type="dxa"/>
            <w:vMerge/>
            <w:hideMark/>
          </w:tcPr>
          <w:p w:rsidR="00AD2BE9" w:rsidRPr="00EA10A2" w:rsidRDefault="00AD2BE9" w:rsidP="00AD2BE9">
            <w:pPr>
              <w:rPr>
                <w:sz w:val="16"/>
                <w:szCs w:val="16"/>
              </w:rPr>
            </w:pPr>
          </w:p>
        </w:tc>
        <w:tc>
          <w:tcPr>
            <w:tcW w:w="2040" w:type="dxa"/>
            <w:gridSpan w:val="4"/>
            <w:vMerge/>
            <w:hideMark/>
          </w:tcPr>
          <w:p w:rsidR="00AD2BE9" w:rsidRPr="00EA10A2" w:rsidRDefault="00AD2BE9" w:rsidP="00AD2BE9">
            <w:pPr>
              <w:rPr>
                <w:sz w:val="16"/>
                <w:szCs w:val="16"/>
              </w:rPr>
            </w:pPr>
          </w:p>
        </w:tc>
        <w:tc>
          <w:tcPr>
            <w:tcW w:w="505" w:type="dxa"/>
            <w:vMerge/>
            <w:hideMark/>
          </w:tcPr>
          <w:p w:rsidR="00AD2BE9" w:rsidRPr="00EA10A2" w:rsidRDefault="00AD2BE9" w:rsidP="00AD2BE9">
            <w:pPr>
              <w:rPr>
                <w:sz w:val="16"/>
                <w:szCs w:val="16"/>
              </w:rPr>
            </w:pPr>
          </w:p>
        </w:tc>
        <w:tc>
          <w:tcPr>
            <w:tcW w:w="1191" w:type="dxa"/>
            <w:shd w:val="clear" w:color="000000" w:fill="FFFFFF"/>
            <w:hideMark/>
          </w:tcPr>
          <w:p w:rsidR="00AD2BE9" w:rsidRPr="00EA10A2" w:rsidRDefault="00AD2BE9" w:rsidP="00AD2BE9">
            <w:pPr>
              <w:jc w:val="center"/>
              <w:rPr>
                <w:sz w:val="16"/>
                <w:szCs w:val="16"/>
              </w:rPr>
            </w:pPr>
            <w:r w:rsidRPr="00EA10A2">
              <w:rPr>
                <w:sz w:val="16"/>
                <w:szCs w:val="16"/>
              </w:rPr>
              <w:t>2021 ГОД</w:t>
            </w:r>
          </w:p>
        </w:tc>
        <w:tc>
          <w:tcPr>
            <w:tcW w:w="1191" w:type="dxa"/>
            <w:shd w:val="clear" w:color="000000" w:fill="FFFFFF"/>
            <w:noWrap/>
            <w:hideMark/>
          </w:tcPr>
          <w:p w:rsidR="00AD2BE9" w:rsidRPr="00EA10A2" w:rsidRDefault="00AD2BE9" w:rsidP="00AD2BE9">
            <w:pPr>
              <w:jc w:val="center"/>
              <w:rPr>
                <w:sz w:val="16"/>
                <w:szCs w:val="16"/>
              </w:rPr>
            </w:pPr>
            <w:r w:rsidRPr="00EA10A2">
              <w:rPr>
                <w:sz w:val="16"/>
                <w:szCs w:val="16"/>
              </w:rPr>
              <w:t>2022 ГОД</w:t>
            </w:r>
          </w:p>
        </w:tc>
        <w:tc>
          <w:tcPr>
            <w:tcW w:w="1191" w:type="dxa"/>
            <w:shd w:val="clear" w:color="000000" w:fill="FFFFFF"/>
            <w:noWrap/>
            <w:hideMark/>
          </w:tcPr>
          <w:p w:rsidR="00AD2BE9" w:rsidRPr="00EA10A2" w:rsidRDefault="00AD2BE9" w:rsidP="00AD2BE9">
            <w:pPr>
              <w:jc w:val="center"/>
              <w:rPr>
                <w:sz w:val="16"/>
                <w:szCs w:val="16"/>
              </w:rPr>
            </w:pPr>
            <w:r w:rsidRPr="00EA10A2">
              <w:rPr>
                <w:sz w:val="16"/>
                <w:szCs w:val="16"/>
              </w:rPr>
              <w:t>2023 ГОД</w:t>
            </w:r>
          </w:p>
        </w:tc>
      </w:tr>
      <w:tr w:rsidR="00AD2BE9" w:rsidRPr="00EA10A2" w:rsidTr="00D42BDE">
        <w:trPr>
          <w:trHeight w:val="170"/>
        </w:trPr>
        <w:tc>
          <w:tcPr>
            <w:tcW w:w="3397" w:type="dxa"/>
            <w:shd w:val="clear" w:color="000000" w:fill="FFFFFF"/>
            <w:noWrap/>
            <w:hideMark/>
          </w:tcPr>
          <w:p w:rsidR="00AD2BE9" w:rsidRPr="00EA10A2" w:rsidRDefault="00AD2BE9" w:rsidP="00AD2BE9">
            <w:pPr>
              <w:jc w:val="center"/>
              <w:rPr>
                <w:sz w:val="16"/>
                <w:szCs w:val="16"/>
              </w:rPr>
            </w:pPr>
            <w:r w:rsidRPr="00EA10A2">
              <w:rPr>
                <w:sz w:val="16"/>
                <w:szCs w:val="16"/>
              </w:rPr>
              <w:t>1</w:t>
            </w:r>
          </w:p>
        </w:tc>
        <w:tc>
          <w:tcPr>
            <w:tcW w:w="416" w:type="dxa"/>
            <w:shd w:val="clear" w:color="000000" w:fill="FFFFFF"/>
            <w:noWrap/>
            <w:hideMark/>
          </w:tcPr>
          <w:p w:rsidR="00AD2BE9" w:rsidRPr="00EA10A2" w:rsidRDefault="00AD2BE9" w:rsidP="00AD2BE9">
            <w:pPr>
              <w:jc w:val="center"/>
              <w:rPr>
                <w:sz w:val="16"/>
                <w:szCs w:val="16"/>
              </w:rPr>
            </w:pPr>
            <w:r w:rsidRPr="00EA10A2">
              <w:rPr>
                <w:sz w:val="16"/>
                <w:szCs w:val="16"/>
              </w:rPr>
              <w:t>2</w:t>
            </w:r>
          </w:p>
        </w:tc>
        <w:tc>
          <w:tcPr>
            <w:tcW w:w="526" w:type="dxa"/>
            <w:shd w:val="clear" w:color="000000" w:fill="FFFFFF"/>
            <w:noWrap/>
            <w:hideMark/>
          </w:tcPr>
          <w:p w:rsidR="00AD2BE9" w:rsidRPr="00EA10A2" w:rsidRDefault="00AD2BE9" w:rsidP="00AD2BE9">
            <w:pPr>
              <w:jc w:val="center"/>
              <w:rPr>
                <w:sz w:val="16"/>
                <w:szCs w:val="16"/>
              </w:rPr>
            </w:pPr>
            <w:r w:rsidRPr="00EA10A2">
              <w:rPr>
                <w:sz w:val="16"/>
                <w:szCs w:val="16"/>
              </w:rPr>
              <w:t>3</w:t>
            </w:r>
          </w:p>
        </w:tc>
        <w:tc>
          <w:tcPr>
            <w:tcW w:w="416" w:type="dxa"/>
            <w:shd w:val="clear" w:color="000000" w:fill="FFFFFF"/>
            <w:noWrap/>
            <w:hideMark/>
          </w:tcPr>
          <w:p w:rsidR="00AD2BE9" w:rsidRPr="00EA10A2" w:rsidRDefault="00AD2BE9" w:rsidP="00AD2BE9">
            <w:pPr>
              <w:jc w:val="center"/>
              <w:rPr>
                <w:sz w:val="16"/>
                <w:szCs w:val="16"/>
              </w:rPr>
            </w:pPr>
            <w:r w:rsidRPr="00EA10A2">
              <w:rPr>
                <w:sz w:val="16"/>
                <w:szCs w:val="16"/>
              </w:rPr>
              <w:t>4</w:t>
            </w:r>
          </w:p>
        </w:tc>
        <w:tc>
          <w:tcPr>
            <w:tcW w:w="416" w:type="dxa"/>
            <w:shd w:val="clear" w:color="000000" w:fill="FFFFFF"/>
            <w:noWrap/>
            <w:hideMark/>
          </w:tcPr>
          <w:p w:rsidR="00AD2BE9" w:rsidRPr="00EA10A2" w:rsidRDefault="00AD2BE9" w:rsidP="00AD2BE9">
            <w:pPr>
              <w:jc w:val="cente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jc w:val="center"/>
              <w:rPr>
                <w:sz w:val="16"/>
                <w:szCs w:val="16"/>
              </w:rPr>
            </w:pPr>
            <w:r w:rsidRPr="00EA10A2">
              <w:rPr>
                <w:sz w:val="16"/>
                <w:szCs w:val="16"/>
              </w:rPr>
              <w:t>6</w:t>
            </w:r>
          </w:p>
        </w:tc>
        <w:tc>
          <w:tcPr>
            <w:tcW w:w="712" w:type="dxa"/>
            <w:shd w:val="clear" w:color="000000" w:fill="FFFFFF"/>
            <w:noWrap/>
            <w:hideMark/>
          </w:tcPr>
          <w:p w:rsidR="00AD2BE9" w:rsidRPr="00EA10A2" w:rsidRDefault="00AD2BE9" w:rsidP="00AD2BE9">
            <w:pPr>
              <w:jc w:val="center"/>
              <w:rPr>
                <w:sz w:val="16"/>
                <w:szCs w:val="16"/>
              </w:rPr>
            </w:pPr>
            <w:r w:rsidRPr="00EA10A2">
              <w:rPr>
                <w:sz w:val="16"/>
                <w:szCs w:val="16"/>
              </w:rPr>
              <w:t>7</w:t>
            </w:r>
          </w:p>
        </w:tc>
        <w:tc>
          <w:tcPr>
            <w:tcW w:w="505" w:type="dxa"/>
            <w:shd w:val="clear" w:color="000000" w:fill="FFFFFF"/>
            <w:noWrap/>
            <w:hideMark/>
          </w:tcPr>
          <w:p w:rsidR="00AD2BE9" w:rsidRPr="00EA10A2" w:rsidRDefault="00AD2BE9" w:rsidP="00AD2BE9">
            <w:pPr>
              <w:jc w:val="center"/>
              <w:rPr>
                <w:sz w:val="16"/>
                <w:szCs w:val="16"/>
              </w:rPr>
            </w:pPr>
            <w:r w:rsidRPr="00EA10A2">
              <w:rPr>
                <w:sz w:val="16"/>
                <w:szCs w:val="16"/>
              </w:rPr>
              <w:t>8</w:t>
            </w:r>
          </w:p>
        </w:tc>
        <w:tc>
          <w:tcPr>
            <w:tcW w:w="1191" w:type="dxa"/>
            <w:shd w:val="clear" w:color="000000" w:fill="FFFFFF"/>
            <w:hideMark/>
          </w:tcPr>
          <w:p w:rsidR="00AD2BE9" w:rsidRPr="00EA10A2" w:rsidRDefault="00AD2BE9" w:rsidP="00AD2BE9">
            <w:pPr>
              <w:jc w:val="center"/>
              <w:rPr>
                <w:sz w:val="16"/>
                <w:szCs w:val="16"/>
              </w:rPr>
            </w:pPr>
            <w:r w:rsidRPr="00EA10A2">
              <w:rPr>
                <w:sz w:val="16"/>
                <w:szCs w:val="16"/>
              </w:rPr>
              <w:t>9</w:t>
            </w:r>
          </w:p>
        </w:tc>
        <w:tc>
          <w:tcPr>
            <w:tcW w:w="1191" w:type="dxa"/>
            <w:shd w:val="clear" w:color="000000" w:fill="FFFFFF"/>
            <w:hideMark/>
          </w:tcPr>
          <w:p w:rsidR="00AD2BE9" w:rsidRPr="00EA10A2" w:rsidRDefault="00AD2BE9" w:rsidP="00AD2BE9">
            <w:pPr>
              <w:jc w:val="center"/>
              <w:rPr>
                <w:sz w:val="16"/>
                <w:szCs w:val="16"/>
              </w:rPr>
            </w:pPr>
            <w:r w:rsidRPr="00EA10A2">
              <w:rPr>
                <w:sz w:val="16"/>
                <w:szCs w:val="16"/>
              </w:rPr>
              <w:t>10</w:t>
            </w:r>
          </w:p>
        </w:tc>
        <w:tc>
          <w:tcPr>
            <w:tcW w:w="1191" w:type="dxa"/>
            <w:shd w:val="clear" w:color="000000" w:fill="FFFFFF"/>
            <w:hideMark/>
          </w:tcPr>
          <w:p w:rsidR="00AD2BE9" w:rsidRPr="00EA10A2" w:rsidRDefault="00AD2BE9" w:rsidP="00AD2BE9">
            <w:pPr>
              <w:jc w:val="center"/>
              <w:rPr>
                <w:sz w:val="16"/>
                <w:szCs w:val="16"/>
              </w:rPr>
            </w:pPr>
            <w:r w:rsidRPr="00EA10A2">
              <w:rPr>
                <w:sz w:val="16"/>
                <w:szCs w:val="16"/>
              </w:rPr>
              <w:t>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ВСЕГО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536 650,5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388 897,1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350 142,4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Общегосударственные вопросы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38 415,2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35 461,9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35 452,8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Функционирование высшего должностного лица субъекта Российской Федерации и муниципального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Обеспечение деятельности Администрации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Глава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1 355,6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168,5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по оплате труда высшего должностного лица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1 187,1</w:t>
            </w:r>
          </w:p>
        </w:tc>
      </w:tr>
      <w:tr w:rsidR="00AD2BE9" w:rsidRPr="00EA10A2" w:rsidTr="00D42BDE">
        <w:trPr>
          <w:trHeight w:val="170"/>
        </w:trPr>
        <w:tc>
          <w:tcPr>
            <w:tcW w:w="3397" w:type="dxa"/>
            <w:shd w:val="clear" w:color="auto" w:fill="auto"/>
            <w:hideMark/>
          </w:tcPr>
          <w:p w:rsidR="00AD2BE9" w:rsidRPr="00EA10A2" w:rsidRDefault="00D42BDE" w:rsidP="00D42BDE">
            <w:pPr>
              <w:rPr>
                <w:color w:val="000000"/>
                <w:sz w:val="16"/>
                <w:szCs w:val="16"/>
              </w:rPr>
            </w:pPr>
            <w:r w:rsidRPr="00EA10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A10A2">
              <w:rPr>
                <w:noProof/>
                <w:color w:val="000000"/>
                <w:sz w:val="16"/>
                <w:szCs w:val="16"/>
              </w:rPr>
              <w:t xml:space="preserve"> </w:t>
            </w:r>
            <w:r w:rsidR="00AD2BE9" w:rsidRPr="00EA10A2">
              <w:rPr>
                <w:noProof/>
                <w:color w:val="000000"/>
                <w:sz w:val="16"/>
                <w:szCs w:val="16"/>
              </w:rPr>
              <w:drawing>
                <wp:anchor distT="0" distB="0" distL="114300" distR="114300" simplePos="0" relativeHeight="251651072" behindDoc="0" locked="0" layoutInCell="1" allowOverlap="1">
                  <wp:simplePos x="0" y="0"/>
                  <wp:positionH relativeFrom="column">
                    <wp:posOffset>0</wp:posOffset>
                  </wp:positionH>
                  <wp:positionV relativeFrom="paragraph">
                    <wp:posOffset>123825</wp:posOffset>
                  </wp:positionV>
                  <wp:extent cx="152400" cy="0"/>
                  <wp:effectExtent l="0" t="0" r="0" b="0"/>
                  <wp:wrapNone/>
                  <wp:docPr id="8"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6DBB8E-9F74-4E64-8E9D-9366FE6669C1}"/>
                      </a:ext>
                    </a:extLst>
                  </wp:docPr>
                  <wp:cNvGraphicFramePr/>
                  <a:graphic xmlns:a="http://schemas.openxmlformats.org/drawingml/2006/main">
                    <a:graphicData uri="http://schemas.openxmlformats.org/drawingml/2006/picture">
                      <pic:pic xmlns:pic="http://schemas.openxmlformats.org/drawingml/2006/picture">
                        <pic:nvPicPr>
                          <pic:cNvPr id="62409"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6DBB8E-9F74-4E64-8E9D-9366FE6669C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D2BE9" w:rsidRPr="00EA10A2">
              <w:rPr>
                <w:noProof/>
                <w:color w:val="000000"/>
                <w:sz w:val="16"/>
                <w:szCs w:val="16"/>
              </w:rPr>
              <w:drawing>
                <wp:anchor distT="0" distB="0" distL="114300" distR="114300" simplePos="0" relativeHeight="251652096" behindDoc="0" locked="0" layoutInCell="1" allowOverlap="1">
                  <wp:simplePos x="0" y="0"/>
                  <wp:positionH relativeFrom="column">
                    <wp:posOffset>0</wp:posOffset>
                  </wp:positionH>
                  <wp:positionV relativeFrom="paragraph">
                    <wp:posOffset>123825</wp:posOffset>
                  </wp:positionV>
                  <wp:extent cx="152400" cy="0"/>
                  <wp:effectExtent l="0" t="0" r="0" b="0"/>
                  <wp:wrapNone/>
                  <wp:docPr id="7" name="Рисунок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7FCCC7-23C7-4A7C-8BE5-E141AC03080E}"/>
                      </a:ext>
                    </a:extLst>
                  </wp:docPr>
                  <wp:cNvGraphicFramePr/>
                  <a:graphic xmlns:a="http://schemas.openxmlformats.org/drawingml/2006/main">
                    <a:graphicData uri="http://schemas.openxmlformats.org/drawingml/2006/picture">
                      <pic:pic xmlns:pic="http://schemas.openxmlformats.org/drawingml/2006/picture">
                        <pic:nvPicPr>
                          <pic:cNvPr id="62411"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7FCCC7-23C7-4A7C-8BE5-E141AC03080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14 566,5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15 063,2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14 997,6</w:t>
            </w:r>
          </w:p>
        </w:tc>
      </w:tr>
      <w:tr w:rsidR="00AD2BE9" w:rsidRPr="00EA10A2" w:rsidTr="00D42BDE">
        <w:trPr>
          <w:trHeight w:val="170"/>
        </w:trPr>
        <w:tc>
          <w:tcPr>
            <w:tcW w:w="3397" w:type="dxa"/>
            <w:shd w:val="clear" w:color="auto" w:fill="auto"/>
            <w:hideMark/>
          </w:tcPr>
          <w:p w:rsidR="00AD2BE9" w:rsidRPr="00EA10A2" w:rsidRDefault="00D42BDE" w:rsidP="00D42BDE">
            <w:pPr>
              <w:rPr>
                <w:color w:val="000000"/>
                <w:sz w:val="16"/>
                <w:szCs w:val="16"/>
              </w:rPr>
            </w:pPr>
            <w:r w:rsidRPr="00EA10A2">
              <w:rPr>
                <w:sz w:val="16"/>
                <w:szCs w:val="16"/>
              </w:rPr>
              <w:t>Муниципальная программа "Развитие муниципальной службы в Чамзинском муниципальном районе Республики Мордовия (2015-2025 годы)"</w:t>
            </w:r>
            <w:r w:rsidR="00AD2BE9" w:rsidRPr="00EA10A2">
              <w:rPr>
                <w:noProof/>
                <w:color w:val="000000"/>
                <w:sz w:val="16"/>
                <w:szCs w:val="16"/>
              </w:rPr>
              <w:drawing>
                <wp:anchor distT="0" distB="0" distL="114300" distR="114300" simplePos="0" relativeHeight="251653120" behindDoc="0" locked="0" layoutInCell="1" allowOverlap="1">
                  <wp:simplePos x="0" y="0"/>
                  <wp:positionH relativeFrom="column">
                    <wp:posOffset>0</wp:posOffset>
                  </wp:positionH>
                  <wp:positionV relativeFrom="paragraph">
                    <wp:posOffset>266700</wp:posOffset>
                  </wp:positionV>
                  <wp:extent cx="152400" cy="0"/>
                  <wp:effectExtent l="0" t="0" r="0" b="0"/>
                  <wp:wrapNone/>
                  <wp:docPr id="6" name="Рисунок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CFBA7F-7894-469B-B031-089DC866D871}"/>
                      </a:ext>
                    </a:extLst>
                  </wp:docPr>
                  <wp:cNvGraphicFramePr/>
                  <a:graphic xmlns:a="http://schemas.openxmlformats.org/drawingml/2006/main">
                    <a:graphicData uri="http://schemas.openxmlformats.org/drawingml/2006/picture">
                      <pic:pic xmlns:pic="http://schemas.openxmlformats.org/drawingml/2006/picture">
                        <pic:nvPicPr>
                          <pic:cNvPr id="62408"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CFBA7F-7894-469B-B031-089DC866D87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D2BE9" w:rsidRPr="00EA10A2">
              <w:rPr>
                <w:noProof/>
                <w:color w:val="000000"/>
                <w:sz w:val="16"/>
                <w:szCs w:val="16"/>
              </w:rPr>
              <w:drawing>
                <wp:anchor distT="0" distB="0" distL="114300" distR="114300" simplePos="0" relativeHeight="251654144" behindDoc="0" locked="0" layoutInCell="1" allowOverlap="1">
                  <wp:simplePos x="0" y="0"/>
                  <wp:positionH relativeFrom="column">
                    <wp:posOffset>0</wp:posOffset>
                  </wp:positionH>
                  <wp:positionV relativeFrom="paragraph">
                    <wp:posOffset>266700</wp:posOffset>
                  </wp:positionV>
                  <wp:extent cx="152400" cy="0"/>
                  <wp:effectExtent l="0" t="0" r="0" b="0"/>
                  <wp:wrapNone/>
                  <wp:docPr id="5" name="Рисунок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E4AB69-0759-4759-9A49-CDC45C0CF737}"/>
                      </a:ext>
                    </a:extLst>
                  </wp:docPr>
                  <wp:cNvGraphicFramePr/>
                  <a:graphic xmlns:a="http://schemas.openxmlformats.org/drawingml/2006/main">
                    <a:graphicData uri="http://schemas.openxmlformats.org/drawingml/2006/picture">
                      <pic:pic xmlns:pic="http://schemas.openxmlformats.org/drawingml/2006/picture">
                        <pic:nvPicPr>
                          <pic:cNvPr id="62410"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E4AB69-0759-4759-9A49-CDC45C0CF73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D2BE9" w:rsidRPr="00EA10A2">
              <w:rPr>
                <w:noProof/>
                <w:color w:val="000000"/>
                <w:sz w:val="16"/>
                <w:szCs w:val="16"/>
              </w:rPr>
              <w:drawing>
                <wp:anchor distT="0" distB="0" distL="114300" distR="114300" simplePos="0" relativeHeight="251655168" behindDoc="0" locked="0" layoutInCell="1" allowOverlap="1">
                  <wp:simplePos x="0" y="0"/>
                  <wp:positionH relativeFrom="column">
                    <wp:posOffset>0</wp:posOffset>
                  </wp:positionH>
                  <wp:positionV relativeFrom="paragraph">
                    <wp:posOffset>266700</wp:posOffset>
                  </wp:positionV>
                  <wp:extent cx="152400" cy="0"/>
                  <wp:effectExtent l="0" t="0" r="0" b="0"/>
                  <wp:wrapNone/>
                  <wp:docPr id="4" name="Рисунок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E6E545-F149-443E-A969-EB3282032BC8}"/>
                      </a:ext>
                    </a:extLst>
                  </wp:docPr>
                  <wp:cNvGraphicFramePr/>
                  <a:graphic xmlns:a="http://schemas.openxmlformats.org/drawingml/2006/main">
                    <a:graphicData uri="http://schemas.openxmlformats.org/drawingml/2006/picture">
                      <pic:pic xmlns:pic="http://schemas.openxmlformats.org/drawingml/2006/picture">
                        <pic:nvPicPr>
                          <pic:cNvPr id="62412"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E6E545-F149-443E-A969-EB3282032BC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D2BE9" w:rsidRPr="00EA10A2">
              <w:rPr>
                <w:noProof/>
                <w:color w:val="000000"/>
                <w:sz w:val="16"/>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152400" cy="0"/>
                  <wp:effectExtent l="0" t="0" r="0" b="0"/>
                  <wp:wrapNone/>
                  <wp:docPr id="3" name="Рисунок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FDB7BA-A0DB-4D50-87B0-5C06250EFC8D}"/>
                      </a:ext>
                    </a:extLst>
                  </wp:docPr>
                  <wp:cNvGraphicFramePr/>
                  <a:graphic xmlns:a="http://schemas.openxmlformats.org/drawingml/2006/main">
                    <a:graphicData uri="http://schemas.openxmlformats.org/drawingml/2006/picture">
                      <pic:pic xmlns:pic="http://schemas.openxmlformats.org/drawingml/2006/picture">
                        <pic:nvPicPr>
                          <pic:cNvPr id="62413"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FDB7BA-A0DB-4D50-87B0-5C06250EFC8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D2BE9" w:rsidRPr="00EA10A2">
              <w:rPr>
                <w:noProof/>
                <w:color w:val="000000"/>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266700</wp:posOffset>
                  </wp:positionV>
                  <wp:extent cx="152400" cy="0"/>
                  <wp:effectExtent l="0" t="0" r="0" b="0"/>
                  <wp:wrapNone/>
                  <wp:docPr id="2" name="Рисунок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8E9E22-A04A-4B16-A6A3-872A26109001}"/>
                      </a:ext>
                    </a:extLst>
                  </wp:docPr>
                  <wp:cNvGraphicFramePr/>
                  <a:graphic xmlns:a="http://schemas.openxmlformats.org/drawingml/2006/main">
                    <a:graphicData uri="http://schemas.openxmlformats.org/drawingml/2006/picture">
                      <pic:pic xmlns:pic="http://schemas.openxmlformats.org/drawingml/2006/picture">
                        <pic:nvPicPr>
                          <pic:cNvPr id="62414"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8E9E22-A04A-4B16-A6A3-872A2610900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D2BE9" w:rsidRPr="00EA10A2">
              <w:rPr>
                <w:noProof/>
                <w:color w:val="000000"/>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266700</wp:posOffset>
                  </wp:positionV>
                  <wp:extent cx="152400" cy="0"/>
                  <wp:effectExtent l="0" t="0" r="0" b="0"/>
                  <wp:wrapNone/>
                  <wp:docPr id="1" name="Рисун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E1D304-2C8E-4BA7-AD96-935585F68071}"/>
                      </a:ext>
                    </a:extLst>
                  </wp:docPr>
                  <wp:cNvGraphicFramePr/>
                  <a:graphic xmlns:a="http://schemas.openxmlformats.org/drawingml/2006/main">
                    <a:graphicData uri="http://schemas.openxmlformats.org/drawingml/2006/picture">
                      <pic:pic xmlns:pic="http://schemas.openxmlformats.org/drawingml/2006/picture">
                        <pic:nvPicPr>
                          <pic:cNvPr id="62415"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E1D304-2C8E-4BA7-AD96-935585F6807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298,6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298,6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реализации государственных полномочий по опеке и попечительству"</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298,6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298,6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299,6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 xml:space="preserve">Подпрограмма "Обеспечение условий реализации муниципальной программы"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функций муниципального архива»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206,4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44105</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44105</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44105</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44108</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44108</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44108</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44109</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44109</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44109</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Z0820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Z0820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Z0820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Z0820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Z0820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717,4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356,1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356,1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356,1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356,1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356,1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356,1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263,2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10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Обеспечение деятельности Администрации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12 895,6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13 391,4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13 324,8</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12 895,6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13 391,4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13 324,8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выплаты по оплате труда работников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12 430,1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12 775,0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12 687,5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12 430,1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12 775,0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12 687,5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12 430,1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12 775,0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12 687,5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465,5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616,4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637,3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116,9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118,4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116,9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118,4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499,5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518,9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499,5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518,9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496"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712"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505"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356,7</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357,2</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357,8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505"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356,7</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357,2</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357,8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77230</w:t>
            </w:r>
          </w:p>
        </w:tc>
        <w:tc>
          <w:tcPr>
            <w:tcW w:w="505" w:type="dxa"/>
            <w:shd w:val="clear" w:color="000000" w:fill="FFFFFF"/>
            <w:hideMark/>
          </w:tcPr>
          <w:p w:rsidR="00AD2BE9" w:rsidRPr="00EA10A2" w:rsidRDefault="00AD2BE9" w:rsidP="00AD2BE9">
            <w:pPr>
              <w:rPr>
                <w:color w:val="000000"/>
                <w:sz w:val="16"/>
                <w:szCs w:val="16"/>
              </w:rPr>
            </w:pPr>
            <w:r w:rsidRPr="00EA10A2">
              <w:rPr>
                <w:color w:val="000000"/>
                <w:sz w:val="16"/>
                <w:szCs w:val="16"/>
              </w:rPr>
              <w:t> </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77230</w:t>
            </w:r>
          </w:p>
        </w:tc>
        <w:tc>
          <w:tcPr>
            <w:tcW w:w="505" w:type="dxa"/>
            <w:shd w:val="clear" w:color="000000" w:fill="FFFFFF"/>
            <w:hideMark/>
          </w:tcPr>
          <w:p w:rsidR="00AD2BE9" w:rsidRPr="00EA10A2" w:rsidRDefault="00AD2BE9" w:rsidP="00AD2BE9">
            <w:pPr>
              <w:rPr>
                <w:color w:val="000000"/>
                <w:sz w:val="16"/>
                <w:szCs w:val="16"/>
              </w:rPr>
            </w:pPr>
            <w:r w:rsidRPr="00EA10A2">
              <w:rPr>
                <w:color w:val="000000"/>
                <w:sz w:val="16"/>
                <w:szCs w:val="16"/>
              </w:rPr>
              <w:t>100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77230</w:t>
            </w:r>
          </w:p>
        </w:tc>
        <w:tc>
          <w:tcPr>
            <w:tcW w:w="505" w:type="dxa"/>
            <w:shd w:val="clear" w:color="000000" w:fill="FFFFFF"/>
            <w:hideMark/>
          </w:tcPr>
          <w:p w:rsidR="00AD2BE9" w:rsidRPr="00EA10A2" w:rsidRDefault="00AD2BE9" w:rsidP="00AD2BE9">
            <w:pPr>
              <w:rPr>
                <w:color w:val="000000"/>
                <w:sz w:val="16"/>
                <w:szCs w:val="16"/>
              </w:rPr>
            </w:pPr>
            <w:r w:rsidRPr="00EA10A2">
              <w:rPr>
                <w:color w:val="000000"/>
                <w:sz w:val="16"/>
                <w:szCs w:val="16"/>
              </w:rPr>
              <w:t>120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320,2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320,7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321,3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306,7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306,7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306,7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306,7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Судебная система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51200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51200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51200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3 989,3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3 898,5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3 904,9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3 989,3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3 898,5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3 904,9</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Подпрограмма "Эффективное использование бюджетного потенциала"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3 989,3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3 898,5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3 904,9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3 942,9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3 848,9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3 852,9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выплаты по оплате труда работников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3 747,0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44501</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44501</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44501</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46,4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Резервные фонды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Резервный фонд администрации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Резервные средства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Другие общегосударственные вопросы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17 503,8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14 103,6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14 194,7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7 029,6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7 041,8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7 029,6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7 041,8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7 029,6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7 041,8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Централизованные бухгалтерии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7 101,9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7 029,6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7 041,8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6 651,7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6 717,5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6 717,5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6 651,7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6 717,5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6 717,5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324,3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324,3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"Обеспечение условий реализации муниципальной программы"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Архивные учреждения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197,3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197,3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197,3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197,3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"Техническая и технологическая модернизация, инновационное развитие"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связанные с муниципальным управлением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751,1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751,1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751,1</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Подпрограмма "Эффективное использование бюджетного потенциала"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"Реализация мероприятий в сфере закупок"</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44107</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44107</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44107</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717,0</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Подпрограмма "Развитие информационной инфраструктуры в Чамзинском муниципальном районе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"Информационная инфраструктура"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"Развитие электронного правительства в Чамзинском муниципальном районе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322,0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«Цифровое управление»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«Информационная безопасность»</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формирования информационного общества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635,0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690,0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«Проведение кадастровых работ по формированию и постановке на ГКУ земельных участков»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Основное мероприятие «Определение рыночной стоимости земельных участков, государственная стоимость на которые не </w:t>
            </w:r>
            <w:r w:rsidRPr="00EA10A2">
              <w:rPr>
                <w:sz w:val="16"/>
                <w:szCs w:val="16"/>
              </w:rPr>
              <w:lastRenderedPageBreak/>
              <w:t>разграничена с целью их продажи путем проведения торгов (аукционов)»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lastRenderedPageBreak/>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Оценка недвижимости, признание прав и регулирование отношений по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08</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"Совершенствование работы по устранению причин детского дорожно-транспортного травматизма"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укреплению общественного порядка и обеспечению общественной безопасности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"Формирование у детей навыков безопасного поведения на дорогах"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укреплению общественного порядка и обеспечению общественной безопасности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38</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7 983,1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4 516,3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4 498,8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7 983,1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4 516,3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4 498,8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Выплаты лицам, удостоенным звания «Почетный гражданин»</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Публичные нормативные выплаты гражданам несоциального характера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связанные с муниципальным управлением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580,3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180,3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180,3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550,3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550,3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54690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477,0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54690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477,0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54690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477,0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6 001,8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3 461,5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3 442,5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2 069,4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2 069,4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2 069,4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2 069,4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2 069,4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2 069,4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3 622,3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1 063,0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3 622,3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1 063,0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Централизованные бухгалтерии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912,1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862,6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864,1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853,7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822,1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822,1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853,7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822,1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822,1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61230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6" w:type="dxa"/>
            <w:shd w:val="clear" w:color="auto" w:fill="auto"/>
            <w:noWrap/>
            <w:hideMark/>
          </w:tcPr>
          <w:p w:rsidR="00AD2BE9" w:rsidRPr="00EA10A2" w:rsidRDefault="00AD2BE9" w:rsidP="00AD2BE9">
            <w:pPr>
              <w:rPr>
                <w:sz w:val="16"/>
                <w:szCs w:val="16"/>
              </w:rPr>
            </w:pPr>
            <w:r w:rsidRPr="00EA10A2">
              <w:rPr>
                <w:sz w:val="16"/>
                <w:szCs w:val="16"/>
              </w:rPr>
              <w:t>01</w:t>
            </w:r>
          </w:p>
        </w:tc>
        <w:tc>
          <w:tcPr>
            <w:tcW w:w="526" w:type="dxa"/>
            <w:shd w:val="clear" w:color="auto" w:fill="auto"/>
            <w:noWrap/>
            <w:hideMark/>
          </w:tcPr>
          <w:p w:rsidR="00AD2BE9" w:rsidRPr="00EA10A2" w:rsidRDefault="00AD2BE9" w:rsidP="00AD2BE9">
            <w:pPr>
              <w:rPr>
                <w:sz w:val="16"/>
                <w:szCs w:val="16"/>
              </w:rPr>
            </w:pPr>
            <w:r w:rsidRPr="00EA10A2">
              <w:rPr>
                <w:sz w:val="16"/>
                <w:szCs w:val="16"/>
              </w:rPr>
              <w:t>13</w:t>
            </w:r>
          </w:p>
        </w:tc>
        <w:tc>
          <w:tcPr>
            <w:tcW w:w="416" w:type="dxa"/>
            <w:shd w:val="clear" w:color="auto" w:fill="auto"/>
            <w:noWrap/>
            <w:hideMark/>
          </w:tcPr>
          <w:p w:rsidR="00AD2BE9" w:rsidRPr="00EA10A2" w:rsidRDefault="00AD2BE9" w:rsidP="00AD2BE9">
            <w:pPr>
              <w:rPr>
                <w:sz w:val="16"/>
                <w:szCs w:val="16"/>
              </w:rPr>
            </w:pPr>
            <w:r w:rsidRPr="00EA10A2">
              <w:rPr>
                <w:sz w:val="16"/>
                <w:szCs w:val="16"/>
              </w:rPr>
              <w:t>89</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77230</w:t>
            </w:r>
          </w:p>
        </w:tc>
        <w:tc>
          <w:tcPr>
            <w:tcW w:w="505" w:type="dxa"/>
            <w:shd w:val="clear" w:color="auto" w:fill="auto"/>
            <w:noWrap/>
            <w:hideMark/>
          </w:tcPr>
          <w:p w:rsidR="00AD2BE9" w:rsidRPr="00EA10A2" w:rsidRDefault="00AD2BE9" w:rsidP="00AD2BE9">
            <w:pPr>
              <w:rPr>
                <w:sz w:val="16"/>
                <w:szCs w:val="16"/>
              </w:rPr>
            </w:pPr>
            <w:r w:rsidRPr="00EA10A2">
              <w:rPr>
                <w:sz w:val="16"/>
                <w:szCs w:val="16"/>
              </w:rPr>
              <w:t> </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auto" w:fill="auto"/>
            <w:noWrap/>
            <w:hideMark/>
          </w:tcPr>
          <w:p w:rsidR="00AD2BE9" w:rsidRPr="00EA10A2" w:rsidRDefault="00AD2BE9" w:rsidP="00AD2BE9">
            <w:pPr>
              <w:rPr>
                <w:sz w:val="16"/>
                <w:szCs w:val="16"/>
              </w:rPr>
            </w:pPr>
            <w:r w:rsidRPr="00EA10A2">
              <w:rPr>
                <w:sz w:val="16"/>
                <w:szCs w:val="16"/>
              </w:rPr>
              <w:t>01</w:t>
            </w:r>
          </w:p>
        </w:tc>
        <w:tc>
          <w:tcPr>
            <w:tcW w:w="526" w:type="dxa"/>
            <w:shd w:val="clear" w:color="auto" w:fill="auto"/>
            <w:noWrap/>
            <w:hideMark/>
          </w:tcPr>
          <w:p w:rsidR="00AD2BE9" w:rsidRPr="00EA10A2" w:rsidRDefault="00AD2BE9" w:rsidP="00AD2BE9">
            <w:pPr>
              <w:rPr>
                <w:sz w:val="16"/>
                <w:szCs w:val="16"/>
              </w:rPr>
            </w:pPr>
            <w:r w:rsidRPr="00EA10A2">
              <w:rPr>
                <w:sz w:val="16"/>
                <w:szCs w:val="16"/>
              </w:rPr>
              <w:t>13</w:t>
            </w:r>
          </w:p>
        </w:tc>
        <w:tc>
          <w:tcPr>
            <w:tcW w:w="416" w:type="dxa"/>
            <w:shd w:val="clear" w:color="auto" w:fill="auto"/>
            <w:noWrap/>
            <w:hideMark/>
          </w:tcPr>
          <w:p w:rsidR="00AD2BE9" w:rsidRPr="00EA10A2" w:rsidRDefault="00AD2BE9" w:rsidP="00AD2BE9">
            <w:pPr>
              <w:rPr>
                <w:sz w:val="16"/>
                <w:szCs w:val="16"/>
              </w:rPr>
            </w:pPr>
            <w:r w:rsidRPr="00EA10A2">
              <w:rPr>
                <w:sz w:val="16"/>
                <w:szCs w:val="16"/>
              </w:rPr>
              <w:t>89</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77230</w:t>
            </w:r>
          </w:p>
        </w:tc>
        <w:tc>
          <w:tcPr>
            <w:tcW w:w="505" w:type="dxa"/>
            <w:shd w:val="clear" w:color="auto" w:fill="auto"/>
            <w:noWrap/>
            <w:hideMark/>
          </w:tcPr>
          <w:p w:rsidR="00AD2BE9" w:rsidRPr="00EA10A2" w:rsidRDefault="00AD2BE9" w:rsidP="00AD2BE9">
            <w:pPr>
              <w:rPr>
                <w:sz w:val="16"/>
                <w:szCs w:val="16"/>
              </w:rPr>
            </w:pPr>
            <w:r w:rsidRPr="00EA10A2">
              <w:rPr>
                <w:sz w:val="16"/>
                <w:szCs w:val="16"/>
              </w:rPr>
              <w:t>200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Иные закупки товаров, работ и услуг для обеспечения государственных (муниципальных) нужд</w:t>
            </w:r>
          </w:p>
        </w:tc>
        <w:tc>
          <w:tcPr>
            <w:tcW w:w="416" w:type="dxa"/>
            <w:shd w:val="clear" w:color="auto" w:fill="auto"/>
            <w:noWrap/>
            <w:hideMark/>
          </w:tcPr>
          <w:p w:rsidR="00AD2BE9" w:rsidRPr="00EA10A2" w:rsidRDefault="00AD2BE9" w:rsidP="00AD2BE9">
            <w:pPr>
              <w:rPr>
                <w:sz w:val="16"/>
                <w:szCs w:val="16"/>
              </w:rPr>
            </w:pPr>
            <w:r w:rsidRPr="00EA10A2">
              <w:rPr>
                <w:sz w:val="16"/>
                <w:szCs w:val="16"/>
              </w:rPr>
              <w:t>01</w:t>
            </w:r>
          </w:p>
        </w:tc>
        <w:tc>
          <w:tcPr>
            <w:tcW w:w="526" w:type="dxa"/>
            <w:shd w:val="clear" w:color="auto" w:fill="auto"/>
            <w:noWrap/>
            <w:hideMark/>
          </w:tcPr>
          <w:p w:rsidR="00AD2BE9" w:rsidRPr="00EA10A2" w:rsidRDefault="00AD2BE9" w:rsidP="00AD2BE9">
            <w:pPr>
              <w:rPr>
                <w:sz w:val="16"/>
                <w:szCs w:val="16"/>
              </w:rPr>
            </w:pPr>
            <w:r w:rsidRPr="00EA10A2">
              <w:rPr>
                <w:sz w:val="16"/>
                <w:szCs w:val="16"/>
              </w:rPr>
              <w:t>13</w:t>
            </w:r>
          </w:p>
        </w:tc>
        <w:tc>
          <w:tcPr>
            <w:tcW w:w="416" w:type="dxa"/>
            <w:shd w:val="clear" w:color="auto" w:fill="auto"/>
            <w:noWrap/>
            <w:hideMark/>
          </w:tcPr>
          <w:p w:rsidR="00AD2BE9" w:rsidRPr="00EA10A2" w:rsidRDefault="00AD2BE9" w:rsidP="00AD2BE9">
            <w:pPr>
              <w:rPr>
                <w:sz w:val="16"/>
                <w:szCs w:val="16"/>
              </w:rPr>
            </w:pPr>
            <w:r w:rsidRPr="00EA10A2">
              <w:rPr>
                <w:sz w:val="16"/>
                <w:szCs w:val="16"/>
              </w:rPr>
              <w:t>89</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77230</w:t>
            </w:r>
          </w:p>
        </w:tc>
        <w:tc>
          <w:tcPr>
            <w:tcW w:w="505" w:type="dxa"/>
            <w:shd w:val="clear" w:color="auto" w:fill="auto"/>
            <w:noWrap/>
            <w:hideMark/>
          </w:tcPr>
          <w:p w:rsidR="00AD2BE9" w:rsidRPr="00EA10A2" w:rsidRDefault="00AD2BE9" w:rsidP="00AD2BE9">
            <w:pPr>
              <w:rPr>
                <w:sz w:val="16"/>
                <w:szCs w:val="16"/>
              </w:rPr>
            </w:pPr>
            <w:r w:rsidRPr="00EA10A2">
              <w:rPr>
                <w:sz w:val="16"/>
                <w:szCs w:val="16"/>
              </w:rPr>
              <w:t>240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Национальная безопасность и правоохранительная деятельность</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3 296,9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3 175,3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Органы юстиции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2 042,2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2 102,4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1 955,2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2 042,2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2 102,4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1 955,2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2 042,2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2 102,4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1 955,2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2 042,2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2 102,4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1 955,2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1 479,2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1 641,4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1 641,4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государственных (муниципальных) органов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1 479,2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1 641,4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1 641,4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479,0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479,0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373,2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59303</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87,8</w:t>
            </w:r>
          </w:p>
        </w:tc>
      </w:tr>
      <w:tr w:rsidR="00AD2BE9" w:rsidRPr="00EA10A2" w:rsidTr="00D42BDE">
        <w:trPr>
          <w:trHeight w:val="170"/>
        </w:trPr>
        <w:tc>
          <w:tcPr>
            <w:tcW w:w="3397" w:type="dxa"/>
            <w:shd w:val="clear" w:color="000000" w:fill="FFFFFF"/>
            <w:hideMark/>
          </w:tcPr>
          <w:p w:rsidR="00AD2BE9" w:rsidRPr="00EA10A2" w:rsidRDefault="00AD2BE9" w:rsidP="00AD2BE9">
            <w:pPr>
              <w:rPr>
                <w:color w:val="000000"/>
                <w:sz w:val="16"/>
                <w:szCs w:val="16"/>
              </w:rPr>
            </w:pPr>
            <w:r w:rsidRPr="00EA10A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1 166,8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1 170,1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1 166,8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1 170,1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"Развитие единой дежурно-диспетчерской службы Чамзинского муниципального района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1 166,8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1 170,1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1 166,8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1 170,1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1 080,1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88,7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88,7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Уплата налогов, сборов и иных платежей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10</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09</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Другие вопросы  в области национальной безопасности и правоохранительной деятельности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Мероприятия по укреплению общественного порядка и обеспечению общественной безопасности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Национальная экономика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12 343,0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10 344,2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10 032,2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Сельское хозяйство и рыболовство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5 214,0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4 858,4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4 351,3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3 905,0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3 596,2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3 135,8</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Подпрограмма "Поддержка и развитие кадрового потенциала в АПК"</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3 905,0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3 596,2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3 135,8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3 905,0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3 596,2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3 135,8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118,3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118,3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118,3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1 797,6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1 324,7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1 153,7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1 797,6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1 324,7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1 153,7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Публичные нормативные выплаты гражданам несоциального характера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1 797,6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1 324,7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1 153,7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1 989,1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1 999,8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1 613,9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1 989,1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1 999,8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1 613,9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Публичные нормативные выплаты гражданам несоциального характера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1 989,1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1 999,8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1 613,9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1 262,2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1 215,5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1 262,2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1 215,5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1 262,2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1 215,5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1 262,2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1 215,5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1 262,2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1 215,5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Дорожное хозяйство (дорожные фонды)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5 455,8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5 620,9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5 455,8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5 620,9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5 455,8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5 620,9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Капитальный ремонт автомобильных дорог общего пользования местного значения и искусственных сооружений на них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3 147,2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2 727,9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2 810,4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3 147,2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2 727,9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2 810,4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3 147,2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2 727,9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2 810,4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2 727,9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2 810,5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2 727,9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2 810,5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2 727,9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2 810,5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Другие вопросы в области национальной экономики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поддержке субъектов малого и среднего предпринимательства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91310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91310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91310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810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"Формирование благоприятной социальной среды для малого и среднего предпринимательства"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Мероприятия по поддержке субъектов малого и среднего предпринимательства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Жилищно-коммунальное хозяйство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155 761,4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31 021,7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3 207,6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Жилищное хозяйство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2 858,5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2 937,6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2 583,3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2 651,7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"Создание условий для обеспечения доступным и комфортным жильем сельского населения"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2 583,3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2 651,7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"Улучшение жилищных условий граждан, проживающих на сельских территориях"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2 583,3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2 651,7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Строительство жилья, предоставляемого по договору найма жилого помещения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L5762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2 583,3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2 651,7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L5762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2 583,3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2 651,7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Бюджетные инвестиции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L5762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2 583,3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2 651,7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275,2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"Капитальный ремонт МКД"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275,2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Взнос на капитальный ремонт общего имущества в многоквартирном доме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275,2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275,2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275,2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Коммунальное хозяйство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155 226,8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27 893,2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155 226,8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27 893,2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«Модернизация объектов теплоснабжения»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жилищно-коммунального хозяйства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813,5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"Модернизация объектов водоснабжения"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Региональный проект "Чистая вода"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154 263,3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27 643,2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Бюджетные инвестиции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44502</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Строительство и реконструкция (модернизация) объектов питьевого водоснабжения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52430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154 085,3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27 643,2</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52430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154 085,3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27 643,2</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Бюджетные инвестиции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F5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52430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154 085,3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27 643,2</w:t>
            </w:r>
          </w:p>
        </w:tc>
        <w:tc>
          <w:tcPr>
            <w:tcW w:w="1191" w:type="dxa"/>
            <w:shd w:val="clear" w:color="000000" w:fill="FFFFFF"/>
            <w:hideMark/>
          </w:tcPr>
          <w:p w:rsidR="00AD2BE9" w:rsidRPr="00EA10A2" w:rsidRDefault="00AD2BE9" w:rsidP="00AD2BE9">
            <w:pPr>
              <w:jc w:val="right"/>
              <w:rPr>
                <w:color w:val="000000"/>
                <w:sz w:val="16"/>
                <w:szCs w:val="16"/>
              </w:rPr>
            </w:pPr>
            <w:r w:rsidRPr="00EA10A2">
              <w:rPr>
                <w:color w:val="000000"/>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Благоустройство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44104</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44104</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44104</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Охрана окружающей среды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Охрана объектов растительного и животного мира и среды их обитания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44106</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44106</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44106</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381,3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Образование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266 563,2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248 965,1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229 650,3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Дошкольное образование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79 137,7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77 834,3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71 288,9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79 050,7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77 806,3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71 288,9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"Развитие дошкольного образования в Чамзинском муниципальном районе" на 2016-2025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79 050,7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77 806,3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71 288,9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современного качества дошкольного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Ежегодная премия для поощрения лучших педагогических работников дошкольных образовательных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Премии и гранты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59 942,1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65 395,8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58 515,7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Осуществление государственных полномочий Республики Мордовия по обеспечению </w:t>
            </w:r>
            <w:r w:rsidRPr="00EA10A2">
              <w:rPr>
                <w:sz w:val="16"/>
                <w:szCs w:val="16"/>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000000" w:fill="FFFFFF"/>
            <w:noWrap/>
            <w:hideMark/>
          </w:tcPr>
          <w:p w:rsidR="00AD2BE9" w:rsidRPr="00EA10A2" w:rsidRDefault="00AD2BE9" w:rsidP="00AD2BE9">
            <w:pPr>
              <w:rPr>
                <w:sz w:val="16"/>
                <w:szCs w:val="16"/>
              </w:rPr>
            </w:pPr>
            <w:r w:rsidRPr="00EA10A2">
              <w:rPr>
                <w:sz w:val="16"/>
                <w:szCs w:val="16"/>
              </w:rPr>
              <w:lastRenderedPageBreak/>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59 942,1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65 395,8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58 515,7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59 942,1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65 395,8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58 515,7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59 942,1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65 395,8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58 515,7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19 067,1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12 369,0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12 731,7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Дошкольные образовательные организации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19 067,1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12 369,0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12 731,7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19 067,1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12 369,0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12 731,7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19 067,1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12 369,0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12 731,7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"Развитие кадрового потенциала дошкольных образовательных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Дошкольные образовательные организации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61100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Общее образование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145 867,7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151 075,3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138 588,3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145 796,7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151 015,3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138 588,3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"Развитие общего образования в Чамзинском муниципальном районе" на 2016-2025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143 502,3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147 123,0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138 584,8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114 611,4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122 380,9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113 798,9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53030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53030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53030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12 499,2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EA10A2">
              <w:rPr>
                <w:sz w:val="16"/>
                <w:szCs w:val="16"/>
              </w:rPr>
              <w:lastRenderedPageBreak/>
              <w:t>расходов на содержание зданий и коммунальных услуг)</w:t>
            </w:r>
          </w:p>
        </w:tc>
        <w:tc>
          <w:tcPr>
            <w:tcW w:w="416" w:type="dxa"/>
            <w:shd w:val="clear" w:color="000000" w:fill="FFFFFF"/>
            <w:noWrap/>
            <w:hideMark/>
          </w:tcPr>
          <w:p w:rsidR="00AD2BE9" w:rsidRPr="00EA10A2" w:rsidRDefault="00AD2BE9" w:rsidP="00AD2BE9">
            <w:pPr>
              <w:rPr>
                <w:sz w:val="16"/>
                <w:szCs w:val="16"/>
              </w:rPr>
            </w:pPr>
            <w:r w:rsidRPr="00EA10A2">
              <w:rPr>
                <w:sz w:val="16"/>
                <w:szCs w:val="16"/>
              </w:rPr>
              <w:lastRenderedPageBreak/>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102 112,2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109 881,7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101 299,7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102 112,2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109 881,7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101 299,7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102 112,2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109 881,7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101 299,7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"Изменение школьной инфраструктуры"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18 544,9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13 855,0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14 195,6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Школы-детские сады, школы начальные, неполные средние и средние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18 544,9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13 855,0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14 195,6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18 544,9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13 855,0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14 195,6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18 544,9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13 855,0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14 195,6</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"Развитие системы работы с кадрами"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Поощрение лучших учителей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Премии и гранты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Школы-детские сады, школы начальные, неполные средние и средние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"Сохранение и укрепление здоровья школьников"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10 288,0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10 829,1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10 532,3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L3040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10 288,0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10 829,1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10 532,3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L3040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10 288,0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10 829,1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10 532,3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L3040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10 288,0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10 829,1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10 532,3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"Выявление и поддержка одаренных детей и молодежи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xml:space="preserve">4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"Выявление и поддержка одаренных детей и молодежи"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xml:space="preserve">4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Премия для поддержки талантливой и одаренной молодежи образовательных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Премии и гранты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2 290,9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3 888,8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Региональный проект «Успех каждого ребенка»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Е2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2 290,9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3 888,8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Е2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50970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2 290,9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3 888,8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Е2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50970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2 290,9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3 888,8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5</w:t>
            </w:r>
          </w:p>
        </w:tc>
        <w:tc>
          <w:tcPr>
            <w:tcW w:w="496" w:type="dxa"/>
            <w:shd w:val="clear" w:color="000000" w:fill="FFFFFF"/>
            <w:noWrap/>
            <w:hideMark/>
          </w:tcPr>
          <w:p w:rsidR="00AD2BE9" w:rsidRPr="00EA10A2" w:rsidRDefault="00AD2BE9" w:rsidP="00AD2BE9">
            <w:pPr>
              <w:rPr>
                <w:sz w:val="16"/>
                <w:szCs w:val="16"/>
              </w:rPr>
            </w:pPr>
            <w:r w:rsidRPr="00EA10A2">
              <w:rPr>
                <w:sz w:val="16"/>
                <w:szCs w:val="16"/>
              </w:rPr>
              <w:t>Е2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50970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2 290,9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3 888,8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Дополнительное образование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36 784,3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15 217,4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14 932,3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24 287,5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9 866,0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11 463,7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24 287,5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9 866,0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11 463,7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качества дополнительного образования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21 219,6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7 983,9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9 539,5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внешкольной работе с детьми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21 219,6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7 983,9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9 539,5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21 219,6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7 983,9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9 539,5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21 219,6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7 983,9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9 539,5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"Развитие кадрового потенциала организаций дополнительного образования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Поощрение лучших тренеров-преподавателей и педагогов дополнительного образования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Премии и гранты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02030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внешкольной работе с детьми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персонифицированного финансирования дополнительного образования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3 031,4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1 845,6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1 887,7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3 031,4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1 845,6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1 887,7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3 031,4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1 845,6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1 887,7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91560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3 031,4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1 845,6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1 887,7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12 477,8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5 347,4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3 318,6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12 477,8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5 347,4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3 318,6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"Дополнительное образование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12 477,8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5 347,4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3 318,6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внешкольной работе с детьми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12 477,8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5 347,4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3 318,6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12 477,8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5 347,4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3 318,6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12 477,8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5 347,4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3 318,6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Профессиональная подготовка, переподготовка и повышение квалификации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обеспечение функций органов местного самоуправления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Молодежная политика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2 546,0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2 546,0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2 546,0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"Социальная поддержка граждан" на 2017-2025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"Организация отдыха и оздоровления детей"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"Мероприятия по сохранению и развитию инфраструктуры системы детского отдыха и оздоровления"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77210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2 443,9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"Патриотическое воспитание"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"Поддержка молодежи в сфере науки 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10A2">
              <w:rPr>
                <w:sz w:val="16"/>
                <w:szCs w:val="16"/>
              </w:rPr>
              <w:lastRenderedPageBreak/>
              <w:t>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lastRenderedPageBreak/>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23,8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21,8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"Укрепление здоровья, формирование здорового образа жизни молодых граждан"</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"Вовлечение в предпринимательскую деятельность"</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"Молодежная культура и творчество"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молодежной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Другие вопросы в области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2 212,5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2 277,1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2 279,8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2 198,7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2 263,0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2 265,7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 xml:space="preserve">Подпрограмма "Развитие дошкольного образования в Чамзинском муниципальном районе" на 2016-2025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современного качества дошкольного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"Развитие общего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"Изменение школьной инфраструктуры"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05</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67,9</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"Развитие системы работы с кадрами"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06</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58,2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"Сохранение и укрепление здоровья школьников"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"Выявление и поддержка одаренных детей и молодежи"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4</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385,4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1 668,1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1 732,4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1 735,1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1 668,1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1 732,4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1 735,1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1 668,1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1 732,4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1 735,1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1 565,3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1 565,3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74,0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74,0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0,5</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07</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Культура, кинематография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34 323,9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24 778,9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25 264,7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Культура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29 947,1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20 401,0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20 885,8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28 843,7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20 290,1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20 774,8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28 843,7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20 290,1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20 774,8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"Музыкальное искусство, культурно-массовые мероприятия"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культуры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42250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448,5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18 704,5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13 155,9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13 524,3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Дворцы и дома культуры, другие учреждения культуры и средств массовой информации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18 704,5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13 155,9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13 524,3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18 704,5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13 155,9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13 524,3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18 704,5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13 155,9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13 524,3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Основное мероприятие "Развитие библиотечного дела"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6 684,2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6 800,5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Библиотеки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6 684,2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6 800,5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6 684,2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6 800,5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9 536,2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6 684,2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6 800,5</w:t>
            </w:r>
          </w:p>
        </w:tc>
      </w:tr>
      <w:tr w:rsidR="00AD2BE9" w:rsidRPr="00EA10A2" w:rsidTr="00D42BDE">
        <w:trPr>
          <w:trHeight w:val="170"/>
        </w:trPr>
        <w:tc>
          <w:tcPr>
            <w:tcW w:w="3397" w:type="dxa"/>
            <w:shd w:val="clear" w:color="auto" w:fill="auto"/>
            <w:hideMark/>
          </w:tcPr>
          <w:p w:rsidR="00AD2BE9" w:rsidRPr="00EA10A2" w:rsidRDefault="00AD2BE9" w:rsidP="00AD2BE9">
            <w:pPr>
              <w:rPr>
                <w:sz w:val="16"/>
                <w:szCs w:val="16"/>
              </w:rPr>
            </w:pPr>
            <w:r w:rsidRPr="00EA10A2">
              <w:rPr>
                <w:sz w:val="16"/>
                <w:szCs w:val="16"/>
              </w:rPr>
              <w:t>Региональный проект "Творческие люди"</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 </w:t>
            </w:r>
          </w:p>
        </w:tc>
        <w:tc>
          <w:tcPr>
            <w:tcW w:w="505" w:type="dxa"/>
            <w:shd w:val="clear" w:color="auto" w:fill="auto"/>
            <w:noWrap/>
            <w:hideMark/>
          </w:tcPr>
          <w:p w:rsidR="00AD2BE9" w:rsidRPr="00EA10A2" w:rsidRDefault="00AD2BE9" w:rsidP="00AD2BE9">
            <w:pPr>
              <w:rPr>
                <w:sz w:val="16"/>
                <w:szCs w:val="16"/>
              </w:rPr>
            </w:pPr>
            <w:r w:rsidRPr="00EA10A2">
              <w:rPr>
                <w:sz w:val="16"/>
                <w:szCs w:val="16"/>
              </w:rPr>
              <w:t> </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154,6</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auto" w:fill="auto"/>
            <w:hideMark/>
          </w:tcPr>
          <w:p w:rsidR="00AD2BE9" w:rsidRPr="00EA10A2" w:rsidRDefault="00AD2BE9" w:rsidP="00AD2BE9">
            <w:pPr>
              <w:rPr>
                <w:sz w:val="16"/>
                <w:szCs w:val="16"/>
              </w:rPr>
            </w:pPr>
            <w:r w:rsidRPr="00EA10A2">
              <w:rPr>
                <w:sz w:val="16"/>
                <w:szCs w:val="16"/>
              </w:rPr>
              <w:t>Государственная поддержка лучших сельских учреждений культуры</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55195</w:t>
            </w:r>
          </w:p>
        </w:tc>
        <w:tc>
          <w:tcPr>
            <w:tcW w:w="505" w:type="dxa"/>
            <w:shd w:val="clear" w:color="auto" w:fill="auto"/>
            <w:noWrap/>
            <w:hideMark/>
          </w:tcPr>
          <w:p w:rsidR="00AD2BE9" w:rsidRPr="00EA10A2" w:rsidRDefault="00AD2BE9" w:rsidP="00AD2BE9">
            <w:pPr>
              <w:rPr>
                <w:sz w:val="16"/>
                <w:szCs w:val="16"/>
              </w:rPr>
            </w:pPr>
            <w:r w:rsidRPr="00EA10A2">
              <w:rPr>
                <w:sz w:val="16"/>
                <w:szCs w:val="16"/>
              </w:rPr>
              <w:t> </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103,1</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55195</w:t>
            </w:r>
          </w:p>
        </w:tc>
        <w:tc>
          <w:tcPr>
            <w:tcW w:w="505" w:type="dxa"/>
            <w:shd w:val="clear" w:color="auto" w:fill="auto"/>
            <w:noWrap/>
            <w:hideMark/>
          </w:tcPr>
          <w:p w:rsidR="00AD2BE9" w:rsidRPr="00EA10A2" w:rsidRDefault="00AD2BE9" w:rsidP="00AD2BE9">
            <w:pPr>
              <w:rPr>
                <w:sz w:val="16"/>
                <w:szCs w:val="16"/>
              </w:rPr>
            </w:pPr>
            <w:r w:rsidRPr="00EA10A2">
              <w:rPr>
                <w:sz w:val="16"/>
                <w:szCs w:val="16"/>
              </w:rPr>
              <w:t>600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103,1</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55195</w:t>
            </w:r>
          </w:p>
        </w:tc>
        <w:tc>
          <w:tcPr>
            <w:tcW w:w="505" w:type="dxa"/>
            <w:shd w:val="clear" w:color="auto" w:fill="auto"/>
            <w:noWrap/>
            <w:hideMark/>
          </w:tcPr>
          <w:p w:rsidR="00AD2BE9" w:rsidRPr="00EA10A2" w:rsidRDefault="00AD2BE9" w:rsidP="00AD2BE9">
            <w:pPr>
              <w:rPr>
                <w:sz w:val="16"/>
                <w:szCs w:val="16"/>
              </w:rPr>
            </w:pPr>
            <w:r w:rsidRPr="00EA10A2">
              <w:rPr>
                <w:sz w:val="16"/>
                <w:szCs w:val="16"/>
              </w:rPr>
              <w:t>610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103,1</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auto" w:fill="auto"/>
            <w:hideMark/>
          </w:tcPr>
          <w:p w:rsidR="00AD2BE9" w:rsidRPr="00EA10A2" w:rsidRDefault="00AD2BE9" w:rsidP="00AD2BE9">
            <w:pPr>
              <w:rPr>
                <w:sz w:val="16"/>
                <w:szCs w:val="16"/>
              </w:rPr>
            </w:pPr>
            <w:r w:rsidRPr="00EA10A2">
              <w:rPr>
                <w:sz w:val="16"/>
                <w:szCs w:val="16"/>
              </w:rPr>
              <w:t>Государственная поддержка лучших работников сельских учреждений культуры</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55196</w:t>
            </w:r>
          </w:p>
        </w:tc>
        <w:tc>
          <w:tcPr>
            <w:tcW w:w="505" w:type="dxa"/>
            <w:shd w:val="clear" w:color="auto" w:fill="auto"/>
            <w:noWrap/>
            <w:hideMark/>
          </w:tcPr>
          <w:p w:rsidR="00AD2BE9" w:rsidRPr="00EA10A2" w:rsidRDefault="00AD2BE9" w:rsidP="00AD2BE9">
            <w:pPr>
              <w:rPr>
                <w:sz w:val="16"/>
                <w:szCs w:val="16"/>
              </w:rPr>
            </w:pPr>
            <w:r w:rsidRPr="00EA10A2">
              <w:rPr>
                <w:sz w:val="16"/>
                <w:szCs w:val="16"/>
              </w:rPr>
              <w:t> </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51,5</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55196</w:t>
            </w:r>
          </w:p>
        </w:tc>
        <w:tc>
          <w:tcPr>
            <w:tcW w:w="505" w:type="dxa"/>
            <w:shd w:val="clear" w:color="auto" w:fill="auto"/>
            <w:noWrap/>
            <w:hideMark/>
          </w:tcPr>
          <w:p w:rsidR="00AD2BE9" w:rsidRPr="00EA10A2" w:rsidRDefault="00AD2BE9" w:rsidP="00AD2BE9">
            <w:pPr>
              <w:rPr>
                <w:sz w:val="16"/>
                <w:szCs w:val="16"/>
              </w:rPr>
            </w:pPr>
            <w:r w:rsidRPr="00EA10A2">
              <w:rPr>
                <w:sz w:val="16"/>
                <w:szCs w:val="16"/>
              </w:rPr>
              <w:t>600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51,5</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auto" w:fill="auto"/>
            <w:noWrap/>
            <w:hideMark/>
          </w:tcPr>
          <w:p w:rsidR="00AD2BE9" w:rsidRPr="00EA10A2" w:rsidRDefault="00AD2BE9" w:rsidP="00AD2BE9">
            <w:pPr>
              <w:rPr>
                <w:sz w:val="16"/>
                <w:szCs w:val="16"/>
              </w:rPr>
            </w:pPr>
            <w:r w:rsidRPr="00EA10A2">
              <w:rPr>
                <w:sz w:val="16"/>
                <w:szCs w:val="16"/>
              </w:rPr>
              <w:t>08</w:t>
            </w:r>
          </w:p>
        </w:tc>
        <w:tc>
          <w:tcPr>
            <w:tcW w:w="526" w:type="dxa"/>
            <w:shd w:val="clear" w:color="auto" w:fill="auto"/>
            <w:noWrap/>
            <w:hideMark/>
          </w:tcPr>
          <w:p w:rsidR="00AD2BE9" w:rsidRPr="00EA10A2" w:rsidRDefault="00AD2BE9" w:rsidP="00AD2BE9">
            <w:pPr>
              <w:rPr>
                <w:sz w:val="16"/>
                <w:szCs w:val="16"/>
              </w:rPr>
            </w:pPr>
            <w:r w:rsidRPr="00EA10A2">
              <w:rPr>
                <w:sz w:val="16"/>
                <w:szCs w:val="16"/>
              </w:rPr>
              <w:t>01</w:t>
            </w:r>
          </w:p>
        </w:tc>
        <w:tc>
          <w:tcPr>
            <w:tcW w:w="416" w:type="dxa"/>
            <w:shd w:val="clear" w:color="auto" w:fill="auto"/>
            <w:noWrap/>
            <w:hideMark/>
          </w:tcPr>
          <w:p w:rsidR="00AD2BE9" w:rsidRPr="00EA10A2" w:rsidRDefault="00AD2BE9" w:rsidP="00AD2BE9">
            <w:pPr>
              <w:rPr>
                <w:sz w:val="16"/>
                <w:szCs w:val="16"/>
              </w:rPr>
            </w:pPr>
            <w:r w:rsidRPr="00EA10A2">
              <w:rPr>
                <w:sz w:val="16"/>
                <w:szCs w:val="16"/>
              </w:rPr>
              <w:t>05</w:t>
            </w:r>
          </w:p>
        </w:tc>
        <w:tc>
          <w:tcPr>
            <w:tcW w:w="416" w:type="dxa"/>
            <w:shd w:val="clear" w:color="auto" w:fill="auto"/>
            <w:noWrap/>
            <w:hideMark/>
          </w:tcPr>
          <w:p w:rsidR="00AD2BE9" w:rsidRPr="00EA10A2" w:rsidRDefault="00AD2BE9" w:rsidP="00AD2BE9">
            <w:pPr>
              <w:rPr>
                <w:sz w:val="16"/>
                <w:szCs w:val="16"/>
              </w:rPr>
            </w:pPr>
            <w:r w:rsidRPr="00EA10A2">
              <w:rPr>
                <w:sz w:val="16"/>
                <w:szCs w:val="16"/>
              </w:rPr>
              <w:t>1</w:t>
            </w:r>
          </w:p>
        </w:tc>
        <w:tc>
          <w:tcPr>
            <w:tcW w:w="496" w:type="dxa"/>
            <w:shd w:val="clear" w:color="auto" w:fill="auto"/>
            <w:noWrap/>
            <w:hideMark/>
          </w:tcPr>
          <w:p w:rsidR="00AD2BE9" w:rsidRPr="00EA10A2" w:rsidRDefault="00AD2BE9" w:rsidP="00AD2BE9">
            <w:pPr>
              <w:rPr>
                <w:sz w:val="16"/>
                <w:szCs w:val="16"/>
              </w:rPr>
            </w:pPr>
            <w:r w:rsidRPr="00EA10A2">
              <w:rPr>
                <w:sz w:val="16"/>
                <w:szCs w:val="16"/>
              </w:rPr>
              <w:t>А2</w:t>
            </w:r>
          </w:p>
        </w:tc>
        <w:tc>
          <w:tcPr>
            <w:tcW w:w="712" w:type="dxa"/>
            <w:shd w:val="clear" w:color="auto" w:fill="auto"/>
            <w:noWrap/>
            <w:hideMark/>
          </w:tcPr>
          <w:p w:rsidR="00AD2BE9" w:rsidRPr="00EA10A2" w:rsidRDefault="00AD2BE9" w:rsidP="00AD2BE9">
            <w:pPr>
              <w:rPr>
                <w:sz w:val="16"/>
                <w:szCs w:val="16"/>
              </w:rPr>
            </w:pPr>
            <w:r w:rsidRPr="00EA10A2">
              <w:rPr>
                <w:sz w:val="16"/>
                <w:szCs w:val="16"/>
              </w:rPr>
              <w:t>55196</w:t>
            </w:r>
          </w:p>
        </w:tc>
        <w:tc>
          <w:tcPr>
            <w:tcW w:w="505" w:type="dxa"/>
            <w:shd w:val="clear" w:color="auto" w:fill="auto"/>
            <w:noWrap/>
            <w:hideMark/>
          </w:tcPr>
          <w:p w:rsidR="00AD2BE9" w:rsidRPr="00EA10A2" w:rsidRDefault="00AD2BE9" w:rsidP="00AD2BE9">
            <w:pPr>
              <w:rPr>
                <w:sz w:val="16"/>
                <w:szCs w:val="16"/>
              </w:rPr>
            </w:pPr>
            <w:r w:rsidRPr="00EA10A2">
              <w:rPr>
                <w:sz w:val="16"/>
                <w:szCs w:val="16"/>
              </w:rPr>
              <w:t>610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51,5</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c>
          <w:tcPr>
            <w:tcW w:w="1191" w:type="dxa"/>
            <w:shd w:val="clear" w:color="auto" w:fill="auto"/>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"Повышение энергоэффективности в бюджетной сфере"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по энергосбережению и повышению энергоэффективности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направленные на развитие межнациональных отношений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42310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"Информационно-просветительская и культурно-просветительская деятельность"</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Мероприятия по духовно- нравственному воспитанию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r w:rsidRPr="00EA10A2">
              <w:rPr>
                <w:sz w:val="16"/>
                <w:szCs w:val="16"/>
              </w:rPr>
              <w:br w:type="page"/>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42290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Непрограммные расходы главных распорядителей бюджетных средств </w:t>
            </w:r>
            <w:r w:rsidRPr="00EA10A2">
              <w:rPr>
                <w:sz w:val="16"/>
                <w:szCs w:val="16"/>
              </w:rPr>
              <w:lastRenderedPageBreak/>
              <w:t>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lastRenderedPageBreak/>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978,7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978,7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Библиотеки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978,7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978,7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61160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978,7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Другие вопросы в области культуры, кинематографии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4 376,8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4 378,9</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3 844,8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3 845,8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3 843,7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3 844,8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3 845,8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3 817,7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3 817,7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3 817,7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3 817,7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3 817,7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3 817,7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26,0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27,1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28,1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"Развитие библиотечного дела"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Учреждения по обеспечению хозяйственного обслуживания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08</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05</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61020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533,1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Социальная политика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22 910,1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22 266,1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22 835,0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Пенсионное обеспечение</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1 602,7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1 683,6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1 602,7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1 683,6</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"Обеспечение государственных гарантий муниципальных служащих"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1 602,7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1 683,6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Доплаты к пенсиям муниципальных служащих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03010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1 602,7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1 683,6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03010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1 602,7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1 683,6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Публичные нормативные социальные выплаты гражданам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03010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1 602,7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1 661,3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1 683,6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населения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8 852,1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7 819,8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8 036,6</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6 310,7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6 522,5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6 739,3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"Развитие общего образования в Чамзинском муниципальном районе" на 2016-2025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6 310,7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6 522,5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6 739,3</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"Сохранение и укрепление здоровья школьников"</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6 310,7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6 522,5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6 739,3</w:t>
            </w:r>
          </w:p>
        </w:tc>
      </w:tr>
      <w:tr w:rsidR="00AD2BE9" w:rsidRPr="00EA10A2" w:rsidTr="00D42BDE">
        <w:trPr>
          <w:trHeight w:val="170"/>
        </w:trPr>
        <w:tc>
          <w:tcPr>
            <w:tcW w:w="3397" w:type="dxa"/>
            <w:shd w:val="clear" w:color="000000" w:fill="FFFFFF"/>
            <w:hideMark/>
          </w:tcPr>
          <w:p w:rsidR="00AD2BE9" w:rsidRPr="00EA10A2" w:rsidRDefault="00AD2BE9" w:rsidP="00AD2BE9">
            <w:pPr>
              <w:rPr>
                <w:color w:val="000000"/>
                <w:sz w:val="16"/>
                <w:szCs w:val="16"/>
              </w:rPr>
            </w:pPr>
            <w:r w:rsidRPr="00EA10A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42470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42470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42470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982,8</w:t>
            </w:r>
          </w:p>
        </w:tc>
      </w:tr>
      <w:tr w:rsidR="00AD2BE9" w:rsidRPr="00EA10A2" w:rsidTr="00D42BDE">
        <w:trPr>
          <w:trHeight w:val="170"/>
        </w:trPr>
        <w:tc>
          <w:tcPr>
            <w:tcW w:w="3397" w:type="dxa"/>
            <w:shd w:val="clear" w:color="000000" w:fill="FFFFFF"/>
            <w:hideMark/>
          </w:tcPr>
          <w:p w:rsidR="00AD2BE9" w:rsidRPr="00EA10A2" w:rsidRDefault="00AD2BE9" w:rsidP="00AD2BE9">
            <w:pPr>
              <w:spacing w:after="240"/>
              <w:rPr>
                <w:sz w:val="16"/>
                <w:szCs w:val="16"/>
              </w:rPr>
            </w:pPr>
            <w:r w:rsidRPr="00EA10A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5 539,7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5 756,5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5 539,7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5 756,5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бюджетным учреждениям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07</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77070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5 327,9</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5 539,7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5 756,5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"Создание условий для обеспечения доступным и комфортным жильем сельского населения"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"Улучшение жилищных условий граждан, проживающих на сельских территориях"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Улучшение жилищных условий граждан, проживающих на сельских территориях</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Социальные выплаты гражданам, кроме публичных нормативных социальных выплат</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02040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53,0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2 488,4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"Обеспечение жильем молодых семей"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2 488,4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жильем молодых семей"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2 488,4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молодым семьям социальных выплат на строительство или приобретение жилья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L4970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2 488,4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L4970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2 488,4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Социальные выплаты гражданам, кроме публичных нормативных социальных выплат</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L4970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2 488,4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1 244,3</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Охрана семьи и детства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12 355,3</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12 685,0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13 014,8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10 951,7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11 281,4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11 611,2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10 951,7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11 281,4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11 611,2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10 951,7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11 281,4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11 611,2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10 951,7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11 281,4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11 611,2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10 951,7</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11 281,4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11 611,2</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Публичные нормативные социальные выплаты гражданам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6 994,5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6 840,4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7 002,8</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Социальные выплаты гражданам, кроме публичных нормативных социальных выплат</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6</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77180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3 957,2</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4 441,0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4 608,4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R0820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Капитальные вложения в объекты государственной (муниципальной) собственности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R0820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Бюджетные инвестиции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03</w:t>
            </w:r>
          </w:p>
        </w:tc>
        <w:tc>
          <w:tcPr>
            <w:tcW w:w="712" w:type="dxa"/>
            <w:shd w:val="clear" w:color="000000" w:fill="FFFFFF"/>
            <w:noWrap/>
            <w:hideMark/>
          </w:tcPr>
          <w:p w:rsidR="00AD2BE9" w:rsidRPr="00EA10A2" w:rsidRDefault="00AD2BE9" w:rsidP="00AD2BE9">
            <w:pPr>
              <w:rPr>
                <w:sz w:val="16"/>
                <w:szCs w:val="16"/>
              </w:rPr>
            </w:pPr>
            <w:r w:rsidRPr="00EA10A2">
              <w:rPr>
                <w:sz w:val="16"/>
                <w:szCs w:val="16"/>
              </w:rPr>
              <w:t>R0820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410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1 303,5</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Социальное обеспечение и иные выплаты населению</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Публичные нормативные социальные выплаты гражданам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04</w:t>
            </w:r>
          </w:p>
        </w:tc>
        <w:tc>
          <w:tcPr>
            <w:tcW w:w="416" w:type="dxa"/>
            <w:shd w:val="clear" w:color="000000" w:fill="FFFFFF"/>
            <w:noWrap/>
            <w:hideMark/>
          </w:tcPr>
          <w:p w:rsidR="00AD2BE9" w:rsidRPr="00EA10A2" w:rsidRDefault="00AD2BE9" w:rsidP="00AD2BE9">
            <w:pPr>
              <w:rPr>
                <w:sz w:val="16"/>
                <w:szCs w:val="16"/>
              </w:rPr>
            </w:pPr>
            <w:r w:rsidRPr="00EA10A2">
              <w:rPr>
                <w:sz w:val="16"/>
                <w:szCs w:val="16"/>
              </w:rPr>
              <w:t>89</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00</w:t>
            </w:r>
          </w:p>
        </w:tc>
        <w:tc>
          <w:tcPr>
            <w:tcW w:w="712" w:type="dxa"/>
            <w:shd w:val="clear" w:color="000000" w:fill="FFFFFF"/>
            <w:noWrap/>
            <w:hideMark/>
          </w:tcPr>
          <w:p w:rsidR="00AD2BE9" w:rsidRPr="00EA10A2" w:rsidRDefault="00AD2BE9" w:rsidP="00AD2BE9">
            <w:pPr>
              <w:rPr>
                <w:sz w:val="16"/>
                <w:szCs w:val="16"/>
              </w:rPr>
            </w:pPr>
            <w:r w:rsidRPr="00EA10A2">
              <w:rPr>
                <w:sz w:val="16"/>
                <w:szCs w:val="16"/>
              </w:rPr>
              <w:t>77110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310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Другие вопросы в области социальной политики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"Социальная поддержка граждан" на 2017-2025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"Оказание финансовой поддержки СОНКО"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на поддержку социально ориентированных некоммерческих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10</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Физическая культура и спорт</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Физическая культура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спорта и физической культуры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Расходы на выплаты персоналу казенных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110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200,0</w:t>
            </w:r>
          </w:p>
        </w:tc>
      </w:tr>
      <w:tr w:rsidR="00AD2BE9" w:rsidRPr="00EA10A2" w:rsidTr="00D42BDE">
        <w:trPr>
          <w:trHeight w:val="170"/>
        </w:trPr>
        <w:tc>
          <w:tcPr>
            <w:tcW w:w="3397" w:type="dxa"/>
            <w:shd w:val="clear" w:color="000000" w:fill="FFFFFF"/>
            <w:hideMark/>
          </w:tcPr>
          <w:p w:rsidR="00AD2BE9" w:rsidRPr="00EA10A2" w:rsidRDefault="00AD2BE9" w:rsidP="00AD2BE9">
            <w:pPr>
              <w:jc w:val="both"/>
              <w:rPr>
                <w:sz w:val="16"/>
                <w:szCs w:val="16"/>
              </w:rPr>
            </w:pPr>
            <w:r w:rsidRPr="00EA10A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Мероприятия в области спорта и физической культуры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Закупка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11</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06</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04</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42040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240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Средства массовой информации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Периодическая печать и издательства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"Социальная поддержка граждан" на 2017-2025 годы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"Оказание финансовой поддержки СОНКО"</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на поддержку социально ориентированных некоммерческих организаций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Предоставление субсидий бюджетным, автономным учреждениям и иным некоммерческим организациям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12</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02</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91010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630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1 200,0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Обслуживание государственного (муниципального) долга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Обслуживание государственного (муниципального) внутреннего долга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"Управление муниципальным долгом Чамзинского муниципального района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Процентные платежи по муниципальному долгу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Обслуживание государственного (муниципального) долга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700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Обслуживание муниципального долга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13</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2</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41240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730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 общего характера бюджетам бюджетной системы Российской Федерации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1 098,5</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Дотации на выравнивание бюджетной обеспеченности субъектов Российской Федерации и муниципальных образований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w:t>
            </w:r>
            <w:r w:rsidRPr="00EA10A2">
              <w:rPr>
                <w:sz w:val="16"/>
                <w:szCs w:val="16"/>
              </w:rPr>
              <w:lastRenderedPageBreak/>
              <w:t xml:space="preserve">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lastRenderedPageBreak/>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0</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Дотации на выравнивание бюджетной обеспеченности поселений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Дотации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01</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01</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44010</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510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19,1</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Прочие межбюджетные трансферты общего характера</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 </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Подпрограмма "Повышение эффективности межбюджетных отношений"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 </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 </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44205</w:t>
            </w:r>
          </w:p>
        </w:tc>
        <w:tc>
          <w:tcPr>
            <w:tcW w:w="505" w:type="dxa"/>
            <w:shd w:val="clear" w:color="000000" w:fill="FFFFFF"/>
            <w:noWrap/>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Межбюджетные трансферты</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44205</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Субсидии</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14</w:t>
            </w:r>
          </w:p>
        </w:tc>
        <w:tc>
          <w:tcPr>
            <w:tcW w:w="526" w:type="dxa"/>
            <w:shd w:val="clear" w:color="000000" w:fill="FFFFFF"/>
            <w:noWrap/>
            <w:hideMark/>
          </w:tcPr>
          <w:p w:rsidR="00AD2BE9" w:rsidRPr="00EA10A2" w:rsidRDefault="00AD2BE9" w:rsidP="00AD2BE9">
            <w:pPr>
              <w:rPr>
                <w:sz w:val="16"/>
                <w:szCs w:val="16"/>
              </w:rPr>
            </w:pPr>
            <w:r w:rsidRPr="00EA10A2">
              <w:rPr>
                <w:sz w:val="16"/>
                <w:szCs w:val="16"/>
              </w:rPr>
              <w:t>03</w:t>
            </w:r>
          </w:p>
        </w:tc>
        <w:tc>
          <w:tcPr>
            <w:tcW w:w="416" w:type="dxa"/>
            <w:shd w:val="clear" w:color="000000" w:fill="FFFFFF"/>
            <w:noWrap/>
            <w:hideMark/>
          </w:tcPr>
          <w:p w:rsidR="00AD2BE9" w:rsidRPr="00EA10A2" w:rsidRDefault="00AD2BE9" w:rsidP="00AD2BE9">
            <w:pPr>
              <w:rPr>
                <w:sz w:val="16"/>
                <w:szCs w:val="16"/>
              </w:rPr>
            </w:pPr>
            <w:r w:rsidRPr="00EA10A2">
              <w:rPr>
                <w:sz w:val="16"/>
                <w:szCs w:val="16"/>
              </w:rPr>
              <w:t>17</w:t>
            </w:r>
          </w:p>
        </w:tc>
        <w:tc>
          <w:tcPr>
            <w:tcW w:w="416" w:type="dxa"/>
            <w:shd w:val="clear" w:color="000000" w:fill="FFFFFF"/>
            <w:noWrap/>
            <w:hideMark/>
          </w:tcPr>
          <w:p w:rsidR="00AD2BE9" w:rsidRPr="00EA10A2" w:rsidRDefault="00AD2BE9" w:rsidP="00AD2BE9">
            <w:pPr>
              <w:rPr>
                <w:sz w:val="16"/>
                <w:szCs w:val="16"/>
              </w:rPr>
            </w:pPr>
            <w:r w:rsidRPr="00EA10A2">
              <w:rPr>
                <w:sz w:val="16"/>
                <w:szCs w:val="16"/>
              </w:rPr>
              <w:t>3</w:t>
            </w:r>
          </w:p>
        </w:tc>
        <w:tc>
          <w:tcPr>
            <w:tcW w:w="496" w:type="dxa"/>
            <w:shd w:val="clear" w:color="000000" w:fill="FFFFFF"/>
            <w:noWrap/>
            <w:hideMark/>
          </w:tcPr>
          <w:p w:rsidR="00AD2BE9" w:rsidRPr="00EA10A2" w:rsidRDefault="00AD2BE9" w:rsidP="00AD2BE9">
            <w:pPr>
              <w:rPr>
                <w:sz w:val="16"/>
                <w:szCs w:val="16"/>
              </w:rPr>
            </w:pPr>
            <w:r w:rsidRPr="00EA10A2">
              <w:rPr>
                <w:sz w:val="16"/>
                <w:szCs w:val="16"/>
              </w:rPr>
              <w:t>02</w:t>
            </w:r>
          </w:p>
        </w:tc>
        <w:tc>
          <w:tcPr>
            <w:tcW w:w="712" w:type="dxa"/>
            <w:shd w:val="clear" w:color="000000" w:fill="FFFFFF"/>
            <w:noWrap/>
            <w:hideMark/>
          </w:tcPr>
          <w:p w:rsidR="00AD2BE9" w:rsidRPr="00EA10A2" w:rsidRDefault="00AD2BE9" w:rsidP="00AD2BE9">
            <w:pPr>
              <w:rPr>
                <w:sz w:val="16"/>
                <w:szCs w:val="16"/>
              </w:rPr>
            </w:pPr>
            <w:r w:rsidRPr="00EA10A2">
              <w:rPr>
                <w:sz w:val="16"/>
                <w:szCs w:val="16"/>
              </w:rPr>
              <w:t>44205</w:t>
            </w:r>
          </w:p>
        </w:tc>
        <w:tc>
          <w:tcPr>
            <w:tcW w:w="505" w:type="dxa"/>
            <w:shd w:val="clear" w:color="000000" w:fill="FFFFFF"/>
            <w:noWrap/>
            <w:hideMark/>
          </w:tcPr>
          <w:p w:rsidR="00AD2BE9" w:rsidRPr="00EA10A2" w:rsidRDefault="00AD2BE9" w:rsidP="00AD2BE9">
            <w:pPr>
              <w:rPr>
                <w:sz w:val="16"/>
                <w:szCs w:val="16"/>
              </w:rPr>
            </w:pPr>
            <w:r w:rsidRPr="00EA10A2">
              <w:rPr>
                <w:sz w:val="16"/>
                <w:szCs w:val="16"/>
              </w:rPr>
              <w:t>520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1 079,4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Условно утвержденные расходы</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 </w:t>
            </w:r>
          </w:p>
        </w:tc>
        <w:tc>
          <w:tcPr>
            <w:tcW w:w="416" w:type="dxa"/>
            <w:shd w:val="clear" w:color="000000" w:fill="FFFFFF"/>
            <w:hideMark/>
          </w:tcPr>
          <w:p w:rsidR="00AD2BE9" w:rsidRPr="00EA10A2" w:rsidRDefault="00AD2BE9" w:rsidP="00AD2BE9">
            <w:pPr>
              <w:rPr>
                <w:sz w:val="16"/>
                <w:szCs w:val="16"/>
              </w:rPr>
            </w:pPr>
            <w:r w:rsidRPr="00EA10A2">
              <w:rPr>
                <w:sz w:val="16"/>
                <w:szCs w:val="16"/>
              </w:rPr>
              <w:t> </w:t>
            </w:r>
          </w:p>
        </w:tc>
        <w:tc>
          <w:tcPr>
            <w:tcW w:w="416" w:type="dxa"/>
            <w:shd w:val="clear" w:color="000000" w:fill="FFFFFF"/>
            <w:hideMark/>
          </w:tcPr>
          <w:p w:rsidR="00AD2BE9" w:rsidRPr="00EA10A2" w:rsidRDefault="00AD2BE9" w:rsidP="00AD2BE9">
            <w:pPr>
              <w:rPr>
                <w:sz w:val="16"/>
                <w:szCs w:val="16"/>
              </w:rPr>
            </w:pPr>
            <w:r w:rsidRPr="00EA10A2">
              <w:rPr>
                <w:sz w:val="16"/>
                <w:szCs w:val="16"/>
              </w:rPr>
              <w:t> </w:t>
            </w:r>
          </w:p>
        </w:tc>
        <w:tc>
          <w:tcPr>
            <w:tcW w:w="496" w:type="dxa"/>
            <w:shd w:val="clear" w:color="000000" w:fill="FFFFFF"/>
            <w:hideMark/>
          </w:tcPr>
          <w:p w:rsidR="00AD2BE9" w:rsidRPr="00EA10A2" w:rsidRDefault="00AD2BE9" w:rsidP="00AD2BE9">
            <w:pPr>
              <w:rPr>
                <w:sz w:val="16"/>
                <w:szCs w:val="16"/>
              </w:rPr>
            </w:pPr>
            <w:r w:rsidRPr="00EA10A2">
              <w:rPr>
                <w:sz w:val="16"/>
                <w:szCs w:val="16"/>
              </w:rPr>
              <w:t> </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9 722,4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17 507,1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Условно утвержденные расходы</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 </w:t>
            </w:r>
          </w:p>
        </w:tc>
        <w:tc>
          <w:tcPr>
            <w:tcW w:w="416" w:type="dxa"/>
            <w:shd w:val="clear" w:color="000000" w:fill="FFFFFF"/>
            <w:hideMark/>
          </w:tcPr>
          <w:p w:rsidR="00AD2BE9" w:rsidRPr="00EA10A2" w:rsidRDefault="00AD2BE9" w:rsidP="00AD2BE9">
            <w:pPr>
              <w:rPr>
                <w:sz w:val="16"/>
                <w:szCs w:val="16"/>
              </w:rPr>
            </w:pPr>
            <w:r w:rsidRPr="00EA10A2">
              <w:rPr>
                <w:sz w:val="16"/>
                <w:szCs w:val="16"/>
              </w:rPr>
              <w:t> </w:t>
            </w:r>
          </w:p>
        </w:tc>
        <w:tc>
          <w:tcPr>
            <w:tcW w:w="496" w:type="dxa"/>
            <w:shd w:val="clear" w:color="000000" w:fill="FFFFFF"/>
            <w:hideMark/>
          </w:tcPr>
          <w:p w:rsidR="00AD2BE9" w:rsidRPr="00EA10A2" w:rsidRDefault="00AD2BE9" w:rsidP="00AD2BE9">
            <w:pPr>
              <w:rPr>
                <w:sz w:val="16"/>
                <w:szCs w:val="16"/>
              </w:rPr>
            </w:pPr>
            <w:r w:rsidRPr="00EA10A2">
              <w:rPr>
                <w:sz w:val="16"/>
                <w:szCs w:val="16"/>
              </w:rPr>
              <w:t> </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9 722,4</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17 507,1</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Муниципальная программа "Развитие образования в Чамзинском муниципальном районе" на 2016-2025 годы</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02</w:t>
            </w:r>
          </w:p>
        </w:tc>
        <w:tc>
          <w:tcPr>
            <w:tcW w:w="416" w:type="dxa"/>
            <w:shd w:val="clear" w:color="000000" w:fill="FFFFFF"/>
            <w:hideMark/>
          </w:tcPr>
          <w:p w:rsidR="00AD2BE9" w:rsidRPr="00EA10A2" w:rsidRDefault="00AD2BE9" w:rsidP="00AD2BE9">
            <w:pPr>
              <w:rPr>
                <w:sz w:val="16"/>
                <w:szCs w:val="16"/>
              </w:rPr>
            </w:pPr>
            <w:r w:rsidRPr="00EA10A2">
              <w:rPr>
                <w:sz w:val="16"/>
                <w:szCs w:val="16"/>
              </w:rPr>
              <w:t> </w:t>
            </w:r>
          </w:p>
        </w:tc>
        <w:tc>
          <w:tcPr>
            <w:tcW w:w="496" w:type="dxa"/>
            <w:shd w:val="clear" w:color="000000" w:fill="FFFFFF"/>
            <w:hideMark/>
          </w:tcPr>
          <w:p w:rsidR="00AD2BE9" w:rsidRPr="00EA10A2" w:rsidRDefault="00AD2BE9" w:rsidP="00AD2BE9">
            <w:pPr>
              <w:rPr>
                <w:sz w:val="16"/>
                <w:szCs w:val="16"/>
              </w:rPr>
            </w:pPr>
            <w:r w:rsidRPr="00EA10A2">
              <w:rPr>
                <w:sz w:val="16"/>
                <w:szCs w:val="16"/>
              </w:rPr>
              <w:t> </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6 481,6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11 671,4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02</w:t>
            </w:r>
          </w:p>
        </w:tc>
        <w:tc>
          <w:tcPr>
            <w:tcW w:w="416" w:type="dxa"/>
            <w:shd w:val="clear" w:color="000000" w:fill="FFFFFF"/>
            <w:hideMark/>
          </w:tcPr>
          <w:p w:rsidR="00AD2BE9" w:rsidRPr="00EA10A2" w:rsidRDefault="00AD2BE9" w:rsidP="00AD2BE9">
            <w:pPr>
              <w:rPr>
                <w:sz w:val="16"/>
                <w:szCs w:val="16"/>
              </w:rPr>
            </w:pPr>
            <w:r w:rsidRPr="00EA10A2">
              <w:rPr>
                <w:sz w:val="16"/>
                <w:szCs w:val="16"/>
              </w:rPr>
              <w:t>3</w:t>
            </w:r>
          </w:p>
        </w:tc>
        <w:tc>
          <w:tcPr>
            <w:tcW w:w="496" w:type="dxa"/>
            <w:shd w:val="clear" w:color="000000" w:fill="FFFFFF"/>
            <w:hideMark/>
          </w:tcPr>
          <w:p w:rsidR="00AD2BE9" w:rsidRPr="00EA10A2" w:rsidRDefault="00AD2BE9" w:rsidP="00AD2BE9">
            <w:pPr>
              <w:rPr>
                <w:sz w:val="16"/>
                <w:szCs w:val="16"/>
              </w:rPr>
            </w:pPr>
            <w:r w:rsidRPr="00EA10A2">
              <w:rPr>
                <w:sz w:val="16"/>
                <w:szCs w:val="16"/>
              </w:rPr>
              <w:t> </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6 481,6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11 671,4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"Обеспечение качества дополнительного образования детей"</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02</w:t>
            </w:r>
          </w:p>
        </w:tc>
        <w:tc>
          <w:tcPr>
            <w:tcW w:w="416" w:type="dxa"/>
            <w:shd w:val="clear" w:color="000000" w:fill="FFFFFF"/>
            <w:hideMark/>
          </w:tcPr>
          <w:p w:rsidR="00AD2BE9" w:rsidRPr="00EA10A2" w:rsidRDefault="00AD2BE9" w:rsidP="00AD2BE9">
            <w:pPr>
              <w:rPr>
                <w:sz w:val="16"/>
                <w:szCs w:val="16"/>
              </w:rPr>
            </w:pPr>
            <w:r w:rsidRPr="00EA10A2">
              <w:rPr>
                <w:sz w:val="16"/>
                <w:szCs w:val="16"/>
              </w:rPr>
              <w:t>3</w:t>
            </w:r>
          </w:p>
        </w:tc>
        <w:tc>
          <w:tcPr>
            <w:tcW w:w="496" w:type="dxa"/>
            <w:shd w:val="clear" w:color="000000" w:fill="FFFFFF"/>
            <w:hideMark/>
          </w:tcPr>
          <w:p w:rsidR="00AD2BE9" w:rsidRPr="00EA10A2" w:rsidRDefault="00AD2BE9" w:rsidP="00AD2BE9">
            <w:pPr>
              <w:rPr>
                <w:sz w:val="16"/>
                <w:szCs w:val="16"/>
              </w:rPr>
            </w:pPr>
            <w:r w:rsidRPr="00EA10A2">
              <w:rPr>
                <w:sz w:val="16"/>
                <w:szCs w:val="16"/>
              </w:rPr>
              <w:t>01</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6 481,6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11 671,4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Условно утвержденные расходы</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02</w:t>
            </w:r>
          </w:p>
        </w:tc>
        <w:tc>
          <w:tcPr>
            <w:tcW w:w="416" w:type="dxa"/>
            <w:shd w:val="clear" w:color="000000" w:fill="FFFFFF"/>
            <w:hideMark/>
          </w:tcPr>
          <w:p w:rsidR="00AD2BE9" w:rsidRPr="00EA10A2" w:rsidRDefault="00AD2BE9" w:rsidP="00AD2BE9">
            <w:pPr>
              <w:rPr>
                <w:sz w:val="16"/>
                <w:szCs w:val="16"/>
              </w:rPr>
            </w:pPr>
            <w:r w:rsidRPr="00EA10A2">
              <w:rPr>
                <w:sz w:val="16"/>
                <w:szCs w:val="16"/>
              </w:rPr>
              <w:t>3</w:t>
            </w:r>
          </w:p>
        </w:tc>
        <w:tc>
          <w:tcPr>
            <w:tcW w:w="496" w:type="dxa"/>
            <w:shd w:val="clear" w:color="000000" w:fill="FFFFFF"/>
            <w:hideMark/>
          </w:tcPr>
          <w:p w:rsidR="00AD2BE9" w:rsidRPr="00EA10A2" w:rsidRDefault="00AD2BE9" w:rsidP="00AD2BE9">
            <w:pPr>
              <w:rPr>
                <w:sz w:val="16"/>
                <w:szCs w:val="16"/>
              </w:rPr>
            </w:pPr>
            <w:r w:rsidRPr="00EA10A2">
              <w:rPr>
                <w:sz w:val="16"/>
                <w:szCs w:val="16"/>
              </w:rPr>
              <w:t>01</w:t>
            </w:r>
          </w:p>
        </w:tc>
        <w:tc>
          <w:tcPr>
            <w:tcW w:w="712" w:type="dxa"/>
            <w:shd w:val="clear" w:color="000000" w:fill="FFFFFF"/>
            <w:hideMark/>
          </w:tcPr>
          <w:p w:rsidR="00AD2BE9" w:rsidRPr="00EA10A2" w:rsidRDefault="00AD2BE9" w:rsidP="00AD2BE9">
            <w:pPr>
              <w:rPr>
                <w:sz w:val="16"/>
                <w:szCs w:val="16"/>
              </w:rPr>
            </w:pPr>
            <w:r w:rsidRPr="00EA10A2">
              <w:rPr>
                <w:sz w:val="16"/>
                <w:szCs w:val="16"/>
              </w:rPr>
              <w:t>41990</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6 481,6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11 671,4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02</w:t>
            </w:r>
          </w:p>
        </w:tc>
        <w:tc>
          <w:tcPr>
            <w:tcW w:w="416" w:type="dxa"/>
            <w:shd w:val="clear" w:color="000000" w:fill="FFFFFF"/>
            <w:hideMark/>
          </w:tcPr>
          <w:p w:rsidR="00AD2BE9" w:rsidRPr="00EA10A2" w:rsidRDefault="00AD2BE9" w:rsidP="00AD2BE9">
            <w:pPr>
              <w:rPr>
                <w:sz w:val="16"/>
                <w:szCs w:val="16"/>
              </w:rPr>
            </w:pPr>
            <w:r w:rsidRPr="00EA10A2">
              <w:rPr>
                <w:sz w:val="16"/>
                <w:szCs w:val="16"/>
              </w:rPr>
              <w:t>3</w:t>
            </w:r>
          </w:p>
        </w:tc>
        <w:tc>
          <w:tcPr>
            <w:tcW w:w="496" w:type="dxa"/>
            <w:shd w:val="clear" w:color="000000" w:fill="FFFFFF"/>
            <w:hideMark/>
          </w:tcPr>
          <w:p w:rsidR="00AD2BE9" w:rsidRPr="00EA10A2" w:rsidRDefault="00AD2BE9" w:rsidP="00AD2BE9">
            <w:pPr>
              <w:rPr>
                <w:sz w:val="16"/>
                <w:szCs w:val="16"/>
              </w:rPr>
            </w:pPr>
            <w:r w:rsidRPr="00EA10A2">
              <w:rPr>
                <w:sz w:val="16"/>
                <w:szCs w:val="16"/>
              </w:rPr>
              <w:t>01</w:t>
            </w:r>
          </w:p>
        </w:tc>
        <w:tc>
          <w:tcPr>
            <w:tcW w:w="712" w:type="dxa"/>
            <w:shd w:val="clear" w:color="000000" w:fill="FFFFFF"/>
            <w:hideMark/>
          </w:tcPr>
          <w:p w:rsidR="00AD2BE9" w:rsidRPr="00EA10A2" w:rsidRDefault="00AD2BE9" w:rsidP="00AD2BE9">
            <w:pPr>
              <w:rPr>
                <w:sz w:val="16"/>
                <w:szCs w:val="16"/>
              </w:rPr>
            </w:pPr>
            <w:r w:rsidRPr="00EA10A2">
              <w:rPr>
                <w:sz w:val="16"/>
                <w:szCs w:val="16"/>
              </w:rPr>
              <w:t>41990</w:t>
            </w:r>
          </w:p>
        </w:tc>
        <w:tc>
          <w:tcPr>
            <w:tcW w:w="505" w:type="dxa"/>
            <w:shd w:val="clear" w:color="000000" w:fill="FFFFFF"/>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6 481,6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11 671,4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Резервные средства</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02</w:t>
            </w:r>
          </w:p>
        </w:tc>
        <w:tc>
          <w:tcPr>
            <w:tcW w:w="416" w:type="dxa"/>
            <w:shd w:val="clear" w:color="000000" w:fill="FFFFFF"/>
            <w:hideMark/>
          </w:tcPr>
          <w:p w:rsidR="00AD2BE9" w:rsidRPr="00EA10A2" w:rsidRDefault="00AD2BE9" w:rsidP="00AD2BE9">
            <w:pPr>
              <w:rPr>
                <w:sz w:val="16"/>
                <w:szCs w:val="16"/>
              </w:rPr>
            </w:pPr>
            <w:r w:rsidRPr="00EA10A2">
              <w:rPr>
                <w:sz w:val="16"/>
                <w:szCs w:val="16"/>
              </w:rPr>
              <w:t>3</w:t>
            </w:r>
          </w:p>
        </w:tc>
        <w:tc>
          <w:tcPr>
            <w:tcW w:w="496" w:type="dxa"/>
            <w:shd w:val="clear" w:color="000000" w:fill="FFFFFF"/>
            <w:hideMark/>
          </w:tcPr>
          <w:p w:rsidR="00AD2BE9" w:rsidRPr="00EA10A2" w:rsidRDefault="00AD2BE9" w:rsidP="00AD2BE9">
            <w:pPr>
              <w:rPr>
                <w:sz w:val="16"/>
                <w:szCs w:val="16"/>
              </w:rPr>
            </w:pPr>
            <w:r w:rsidRPr="00EA10A2">
              <w:rPr>
                <w:sz w:val="16"/>
                <w:szCs w:val="16"/>
              </w:rPr>
              <w:t>01</w:t>
            </w:r>
          </w:p>
        </w:tc>
        <w:tc>
          <w:tcPr>
            <w:tcW w:w="712" w:type="dxa"/>
            <w:shd w:val="clear" w:color="000000" w:fill="FFFFFF"/>
            <w:hideMark/>
          </w:tcPr>
          <w:p w:rsidR="00AD2BE9" w:rsidRPr="00EA10A2" w:rsidRDefault="00AD2BE9" w:rsidP="00AD2BE9">
            <w:pPr>
              <w:rPr>
                <w:sz w:val="16"/>
                <w:szCs w:val="16"/>
              </w:rPr>
            </w:pPr>
            <w:r w:rsidRPr="00EA10A2">
              <w:rPr>
                <w:sz w:val="16"/>
                <w:szCs w:val="16"/>
              </w:rPr>
              <w:t>41990</w:t>
            </w:r>
          </w:p>
        </w:tc>
        <w:tc>
          <w:tcPr>
            <w:tcW w:w="505" w:type="dxa"/>
            <w:shd w:val="clear" w:color="000000" w:fill="FFFFFF"/>
            <w:hideMark/>
          </w:tcPr>
          <w:p w:rsidR="00AD2BE9" w:rsidRPr="00EA10A2" w:rsidRDefault="00AD2BE9" w:rsidP="00AD2BE9">
            <w:pPr>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6 481,6</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11 671,4</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05</w:t>
            </w:r>
          </w:p>
        </w:tc>
        <w:tc>
          <w:tcPr>
            <w:tcW w:w="416" w:type="dxa"/>
            <w:shd w:val="clear" w:color="000000" w:fill="FFFFFF"/>
            <w:hideMark/>
          </w:tcPr>
          <w:p w:rsidR="00AD2BE9" w:rsidRPr="00EA10A2" w:rsidRDefault="00AD2BE9" w:rsidP="00AD2BE9">
            <w:pPr>
              <w:rPr>
                <w:sz w:val="16"/>
                <w:szCs w:val="16"/>
              </w:rPr>
            </w:pPr>
            <w:r w:rsidRPr="00EA10A2">
              <w:rPr>
                <w:sz w:val="16"/>
                <w:szCs w:val="16"/>
              </w:rPr>
              <w:t>0</w:t>
            </w:r>
          </w:p>
        </w:tc>
        <w:tc>
          <w:tcPr>
            <w:tcW w:w="496" w:type="dxa"/>
            <w:shd w:val="clear" w:color="000000" w:fill="FFFFFF"/>
            <w:hideMark/>
          </w:tcPr>
          <w:p w:rsidR="00AD2BE9" w:rsidRPr="00EA10A2" w:rsidRDefault="00AD2BE9" w:rsidP="00AD2BE9">
            <w:pPr>
              <w:rPr>
                <w:sz w:val="16"/>
                <w:szCs w:val="16"/>
              </w:rPr>
            </w:pPr>
            <w:r w:rsidRPr="00EA10A2">
              <w:rPr>
                <w:sz w:val="16"/>
                <w:szCs w:val="16"/>
              </w:rPr>
              <w:t> </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5 835,7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14:shadow w14:blurRad="50800" w14:dist="38100" w14:dir="2700000" w14:sx="100000" w14:sy="100000" w14:kx="0" w14:ky="0" w14:algn="tl">
                  <w14:srgbClr w14:val="000000">
                    <w14:alpha w14:val="60000"/>
                  </w14:srgbClr>
                </w14:shadow>
              </w:rPr>
            </w:pPr>
            <w:r w:rsidRPr="00EA10A2">
              <w:rPr>
                <w:sz w:val="16"/>
                <w:szCs w:val="16"/>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05</w:t>
            </w:r>
          </w:p>
        </w:tc>
        <w:tc>
          <w:tcPr>
            <w:tcW w:w="416" w:type="dxa"/>
            <w:shd w:val="clear" w:color="000000" w:fill="FFFFFF"/>
            <w:hideMark/>
          </w:tcPr>
          <w:p w:rsidR="00AD2BE9" w:rsidRPr="00EA10A2" w:rsidRDefault="00AD2BE9" w:rsidP="00AD2BE9">
            <w:pPr>
              <w:rPr>
                <w:sz w:val="16"/>
                <w:szCs w:val="16"/>
              </w:rPr>
            </w:pPr>
            <w:r w:rsidRPr="00EA10A2">
              <w:rPr>
                <w:sz w:val="16"/>
                <w:szCs w:val="16"/>
              </w:rPr>
              <w:t>1</w:t>
            </w:r>
          </w:p>
        </w:tc>
        <w:tc>
          <w:tcPr>
            <w:tcW w:w="496" w:type="dxa"/>
            <w:shd w:val="clear" w:color="000000" w:fill="FFFFFF"/>
            <w:hideMark/>
          </w:tcPr>
          <w:p w:rsidR="00AD2BE9" w:rsidRPr="00EA10A2" w:rsidRDefault="00AD2BE9" w:rsidP="00AD2BE9">
            <w:pPr>
              <w:rPr>
                <w:sz w:val="16"/>
                <w:szCs w:val="16"/>
              </w:rPr>
            </w:pPr>
            <w:r w:rsidRPr="00EA10A2">
              <w:rPr>
                <w:sz w:val="16"/>
                <w:szCs w:val="16"/>
              </w:rPr>
              <w:t> </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5 835,7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Основное мероприятие "Дополнительное образование детей"</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05</w:t>
            </w:r>
          </w:p>
        </w:tc>
        <w:tc>
          <w:tcPr>
            <w:tcW w:w="416" w:type="dxa"/>
            <w:shd w:val="clear" w:color="000000" w:fill="FFFFFF"/>
            <w:hideMark/>
          </w:tcPr>
          <w:p w:rsidR="00AD2BE9" w:rsidRPr="00EA10A2" w:rsidRDefault="00AD2BE9" w:rsidP="00AD2BE9">
            <w:pPr>
              <w:rPr>
                <w:sz w:val="16"/>
                <w:szCs w:val="16"/>
              </w:rPr>
            </w:pPr>
            <w:r w:rsidRPr="00EA10A2">
              <w:rPr>
                <w:sz w:val="16"/>
                <w:szCs w:val="16"/>
              </w:rPr>
              <w:t>1</w:t>
            </w:r>
          </w:p>
        </w:tc>
        <w:tc>
          <w:tcPr>
            <w:tcW w:w="496" w:type="dxa"/>
            <w:shd w:val="clear" w:color="000000" w:fill="FFFFFF"/>
            <w:hideMark/>
          </w:tcPr>
          <w:p w:rsidR="00AD2BE9" w:rsidRPr="00EA10A2" w:rsidRDefault="00AD2BE9" w:rsidP="00AD2BE9">
            <w:pPr>
              <w:rPr>
                <w:sz w:val="16"/>
                <w:szCs w:val="16"/>
              </w:rPr>
            </w:pPr>
            <w:r w:rsidRPr="00EA10A2">
              <w:rPr>
                <w:sz w:val="16"/>
                <w:szCs w:val="16"/>
              </w:rPr>
              <w:t>05</w:t>
            </w:r>
          </w:p>
        </w:tc>
        <w:tc>
          <w:tcPr>
            <w:tcW w:w="712" w:type="dxa"/>
            <w:shd w:val="clear" w:color="000000" w:fill="FFFFFF"/>
            <w:hideMark/>
          </w:tcPr>
          <w:p w:rsidR="00AD2BE9" w:rsidRPr="00EA10A2" w:rsidRDefault="00AD2BE9" w:rsidP="00AD2BE9">
            <w:pPr>
              <w:rPr>
                <w:sz w:val="16"/>
                <w:szCs w:val="16"/>
              </w:rPr>
            </w:pPr>
            <w:r w:rsidRPr="00EA10A2">
              <w:rPr>
                <w:sz w:val="16"/>
                <w:szCs w:val="16"/>
              </w:rPr>
              <w:t> </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5 835,7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Условно утвержденные расходы</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05</w:t>
            </w:r>
          </w:p>
        </w:tc>
        <w:tc>
          <w:tcPr>
            <w:tcW w:w="416" w:type="dxa"/>
            <w:shd w:val="clear" w:color="000000" w:fill="FFFFFF"/>
            <w:hideMark/>
          </w:tcPr>
          <w:p w:rsidR="00AD2BE9" w:rsidRPr="00EA10A2" w:rsidRDefault="00AD2BE9" w:rsidP="00AD2BE9">
            <w:pPr>
              <w:rPr>
                <w:sz w:val="16"/>
                <w:szCs w:val="16"/>
              </w:rPr>
            </w:pPr>
            <w:r w:rsidRPr="00EA10A2">
              <w:rPr>
                <w:sz w:val="16"/>
                <w:szCs w:val="16"/>
              </w:rPr>
              <w:t>1</w:t>
            </w:r>
          </w:p>
        </w:tc>
        <w:tc>
          <w:tcPr>
            <w:tcW w:w="496" w:type="dxa"/>
            <w:shd w:val="clear" w:color="000000" w:fill="FFFFFF"/>
            <w:hideMark/>
          </w:tcPr>
          <w:p w:rsidR="00AD2BE9" w:rsidRPr="00EA10A2" w:rsidRDefault="00AD2BE9" w:rsidP="00AD2BE9">
            <w:pPr>
              <w:rPr>
                <w:sz w:val="16"/>
                <w:szCs w:val="16"/>
              </w:rPr>
            </w:pPr>
            <w:r w:rsidRPr="00EA10A2">
              <w:rPr>
                <w:sz w:val="16"/>
                <w:szCs w:val="16"/>
              </w:rPr>
              <w:t>05</w:t>
            </w:r>
          </w:p>
        </w:tc>
        <w:tc>
          <w:tcPr>
            <w:tcW w:w="712" w:type="dxa"/>
            <w:shd w:val="clear" w:color="000000" w:fill="FFFFFF"/>
            <w:hideMark/>
          </w:tcPr>
          <w:p w:rsidR="00AD2BE9" w:rsidRPr="00EA10A2" w:rsidRDefault="00AD2BE9" w:rsidP="00AD2BE9">
            <w:pPr>
              <w:rPr>
                <w:sz w:val="16"/>
                <w:szCs w:val="16"/>
              </w:rPr>
            </w:pPr>
            <w:r w:rsidRPr="00EA10A2">
              <w:rPr>
                <w:sz w:val="16"/>
                <w:szCs w:val="16"/>
              </w:rPr>
              <w:t>41990</w:t>
            </w:r>
          </w:p>
        </w:tc>
        <w:tc>
          <w:tcPr>
            <w:tcW w:w="505" w:type="dxa"/>
            <w:shd w:val="clear" w:color="000000" w:fill="FFFFFF"/>
            <w:hideMark/>
          </w:tcPr>
          <w:p w:rsidR="00AD2BE9" w:rsidRPr="00EA10A2" w:rsidRDefault="00AD2BE9" w:rsidP="00AD2BE9">
            <w:pPr>
              <w:rPr>
                <w:sz w:val="16"/>
                <w:szCs w:val="16"/>
              </w:rPr>
            </w:pPr>
            <w:r w:rsidRPr="00EA10A2">
              <w:rPr>
                <w:sz w:val="16"/>
                <w:szCs w:val="16"/>
              </w:rPr>
              <w:t> </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5 835,7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Иные бюджетные ассигнования</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05</w:t>
            </w:r>
          </w:p>
        </w:tc>
        <w:tc>
          <w:tcPr>
            <w:tcW w:w="416" w:type="dxa"/>
            <w:shd w:val="clear" w:color="000000" w:fill="FFFFFF"/>
            <w:hideMark/>
          </w:tcPr>
          <w:p w:rsidR="00AD2BE9" w:rsidRPr="00EA10A2" w:rsidRDefault="00AD2BE9" w:rsidP="00AD2BE9">
            <w:pPr>
              <w:rPr>
                <w:sz w:val="16"/>
                <w:szCs w:val="16"/>
              </w:rPr>
            </w:pPr>
            <w:r w:rsidRPr="00EA10A2">
              <w:rPr>
                <w:sz w:val="16"/>
                <w:szCs w:val="16"/>
              </w:rPr>
              <w:t>1</w:t>
            </w:r>
          </w:p>
        </w:tc>
        <w:tc>
          <w:tcPr>
            <w:tcW w:w="496" w:type="dxa"/>
            <w:shd w:val="clear" w:color="000000" w:fill="FFFFFF"/>
            <w:hideMark/>
          </w:tcPr>
          <w:p w:rsidR="00AD2BE9" w:rsidRPr="00EA10A2" w:rsidRDefault="00AD2BE9" w:rsidP="00AD2BE9">
            <w:pPr>
              <w:rPr>
                <w:sz w:val="16"/>
                <w:szCs w:val="16"/>
              </w:rPr>
            </w:pPr>
            <w:r w:rsidRPr="00EA10A2">
              <w:rPr>
                <w:sz w:val="16"/>
                <w:szCs w:val="16"/>
              </w:rPr>
              <w:t>05</w:t>
            </w:r>
          </w:p>
        </w:tc>
        <w:tc>
          <w:tcPr>
            <w:tcW w:w="712" w:type="dxa"/>
            <w:shd w:val="clear" w:color="000000" w:fill="FFFFFF"/>
            <w:hideMark/>
          </w:tcPr>
          <w:p w:rsidR="00AD2BE9" w:rsidRPr="00EA10A2" w:rsidRDefault="00AD2BE9" w:rsidP="00AD2BE9">
            <w:pPr>
              <w:rPr>
                <w:sz w:val="16"/>
                <w:szCs w:val="16"/>
              </w:rPr>
            </w:pPr>
            <w:r w:rsidRPr="00EA10A2">
              <w:rPr>
                <w:sz w:val="16"/>
                <w:szCs w:val="16"/>
              </w:rPr>
              <w:t>41990</w:t>
            </w:r>
          </w:p>
        </w:tc>
        <w:tc>
          <w:tcPr>
            <w:tcW w:w="505" w:type="dxa"/>
            <w:shd w:val="clear" w:color="000000" w:fill="FFFFFF"/>
            <w:hideMark/>
          </w:tcPr>
          <w:p w:rsidR="00AD2BE9" w:rsidRPr="00EA10A2" w:rsidRDefault="00AD2BE9" w:rsidP="00AD2BE9">
            <w:pPr>
              <w:rPr>
                <w:sz w:val="16"/>
                <w:szCs w:val="16"/>
              </w:rPr>
            </w:pPr>
            <w:r w:rsidRPr="00EA10A2">
              <w:rPr>
                <w:sz w:val="16"/>
                <w:szCs w:val="16"/>
              </w:rPr>
              <w:t>800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5 835,7</w:t>
            </w:r>
          </w:p>
        </w:tc>
      </w:tr>
      <w:tr w:rsidR="00AD2BE9" w:rsidRPr="00EA10A2" w:rsidTr="00D42BDE">
        <w:trPr>
          <w:trHeight w:val="170"/>
        </w:trPr>
        <w:tc>
          <w:tcPr>
            <w:tcW w:w="3397" w:type="dxa"/>
            <w:shd w:val="clear" w:color="000000" w:fill="FFFFFF"/>
            <w:hideMark/>
          </w:tcPr>
          <w:p w:rsidR="00AD2BE9" w:rsidRPr="00EA10A2" w:rsidRDefault="00AD2BE9" w:rsidP="00AD2BE9">
            <w:pPr>
              <w:rPr>
                <w:sz w:val="16"/>
                <w:szCs w:val="16"/>
              </w:rPr>
            </w:pPr>
            <w:r w:rsidRPr="00EA10A2">
              <w:rPr>
                <w:sz w:val="16"/>
                <w:szCs w:val="16"/>
              </w:rPr>
              <w:t>Резервные средства</w:t>
            </w:r>
          </w:p>
        </w:tc>
        <w:tc>
          <w:tcPr>
            <w:tcW w:w="416" w:type="dxa"/>
            <w:shd w:val="clear" w:color="000000" w:fill="FFFFFF"/>
            <w:hideMark/>
          </w:tcPr>
          <w:p w:rsidR="00AD2BE9" w:rsidRPr="00EA10A2" w:rsidRDefault="00AD2BE9" w:rsidP="00AD2BE9">
            <w:pPr>
              <w:rPr>
                <w:sz w:val="16"/>
                <w:szCs w:val="16"/>
              </w:rPr>
            </w:pPr>
            <w:r w:rsidRPr="00EA10A2">
              <w:rPr>
                <w:sz w:val="16"/>
                <w:szCs w:val="16"/>
              </w:rPr>
              <w:t>99</w:t>
            </w:r>
          </w:p>
        </w:tc>
        <w:tc>
          <w:tcPr>
            <w:tcW w:w="526" w:type="dxa"/>
            <w:shd w:val="clear" w:color="000000" w:fill="FFFFFF"/>
            <w:hideMark/>
          </w:tcPr>
          <w:p w:rsidR="00AD2BE9" w:rsidRPr="00EA10A2" w:rsidRDefault="00AD2BE9" w:rsidP="00AD2BE9">
            <w:pPr>
              <w:rPr>
                <w:sz w:val="16"/>
                <w:szCs w:val="16"/>
              </w:rPr>
            </w:pPr>
            <w:r w:rsidRPr="00EA10A2">
              <w:rPr>
                <w:sz w:val="16"/>
                <w:szCs w:val="16"/>
              </w:rPr>
              <w:t>99</w:t>
            </w:r>
          </w:p>
        </w:tc>
        <w:tc>
          <w:tcPr>
            <w:tcW w:w="416" w:type="dxa"/>
            <w:shd w:val="clear" w:color="000000" w:fill="FFFFFF"/>
            <w:hideMark/>
          </w:tcPr>
          <w:p w:rsidR="00AD2BE9" w:rsidRPr="00EA10A2" w:rsidRDefault="00AD2BE9" w:rsidP="00AD2BE9">
            <w:pPr>
              <w:rPr>
                <w:sz w:val="16"/>
                <w:szCs w:val="16"/>
              </w:rPr>
            </w:pPr>
            <w:r w:rsidRPr="00EA10A2">
              <w:rPr>
                <w:sz w:val="16"/>
                <w:szCs w:val="16"/>
              </w:rPr>
              <w:t>05</w:t>
            </w:r>
          </w:p>
        </w:tc>
        <w:tc>
          <w:tcPr>
            <w:tcW w:w="416" w:type="dxa"/>
            <w:shd w:val="clear" w:color="000000" w:fill="FFFFFF"/>
            <w:hideMark/>
          </w:tcPr>
          <w:p w:rsidR="00AD2BE9" w:rsidRPr="00EA10A2" w:rsidRDefault="00AD2BE9" w:rsidP="00AD2BE9">
            <w:pPr>
              <w:rPr>
                <w:sz w:val="16"/>
                <w:szCs w:val="16"/>
              </w:rPr>
            </w:pPr>
            <w:r w:rsidRPr="00EA10A2">
              <w:rPr>
                <w:sz w:val="16"/>
                <w:szCs w:val="16"/>
              </w:rPr>
              <w:t>1</w:t>
            </w:r>
          </w:p>
        </w:tc>
        <w:tc>
          <w:tcPr>
            <w:tcW w:w="496" w:type="dxa"/>
            <w:shd w:val="clear" w:color="000000" w:fill="FFFFFF"/>
            <w:hideMark/>
          </w:tcPr>
          <w:p w:rsidR="00AD2BE9" w:rsidRPr="00EA10A2" w:rsidRDefault="00AD2BE9" w:rsidP="00AD2BE9">
            <w:pPr>
              <w:rPr>
                <w:sz w:val="16"/>
                <w:szCs w:val="16"/>
              </w:rPr>
            </w:pPr>
            <w:r w:rsidRPr="00EA10A2">
              <w:rPr>
                <w:sz w:val="16"/>
                <w:szCs w:val="16"/>
              </w:rPr>
              <w:t>05</w:t>
            </w:r>
          </w:p>
        </w:tc>
        <w:tc>
          <w:tcPr>
            <w:tcW w:w="712" w:type="dxa"/>
            <w:shd w:val="clear" w:color="000000" w:fill="FFFFFF"/>
            <w:hideMark/>
          </w:tcPr>
          <w:p w:rsidR="00AD2BE9" w:rsidRPr="00EA10A2" w:rsidRDefault="00AD2BE9" w:rsidP="00AD2BE9">
            <w:pPr>
              <w:rPr>
                <w:sz w:val="16"/>
                <w:szCs w:val="16"/>
              </w:rPr>
            </w:pPr>
            <w:r w:rsidRPr="00EA10A2">
              <w:rPr>
                <w:sz w:val="16"/>
                <w:szCs w:val="16"/>
              </w:rPr>
              <w:t>41990</w:t>
            </w:r>
          </w:p>
        </w:tc>
        <w:tc>
          <w:tcPr>
            <w:tcW w:w="505" w:type="dxa"/>
            <w:shd w:val="clear" w:color="000000" w:fill="FFFFFF"/>
            <w:hideMark/>
          </w:tcPr>
          <w:p w:rsidR="00AD2BE9" w:rsidRPr="00EA10A2" w:rsidRDefault="00AD2BE9" w:rsidP="00AD2BE9">
            <w:pPr>
              <w:rPr>
                <w:sz w:val="16"/>
                <w:szCs w:val="16"/>
              </w:rPr>
            </w:pPr>
            <w:r w:rsidRPr="00EA10A2">
              <w:rPr>
                <w:sz w:val="16"/>
                <w:szCs w:val="16"/>
              </w:rPr>
              <w:t>870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0,0</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3 240,8</w:t>
            </w:r>
          </w:p>
        </w:tc>
        <w:tc>
          <w:tcPr>
            <w:tcW w:w="1191" w:type="dxa"/>
            <w:shd w:val="clear" w:color="000000" w:fill="FFFFFF"/>
            <w:noWrap/>
            <w:hideMark/>
          </w:tcPr>
          <w:p w:rsidR="00AD2BE9" w:rsidRPr="00EA10A2" w:rsidRDefault="00AD2BE9" w:rsidP="00AD2BE9">
            <w:pPr>
              <w:jc w:val="right"/>
              <w:rPr>
                <w:sz w:val="16"/>
                <w:szCs w:val="16"/>
              </w:rPr>
            </w:pPr>
            <w:r w:rsidRPr="00EA10A2">
              <w:rPr>
                <w:sz w:val="16"/>
                <w:szCs w:val="16"/>
              </w:rPr>
              <w:t>5 835,7</w:t>
            </w:r>
          </w:p>
        </w:tc>
      </w:tr>
    </w:tbl>
    <w:p w:rsidR="00BA3F71" w:rsidRDefault="00BA3F71" w:rsidP="008C1704">
      <w:pPr>
        <w:jc w:val="right"/>
      </w:pPr>
    </w:p>
    <w:p w:rsidR="00F413B9" w:rsidRDefault="00C800D9" w:rsidP="00F413B9">
      <w:pPr>
        <w:ind w:left="540"/>
        <w:jc w:val="both"/>
      </w:pPr>
      <w:r>
        <w:t>1.</w:t>
      </w:r>
      <w:r w:rsidR="00B8214A">
        <w:t>9</w:t>
      </w:r>
      <w:r w:rsidR="007B78E8">
        <w:t>.</w:t>
      </w:r>
      <w:r>
        <w:t xml:space="preserve"> </w:t>
      </w:r>
      <w:r w:rsidR="00F413B9">
        <w:t>Приложение 6 изложить в следующей редакции:</w:t>
      </w:r>
    </w:p>
    <w:p w:rsidR="006173EA" w:rsidRDefault="006173EA" w:rsidP="00F413B9">
      <w:pPr>
        <w:ind w:left="540"/>
        <w:jc w:val="both"/>
      </w:pPr>
    </w:p>
    <w:p w:rsidR="0070092B" w:rsidRPr="006C6B0C" w:rsidRDefault="00F413B9" w:rsidP="0070092B">
      <w:pPr>
        <w:ind w:left="5664"/>
        <w:jc w:val="both"/>
      </w:pPr>
      <w:r>
        <w:t>«</w:t>
      </w:r>
      <w:r w:rsidR="0070092B" w:rsidRPr="006C6B0C">
        <w:t xml:space="preserve">Приложение </w:t>
      </w:r>
      <w:r w:rsidR="0070092B">
        <w:t>6</w:t>
      </w:r>
    </w:p>
    <w:p w:rsidR="0070092B" w:rsidRPr="006C6B0C" w:rsidRDefault="0070092B" w:rsidP="0070092B">
      <w:pPr>
        <w:ind w:left="5664"/>
        <w:jc w:val="both"/>
      </w:pPr>
      <w:r w:rsidRPr="006C6B0C">
        <w:t xml:space="preserve">к </w:t>
      </w:r>
      <w:r w:rsidR="00C13296" w:rsidRPr="006C6B0C">
        <w:t>решению Совета</w:t>
      </w:r>
      <w:r w:rsidRPr="006C6B0C">
        <w:t xml:space="preserve"> депутатов</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«О бюджете </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на 2021 год </w:t>
      </w:r>
    </w:p>
    <w:p w:rsidR="0070092B" w:rsidRDefault="0070092B" w:rsidP="0070092B">
      <w:pPr>
        <w:ind w:left="5664"/>
        <w:jc w:val="both"/>
      </w:pPr>
      <w:r w:rsidRPr="006C6B0C">
        <w:t xml:space="preserve">и на плановый период 2022 и 2023 годов»                                 </w:t>
      </w:r>
    </w:p>
    <w:p w:rsidR="0070092B" w:rsidRDefault="0070092B" w:rsidP="0070092B">
      <w:pPr>
        <w:jc w:val="both"/>
      </w:pPr>
    </w:p>
    <w:p w:rsidR="0070092B" w:rsidRDefault="0070092B" w:rsidP="0070092B">
      <w:pPr>
        <w:jc w:val="center"/>
      </w:pPr>
      <w:r w:rsidRPr="00035853">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23210F" w:rsidRDefault="0023210F" w:rsidP="0070092B">
      <w:pPr>
        <w:ind w:left="4248" w:firstLine="708"/>
      </w:pPr>
    </w:p>
    <w:p w:rsidR="00EB6CF5" w:rsidRDefault="0023210F" w:rsidP="0023210F">
      <w:pPr>
        <w:jc w:val="right"/>
      </w:pPr>
      <w:r>
        <w:t>тыс.рублей</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7"/>
        <w:gridCol w:w="484"/>
        <w:gridCol w:w="596"/>
        <w:gridCol w:w="484"/>
        <w:gridCol w:w="378"/>
        <w:gridCol w:w="469"/>
        <w:gridCol w:w="643"/>
        <w:gridCol w:w="591"/>
        <w:gridCol w:w="1068"/>
        <w:gridCol w:w="1068"/>
        <w:gridCol w:w="1068"/>
      </w:tblGrid>
      <w:tr w:rsidR="001E7A18" w:rsidRPr="004A476B" w:rsidTr="00A12874">
        <w:trPr>
          <w:trHeight w:val="170"/>
        </w:trPr>
        <w:tc>
          <w:tcPr>
            <w:tcW w:w="3114" w:type="dxa"/>
            <w:vMerge w:val="restart"/>
            <w:shd w:val="clear" w:color="000000" w:fill="FFFFFF"/>
            <w:hideMark/>
          </w:tcPr>
          <w:p w:rsidR="001E7A18" w:rsidRPr="004A476B" w:rsidRDefault="001E7A18" w:rsidP="001E7A18">
            <w:pPr>
              <w:jc w:val="center"/>
              <w:rPr>
                <w:sz w:val="16"/>
                <w:szCs w:val="16"/>
              </w:rPr>
            </w:pPr>
            <w:r w:rsidRPr="004A476B">
              <w:rPr>
                <w:sz w:val="16"/>
                <w:szCs w:val="16"/>
              </w:rPr>
              <w:t xml:space="preserve">Наименование </w:t>
            </w:r>
          </w:p>
        </w:tc>
        <w:tc>
          <w:tcPr>
            <w:tcW w:w="537" w:type="dxa"/>
            <w:vMerge w:val="restart"/>
            <w:shd w:val="clear" w:color="000000" w:fill="FFFFFF"/>
            <w:noWrap/>
            <w:hideMark/>
          </w:tcPr>
          <w:p w:rsidR="001E7A18" w:rsidRPr="004A476B" w:rsidRDefault="001E7A18" w:rsidP="004A476B">
            <w:pPr>
              <w:ind w:left="-162" w:right="-103"/>
              <w:jc w:val="center"/>
              <w:rPr>
                <w:sz w:val="16"/>
                <w:szCs w:val="16"/>
              </w:rPr>
            </w:pPr>
            <w:r w:rsidRPr="004A476B">
              <w:rPr>
                <w:sz w:val="16"/>
                <w:szCs w:val="16"/>
              </w:rPr>
              <w:t xml:space="preserve"> Адм </w:t>
            </w:r>
          </w:p>
        </w:tc>
        <w:tc>
          <w:tcPr>
            <w:tcW w:w="484" w:type="dxa"/>
            <w:vMerge w:val="restart"/>
            <w:shd w:val="clear" w:color="000000" w:fill="FFFFFF"/>
            <w:noWrap/>
            <w:hideMark/>
          </w:tcPr>
          <w:p w:rsidR="001E7A18" w:rsidRPr="004A476B" w:rsidRDefault="001E7A18" w:rsidP="001E7A18">
            <w:pPr>
              <w:jc w:val="center"/>
              <w:rPr>
                <w:sz w:val="16"/>
                <w:szCs w:val="16"/>
              </w:rPr>
            </w:pPr>
            <w:r w:rsidRPr="004A476B">
              <w:rPr>
                <w:sz w:val="16"/>
                <w:szCs w:val="16"/>
              </w:rPr>
              <w:t xml:space="preserve"> Рз </w:t>
            </w:r>
          </w:p>
        </w:tc>
        <w:tc>
          <w:tcPr>
            <w:tcW w:w="596" w:type="dxa"/>
            <w:vMerge w:val="restart"/>
            <w:shd w:val="clear" w:color="000000" w:fill="FFFFFF"/>
            <w:noWrap/>
            <w:hideMark/>
          </w:tcPr>
          <w:p w:rsidR="001E7A18" w:rsidRPr="004A476B" w:rsidRDefault="001E7A18" w:rsidP="001E7A18">
            <w:pPr>
              <w:jc w:val="center"/>
              <w:rPr>
                <w:sz w:val="16"/>
                <w:szCs w:val="16"/>
              </w:rPr>
            </w:pPr>
            <w:r w:rsidRPr="004A476B">
              <w:rPr>
                <w:sz w:val="16"/>
                <w:szCs w:val="16"/>
              </w:rPr>
              <w:t xml:space="preserve"> Прз </w:t>
            </w:r>
          </w:p>
        </w:tc>
        <w:tc>
          <w:tcPr>
            <w:tcW w:w="1974" w:type="dxa"/>
            <w:gridSpan w:val="4"/>
            <w:vMerge w:val="restart"/>
            <w:shd w:val="clear" w:color="000000" w:fill="FFFFFF"/>
            <w:noWrap/>
            <w:hideMark/>
          </w:tcPr>
          <w:p w:rsidR="001E7A18" w:rsidRPr="004A476B" w:rsidRDefault="001E7A18" w:rsidP="001E7A18">
            <w:pPr>
              <w:jc w:val="center"/>
              <w:rPr>
                <w:sz w:val="16"/>
                <w:szCs w:val="16"/>
              </w:rPr>
            </w:pPr>
            <w:r w:rsidRPr="004A476B">
              <w:rPr>
                <w:sz w:val="16"/>
                <w:szCs w:val="16"/>
              </w:rPr>
              <w:t xml:space="preserve"> Цср </w:t>
            </w:r>
          </w:p>
        </w:tc>
        <w:tc>
          <w:tcPr>
            <w:tcW w:w="591" w:type="dxa"/>
            <w:vMerge w:val="restart"/>
            <w:shd w:val="clear" w:color="000000" w:fill="FFFFFF"/>
            <w:noWrap/>
            <w:hideMark/>
          </w:tcPr>
          <w:p w:rsidR="001E7A18" w:rsidRPr="004A476B" w:rsidRDefault="001E7A18" w:rsidP="001E7A18">
            <w:pPr>
              <w:jc w:val="center"/>
              <w:rPr>
                <w:sz w:val="16"/>
                <w:szCs w:val="16"/>
              </w:rPr>
            </w:pPr>
            <w:r w:rsidRPr="004A476B">
              <w:rPr>
                <w:sz w:val="16"/>
                <w:szCs w:val="16"/>
              </w:rPr>
              <w:t xml:space="preserve"> Вр </w:t>
            </w:r>
          </w:p>
        </w:tc>
        <w:tc>
          <w:tcPr>
            <w:tcW w:w="3204" w:type="dxa"/>
            <w:gridSpan w:val="3"/>
            <w:shd w:val="clear" w:color="000000" w:fill="FFFFFF"/>
            <w:noWrap/>
            <w:hideMark/>
          </w:tcPr>
          <w:p w:rsidR="001E7A18" w:rsidRPr="004A476B" w:rsidRDefault="001E7A18" w:rsidP="001E7A18">
            <w:pPr>
              <w:jc w:val="center"/>
              <w:rPr>
                <w:sz w:val="16"/>
                <w:szCs w:val="16"/>
              </w:rPr>
            </w:pPr>
            <w:r w:rsidRPr="004A476B">
              <w:rPr>
                <w:sz w:val="16"/>
                <w:szCs w:val="16"/>
              </w:rPr>
              <w:t>Сумма</w:t>
            </w:r>
          </w:p>
        </w:tc>
      </w:tr>
      <w:tr w:rsidR="001E7A18" w:rsidRPr="004A476B" w:rsidTr="00A12874">
        <w:trPr>
          <w:trHeight w:val="170"/>
        </w:trPr>
        <w:tc>
          <w:tcPr>
            <w:tcW w:w="3114" w:type="dxa"/>
            <w:vMerge/>
            <w:hideMark/>
          </w:tcPr>
          <w:p w:rsidR="001E7A18" w:rsidRPr="004A476B" w:rsidRDefault="001E7A18" w:rsidP="001E7A18">
            <w:pPr>
              <w:rPr>
                <w:sz w:val="16"/>
                <w:szCs w:val="16"/>
              </w:rPr>
            </w:pPr>
          </w:p>
        </w:tc>
        <w:tc>
          <w:tcPr>
            <w:tcW w:w="537" w:type="dxa"/>
            <w:vMerge/>
            <w:hideMark/>
          </w:tcPr>
          <w:p w:rsidR="001E7A18" w:rsidRPr="004A476B" w:rsidRDefault="001E7A18" w:rsidP="001E7A18">
            <w:pPr>
              <w:rPr>
                <w:sz w:val="16"/>
                <w:szCs w:val="16"/>
              </w:rPr>
            </w:pPr>
          </w:p>
        </w:tc>
        <w:tc>
          <w:tcPr>
            <w:tcW w:w="484" w:type="dxa"/>
            <w:vMerge/>
            <w:hideMark/>
          </w:tcPr>
          <w:p w:rsidR="001E7A18" w:rsidRPr="004A476B" w:rsidRDefault="001E7A18" w:rsidP="001E7A18">
            <w:pPr>
              <w:rPr>
                <w:sz w:val="16"/>
                <w:szCs w:val="16"/>
              </w:rPr>
            </w:pPr>
          </w:p>
        </w:tc>
        <w:tc>
          <w:tcPr>
            <w:tcW w:w="596" w:type="dxa"/>
            <w:vMerge/>
            <w:hideMark/>
          </w:tcPr>
          <w:p w:rsidR="001E7A18" w:rsidRPr="004A476B" w:rsidRDefault="001E7A18" w:rsidP="001E7A18">
            <w:pPr>
              <w:rPr>
                <w:sz w:val="16"/>
                <w:szCs w:val="16"/>
              </w:rPr>
            </w:pPr>
          </w:p>
        </w:tc>
        <w:tc>
          <w:tcPr>
            <w:tcW w:w="1974" w:type="dxa"/>
            <w:gridSpan w:val="4"/>
            <w:vMerge/>
            <w:hideMark/>
          </w:tcPr>
          <w:p w:rsidR="001E7A18" w:rsidRPr="004A476B" w:rsidRDefault="001E7A18" w:rsidP="001E7A18">
            <w:pPr>
              <w:rPr>
                <w:sz w:val="16"/>
                <w:szCs w:val="16"/>
              </w:rPr>
            </w:pPr>
          </w:p>
        </w:tc>
        <w:tc>
          <w:tcPr>
            <w:tcW w:w="591" w:type="dxa"/>
            <w:vMerge/>
            <w:hideMark/>
          </w:tcPr>
          <w:p w:rsidR="001E7A18" w:rsidRPr="004A476B" w:rsidRDefault="001E7A18" w:rsidP="001E7A18">
            <w:pPr>
              <w:rPr>
                <w:sz w:val="16"/>
                <w:szCs w:val="16"/>
              </w:rPr>
            </w:pPr>
          </w:p>
        </w:tc>
        <w:tc>
          <w:tcPr>
            <w:tcW w:w="1068" w:type="dxa"/>
            <w:shd w:val="clear" w:color="000000" w:fill="FFFFFF"/>
            <w:hideMark/>
          </w:tcPr>
          <w:p w:rsidR="001E7A18" w:rsidRPr="004A476B" w:rsidRDefault="001E7A18" w:rsidP="001E7A18">
            <w:pPr>
              <w:jc w:val="center"/>
              <w:rPr>
                <w:sz w:val="16"/>
                <w:szCs w:val="16"/>
              </w:rPr>
            </w:pPr>
            <w:r w:rsidRPr="004A476B">
              <w:rPr>
                <w:sz w:val="16"/>
                <w:szCs w:val="16"/>
              </w:rPr>
              <w:t>2021 ГОД</w:t>
            </w:r>
          </w:p>
        </w:tc>
        <w:tc>
          <w:tcPr>
            <w:tcW w:w="1068" w:type="dxa"/>
            <w:shd w:val="clear" w:color="000000" w:fill="FFFFFF"/>
            <w:noWrap/>
            <w:hideMark/>
          </w:tcPr>
          <w:p w:rsidR="001E7A18" w:rsidRPr="004A476B" w:rsidRDefault="001E7A18" w:rsidP="001E7A18">
            <w:pPr>
              <w:jc w:val="center"/>
              <w:rPr>
                <w:sz w:val="16"/>
                <w:szCs w:val="16"/>
              </w:rPr>
            </w:pPr>
            <w:r w:rsidRPr="004A476B">
              <w:rPr>
                <w:sz w:val="16"/>
                <w:szCs w:val="16"/>
              </w:rPr>
              <w:t>2022 ГОД</w:t>
            </w:r>
          </w:p>
        </w:tc>
        <w:tc>
          <w:tcPr>
            <w:tcW w:w="1068" w:type="dxa"/>
            <w:shd w:val="clear" w:color="000000" w:fill="FFFFFF"/>
            <w:noWrap/>
            <w:hideMark/>
          </w:tcPr>
          <w:p w:rsidR="001E7A18" w:rsidRPr="004A476B" w:rsidRDefault="001E7A18" w:rsidP="001E7A18">
            <w:pPr>
              <w:jc w:val="center"/>
              <w:rPr>
                <w:sz w:val="16"/>
                <w:szCs w:val="16"/>
              </w:rPr>
            </w:pPr>
            <w:r w:rsidRPr="004A476B">
              <w:rPr>
                <w:sz w:val="16"/>
                <w:szCs w:val="16"/>
              </w:rPr>
              <w:t>2023 ГОД</w:t>
            </w:r>
          </w:p>
        </w:tc>
      </w:tr>
      <w:tr w:rsidR="001E7A18" w:rsidRPr="004A476B" w:rsidTr="00A12874">
        <w:trPr>
          <w:trHeight w:val="170"/>
        </w:trPr>
        <w:tc>
          <w:tcPr>
            <w:tcW w:w="3114" w:type="dxa"/>
            <w:shd w:val="clear" w:color="000000" w:fill="FFFFFF"/>
            <w:hideMark/>
          </w:tcPr>
          <w:p w:rsidR="001E7A18" w:rsidRPr="004A476B" w:rsidRDefault="001E7A18" w:rsidP="001E7A18">
            <w:pPr>
              <w:jc w:val="center"/>
              <w:rPr>
                <w:sz w:val="16"/>
                <w:szCs w:val="16"/>
              </w:rPr>
            </w:pPr>
            <w:r w:rsidRPr="004A476B">
              <w:rPr>
                <w:sz w:val="16"/>
                <w:szCs w:val="16"/>
              </w:rPr>
              <w:t>1</w:t>
            </w:r>
          </w:p>
        </w:tc>
        <w:tc>
          <w:tcPr>
            <w:tcW w:w="537" w:type="dxa"/>
            <w:shd w:val="clear" w:color="000000" w:fill="FFFFFF"/>
            <w:noWrap/>
            <w:hideMark/>
          </w:tcPr>
          <w:p w:rsidR="001E7A18" w:rsidRPr="004A476B" w:rsidRDefault="001E7A18" w:rsidP="001E7A18">
            <w:pPr>
              <w:jc w:val="center"/>
              <w:rPr>
                <w:sz w:val="16"/>
                <w:szCs w:val="16"/>
              </w:rPr>
            </w:pPr>
            <w:r w:rsidRPr="004A476B">
              <w:rPr>
                <w:sz w:val="16"/>
                <w:szCs w:val="16"/>
              </w:rPr>
              <w:t>2</w:t>
            </w:r>
          </w:p>
        </w:tc>
        <w:tc>
          <w:tcPr>
            <w:tcW w:w="484" w:type="dxa"/>
            <w:shd w:val="clear" w:color="000000" w:fill="FFFFFF"/>
            <w:noWrap/>
            <w:hideMark/>
          </w:tcPr>
          <w:p w:rsidR="001E7A18" w:rsidRPr="004A476B" w:rsidRDefault="001E7A18" w:rsidP="001E7A18">
            <w:pPr>
              <w:jc w:val="center"/>
              <w:rPr>
                <w:sz w:val="16"/>
                <w:szCs w:val="16"/>
              </w:rPr>
            </w:pPr>
            <w:r w:rsidRPr="004A476B">
              <w:rPr>
                <w:sz w:val="16"/>
                <w:szCs w:val="16"/>
              </w:rPr>
              <w:t>3</w:t>
            </w:r>
          </w:p>
        </w:tc>
        <w:tc>
          <w:tcPr>
            <w:tcW w:w="596" w:type="dxa"/>
            <w:shd w:val="clear" w:color="000000" w:fill="FFFFFF"/>
            <w:noWrap/>
            <w:hideMark/>
          </w:tcPr>
          <w:p w:rsidR="001E7A18" w:rsidRPr="004A476B" w:rsidRDefault="001E7A18" w:rsidP="001E7A18">
            <w:pPr>
              <w:jc w:val="center"/>
              <w:rPr>
                <w:sz w:val="16"/>
                <w:szCs w:val="16"/>
              </w:rPr>
            </w:pPr>
            <w:r w:rsidRPr="004A476B">
              <w:rPr>
                <w:sz w:val="16"/>
                <w:szCs w:val="16"/>
              </w:rPr>
              <w:t>4</w:t>
            </w:r>
          </w:p>
        </w:tc>
        <w:tc>
          <w:tcPr>
            <w:tcW w:w="484" w:type="dxa"/>
            <w:shd w:val="clear" w:color="000000" w:fill="FFFFFF"/>
            <w:noWrap/>
            <w:hideMark/>
          </w:tcPr>
          <w:p w:rsidR="001E7A18" w:rsidRPr="004A476B" w:rsidRDefault="001E7A18" w:rsidP="001E7A18">
            <w:pPr>
              <w:jc w:val="center"/>
              <w:rPr>
                <w:sz w:val="16"/>
                <w:szCs w:val="16"/>
              </w:rPr>
            </w:pPr>
            <w:r w:rsidRPr="004A476B">
              <w:rPr>
                <w:sz w:val="16"/>
                <w:szCs w:val="16"/>
              </w:rPr>
              <w:t>5</w:t>
            </w:r>
          </w:p>
        </w:tc>
        <w:tc>
          <w:tcPr>
            <w:tcW w:w="378" w:type="dxa"/>
            <w:shd w:val="clear" w:color="000000" w:fill="FFFFFF"/>
            <w:noWrap/>
            <w:hideMark/>
          </w:tcPr>
          <w:p w:rsidR="001E7A18" w:rsidRPr="004A476B" w:rsidRDefault="001E7A18" w:rsidP="001E7A18">
            <w:pPr>
              <w:jc w:val="cente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jc w:val="center"/>
              <w:rPr>
                <w:sz w:val="16"/>
                <w:szCs w:val="16"/>
              </w:rPr>
            </w:pPr>
            <w:r w:rsidRPr="004A476B">
              <w:rPr>
                <w:sz w:val="16"/>
                <w:szCs w:val="16"/>
              </w:rPr>
              <w:t>7</w:t>
            </w:r>
          </w:p>
        </w:tc>
        <w:tc>
          <w:tcPr>
            <w:tcW w:w="643" w:type="dxa"/>
            <w:shd w:val="clear" w:color="000000" w:fill="FFFFFF"/>
            <w:noWrap/>
            <w:hideMark/>
          </w:tcPr>
          <w:p w:rsidR="001E7A18" w:rsidRPr="004A476B" w:rsidRDefault="001E7A18" w:rsidP="001E7A18">
            <w:pPr>
              <w:jc w:val="center"/>
              <w:rPr>
                <w:sz w:val="16"/>
                <w:szCs w:val="16"/>
              </w:rPr>
            </w:pPr>
            <w:r w:rsidRPr="004A476B">
              <w:rPr>
                <w:sz w:val="16"/>
                <w:szCs w:val="16"/>
              </w:rPr>
              <w:t>8</w:t>
            </w:r>
          </w:p>
        </w:tc>
        <w:tc>
          <w:tcPr>
            <w:tcW w:w="591" w:type="dxa"/>
            <w:shd w:val="clear" w:color="000000" w:fill="FFFFFF"/>
            <w:noWrap/>
            <w:hideMark/>
          </w:tcPr>
          <w:p w:rsidR="001E7A18" w:rsidRPr="004A476B" w:rsidRDefault="001E7A18" w:rsidP="001E7A18">
            <w:pPr>
              <w:jc w:val="center"/>
              <w:rPr>
                <w:sz w:val="16"/>
                <w:szCs w:val="16"/>
              </w:rPr>
            </w:pPr>
            <w:r w:rsidRPr="004A476B">
              <w:rPr>
                <w:sz w:val="16"/>
                <w:szCs w:val="16"/>
              </w:rPr>
              <w:t>9</w:t>
            </w:r>
          </w:p>
        </w:tc>
        <w:tc>
          <w:tcPr>
            <w:tcW w:w="1068" w:type="dxa"/>
            <w:shd w:val="clear" w:color="000000" w:fill="FFFFFF"/>
            <w:noWrap/>
            <w:hideMark/>
          </w:tcPr>
          <w:p w:rsidR="001E7A18" w:rsidRPr="004A476B" w:rsidRDefault="001E7A18" w:rsidP="001E7A18">
            <w:pPr>
              <w:jc w:val="center"/>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center"/>
              <w:rPr>
                <w:sz w:val="16"/>
                <w:szCs w:val="16"/>
              </w:rPr>
            </w:pPr>
            <w:r w:rsidRPr="004A476B">
              <w:rPr>
                <w:sz w:val="16"/>
                <w:szCs w:val="16"/>
              </w:rPr>
              <w:t>11</w:t>
            </w:r>
          </w:p>
        </w:tc>
        <w:tc>
          <w:tcPr>
            <w:tcW w:w="1068" w:type="dxa"/>
            <w:shd w:val="clear" w:color="000000" w:fill="FFFFFF"/>
            <w:noWrap/>
            <w:hideMark/>
          </w:tcPr>
          <w:p w:rsidR="001E7A18" w:rsidRPr="004A476B" w:rsidRDefault="001E7A18" w:rsidP="001E7A18">
            <w:pPr>
              <w:jc w:val="center"/>
              <w:rPr>
                <w:sz w:val="16"/>
                <w:szCs w:val="16"/>
              </w:rPr>
            </w:pPr>
            <w:r w:rsidRPr="004A476B">
              <w:rPr>
                <w:sz w:val="16"/>
                <w:szCs w:val="16"/>
              </w:rPr>
              <w:t>12</w:t>
            </w:r>
          </w:p>
        </w:tc>
      </w:tr>
      <w:tr w:rsidR="001E7A18" w:rsidRPr="004A476B" w:rsidTr="00A12874">
        <w:trPr>
          <w:trHeight w:val="170"/>
        </w:trPr>
        <w:tc>
          <w:tcPr>
            <w:tcW w:w="3114" w:type="dxa"/>
            <w:shd w:val="clear" w:color="auto" w:fill="auto"/>
            <w:hideMark/>
          </w:tcPr>
          <w:p w:rsidR="001E7A18" w:rsidRPr="004A476B" w:rsidRDefault="004A476B" w:rsidP="004A476B">
            <w:pPr>
              <w:rPr>
                <w:color w:val="000000"/>
                <w:sz w:val="16"/>
                <w:szCs w:val="16"/>
              </w:rPr>
            </w:pPr>
            <w:r w:rsidRPr="004A476B">
              <w:rPr>
                <w:sz w:val="16"/>
                <w:szCs w:val="16"/>
              </w:rPr>
              <w:lastRenderedPageBreak/>
              <w:t>ВСЕГО</w:t>
            </w:r>
            <w:r w:rsidRPr="004A476B">
              <w:rPr>
                <w:noProof/>
                <w:color w:val="000000"/>
                <w:sz w:val="16"/>
                <w:szCs w:val="16"/>
              </w:rPr>
              <w:t xml:space="preserve"> </w:t>
            </w:r>
            <w:r w:rsidR="001E7A18" w:rsidRPr="004A476B">
              <w:rPr>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62678" name="Рисунок 6267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33C474-94A3-4F84-B813-E0F8934E69EB}"/>
                      </a:ext>
                    </a:extLst>
                  </wp:docPr>
                  <wp:cNvGraphicFramePr/>
                  <a:graphic xmlns:a="http://schemas.openxmlformats.org/drawingml/2006/main">
                    <a:graphicData uri="http://schemas.openxmlformats.org/drawingml/2006/picture">
                      <pic:pic xmlns:pic="http://schemas.openxmlformats.org/drawingml/2006/picture">
                        <pic:nvPicPr>
                          <pic:cNvPr id="62678"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33C474-94A3-4F84-B813-E0F8934E69E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E7A18" w:rsidRPr="004A476B">
              <w:rPr>
                <w:noProof/>
                <w:color w:val="000000"/>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62679" name="Рисунок 6267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146A65-7C36-43D4-A916-9197852B7D4E}"/>
                      </a:ext>
                    </a:extLst>
                  </wp:docPr>
                  <wp:cNvGraphicFramePr/>
                  <a:graphic xmlns:a="http://schemas.openxmlformats.org/drawingml/2006/main">
                    <a:graphicData uri="http://schemas.openxmlformats.org/drawingml/2006/picture">
                      <pic:pic xmlns:pic="http://schemas.openxmlformats.org/drawingml/2006/picture">
                        <pic:nvPicPr>
                          <pic:cNvPr id="62679"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146A65-7C36-43D4-A916-9197852B7D4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E7A18" w:rsidRPr="004A476B">
              <w:rPr>
                <w:noProof/>
                <w:color w:val="000000"/>
                <w:sz w:val="16"/>
                <w:szCs w:val="16"/>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62681" name="Рисунок 6268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412D57-86A4-4507-99BA-1AA50FBB128B}"/>
                      </a:ext>
                    </a:extLst>
                  </wp:docPr>
                  <wp:cNvGraphicFramePr/>
                  <a:graphic xmlns:a="http://schemas.openxmlformats.org/drawingml/2006/main">
                    <a:graphicData uri="http://schemas.openxmlformats.org/drawingml/2006/picture">
                      <pic:pic xmlns:pic="http://schemas.openxmlformats.org/drawingml/2006/picture">
                        <pic:nvPicPr>
                          <pic:cNvPr id="62681"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412D57-86A4-4507-99BA-1AA50FBB128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E7A18" w:rsidRPr="004A476B">
              <w:rPr>
                <w:noProof/>
                <w:color w:val="000000"/>
                <w:sz w:val="16"/>
                <w:szCs w:val="16"/>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2682" name="Рисунок 626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690E8B-AD27-4B16-8C46-405EDE883011}"/>
                      </a:ext>
                    </a:extLst>
                  </wp:docPr>
                  <wp:cNvGraphicFramePr/>
                  <a:graphic xmlns:a="http://schemas.openxmlformats.org/drawingml/2006/main">
                    <a:graphicData uri="http://schemas.openxmlformats.org/drawingml/2006/picture">
                      <pic:pic xmlns:pic="http://schemas.openxmlformats.org/drawingml/2006/picture">
                        <pic:nvPicPr>
                          <pic:cNvPr id="62682"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690E8B-AD27-4B16-8C46-405EDE88301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37"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536 650,5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388 897,1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350 142,4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Администрация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185 270,4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59 591,2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31 107,8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Общегосударственные вопросы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14 994,3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14 740,9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14 591,1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Функционирование высшего должностного лица субъекта Российской Федерации и муниципального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Обеспечение деятельности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Глава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1 355,6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168,5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по оплате труда высшего должностного лица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1 187,1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11 884,8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12 412,4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12 343,6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"Обеспечение условий реализации муниципальной программы"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функций муниципального архива"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A476B">
              <w:rPr>
                <w:sz w:val="16"/>
                <w:szCs w:val="16"/>
              </w:rPr>
              <w:lastRenderedPageBreak/>
              <w:t>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Z0820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Z0820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Z0820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Z0820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Z0820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717,4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Основное мероприятие "Реализация государственных полномочий в области законодательства об административных правонарушениях"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263,2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10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Обеспечение деятельности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10 718,9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11 246,1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11 176,8</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10 718,9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11 246,1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11 176,8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выплаты по оплате труда работников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10 356,0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10 700,9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10 613,4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10 356,0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10 700,9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10 613,4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10 356,0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10 700,9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10 613,4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362,9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545,2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563,4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116,9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118,4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116,9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118,4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428,3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428,3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357,8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Непрограммные расходы в рамках обеспечения деятельности главных </w:t>
            </w:r>
            <w:r w:rsidRPr="004A476B">
              <w:rPr>
                <w:sz w:val="16"/>
                <w:szCs w:val="16"/>
              </w:rPr>
              <w:lastRenderedPageBreak/>
              <w:t>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357,8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77230</w:t>
            </w:r>
          </w:p>
        </w:tc>
        <w:tc>
          <w:tcPr>
            <w:tcW w:w="591" w:type="dxa"/>
            <w:shd w:val="clear" w:color="000000" w:fill="FFFFFF"/>
            <w:hideMark/>
          </w:tcPr>
          <w:p w:rsidR="001E7A18" w:rsidRPr="004A476B" w:rsidRDefault="001E7A18" w:rsidP="001E7A18">
            <w:pPr>
              <w:rPr>
                <w:color w:val="000000"/>
                <w:sz w:val="16"/>
                <w:szCs w:val="16"/>
              </w:rPr>
            </w:pPr>
            <w:r w:rsidRPr="004A476B">
              <w:rPr>
                <w:color w:val="000000"/>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77230</w:t>
            </w:r>
          </w:p>
        </w:tc>
        <w:tc>
          <w:tcPr>
            <w:tcW w:w="591" w:type="dxa"/>
            <w:shd w:val="clear" w:color="000000" w:fill="FFFFFF"/>
            <w:hideMark/>
          </w:tcPr>
          <w:p w:rsidR="001E7A18" w:rsidRPr="004A476B" w:rsidRDefault="001E7A18" w:rsidP="001E7A18">
            <w:pPr>
              <w:rPr>
                <w:color w:val="000000"/>
                <w:sz w:val="16"/>
                <w:szCs w:val="16"/>
              </w:rPr>
            </w:pPr>
            <w:r w:rsidRPr="004A476B">
              <w:rPr>
                <w:color w:val="000000"/>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77230</w:t>
            </w:r>
          </w:p>
        </w:tc>
        <w:tc>
          <w:tcPr>
            <w:tcW w:w="591" w:type="dxa"/>
            <w:shd w:val="clear" w:color="000000" w:fill="FFFFFF"/>
            <w:hideMark/>
          </w:tcPr>
          <w:p w:rsidR="001E7A18" w:rsidRPr="004A476B" w:rsidRDefault="001E7A18" w:rsidP="001E7A18">
            <w:pPr>
              <w:rPr>
                <w:color w:val="000000"/>
                <w:sz w:val="16"/>
                <w:szCs w:val="16"/>
              </w:rPr>
            </w:pPr>
            <w:r w:rsidRPr="004A476B">
              <w:rPr>
                <w:color w:val="000000"/>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Судебная система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51200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51200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51200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общегосударственные вопросы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1 753,9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931,9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r w:rsidRPr="004A476B">
              <w:rPr>
                <w:sz w:val="16"/>
                <w:szCs w:val="16"/>
                <w14:shadow w14:blurRad="50800" w14:dist="38100" w14:dir="2700000" w14:sx="100000" w14:sy="100000" w14:kx="0" w14:ky="0" w14:algn="tl">
                  <w14:srgbClr w14:val="000000">
                    <w14:alpha w14:val="60000"/>
                  </w14:srgbClr>
                </w14:shadow>
              </w:rPr>
              <w:lastRenderedPageBreak/>
              <w:t>Чамзинском муниципальном районе на 2015-2025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"Техническая и технологическая модернизация, инновационное развитие"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связанные с муниципальным управлением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635,0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690,0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r w:rsidRPr="004A476B">
              <w:rPr>
                <w:sz w:val="16"/>
                <w:szCs w:val="16"/>
              </w:rPr>
              <w:br w:type="page"/>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«Проведение кадастровых работ по формированию и постановке на ГКУ земельных участков»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Оценка недвижимости, признание прав и регулирование отношений по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918,9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918,9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Выплаты лицам, удостоенным звания «Почетный гражданин»</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связанные с муниципальным управлением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330</w:t>
            </w:r>
          </w:p>
        </w:tc>
        <w:tc>
          <w:tcPr>
            <w:tcW w:w="1068"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rPr>
                <w:sz w:val="16"/>
                <w:szCs w:val="16"/>
              </w:rPr>
            </w:pPr>
            <w:r w:rsidRPr="004A476B">
              <w:rPr>
                <w:sz w:val="16"/>
                <w:szCs w:val="16"/>
              </w:rPr>
              <w:t> </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54690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477,0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54690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477,0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54690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477,0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Национальная безопасность и правоохранительная деятельность</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2 042,2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2 102,4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1 955,2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Органы юстиции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2 042,2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2 102,4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1 955,2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2 042,2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2 102,4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1 955,2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2 042,2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2 102,4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1 955,2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2 042,2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2 102,4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1 955,2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1 479,2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1 641,4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1 641,4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1 479,2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1 641,4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1 641,4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479,0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479,0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59303</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Национальная экономика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8 421,2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7 616,3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7 221,7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Сельское хозяйство и рыболовство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5 214,0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4 858,4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4 351,3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3 905,0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3 596,2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3 135,8</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Подпрограмма "Поддержка и развитие кадрового потенциала в АПК"</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3 905,0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3 596,2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3 135,8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3 905,0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3 596,2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3 135,8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118,3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118,3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118,3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1 797,6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1 324,7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1 153,7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1 797,6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1 324,7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1 153,7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1 797,6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1 324,7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1 153,7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1 989,1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1 999,8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1 613,9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1 989,1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1 999,8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1 613,9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выплаты гражданам несоциального характера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1 989,1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1 999,8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1 613,9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1 262,2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1 215,5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1 262,2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1 215,5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1 262,2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1 215,5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1 262,2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1 215,5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1 262,2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1 215,5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Дорожное хозяйство (дорожные фонды)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3 147,2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3 147,2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3 147,2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Капитальный ремонт автомобильных дорог общего пользования местного значения и искусственных сооружений на них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3 147,2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3 147,2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3 147,2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вопросы в области национальной экономики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поддержке субъектов малого и среднего предпринимательства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91310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91310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91310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"Формирование благоприятной социальной среды для малого и среднего предпринимательства"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поддержке субъектов малого и среднего предпринимательства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Жилищно-коммунальное хозяйство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155 491,4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30 751,7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2 937,6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Жилищное хозяйство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2 858,5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2 937,6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2 583,3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2 651,7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"Создание условий для обеспечения доступным и комфортным жильем сельского населения"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2 583,3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2 651,7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"Улучшение жилищных условий граждан, проживающих на сельских территориях"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2 583,3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2 651,7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Строительство жилья, предоставляемого по договору найма жилого помещения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L5762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2 583,3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2 651,7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Капитальные вложения в объекты государственной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L5762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2 583,3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2 651,7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Бюджетные инвестиции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L5762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2 583,3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2 651,7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275,2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"Капитальный ремонт МКД"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275,2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Взнос на капитальный ремонт общего имущества в многоквартирном доме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275,2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275,2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275,2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Коммунальное хозяйство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155 226,8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27 893,2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155 226,8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27 893,2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«Модернизация объектов теплоснабжения»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жилищно-коммунального хозяйства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813,5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"Модернизация объектов водоснабжения"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Региональный проект "Чистая вода"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154 263,3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27 643,2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Бюджетные инвестиции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Строительство и реконструкция (модернизация) объектов питьевого водоснабжения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52430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154 085,3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27 643,2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52430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154 085,3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27 643,2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Бюджетные инвестиции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F5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52430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154 085,3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27 643,2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Образование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Профессиональная подготовка, переподготовка и повышение квалификации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Основное мероприятие "Подготовка, переподготовка и повышение </w:t>
            </w:r>
            <w:r w:rsidRPr="004A476B">
              <w:rPr>
                <w:sz w:val="16"/>
                <w:szCs w:val="16"/>
              </w:rPr>
              <w:lastRenderedPageBreak/>
              <w:t>квалификации муниципальных служащих и лиц, замещающих муниципальные должности на постоянной основе"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05</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Социальная политика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3 106,3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3 164,9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3 187,2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Пенсионное обеспечение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1 602,7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1 683,6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1 602,7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1 683,6</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"Обеспечение государственных гарантий муниципальных служащих"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1 602,7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1 683,6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Доплаты к пенсиям муниципальных служащих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03010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1 602,7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1 683,6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03010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1 602,7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1 683,6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социальные выплаты гражданам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03010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1 602,7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1 683,6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Охрана семьи и детства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1 403,6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1 403,6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1 403,6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R0820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Капитальные вложения в объекты государственной (муниципальной) собственности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R0820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Бюджетные инвестиции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R0820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1 303,5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социальные выплаты гражданам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вопросы в области социальной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"Социальная поддержка граждан" на 2017-2025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"Оказание финансовой поддержки СОНКО"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на поддержку социально ориентированных некоммерческих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Средства массовой информации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Периодическая печать и издательства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"Социальная поддержка граждан" на 2017-2025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"Оказание финансовой поддержки СОНКО"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на поддержку социально ориентированных некоммерческих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Финансовое управление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26 653,1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21 611,9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21 802,3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Общегосударственные вопросы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12 851,6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10 304,4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10 408,2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206,4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w:t>
            </w:r>
            <w:r w:rsidRPr="004A476B">
              <w:rPr>
                <w:sz w:val="16"/>
                <w:szCs w:val="16"/>
              </w:rPr>
              <w:lastRenderedPageBreak/>
              <w:t>населения, включая обеспечение свободного доступа граждан к водным объектам общего пользования и их береговым полосам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44105</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44105</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44105</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44108</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44108</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44108</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44109</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44109</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44109</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3 989,3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3 898,5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3 904,9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3 989,3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3 898,5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3 904,9</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Подпрограмма "Эффективное использование бюджетного потенциала"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3 989,3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3 898,5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3 904,9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3 942,9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3 852,9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выплаты по оплате труда работников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3 747,0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44501</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44501</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06</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44501</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46,4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Резервные фонды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Резервный фонд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Резервные средства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общегосударственные вопросы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7 655,9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5 199,5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5 296,9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"Обеспечение условий реализации муниципальной программы"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Архивные учреждения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197,3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197,3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197,3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197,3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751,1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751,1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751,1</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 xml:space="preserve">Подпрограмма «Эффективное использование бюджетного потенциала»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"Реализация мероприятий в сфере закупок"</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08</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44107</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44107</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44107</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170,0</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 xml:space="preserve">Муниципальная программа Чамзинского муниципального района Республики Мордовия "Цифровая трансформация </w:t>
            </w:r>
            <w:r w:rsidRPr="004A476B">
              <w:rPr>
                <w:sz w:val="16"/>
                <w:szCs w:val="16"/>
              </w:rPr>
              <w:lastRenderedPageBreak/>
              <w:t>Чамзинского муниципального района Республики Мордовия на 2020-2024 гг"</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717,0</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Подпрограмма "Развитие информационной инфраструктуры в Чамзинском муниципальном районе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"Информационная инфраструктура"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"Развитие электронного правительства в Чамзинском муниципальном районе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r w:rsidRPr="004A476B">
              <w:rPr>
                <w:sz w:val="16"/>
                <w:szCs w:val="16"/>
              </w:rPr>
              <w:br w:type="page"/>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«Цифровое управление»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«Информационная безопасность»</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формирования информационного общества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6 152,1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3 611,8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3 592,8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6 152,1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3 611,8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3 592,8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связанные с муниципальным управлением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6 001,8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3 461,5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3 442,5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A476B">
              <w:rPr>
                <w:sz w:val="16"/>
                <w:szCs w:val="16"/>
              </w:rPr>
              <w:lastRenderedPageBreak/>
              <w:t>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2 069,4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2 069,4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2 069,4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2 069,4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2 069,4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2 069,4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3 622,3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1 063,0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3 622,3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1 063,0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Национальная безопасность и правоохранительная деятельность</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1 166,8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1 170,1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1 166,8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1 170,1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1 166,8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1 170,1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"Развитие единой дежурно-диспетчерской службы Чамзинского муниципального района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1 166,8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1 170,1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1 204,7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1 166,8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1 170,1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1 080,1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88,7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123,3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88,7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Уплата налогов, сборов и иных платежей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10</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09</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850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Национальная экономика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Дорожное хозяйство (дорожные фонды)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44102</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2 727,9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2 810,5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Жилищно-коммунальное хозяйство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Благоустройство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44104</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44104</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44104</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Охрана окружающей среды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Охрана объектов растительного и животного мира и среды их обитания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44106</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44106</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44106</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381,3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Культура, кинематография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вопросы в области культуры, кинематографии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Подпрограмма "Культура"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4 376,8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4 378,9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3 844,8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3 845,8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3 844,8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3 845,8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3 817,7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3 817,7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3 817,7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3 817,7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3 817,7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3 817,7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"Развитие библиотечного дела"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обеспечению хозяйственного обслуживания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533,1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Социальная политика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2 541,4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1 297,3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1 297,3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населения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2 541,4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1 297,3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1 297,3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Подпрограмма "Создание условий для обеспечения доступным и комфортным жильем сельского населения"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"Улучшение жилищных условий граждан, проживающих на сельских территориях"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Улучшение жилищных условий граждан, проживающих на сельских территориях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Социальные выплаты гражданам, кроме публичных нормативных социальных выплат</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2 488,4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"Обеспечение жильем молодых семей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2 488,4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Основное мероприятие "Обеспечение жильем молодых семей"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2 488,4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молодым семьям социальных выплат на строительство или приобретение жилья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L4970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2 488,4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L4970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2 488,4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Социальные выплаты гражданам, кроме публичных нормативных социальных выплат</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L4970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2 488,4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1 244,3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Обслуживание государственного (муниципального) долга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Обслуживание государственного (муниципального) внутреннего долга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"Управление муниципальным долгом Чамзинского муниципального района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Процентные платежи по муниципальному долгу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Обслуживание государственного (муниципального) долга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700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Обслуживание муниципального долга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730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 общего характера бюджетам бюджетной системы Российской Федерации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1 098,5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Дотации на выравнивание бюджетной обеспеченности субъектов Российской Федерации и муниципальных образований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Дотации на выравнивание бюджетной обеспеченности поселений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Дотации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Прочие межбюджетные трансферты общего характера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Муниципальная программа повышения эффективности управления муниципальными финансами в </w:t>
            </w:r>
            <w:r w:rsidRPr="004A476B">
              <w:rPr>
                <w:sz w:val="16"/>
                <w:szCs w:val="16"/>
              </w:rPr>
              <w:lastRenderedPageBreak/>
              <w:t xml:space="preserve">Чамзинском муниципальном районе Республики Мордовия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"Повышение эффективности межбюджетных отношений"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44205</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Межбюджетные трансферты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44205</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14</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44205</w:t>
            </w:r>
          </w:p>
        </w:tc>
        <w:tc>
          <w:tcPr>
            <w:tcW w:w="591" w:type="dxa"/>
            <w:shd w:val="clear" w:color="000000" w:fill="FFFFFF"/>
            <w:noWrap/>
            <w:hideMark/>
          </w:tcPr>
          <w:p w:rsidR="001E7A18" w:rsidRPr="004A476B" w:rsidRDefault="001E7A18" w:rsidP="001E7A18">
            <w:pPr>
              <w:rPr>
                <w:sz w:val="16"/>
                <w:szCs w:val="16"/>
              </w:rPr>
            </w:pPr>
            <w:r w:rsidRPr="004A476B">
              <w:rPr>
                <w:sz w:val="16"/>
                <w:szCs w:val="16"/>
              </w:rPr>
              <w:t>520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1 079,4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Управление по социальной работе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324 727,0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307 694,0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297 232,2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Общегосударственные вопросы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10 569,3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10 416,6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10 453,5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2 475,3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2 447,6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298,6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298,6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реализации государственных полномочий по опеке и попечительству"</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298,6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298,6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299,6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285,4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77550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Обеспечение деятельности Администрации муниципального образования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2 176,7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2 145,3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2 148,0</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2 176,7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2 145,3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2 148,0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выплаты по оплате труда работников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государственных (муниципальных) органов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2 074,1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Расходы на обеспечение функций органов местного самоуправления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65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общегосударственные вопросы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8 094,0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7 972,2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8 005,9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7 029,6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7 041,8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7 029,6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7 041,8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7 029,6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7 041,8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Централизованные бухгалтерии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7 101,9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7 029,6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7 041,8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6 651,7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6 717,5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6 717,5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6 651,7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6 717,5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6 717,5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312,1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324,3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"Совершенствование работы по устранению причин детского дорожно-транспортного травматизма"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укреплению общественного порядка и обеспечению общественной безопасности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"Формирование у детей навыков безопасного поведения на дорогах"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укреплению общественного порядка и обеспечению общественной безопасности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38</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912,1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862,6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864,1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912,1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862,6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864,1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Централизованные бухгалтерии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912,1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862,6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864,1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853,7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822,1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822,1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853,7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822,1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822,1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61230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Национальная безопасность и правоохранительная деятельность</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вопросы  в области национальной безопасности и правоохранительной деятельности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укреплению общественного порядка и обеспечению общественной безопасности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596" w:type="dxa"/>
            <w:shd w:val="clear" w:color="000000" w:fill="FFFFFF"/>
            <w:noWrap/>
            <w:hideMark/>
          </w:tcPr>
          <w:p w:rsidR="001E7A18" w:rsidRPr="004A476B" w:rsidRDefault="001E7A18" w:rsidP="001E7A18">
            <w:pPr>
              <w:rPr>
                <w:sz w:val="16"/>
                <w:szCs w:val="16"/>
              </w:rPr>
            </w:pPr>
            <w:r w:rsidRPr="004A476B">
              <w:rPr>
                <w:sz w:val="16"/>
                <w:szCs w:val="16"/>
              </w:rPr>
              <w:t>14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Образование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266 548,2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248 950,1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229 635,3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Дошкольное образование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79 137,7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77 834,3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71 288,9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79 050,7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77 806,3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71 288,9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"Развитие дошкольного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79 050,7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77 806,3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71 288,9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современного качества дошкольного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Ежегодная премия для поощрения лучших педагогических работников дошкольных образовательных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Премии и гранты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59 942,1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65 395,8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58 515,7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4A476B">
              <w:rPr>
                <w:sz w:val="16"/>
                <w:szCs w:val="16"/>
              </w:rPr>
              <w:lastRenderedPageBreak/>
              <w:t>содержание зданий и коммунальных услуг)</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59 942,1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65 395,8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58 515,7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59 942,1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65 395,8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58 515,7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59 942,1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65 395,8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58 515,7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19 067,1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12 369,0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12 731,7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Дошкольные образовательные организации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19 067,1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12 369,0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12 731,7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19 067,1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12 369,0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12 731,7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19 067,1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12 369,0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12 731,7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"Развитие кадрового потенциала дошкольных образовательных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Дошкольные образовательные организации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61100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Общее образование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145 867,7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151 075,3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138 588,3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145 796,7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151 015,3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138 588,3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"Развитие общего образования в Чамзинском муниципальном районе" на 2016-2025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143 502,3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147 123,0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138 584,8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114 611,4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122 380,9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113 798,9</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53030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53030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53030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12 499,2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4A476B">
              <w:rPr>
                <w:sz w:val="16"/>
                <w:szCs w:val="16"/>
              </w:rPr>
              <w:lastRenderedPageBreak/>
              <w:t>игрушек (за исключением расходов на содержание зданий и коммунальных услуг)</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102 112,2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109 881,7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101 299,7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102 112,2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109 881,7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101 299,7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102 112,2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109 881,7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101 299,7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"Изменение школьной инфраструктуры"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18 544,9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13 855,0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14 195,6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Школы-детские сады, школы начальные, неполные средние и средние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18 544,9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13 855,0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14 195,6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18 544,9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13 855,0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14 195,6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18 544,9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13 855,0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14 195,6</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"Развитие системы работы с кадрами"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Поощрение лучших учителей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Премии и гранты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Школы-детские сады, школы начальные, неполные средние и средние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"Сохранение и укрепление здоровья школьников"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10 288,0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10 829,1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10 532,3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L3040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10 288,0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10 829,1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10 532,3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L3040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10 288,0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10 829,1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10 532,3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L3040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10 288,0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10 829,1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10 532,3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xml:space="preserve">4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"Выявление и поддержка одаренных детей и молодежи"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xml:space="preserve">4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Премия для поддержки талантливой и одаренной молодежи образовательных организаций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Премии и гранты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2 290,9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3 888,8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Региональный проект «Успех каждого ребенка»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Е2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2 290,9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3 888,8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Е2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50970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2 290,9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3 888,8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Е2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50970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2 290,9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3 888,8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5</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S6120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2 290,9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3 888,8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Основное мероприятие "Повышение энергоэффективности в бюджетной сфере"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Дополнительное образование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36 784,3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15 217,4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14 932,3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24 287,5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9 866,0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11 463,7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24 287,5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9 866,0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11 463,7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качества дополнительного образования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21 219,6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7 983,9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9 539,5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внешкольной работе с детьми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21 219,6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7 983,9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9 539,5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21 219,6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7 983,9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9 539,5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21 219,6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7 983,9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9 539,5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"Развитие кадрового потенциала организаций дополнительного образования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Поощрение лучших тренеров-преподавателей и педагогов дополнительного образования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Премии и гранты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02030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внешкольной работе с детьми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персонифицированного финансирования дополнительного образования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3 031,4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1 845,6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1 887,7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3 031,4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1 845,6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1 887,7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3 031,4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1 845,6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1 887,7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91560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3 031,4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1 845,6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1 887,7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12 477,8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3 318,6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12 477,8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3 318,6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"Дополнительное образование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12 477,8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3 318,6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Учреждения по внешкольной работе с детьми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12 477,8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3 318,6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12 477,8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3 318,6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61080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12 477,8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5 347,4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3 318,6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19,0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Молодежная политика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2 546,0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2 546,0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2 546,0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"Социальная поддержка граждан" на 2017-2025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Подпрограмма "Организация отдыха и оздоровления детей"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"Мероприятия по сохранению и развитию инфраструктуры системы детского отдыха и оздоровления"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3</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77210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2 443,9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"Патриотическое воспитание"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34,6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34,6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34,6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"Поддержка молодежи в сфере науки 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22,3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23,8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21,8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"Укрепление здоровья, формирование здорового образа жизни молодых граждан"</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8,9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"Вовлечение в предпринимательскую деятельность"</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"Молодежная культура и творчество"</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молодежной политики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07</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42110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Другие вопросы в области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2 212,5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2 277,1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2 279,8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2 198,7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2 263,0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2 265,7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"Развитие дошкольного образования в Чамзинском муниципальном районе" на 2016-2025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современного качества дошкольного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"Развитие общего образования в Чамзинском </w:t>
            </w:r>
            <w:r w:rsidRPr="004A476B">
              <w:rPr>
                <w:sz w:val="16"/>
                <w:szCs w:val="16"/>
              </w:rPr>
              <w:lastRenderedPageBreak/>
              <w:t>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"Изменение школьной инфраструктуры"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05</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67,9</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"Развитие системы работы с кадрами"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06</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58,2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"Сохранение и укрепление здоровья школьников"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"Выявление и поддержка одаренных детей и молодежи"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4</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385,4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1 668,1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1 732,4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1 735,1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1 668,1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1 732,4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1 735,1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1 668,1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1 732,4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1 735,1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1 565,3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1 565,3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1 661,1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74,0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61120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71,3</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74,0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0,5</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07</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09</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1,6</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Культура, кинематография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29 947,1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20 401,0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20 885,8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Культура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29 947,1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20 401,0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20 885,8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28 843,7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20 290,1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20 774,8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28 843,7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20 290,1</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20 774,8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"Музыкальное искусство, культурно-массовые мероприятия"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культуры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42250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448,5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18 704,5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13 155,9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13 524,3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Дворцы и дома культуры, другие учреждения культуры и средств массовой информации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18 704,5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13 155,9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13 524,3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18 704,5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13 155,9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13 524,3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18 704,5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13 155,9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13 524,3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"Развитие библиотечного дела"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6 684,2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6 800,5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Библиотеки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6 684,2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6 800,5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6 684,2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6 800,5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05</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9 536,2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6 684,2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6 800,5</w:t>
            </w:r>
          </w:p>
        </w:tc>
      </w:tr>
      <w:tr w:rsidR="001E7A18" w:rsidRPr="004A476B" w:rsidTr="00A12874">
        <w:trPr>
          <w:trHeight w:val="170"/>
        </w:trPr>
        <w:tc>
          <w:tcPr>
            <w:tcW w:w="3114" w:type="dxa"/>
            <w:shd w:val="clear" w:color="auto" w:fill="auto"/>
            <w:hideMark/>
          </w:tcPr>
          <w:p w:rsidR="001E7A18" w:rsidRPr="004A476B" w:rsidRDefault="001E7A18" w:rsidP="001E7A18">
            <w:pPr>
              <w:rPr>
                <w:sz w:val="16"/>
                <w:szCs w:val="16"/>
              </w:rPr>
            </w:pPr>
            <w:r w:rsidRPr="004A476B">
              <w:rPr>
                <w:sz w:val="16"/>
                <w:szCs w:val="16"/>
              </w:rPr>
              <w:t>Региональный проект "Творческие люди"</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 </w:t>
            </w:r>
          </w:p>
        </w:tc>
        <w:tc>
          <w:tcPr>
            <w:tcW w:w="591" w:type="dxa"/>
            <w:shd w:val="clear" w:color="auto" w:fill="auto"/>
            <w:noWrap/>
            <w:hideMark/>
          </w:tcPr>
          <w:p w:rsidR="001E7A18" w:rsidRPr="004A476B" w:rsidRDefault="001E7A18" w:rsidP="001E7A18">
            <w:pPr>
              <w:rPr>
                <w:sz w:val="16"/>
                <w:szCs w:val="16"/>
              </w:rPr>
            </w:pPr>
            <w:r w:rsidRPr="004A476B">
              <w:rPr>
                <w:sz w:val="16"/>
                <w:szCs w:val="16"/>
              </w:rPr>
              <w:t> </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154,6</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1E7A18" w:rsidRPr="004A476B" w:rsidTr="00A12874">
        <w:trPr>
          <w:trHeight w:val="170"/>
        </w:trPr>
        <w:tc>
          <w:tcPr>
            <w:tcW w:w="3114" w:type="dxa"/>
            <w:shd w:val="clear" w:color="auto" w:fill="auto"/>
            <w:hideMark/>
          </w:tcPr>
          <w:p w:rsidR="001E7A18" w:rsidRPr="004A476B" w:rsidRDefault="001E7A18" w:rsidP="001E7A18">
            <w:pPr>
              <w:rPr>
                <w:sz w:val="16"/>
                <w:szCs w:val="16"/>
              </w:rPr>
            </w:pPr>
            <w:r w:rsidRPr="004A476B">
              <w:rPr>
                <w:sz w:val="16"/>
                <w:szCs w:val="16"/>
              </w:rPr>
              <w:t>Государственная поддержка лучших сельских учреждений культуры</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55195</w:t>
            </w:r>
          </w:p>
        </w:tc>
        <w:tc>
          <w:tcPr>
            <w:tcW w:w="591" w:type="dxa"/>
            <w:shd w:val="clear" w:color="auto" w:fill="auto"/>
            <w:noWrap/>
            <w:hideMark/>
          </w:tcPr>
          <w:p w:rsidR="001E7A18" w:rsidRPr="004A476B" w:rsidRDefault="001E7A18" w:rsidP="001E7A18">
            <w:pPr>
              <w:rPr>
                <w:sz w:val="16"/>
                <w:szCs w:val="16"/>
              </w:rPr>
            </w:pPr>
            <w:r w:rsidRPr="004A476B">
              <w:rPr>
                <w:sz w:val="16"/>
                <w:szCs w:val="16"/>
              </w:rPr>
              <w:t> </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103,1</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55195</w:t>
            </w:r>
          </w:p>
        </w:tc>
        <w:tc>
          <w:tcPr>
            <w:tcW w:w="591" w:type="dxa"/>
            <w:shd w:val="clear" w:color="auto" w:fill="auto"/>
            <w:noWrap/>
            <w:hideMark/>
          </w:tcPr>
          <w:p w:rsidR="001E7A18" w:rsidRPr="004A476B" w:rsidRDefault="001E7A18" w:rsidP="001E7A18">
            <w:pPr>
              <w:rPr>
                <w:sz w:val="16"/>
                <w:szCs w:val="16"/>
              </w:rPr>
            </w:pPr>
            <w:r w:rsidRPr="004A476B">
              <w:rPr>
                <w:sz w:val="16"/>
                <w:szCs w:val="16"/>
              </w:rPr>
              <w:t>600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103,1</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55195</w:t>
            </w:r>
          </w:p>
        </w:tc>
        <w:tc>
          <w:tcPr>
            <w:tcW w:w="591" w:type="dxa"/>
            <w:shd w:val="clear" w:color="auto" w:fill="auto"/>
            <w:noWrap/>
            <w:hideMark/>
          </w:tcPr>
          <w:p w:rsidR="001E7A18" w:rsidRPr="004A476B" w:rsidRDefault="001E7A18" w:rsidP="001E7A18">
            <w:pPr>
              <w:rPr>
                <w:sz w:val="16"/>
                <w:szCs w:val="16"/>
              </w:rPr>
            </w:pPr>
            <w:r w:rsidRPr="004A476B">
              <w:rPr>
                <w:sz w:val="16"/>
                <w:szCs w:val="16"/>
              </w:rPr>
              <w:t>610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103,1</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1E7A18" w:rsidRPr="004A476B" w:rsidTr="00A12874">
        <w:trPr>
          <w:trHeight w:val="170"/>
        </w:trPr>
        <w:tc>
          <w:tcPr>
            <w:tcW w:w="3114" w:type="dxa"/>
            <w:shd w:val="clear" w:color="auto" w:fill="auto"/>
            <w:hideMark/>
          </w:tcPr>
          <w:p w:rsidR="001E7A18" w:rsidRPr="004A476B" w:rsidRDefault="001E7A18" w:rsidP="001E7A18">
            <w:pPr>
              <w:rPr>
                <w:sz w:val="16"/>
                <w:szCs w:val="16"/>
              </w:rPr>
            </w:pPr>
            <w:r w:rsidRPr="004A476B">
              <w:rPr>
                <w:sz w:val="16"/>
                <w:szCs w:val="16"/>
              </w:rPr>
              <w:t>Государственная поддержка лучших работников сельских учреждений культуры</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55196</w:t>
            </w:r>
          </w:p>
        </w:tc>
        <w:tc>
          <w:tcPr>
            <w:tcW w:w="591" w:type="dxa"/>
            <w:shd w:val="clear" w:color="auto" w:fill="auto"/>
            <w:noWrap/>
            <w:hideMark/>
          </w:tcPr>
          <w:p w:rsidR="001E7A18" w:rsidRPr="004A476B" w:rsidRDefault="001E7A18" w:rsidP="001E7A18">
            <w:pPr>
              <w:rPr>
                <w:sz w:val="16"/>
                <w:szCs w:val="16"/>
              </w:rPr>
            </w:pPr>
            <w:r w:rsidRPr="004A476B">
              <w:rPr>
                <w:sz w:val="16"/>
                <w:szCs w:val="16"/>
              </w:rPr>
              <w:t> </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51,5</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55196</w:t>
            </w:r>
          </w:p>
        </w:tc>
        <w:tc>
          <w:tcPr>
            <w:tcW w:w="591" w:type="dxa"/>
            <w:shd w:val="clear" w:color="auto" w:fill="auto"/>
            <w:noWrap/>
            <w:hideMark/>
          </w:tcPr>
          <w:p w:rsidR="001E7A18" w:rsidRPr="004A476B" w:rsidRDefault="001E7A18" w:rsidP="001E7A18">
            <w:pPr>
              <w:rPr>
                <w:sz w:val="16"/>
                <w:szCs w:val="16"/>
              </w:rPr>
            </w:pPr>
            <w:r w:rsidRPr="004A476B">
              <w:rPr>
                <w:sz w:val="16"/>
                <w:szCs w:val="16"/>
              </w:rPr>
              <w:t>600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51,5</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1E7A1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auto" w:fill="auto"/>
            <w:noWrap/>
            <w:hideMark/>
          </w:tcPr>
          <w:p w:rsidR="001E7A18" w:rsidRPr="004A476B" w:rsidRDefault="001E7A18" w:rsidP="001E7A18">
            <w:pPr>
              <w:rPr>
                <w:sz w:val="16"/>
                <w:szCs w:val="16"/>
              </w:rPr>
            </w:pPr>
            <w:r w:rsidRPr="004A476B">
              <w:rPr>
                <w:sz w:val="16"/>
                <w:szCs w:val="16"/>
              </w:rPr>
              <w:t>902</w:t>
            </w:r>
          </w:p>
        </w:tc>
        <w:tc>
          <w:tcPr>
            <w:tcW w:w="484" w:type="dxa"/>
            <w:shd w:val="clear" w:color="auto" w:fill="auto"/>
            <w:noWrap/>
            <w:hideMark/>
          </w:tcPr>
          <w:p w:rsidR="001E7A18" w:rsidRPr="004A476B" w:rsidRDefault="001E7A18" w:rsidP="001E7A18">
            <w:pPr>
              <w:rPr>
                <w:sz w:val="16"/>
                <w:szCs w:val="16"/>
              </w:rPr>
            </w:pPr>
            <w:r w:rsidRPr="004A476B">
              <w:rPr>
                <w:sz w:val="16"/>
                <w:szCs w:val="16"/>
              </w:rPr>
              <w:t>08</w:t>
            </w:r>
          </w:p>
        </w:tc>
        <w:tc>
          <w:tcPr>
            <w:tcW w:w="596" w:type="dxa"/>
            <w:shd w:val="clear" w:color="auto" w:fill="auto"/>
            <w:noWrap/>
            <w:hideMark/>
          </w:tcPr>
          <w:p w:rsidR="001E7A18" w:rsidRPr="004A476B" w:rsidRDefault="001E7A18" w:rsidP="001E7A18">
            <w:pPr>
              <w:rPr>
                <w:sz w:val="16"/>
                <w:szCs w:val="16"/>
              </w:rPr>
            </w:pPr>
            <w:r w:rsidRPr="004A476B">
              <w:rPr>
                <w:sz w:val="16"/>
                <w:szCs w:val="16"/>
              </w:rPr>
              <w:t>01</w:t>
            </w:r>
          </w:p>
        </w:tc>
        <w:tc>
          <w:tcPr>
            <w:tcW w:w="484" w:type="dxa"/>
            <w:shd w:val="clear" w:color="auto" w:fill="auto"/>
            <w:noWrap/>
            <w:hideMark/>
          </w:tcPr>
          <w:p w:rsidR="001E7A18" w:rsidRPr="004A476B" w:rsidRDefault="001E7A18" w:rsidP="001E7A18">
            <w:pPr>
              <w:rPr>
                <w:sz w:val="16"/>
                <w:szCs w:val="16"/>
              </w:rPr>
            </w:pPr>
            <w:r w:rsidRPr="004A476B">
              <w:rPr>
                <w:sz w:val="16"/>
                <w:szCs w:val="16"/>
              </w:rPr>
              <w:t>05</w:t>
            </w:r>
          </w:p>
        </w:tc>
        <w:tc>
          <w:tcPr>
            <w:tcW w:w="378" w:type="dxa"/>
            <w:shd w:val="clear" w:color="auto" w:fill="auto"/>
            <w:noWrap/>
            <w:hideMark/>
          </w:tcPr>
          <w:p w:rsidR="001E7A18" w:rsidRPr="004A476B" w:rsidRDefault="001E7A18" w:rsidP="001E7A18">
            <w:pPr>
              <w:rPr>
                <w:sz w:val="16"/>
                <w:szCs w:val="16"/>
              </w:rPr>
            </w:pPr>
            <w:r w:rsidRPr="004A476B">
              <w:rPr>
                <w:sz w:val="16"/>
                <w:szCs w:val="16"/>
              </w:rPr>
              <w:t>1</w:t>
            </w:r>
          </w:p>
        </w:tc>
        <w:tc>
          <w:tcPr>
            <w:tcW w:w="469" w:type="dxa"/>
            <w:shd w:val="clear" w:color="auto" w:fill="auto"/>
            <w:noWrap/>
            <w:hideMark/>
          </w:tcPr>
          <w:p w:rsidR="001E7A18" w:rsidRPr="004A476B" w:rsidRDefault="001E7A18" w:rsidP="001E7A18">
            <w:pPr>
              <w:rPr>
                <w:sz w:val="16"/>
                <w:szCs w:val="16"/>
              </w:rPr>
            </w:pPr>
            <w:r w:rsidRPr="004A476B">
              <w:rPr>
                <w:sz w:val="16"/>
                <w:szCs w:val="16"/>
              </w:rPr>
              <w:t>А2</w:t>
            </w:r>
          </w:p>
        </w:tc>
        <w:tc>
          <w:tcPr>
            <w:tcW w:w="643" w:type="dxa"/>
            <w:shd w:val="clear" w:color="auto" w:fill="auto"/>
            <w:noWrap/>
            <w:hideMark/>
          </w:tcPr>
          <w:p w:rsidR="001E7A18" w:rsidRPr="004A476B" w:rsidRDefault="001E7A18" w:rsidP="001E7A18">
            <w:pPr>
              <w:rPr>
                <w:sz w:val="16"/>
                <w:szCs w:val="16"/>
              </w:rPr>
            </w:pPr>
            <w:r w:rsidRPr="004A476B">
              <w:rPr>
                <w:sz w:val="16"/>
                <w:szCs w:val="16"/>
              </w:rPr>
              <w:t>55196</w:t>
            </w:r>
          </w:p>
        </w:tc>
        <w:tc>
          <w:tcPr>
            <w:tcW w:w="591" w:type="dxa"/>
            <w:shd w:val="clear" w:color="auto" w:fill="auto"/>
            <w:noWrap/>
            <w:hideMark/>
          </w:tcPr>
          <w:p w:rsidR="001E7A18" w:rsidRPr="004A476B" w:rsidRDefault="001E7A18" w:rsidP="001E7A18">
            <w:pPr>
              <w:rPr>
                <w:sz w:val="16"/>
                <w:szCs w:val="16"/>
              </w:rPr>
            </w:pPr>
            <w:r w:rsidRPr="004A476B">
              <w:rPr>
                <w:sz w:val="16"/>
                <w:szCs w:val="16"/>
              </w:rPr>
              <w:t>610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51,5</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c>
          <w:tcPr>
            <w:tcW w:w="1068" w:type="dxa"/>
            <w:shd w:val="clear" w:color="auto" w:fill="auto"/>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"Повышение энергоэффективности в бюджетной сфере"</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по энергосбережению и повышению энергоэффективности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направленные на развитие межнациональных отношений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24</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42310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45,0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"Информационно-просветительская и культурно-просветительская деятельность"</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33</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Мероприятия по духовно- нравственному воспитанию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lastRenderedPageBreak/>
              <w:t>Иные закупки товаров, работ и услуг для обеспечения государственных (муниципальных) нужд</w:t>
            </w:r>
            <w:r w:rsidRPr="004A476B">
              <w:rPr>
                <w:sz w:val="16"/>
                <w:szCs w:val="16"/>
              </w:rPr>
              <w:br w:type="page"/>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37</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01</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42290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978,7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978,7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Библиотеки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978,7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978,7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08</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89</w:t>
            </w:r>
          </w:p>
        </w:tc>
        <w:tc>
          <w:tcPr>
            <w:tcW w:w="378" w:type="dxa"/>
            <w:shd w:val="clear" w:color="000000" w:fill="FFFFFF"/>
            <w:noWrap/>
            <w:hideMark/>
          </w:tcPr>
          <w:p w:rsidR="001E7A18" w:rsidRPr="004A476B" w:rsidRDefault="001E7A18" w:rsidP="001E7A18">
            <w:pPr>
              <w:rPr>
                <w:sz w:val="16"/>
                <w:szCs w:val="16"/>
              </w:rPr>
            </w:pPr>
            <w:r w:rsidRPr="004A476B">
              <w:rPr>
                <w:sz w:val="16"/>
                <w:szCs w:val="16"/>
              </w:rPr>
              <w:t>1</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00</w:t>
            </w:r>
          </w:p>
        </w:tc>
        <w:tc>
          <w:tcPr>
            <w:tcW w:w="643" w:type="dxa"/>
            <w:shd w:val="clear" w:color="000000" w:fill="FFFFFF"/>
            <w:noWrap/>
            <w:hideMark/>
          </w:tcPr>
          <w:p w:rsidR="001E7A18" w:rsidRPr="004A476B" w:rsidRDefault="001E7A18" w:rsidP="001E7A18">
            <w:pPr>
              <w:rPr>
                <w:sz w:val="16"/>
                <w:szCs w:val="16"/>
              </w:rPr>
            </w:pPr>
            <w:r w:rsidRPr="004A476B">
              <w:rPr>
                <w:sz w:val="16"/>
                <w:szCs w:val="16"/>
              </w:rPr>
              <w:t>61160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978,7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Социальная политика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17 262,4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17 803,9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18 350,5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населения</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6 310,7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6 522,5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6 739,3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6 310,7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6 522,5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6 739,3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"Развитие общего образования в Чамзинском муниципальном районе" на 2016-2025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6 310,7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6 522,5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6 739,3</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"Сохранение и укрепление здоровья школьников"</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6 310,7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6 522,5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6 739,3</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42470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42470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42470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982,8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5 539,7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5 756,5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Предоставление субсидий бюджетным, автономным учреждениям и иным некоммерческим организациям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5 539,7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5 756,5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Субсидии бюджетным учреждениям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03</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2</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07</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77070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610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5 327,9</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5 539,7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5 756,5</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Охрана семьи и детства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10 951,7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11 281,4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11 611,2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10 951,7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11 281,4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11 611,2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10 951,7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11 281,4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11 611,2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10 951,7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11 281,4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11 611,2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w:t>
            </w:r>
            <w:r w:rsidRPr="004A476B">
              <w:rPr>
                <w:sz w:val="16"/>
                <w:szCs w:val="16"/>
              </w:rPr>
              <w:lastRenderedPageBreak/>
              <w:t>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lastRenderedPageBreak/>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10 951,7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11 281,4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11 611,2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Социальное обеспечение и иные выплаты населению</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10 951,7</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11 281,4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11 611,2</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Публичные нормативные социальные выплаты гражданам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6 994,5</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6 840,4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7 002,8</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Социальные выплаты гражданам, кроме публичных нормативных социальных выплат</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10</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04</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02</w:t>
            </w:r>
          </w:p>
        </w:tc>
        <w:tc>
          <w:tcPr>
            <w:tcW w:w="378" w:type="dxa"/>
            <w:shd w:val="clear" w:color="000000" w:fill="FFFFFF"/>
            <w:noWrap/>
            <w:hideMark/>
          </w:tcPr>
          <w:p w:rsidR="001E7A18" w:rsidRPr="004A476B" w:rsidRDefault="001E7A18" w:rsidP="001E7A18">
            <w:pPr>
              <w:rPr>
                <w:sz w:val="16"/>
                <w:szCs w:val="16"/>
              </w:rPr>
            </w:pPr>
            <w:r w:rsidRPr="004A476B">
              <w:rPr>
                <w:sz w:val="16"/>
                <w:szCs w:val="16"/>
              </w:rPr>
              <w:t>6</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03</w:t>
            </w:r>
          </w:p>
        </w:tc>
        <w:tc>
          <w:tcPr>
            <w:tcW w:w="643" w:type="dxa"/>
            <w:shd w:val="clear" w:color="000000" w:fill="FFFFFF"/>
            <w:noWrap/>
            <w:hideMark/>
          </w:tcPr>
          <w:p w:rsidR="001E7A18" w:rsidRPr="004A476B" w:rsidRDefault="001E7A18" w:rsidP="001E7A18">
            <w:pPr>
              <w:rPr>
                <w:sz w:val="16"/>
                <w:szCs w:val="16"/>
              </w:rPr>
            </w:pPr>
            <w:r w:rsidRPr="004A476B">
              <w:rPr>
                <w:sz w:val="16"/>
                <w:szCs w:val="16"/>
              </w:rPr>
              <w:t>77180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320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3 957,2</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4 441,0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4 608,4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Физическая культура и спорт</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 </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Физическая культура</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 </w:t>
            </w:r>
          </w:p>
        </w:tc>
        <w:tc>
          <w:tcPr>
            <w:tcW w:w="378" w:type="dxa"/>
            <w:shd w:val="clear" w:color="000000" w:fill="FFFFFF"/>
            <w:noWrap/>
            <w:hideMark/>
          </w:tcPr>
          <w:p w:rsidR="001E7A18" w:rsidRPr="004A476B" w:rsidRDefault="001E7A18" w:rsidP="001E7A18">
            <w:pPr>
              <w:rPr>
                <w:sz w:val="16"/>
                <w:szCs w:val="16"/>
              </w:rPr>
            </w:pPr>
            <w:r w:rsidRPr="004A476B">
              <w:rPr>
                <w:sz w:val="16"/>
                <w:szCs w:val="16"/>
              </w:rPr>
              <w:t> </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 </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спорта и физической культуры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Расходы на выплаты персоналу казенных учреждений</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110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02</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200,0</w:t>
            </w:r>
          </w:p>
        </w:tc>
      </w:tr>
      <w:tr w:rsidR="00076828" w:rsidRPr="004A476B" w:rsidTr="00A12874">
        <w:trPr>
          <w:trHeight w:val="170"/>
        </w:trPr>
        <w:tc>
          <w:tcPr>
            <w:tcW w:w="3114" w:type="dxa"/>
            <w:shd w:val="clear" w:color="000000" w:fill="FFFFFF"/>
            <w:hideMark/>
          </w:tcPr>
          <w:p w:rsidR="001E7A18" w:rsidRPr="004A476B" w:rsidRDefault="001E7A18" w:rsidP="001E7A18">
            <w:pPr>
              <w:jc w:val="both"/>
              <w:rPr>
                <w:sz w:val="16"/>
                <w:szCs w:val="16"/>
              </w:rPr>
            </w:pPr>
            <w:r w:rsidRPr="004A476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 </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Мероприятия в области спорта и физической культуры</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Закупка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закупки товаров, работ и услуг для обеспечения государственных (муниципальных) нужд</w:t>
            </w:r>
          </w:p>
        </w:tc>
        <w:tc>
          <w:tcPr>
            <w:tcW w:w="537" w:type="dxa"/>
            <w:shd w:val="clear" w:color="000000" w:fill="FFFFFF"/>
            <w:noWrap/>
            <w:hideMark/>
          </w:tcPr>
          <w:p w:rsidR="001E7A18" w:rsidRPr="004A476B" w:rsidRDefault="001E7A18" w:rsidP="001E7A18">
            <w:pPr>
              <w:rPr>
                <w:sz w:val="16"/>
                <w:szCs w:val="16"/>
              </w:rPr>
            </w:pPr>
            <w:r w:rsidRPr="004A476B">
              <w:rPr>
                <w:sz w:val="16"/>
                <w:szCs w:val="16"/>
              </w:rPr>
              <w:t>902</w:t>
            </w:r>
          </w:p>
        </w:tc>
        <w:tc>
          <w:tcPr>
            <w:tcW w:w="484" w:type="dxa"/>
            <w:shd w:val="clear" w:color="000000" w:fill="FFFFFF"/>
            <w:noWrap/>
            <w:hideMark/>
          </w:tcPr>
          <w:p w:rsidR="001E7A18" w:rsidRPr="004A476B" w:rsidRDefault="001E7A18" w:rsidP="001E7A18">
            <w:pPr>
              <w:rPr>
                <w:sz w:val="16"/>
                <w:szCs w:val="16"/>
              </w:rPr>
            </w:pPr>
            <w:r w:rsidRPr="004A476B">
              <w:rPr>
                <w:sz w:val="16"/>
                <w:szCs w:val="16"/>
              </w:rPr>
              <w:t>11</w:t>
            </w:r>
          </w:p>
        </w:tc>
        <w:tc>
          <w:tcPr>
            <w:tcW w:w="596" w:type="dxa"/>
            <w:shd w:val="clear" w:color="000000" w:fill="FFFFFF"/>
            <w:noWrap/>
            <w:hideMark/>
          </w:tcPr>
          <w:p w:rsidR="001E7A18" w:rsidRPr="004A476B" w:rsidRDefault="001E7A18" w:rsidP="001E7A18">
            <w:pPr>
              <w:rPr>
                <w:sz w:val="16"/>
                <w:szCs w:val="16"/>
              </w:rPr>
            </w:pPr>
            <w:r w:rsidRPr="004A476B">
              <w:rPr>
                <w:sz w:val="16"/>
                <w:szCs w:val="16"/>
              </w:rPr>
              <w:t>01</w:t>
            </w:r>
          </w:p>
        </w:tc>
        <w:tc>
          <w:tcPr>
            <w:tcW w:w="484" w:type="dxa"/>
            <w:shd w:val="clear" w:color="000000" w:fill="FFFFFF"/>
            <w:noWrap/>
            <w:hideMark/>
          </w:tcPr>
          <w:p w:rsidR="001E7A18" w:rsidRPr="004A476B" w:rsidRDefault="001E7A18" w:rsidP="001E7A18">
            <w:pPr>
              <w:rPr>
                <w:sz w:val="16"/>
                <w:szCs w:val="16"/>
              </w:rPr>
            </w:pPr>
            <w:r w:rsidRPr="004A476B">
              <w:rPr>
                <w:sz w:val="16"/>
                <w:szCs w:val="16"/>
              </w:rPr>
              <w:t>06</w:t>
            </w:r>
          </w:p>
        </w:tc>
        <w:tc>
          <w:tcPr>
            <w:tcW w:w="378" w:type="dxa"/>
            <w:shd w:val="clear" w:color="000000" w:fill="FFFFFF"/>
            <w:noWrap/>
            <w:hideMark/>
          </w:tcPr>
          <w:p w:rsidR="001E7A18" w:rsidRPr="004A476B" w:rsidRDefault="001E7A18" w:rsidP="001E7A18">
            <w:pPr>
              <w:rPr>
                <w:sz w:val="16"/>
                <w:szCs w:val="16"/>
              </w:rPr>
            </w:pPr>
            <w:r w:rsidRPr="004A476B">
              <w:rPr>
                <w:sz w:val="16"/>
                <w:szCs w:val="16"/>
              </w:rPr>
              <w:t>0</w:t>
            </w:r>
          </w:p>
        </w:tc>
        <w:tc>
          <w:tcPr>
            <w:tcW w:w="469" w:type="dxa"/>
            <w:shd w:val="clear" w:color="000000" w:fill="FFFFFF"/>
            <w:noWrap/>
            <w:hideMark/>
          </w:tcPr>
          <w:p w:rsidR="001E7A18" w:rsidRPr="004A476B" w:rsidRDefault="001E7A18" w:rsidP="001E7A18">
            <w:pPr>
              <w:rPr>
                <w:sz w:val="16"/>
                <w:szCs w:val="16"/>
              </w:rPr>
            </w:pPr>
            <w:r w:rsidRPr="004A476B">
              <w:rPr>
                <w:sz w:val="16"/>
                <w:szCs w:val="16"/>
              </w:rPr>
              <w:t>04</w:t>
            </w:r>
          </w:p>
        </w:tc>
        <w:tc>
          <w:tcPr>
            <w:tcW w:w="643" w:type="dxa"/>
            <w:shd w:val="clear" w:color="000000" w:fill="FFFFFF"/>
            <w:noWrap/>
            <w:hideMark/>
          </w:tcPr>
          <w:p w:rsidR="001E7A18" w:rsidRPr="004A476B" w:rsidRDefault="001E7A18" w:rsidP="001E7A18">
            <w:pPr>
              <w:rPr>
                <w:sz w:val="16"/>
                <w:szCs w:val="16"/>
              </w:rPr>
            </w:pPr>
            <w:r w:rsidRPr="004A476B">
              <w:rPr>
                <w:sz w:val="16"/>
                <w:szCs w:val="16"/>
              </w:rPr>
              <w:t>42040</w:t>
            </w:r>
          </w:p>
        </w:tc>
        <w:tc>
          <w:tcPr>
            <w:tcW w:w="591" w:type="dxa"/>
            <w:shd w:val="clear" w:color="000000" w:fill="FFFFFF"/>
            <w:noWrap/>
            <w:hideMark/>
          </w:tcPr>
          <w:p w:rsidR="001E7A18" w:rsidRPr="004A476B" w:rsidRDefault="001E7A18" w:rsidP="001E7A18">
            <w:pPr>
              <w:rPr>
                <w:sz w:val="16"/>
                <w:szCs w:val="16"/>
              </w:rPr>
            </w:pPr>
            <w:r w:rsidRPr="004A476B">
              <w:rPr>
                <w:sz w:val="16"/>
                <w:szCs w:val="16"/>
              </w:rPr>
              <w:t>240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50,0</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Условно утвержденные расходы</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 </w:t>
            </w:r>
          </w:p>
        </w:tc>
        <w:tc>
          <w:tcPr>
            <w:tcW w:w="484" w:type="dxa"/>
            <w:shd w:val="clear" w:color="000000" w:fill="FFFFFF"/>
            <w:hideMark/>
          </w:tcPr>
          <w:p w:rsidR="001E7A18" w:rsidRPr="004A476B" w:rsidRDefault="001E7A18" w:rsidP="001E7A18">
            <w:pPr>
              <w:rPr>
                <w:sz w:val="16"/>
                <w:szCs w:val="16"/>
              </w:rPr>
            </w:pPr>
            <w:r w:rsidRPr="004A476B">
              <w:rPr>
                <w:sz w:val="16"/>
                <w:szCs w:val="16"/>
              </w:rPr>
              <w:t> </w:t>
            </w:r>
          </w:p>
        </w:tc>
        <w:tc>
          <w:tcPr>
            <w:tcW w:w="378" w:type="dxa"/>
            <w:shd w:val="clear" w:color="000000" w:fill="FFFFFF"/>
            <w:hideMark/>
          </w:tcPr>
          <w:p w:rsidR="001E7A18" w:rsidRPr="004A476B" w:rsidRDefault="001E7A18" w:rsidP="001E7A18">
            <w:pPr>
              <w:rPr>
                <w:sz w:val="16"/>
                <w:szCs w:val="16"/>
              </w:rPr>
            </w:pPr>
            <w:r w:rsidRPr="004A476B">
              <w:rPr>
                <w:sz w:val="16"/>
                <w:szCs w:val="16"/>
              </w:rPr>
              <w:t> </w:t>
            </w:r>
          </w:p>
        </w:tc>
        <w:tc>
          <w:tcPr>
            <w:tcW w:w="469" w:type="dxa"/>
            <w:shd w:val="clear" w:color="000000" w:fill="FFFFFF"/>
            <w:hideMark/>
          </w:tcPr>
          <w:p w:rsidR="001E7A18" w:rsidRPr="004A476B" w:rsidRDefault="001E7A18" w:rsidP="001E7A18">
            <w:pPr>
              <w:rPr>
                <w:sz w:val="16"/>
                <w:szCs w:val="16"/>
              </w:rPr>
            </w:pPr>
            <w:r w:rsidRPr="004A476B">
              <w:rPr>
                <w:sz w:val="16"/>
                <w:szCs w:val="16"/>
              </w:rPr>
              <w:t> </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9 722,4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17 507,1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Условно утвержденные расходы</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 </w:t>
            </w:r>
          </w:p>
        </w:tc>
        <w:tc>
          <w:tcPr>
            <w:tcW w:w="378" w:type="dxa"/>
            <w:shd w:val="clear" w:color="000000" w:fill="FFFFFF"/>
            <w:hideMark/>
          </w:tcPr>
          <w:p w:rsidR="001E7A18" w:rsidRPr="004A476B" w:rsidRDefault="001E7A18" w:rsidP="001E7A18">
            <w:pPr>
              <w:rPr>
                <w:sz w:val="16"/>
                <w:szCs w:val="16"/>
              </w:rPr>
            </w:pPr>
            <w:r w:rsidRPr="004A476B">
              <w:rPr>
                <w:sz w:val="16"/>
                <w:szCs w:val="16"/>
              </w:rPr>
              <w:t> </w:t>
            </w:r>
          </w:p>
        </w:tc>
        <w:tc>
          <w:tcPr>
            <w:tcW w:w="469" w:type="dxa"/>
            <w:shd w:val="clear" w:color="000000" w:fill="FFFFFF"/>
            <w:hideMark/>
          </w:tcPr>
          <w:p w:rsidR="001E7A18" w:rsidRPr="004A476B" w:rsidRDefault="001E7A18" w:rsidP="001E7A18">
            <w:pPr>
              <w:rPr>
                <w:sz w:val="16"/>
                <w:szCs w:val="16"/>
              </w:rPr>
            </w:pPr>
            <w:r w:rsidRPr="004A476B">
              <w:rPr>
                <w:sz w:val="16"/>
                <w:szCs w:val="16"/>
              </w:rPr>
              <w:t> </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9 722,4</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17 507,1</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Муниципальная программа "Развитие образования в Чамзинском муниципальном районе" на 2016-2025 годы</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02</w:t>
            </w:r>
          </w:p>
        </w:tc>
        <w:tc>
          <w:tcPr>
            <w:tcW w:w="378" w:type="dxa"/>
            <w:shd w:val="clear" w:color="000000" w:fill="FFFFFF"/>
            <w:hideMark/>
          </w:tcPr>
          <w:p w:rsidR="001E7A18" w:rsidRPr="004A476B" w:rsidRDefault="001E7A18" w:rsidP="001E7A18">
            <w:pPr>
              <w:rPr>
                <w:sz w:val="16"/>
                <w:szCs w:val="16"/>
              </w:rPr>
            </w:pPr>
            <w:r w:rsidRPr="004A476B">
              <w:rPr>
                <w:sz w:val="16"/>
                <w:szCs w:val="16"/>
              </w:rPr>
              <w:t>0</w:t>
            </w:r>
          </w:p>
        </w:tc>
        <w:tc>
          <w:tcPr>
            <w:tcW w:w="469" w:type="dxa"/>
            <w:shd w:val="clear" w:color="000000" w:fill="FFFFFF"/>
            <w:hideMark/>
          </w:tcPr>
          <w:p w:rsidR="001E7A18" w:rsidRPr="004A476B" w:rsidRDefault="001E7A18" w:rsidP="001E7A18">
            <w:pPr>
              <w:rPr>
                <w:sz w:val="16"/>
                <w:szCs w:val="16"/>
              </w:rPr>
            </w:pPr>
            <w:r w:rsidRPr="004A476B">
              <w:rPr>
                <w:sz w:val="16"/>
                <w:szCs w:val="16"/>
              </w:rPr>
              <w:t> </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6 481,6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11 671,4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 xml:space="preserve">Подпрограмма "Развитие дополнительного образования детей в Чамзинском муниципальном районе" на 2016-2025 годы </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02</w:t>
            </w:r>
          </w:p>
        </w:tc>
        <w:tc>
          <w:tcPr>
            <w:tcW w:w="378" w:type="dxa"/>
            <w:shd w:val="clear" w:color="000000" w:fill="FFFFFF"/>
            <w:hideMark/>
          </w:tcPr>
          <w:p w:rsidR="001E7A18" w:rsidRPr="004A476B" w:rsidRDefault="001E7A18" w:rsidP="001E7A18">
            <w:pPr>
              <w:rPr>
                <w:sz w:val="16"/>
                <w:szCs w:val="16"/>
              </w:rPr>
            </w:pPr>
            <w:r w:rsidRPr="004A476B">
              <w:rPr>
                <w:sz w:val="16"/>
                <w:szCs w:val="16"/>
              </w:rPr>
              <w:t>3</w:t>
            </w:r>
          </w:p>
        </w:tc>
        <w:tc>
          <w:tcPr>
            <w:tcW w:w="469" w:type="dxa"/>
            <w:shd w:val="clear" w:color="000000" w:fill="FFFFFF"/>
            <w:hideMark/>
          </w:tcPr>
          <w:p w:rsidR="001E7A18" w:rsidRPr="004A476B" w:rsidRDefault="001E7A18" w:rsidP="001E7A18">
            <w:pPr>
              <w:rPr>
                <w:sz w:val="16"/>
                <w:szCs w:val="16"/>
              </w:rPr>
            </w:pPr>
            <w:r w:rsidRPr="004A476B">
              <w:rPr>
                <w:sz w:val="16"/>
                <w:szCs w:val="16"/>
              </w:rPr>
              <w:t> </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6 481,6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11 671,4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"Обеспечение качества дополнительного образования детей"</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02</w:t>
            </w:r>
          </w:p>
        </w:tc>
        <w:tc>
          <w:tcPr>
            <w:tcW w:w="378" w:type="dxa"/>
            <w:shd w:val="clear" w:color="000000" w:fill="FFFFFF"/>
            <w:hideMark/>
          </w:tcPr>
          <w:p w:rsidR="001E7A18" w:rsidRPr="004A476B" w:rsidRDefault="001E7A18" w:rsidP="001E7A18">
            <w:pPr>
              <w:rPr>
                <w:sz w:val="16"/>
                <w:szCs w:val="16"/>
              </w:rPr>
            </w:pPr>
            <w:r w:rsidRPr="004A476B">
              <w:rPr>
                <w:sz w:val="16"/>
                <w:szCs w:val="16"/>
              </w:rPr>
              <w:t>3</w:t>
            </w:r>
          </w:p>
        </w:tc>
        <w:tc>
          <w:tcPr>
            <w:tcW w:w="469" w:type="dxa"/>
            <w:shd w:val="clear" w:color="000000" w:fill="FFFFFF"/>
            <w:hideMark/>
          </w:tcPr>
          <w:p w:rsidR="001E7A18" w:rsidRPr="004A476B" w:rsidRDefault="001E7A18" w:rsidP="001E7A18">
            <w:pPr>
              <w:rPr>
                <w:sz w:val="16"/>
                <w:szCs w:val="16"/>
              </w:rPr>
            </w:pPr>
            <w:r w:rsidRPr="004A476B">
              <w:rPr>
                <w:sz w:val="16"/>
                <w:szCs w:val="16"/>
              </w:rPr>
              <w:t>01</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6 481,6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11 671,4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Условно утвержденные расходы</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02</w:t>
            </w:r>
          </w:p>
        </w:tc>
        <w:tc>
          <w:tcPr>
            <w:tcW w:w="378" w:type="dxa"/>
            <w:shd w:val="clear" w:color="000000" w:fill="FFFFFF"/>
            <w:hideMark/>
          </w:tcPr>
          <w:p w:rsidR="001E7A18" w:rsidRPr="004A476B" w:rsidRDefault="001E7A18" w:rsidP="001E7A18">
            <w:pPr>
              <w:rPr>
                <w:sz w:val="16"/>
                <w:szCs w:val="16"/>
              </w:rPr>
            </w:pPr>
            <w:r w:rsidRPr="004A476B">
              <w:rPr>
                <w:sz w:val="16"/>
                <w:szCs w:val="16"/>
              </w:rPr>
              <w:t>3</w:t>
            </w:r>
          </w:p>
        </w:tc>
        <w:tc>
          <w:tcPr>
            <w:tcW w:w="469" w:type="dxa"/>
            <w:shd w:val="clear" w:color="000000" w:fill="FFFFFF"/>
            <w:hideMark/>
          </w:tcPr>
          <w:p w:rsidR="001E7A18" w:rsidRPr="004A476B" w:rsidRDefault="001E7A18" w:rsidP="001E7A18">
            <w:pPr>
              <w:rPr>
                <w:sz w:val="16"/>
                <w:szCs w:val="16"/>
              </w:rPr>
            </w:pPr>
            <w:r w:rsidRPr="004A476B">
              <w:rPr>
                <w:sz w:val="16"/>
                <w:szCs w:val="16"/>
              </w:rPr>
              <w:t>01</w:t>
            </w:r>
          </w:p>
        </w:tc>
        <w:tc>
          <w:tcPr>
            <w:tcW w:w="643" w:type="dxa"/>
            <w:shd w:val="clear" w:color="000000" w:fill="FFFFFF"/>
            <w:hideMark/>
          </w:tcPr>
          <w:p w:rsidR="001E7A18" w:rsidRPr="004A476B" w:rsidRDefault="001E7A18" w:rsidP="001E7A18">
            <w:pPr>
              <w:rPr>
                <w:sz w:val="16"/>
                <w:szCs w:val="16"/>
              </w:rPr>
            </w:pPr>
            <w:r w:rsidRPr="004A476B">
              <w:rPr>
                <w:sz w:val="16"/>
                <w:szCs w:val="16"/>
              </w:rPr>
              <w:t>41990</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6 481,6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11 671,4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02</w:t>
            </w:r>
          </w:p>
        </w:tc>
        <w:tc>
          <w:tcPr>
            <w:tcW w:w="378" w:type="dxa"/>
            <w:shd w:val="clear" w:color="000000" w:fill="FFFFFF"/>
            <w:hideMark/>
          </w:tcPr>
          <w:p w:rsidR="001E7A18" w:rsidRPr="004A476B" w:rsidRDefault="001E7A18" w:rsidP="001E7A18">
            <w:pPr>
              <w:rPr>
                <w:sz w:val="16"/>
                <w:szCs w:val="16"/>
              </w:rPr>
            </w:pPr>
            <w:r w:rsidRPr="004A476B">
              <w:rPr>
                <w:sz w:val="16"/>
                <w:szCs w:val="16"/>
              </w:rPr>
              <w:t>3</w:t>
            </w:r>
          </w:p>
        </w:tc>
        <w:tc>
          <w:tcPr>
            <w:tcW w:w="469" w:type="dxa"/>
            <w:shd w:val="clear" w:color="000000" w:fill="FFFFFF"/>
            <w:hideMark/>
          </w:tcPr>
          <w:p w:rsidR="001E7A18" w:rsidRPr="004A476B" w:rsidRDefault="001E7A18" w:rsidP="001E7A18">
            <w:pPr>
              <w:rPr>
                <w:sz w:val="16"/>
                <w:szCs w:val="16"/>
              </w:rPr>
            </w:pPr>
            <w:r w:rsidRPr="004A476B">
              <w:rPr>
                <w:sz w:val="16"/>
                <w:szCs w:val="16"/>
              </w:rPr>
              <w:t>01</w:t>
            </w:r>
          </w:p>
        </w:tc>
        <w:tc>
          <w:tcPr>
            <w:tcW w:w="643" w:type="dxa"/>
            <w:shd w:val="clear" w:color="000000" w:fill="FFFFFF"/>
            <w:hideMark/>
          </w:tcPr>
          <w:p w:rsidR="001E7A18" w:rsidRPr="004A476B" w:rsidRDefault="001E7A18" w:rsidP="001E7A18">
            <w:pPr>
              <w:rPr>
                <w:sz w:val="16"/>
                <w:szCs w:val="16"/>
              </w:rPr>
            </w:pPr>
            <w:r w:rsidRPr="004A476B">
              <w:rPr>
                <w:sz w:val="16"/>
                <w:szCs w:val="16"/>
              </w:rPr>
              <w:t>41990</w:t>
            </w:r>
          </w:p>
        </w:tc>
        <w:tc>
          <w:tcPr>
            <w:tcW w:w="591" w:type="dxa"/>
            <w:shd w:val="clear" w:color="000000" w:fill="FFFFFF"/>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6 481,6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11 671,4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Резервные средства</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02</w:t>
            </w:r>
          </w:p>
        </w:tc>
        <w:tc>
          <w:tcPr>
            <w:tcW w:w="378" w:type="dxa"/>
            <w:shd w:val="clear" w:color="000000" w:fill="FFFFFF"/>
            <w:hideMark/>
          </w:tcPr>
          <w:p w:rsidR="001E7A18" w:rsidRPr="004A476B" w:rsidRDefault="001E7A18" w:rsidP="001E7A18">
            <w:pPr>
              <w:rPr>
                <w:sz w:val="16"/>
                <w:szCs w:val="16"/>
              </w:rPr>
            </w:pPr>
            <w:r w:rsidRPr="004A476B">
              <w:rPr>
                <w:sz w:val="16"/>
                <w:szCs w:val="16"/>
              </w:rPr>
              <w:t>3</w:t>
            </w:r>
          </w:p>
        </w:tc>
        <w:tc>
          <w:tcPr>
            <w:tcW w:w="469" w:type="dxa"/>
            <w:shd w:val="clear" w:color="000000" w:fill="FFFFFF"/>
            <w:hideMark/>
          </w:tcPr>
          <w:p w:rsidR="001E7A18" w:rsidRPr="004A476B" w:rsidRDefault="001E7A18" w:rsidP="001E7A18">
            <w:pPr>
              <w:rPr>
                <w:sz w:val="16"/>
                <w:szCs w:val="16"/>
              </w:rPr>
            </w:pPr>
            <w:r w:rsidRPr="004A476B">
              <w:rPr>
                <w:sz w:val="16"/>
                <w:szCs w:val="16"/>
              </w:rPr>
              <w:t>01</w:t>
            </w:r>
          </w:p>
        </w:tc>
        <w:tc>
          <w:tcPr>
            <w:tcW w:w="643" w:type="dxa"/>
            <w:shd w:val="clear" w:color="000000" w:fill="FFFFFF"/>
            <w:hideMark/>
          </w:tcPr>
          <w:p w:rsidR="001E7A18" w:rsidRPr="004A476B" w:rsidRDefault="001E7A18" w:rsidP="001E7A18">
            <w:pPr>
              <w:rPr>
                <w:sz w:val="16"/>
                <w:szCs w:val="16"/>
              </w:rPr>
            </w:pPr>
            <w:r w:rsidRPr="004A476B">
              <w:rPr>
                <w:sz w:val="16"/>
                <w:szCs w:val="16"/>
              </w:rPr>
              <w:t>41990</w:t>
            </w:r>
          </w:p>
        </w:tc>
        <w:tc>
          <w:tcPr>
            <w:tcW w:w="591" w:type="dxa"/>
            <w:shd w:val="clear" w:color="000000" w:fill="FFFFFF"/>
            <w:hideMark/>
          </w:tcPr>
          <w:p w:rsidR="001E7A18" w:rsidRPr="004A476B" w:rsidRDefault="001E7A18" w:rsidP="001E7A18">
            <w:pPr>
              <w:rPr>
                <w:sz w:val="16"/>
                <w:szCs w:val="16"/>
              </w:rPr>
            </w:pPr>
            <w:r w:rsidRPr="004A476B">
              <w:rPr>
                <w:sz w:val="16"/>
                <w:szCs w:val="16"/>
              </w:rPr>
              <w:t>870</w:t>
            </w:r>
          </w:p>
        </w:tc>
        <w:tc>
          <w:tcPr>
            <w:tcW w:w="1068" w:type="dxa"/>
            <w:shd w:val="clear" w:color="000000" w:fill="FFFFFF"/>
            <w:noWrap/>
            <w:hideMark/>
          </w:tcPr>
          <w:p w:rsidR="001E7A18" w:rsidRPr="004A476B" w:rsidRDefault="001E7A18" w:rsidP="00004DE3">
            <w:pPr>
              <w:jc w:val="right"/>
              <w:rPr>
                <w:sz w:val="16"/>
                <w:szCs w:val="16"/>
              </w:rPr>
            </w:pPr>
            <w:r w:rsidRPr="004A476B">
              <w:rPr>
                <w:sz w:val="16"/>
                <w:szCs w:val="16"/>
              </w:rPr>
              <w:t> </w:t>
            </w:r>
            <w:r w:rsidR="00004DE3"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6 481,6</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11 671,4</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05</w:t>
            </w:r>
          </w:p>
        </w:tc>
        <w:tc>
          <w:tcPr>
            <w:tcW w:w="378" w:type="dxa"/>
            <w:shd w:val="clear" w:color="000000" w:fill="FFFFFF"/>
            <w:hideMark/>
          </w:tcPr>
          <w:p w:rsidR="001E7A18" w:rsidRPr="004A476B" w:rsidRDefault="001E7A18" w:rsidP="001E7A18">
            <w:pPr>
              <w:rPr>
                <w:sz w:val="16"/>
                <w:szCs w:val="16"/>
              </w:rPr>
            </w:pPr>
            <w:r w:rsidRPr="004A476B">
              <w:rPr>
                <w:sz w:val="16"/>
                <w:szCs w:val="16"/>
              </w:rPr>
              <w:t> </w:t>
            </w:r>
          </w:p>
        </w:tc>
        <w:tc>
          <w:tcPr>
            <w:tcW w:w="469" w:type="dxa"/>
            <w:shd w:val="clear" w:color="000000" w:fill="FFFFFF"/>
            <w:hideMark/>
          </w:tcPr>
          <w:p w:rsidR="001E7A18" w:rsidRPr="004A476B" w:rsidRDefault="001E7A18" w:rsidP="001E7A18">
            <w:pPr>
              <w:rPr>
                <w:sz w:val="16"/>
                <w:szCs w:val="16"/>
              </w:rPr>
            </w:pPr>
            <w:r w:rsidRPr="004A476B">
              <w:rPr>
                <w:sz w:val="16"/>
                <w:szCs w:val="16"/>
              </w:rPr>
              <w:t> </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3 240,8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5 835,7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14:shadow w14:blurRad="50800" w14:dist="38100" w14:dir="2700000" w14:sx="100000" w14:sy="100000" w14:kx="0" w14:ky="0" w14:algn="tl">
                  <w14:srgbClr w14:val="000000">
                    <w14:alpha w14:val="60000"/>
                  </w14:srgbClr>
                </w14:shadow>
              </w:rPr>
            </w:pPr>
            <w:r w:rsidRPr="004A476B">
              <w:rPr>
                <w:sz w:val="16"/>
                <w:szCs w:val="16"/>
                <w14:shadow w14:blurRad="50800" w14:dist="38100" w14:dir="2700000" w14:sx="100000" w14:sy="100000" w14:kx="0" w14:ky="0" w14:algn="tl">
                  <w14:srgbClr w14:val="000000">
                    <w14:alpha w14:val="60000"/>
                  </w14:srgbClr>
                </w14:shadow>
              </w:rPr>
              <w:t>Подпрограмма "Культура"</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05</w:t>
            </w:r>
          </w:p>
        </w:tc>
        <w:tc>
          <w:tcPr>
            <w:tcW w:w="378" w:type="dxa"/>
            <w:shd w:val="clear" w:color="000000" w:fill="FFFFFF"/>
            <w:hideMark/>
          </w:tcPr>
          <w:p w:rsidR="001E7A18" w:rsidRPr="004A476B" w:rsidRDefault="001E7A18" w:rsidP="001E7A18">
            <w:pPr>
              <w:rPr>
                <w:sz w:val="16"/>
                <w:szCs w:val="16"/>
              </w:rPr>
            </w:pPr>
            <w:r w:rsidRPr="004A476B">
              <w:rPr>
                <w:sz w:val="16"/>
                <w:szCs w:val="16"/>
              </w:rPr>
              <w:t>1</w:t>
            </w:r>
          </w:p>
        </w:tc>
        <w:tc>
          <w:tcPr>
            <w:tcW w:w="469" w:type="dxa"/>
            <w:shd w:val="clear" w:color="000000" w:fill="FFFFFF"/>
            <w:hideMark/>
          </w:tcPr>
          <w:p w:rsidR="001E7A18" w:rsidRPr="004A476B" w:rsidRDefault="001E7A18" w:rsidP="001E7A18">
            <w:pPr>
              <w:rPr>
                <w:sz w:val="16"/>
                <w:szCs w:val="16"/>
              </w:rPr>
            </w:pPr>
            <w:r w:rsidRPr="004A476B">
              <w:rPr>
                <w:sz w:val="16"/>
                <w:szCs w:val="16"/>
              </w:rPr>
              <w:t> </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3 240,8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5 835,7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Основное мероприятие "Дополнительное образование детей"</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05</w:t>
            </w:r>
          </w:p>
        </w:tc>
        <w:tc>
          <w:tcPr>
            <w:tcW w:w="378" w:type="dxa"/>
            <w:shd w:val="clear" w:color="000000" w:fill="FFFFFF"/>
            <w:hideMark/>
          </w:tcPr>
          <w:p w:rsidR="001E7A18" w:rsidRPr="004A476B" w:rsidRDefault="001E7A18" w:rsidP="001E7A18">
            <w:pPr>
              <w:rPr>
                <w:sz w:val="16"/>
                <w:szCs w:val="16"/>
              </w:rPr>
            </w:pPr>
            <w:r w:rsidRPr="004A476B">
              <w:rPr>
                <w:sz w:val="16"/>
                <w:szCs w:val="16"/>
              </w:rPr>
              <w:t>1</w:t>
            </w:r>
          </w:p>
        </w:tc>
        <w:tc>
          <w:tcPr>
            <w:tcW w:w="469" w:type="dxa"/>
            <w:shd w:val="clear" w:color="000000" w:fill="FFFFFF"/>
            <w:hideMark/>
          </w:tcPr>
          <w:p w:rsidR="001E7A18" w:rsidRPr="004A476B" w:rsidRDefault="001E7A18" w:rsidP="001E7A18">
            <w:pPr>
              <w:rPr>
                <w:sz w:val="16"/>
                <w:szCs w:val="16"/>
              </w:rPr>
            </w:pPr>
            <w:r w:rsidRPr="004A476B">
              <w:rPr>
                <w:sz w:val="16"/>
                <w:szCs w:val="16"/>
              </w:rPr>
              <w:t>05</w:t>
            </w:r>
          </w:p>
        </w:tc>
        <w:tc>
          <w:tcPr>
            <w:tcW w:w="643" w:type="dxa"/>
            <w:shd w:val="clear" w:color="000000" w:fill="FFFFFF"/>
            <w:hideMark/>
          </w:tcPr>
          <w:p w:rsidR="001E7A18" w:rsidRPr="004A476B" w:rsidRDefault="001E7A18" w:rsidP="001E7A18">
            <w:pPr>
              <w:rPr>
                <w:sz w:val="16"/>
                <w:szCs w:val="16"/>
              </w:rPr>
            </w:pPr>
            <w:r w:rsidRPr="004A476B">
              <w:rPr>
                <w:sz w:val="16"/>
                <w:szCs w:val="16"/>
              </w:rPr>
              <w:t> </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3 240,8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5 835,7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Условно утвержденные расходы</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05</w:t>
            </w:r>
          </w:p>
        </w:tc>
        <w:tc>
          <w:tcPr>
            <w:tcW w:w="378" w:type="dxa"/>
            <w:shd w:val="clear" w:color="000000" w:fill="FFFFFF"/>
            <w:hideMark/>
          </w:tcPr>
          <w:p w:rsidR="001E7A18" w:rsidRPr="004A476B" w:rsidRDefault="001E7A18" w:rsidP="001E7A18">
            <w:pPr>
              <w:rPr>
                <w:sz w:val="16"/>
                <w:szCs w:val="16"/>
              </w:rPr>
            </w:pPr>
            <w:r w:rsidRPr="004A476B">
              <w:rPr>
                <w:sz w:val="16"/>
                <w:szCs w:val="16"/>
              </w:rPr>
              <w:t>1</w:t>
            </w:r>
          </w:p>
        </w:tc>
        <w:tc>
          <w:tcPr>
            <w:tcW w:w="469" w:type="dxa"/>
            <w:shd w:val="clear" w:color="000000" w:fill="FFFFFF"/>
            <w:hideMark/>
          </w:tcPr>
          <w:p w:rsidR="001E7A18" w:rsidRPr="004A476B" w:rsidRDefault="001E7A18" w:rsidP="001E7A18">
            <w:pPr>
              <w:rPr>
                <w:sz w:val="16"/>
                <w:szCs w:val="16"/>
              </w:rPr>
            </w:pPr>
            <w:r w:rsidRPr="004A476B">
              <w:rPr>
                <w:sz w:val="16"/>
                <w:szCs w:val="16"/>
              </w:rPr>
              <w:t>05</w:t>
            </w:r>
          </w:p>
        </w:tc>
        <w:tc>
          <w:tcPr>
            <w:tcW w:w="643" w:type="dxa"/>
            <w:shd w:val="clear" w:color="000000" w:fill="FFFFFF"/>
            <w:hideMark/>
          </w:tcPr>
          <w:p w:rsidR="001E7A18" w:rsidRPr="004A476B" w:rsidRDefault="001E7A18" w:rsidP="001E7A18">
            <w:pPr>
              <w:rPr>
                <w:sz w:val="16"/>
                <w:szCs w:val="16"/>
              </w:rPr>
            </w:pPr>
            <w:r w:rsidRPr="004A476B">
              <w:rPr>
                <w:sz w:val="16"/>
                <w:szCs w:val="16"/>
              </w:rPr>
              <w:t>41990</w:t>
            </w:r>
          </w:p>
        </w:tc>
        <w:tc>
          <w:tcPr>
            <w:tcW w:w="591" w:type="dxa"/>
            <w:shd w:val="clear" w:color="000000" w:fill="FFFFFF"/>
            <w:hideMark/>
          </w:tcPr>
          <w:p w:rsidR="001E7A18" w:rsidRPr="004A476B" w:rsidRDefault="001E7A18" w:rsidP="001E7A18">
            <w:pPr>
              <w:rPr>
                <w:sz w:val="16"/>
                <w:szCs w:val="16"/>
              </w:rPr>
            </w:pPr>
            <w:r w:rsidRPr="004A476B">
              <w:rPr>
                <w:sz w:val="16"/>
                <w:szCs w:val="16"/>
              </w:rPr>
              <w:t> </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3 240,8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5 835,7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Иные бюджетные ассигнования</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05</w:t>
            </w:r>
          </w:p>
        </w:tc>
        <w:tc>
          <w:tcPr>
            <w:tcW w:w="378" w:type="dxa"/>
            <w:shd w:val="clear" w:color="000000" w:fill="FFFFFF"/>
            <w:hideMark/>
          </w:tcPr>
          <w:p w:rsidR="001E7A18" w:rsidRPr="004A476B" w:rsidRDefault="001E7A18" w:rsidP="001E7A18">
            <w:pPr>
              <w:rPr>
                <w:sz w:val="16"/>
                <w:szCs w:val="16"/>
              </w:rPr>
            </w:pPr>
            <w:r w:rsidRPr="004A476B">
              <w:rPr>
                <w:sz w:val="16"/>
                <w:szCs w:val="16"/>
              </w:rPr>
              <w:t>1</w:t>
            </w:r>
          </w:p>
        </w:tc>
        <w:tc>
          <w:tcPr>
            <w:tcW w:w="469" w:type="dxa"/>
            <w:shd w:val="clear" w:color="000000" w:fill="FFFFFF"/>
            <w:hideMark/>
          </w:tcPr>
          <w:p w:rsidR="001E7A18" w:rsidRPr="004A476B" w:rsidRDefault="001E7A18" w:rsidP="001E7A18">
            <w:pPr>
              <w:rPr>
                <w:sz w:val="16"/>
                <w:szCs w:val="16"/>
              </w:rPr>
            </w:pPr>
            <w:r w:rsidRPr="004A476B">
              <w:rPr>
                <w:sz w:val="16"/>
                <w:szCs w:val="16"/>
              </w:rPr>
              <w:t>05</w:t>
            </w:r>
          </w:p>
        </w:tc>
        <w:tc>
          <w:tcPr>
            <w:tcW w:w="643" w:type="dxa"/>
            <w:shd w:val="clear" w:color="000000" w:fill="FFFFFF"/>
            <w:hideMark/>
          </w:tcPr>
          <w:p w:rsidR="001E7A18" w:rsidRPr="004A476B" w:rsidRDefault="001E7A18" w:rsidP="001E7A18">
            <w:pPr>
              <w:rPr>
                <w:sz w:val="16"/>
                <w:szCs w:val="16"/>
              </w:rPr>
            </w:pPr>
            <w:r w:rsidRPr="004A476B">
              <w:rPr>
                <w:sz w:val="16"/>
                <w:szCs w:val="16"/>
              </w:rPr>
              <w:t>41990</w:t>
            </w:r>
          </w:p>
        </w:tc>
        <w:tc>
          <w:tcPr>
            <w:tcW w:w="591" w:type="dxa"/>
            <w:shd w:val="clear" w:color="000000" w:fill="FFFFFF"/>
            <w:hideMark/>
          </w:tcPr>
          <w:p w:rsidR="001E7A18" w:rsidRPr="004A476B" w:rsidRDefault="001E7A18" w:rsidP="001E7A18">
            <w:pPr>
              <w:rPr>
                <w:sz w:val="16"/>
                <w:szCs w:val="16"/>
              </w:rPr>
            </w:pPr>
            <w:r w:rsidRPr="004A476B">
              <w:rPr>
                <w:sz w:val="16"/>
                <w:szCs w:val="16"/>
              </w:rPr>
              <w:t>800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3 240,8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5 835,7</w:t>
            </w:r>
          </w:p>
        </w:tc>
      </w:tr>
      <w:tr w:rsidR="00076828" w:rsidRPr="004A476B" w:rsidTr="00A12874">
        <w:trPr>
          <w:trHeight w:val="170"/>
        </w:trPr>
        <w:tc>
          <w:tcPr>
            <w:tcW w:w="3114" w:type="dxa"/>
            <w:shd w:val="clear" w:color="000000" w:fill="FFFFFF"/>
            <w:hideMark/>
          </w:tcPr>
          <w:p w:rsidR="001E7A18" w:rsidRPr="004A476B" w:rsidRDefault="001E7A18" w:rsidP="001E7A18">
            <w:pPr>
              <w:rPr>
                <w:sz w:val="16"/>
                <w:szCs w:val="16"/>
              </w:rPr>
            </w:pPr>
            <w:r w:rsidRPr="004A476B">
              <w:rPr>
                <w:sz w:val="16"/>
                <w:szCs w:val="16"/>
              </w:rPr>
              <w:t>Резервные средства</w:t>
            </w:r>
          </w:p>
        </w:tc>
        <w:tc>
          <w:tcPr>
            <w:tcW w:w="537" w:type="dxa"/>
            <w:shd w:val="clear" w:color="000000" w:fill="FFFFFF"/>
            <w:hideMark/>
          </w:tcPr>
          <w:p w:rsidR="001E7A18" w:rsidRPr="004A476B" w:rsidRDefault="001E7A18" w:rsidP="001E7A18">
            <w:pPr>
              <w:rPr>
                <w:sz w:val="16"/>
                <w:szCs w:val="16"/>
              </w:rPr>
            </w:pPr>
            <w:r w:rsidRPr="004A476B">
              <w:rPr>
                <w:sz w:val="16"/>
                <w:szCs w:val="16"/>
              </w:rPr>
              <w:t>902</w:t>
            </w:r>
          </w:p>
        </w:tc>
        <w:tc>
          <w:tcPr>
            <w:tcW w:w="484" w:type="dxa"/>
            <w:shd w:val="clear" w:color="000000" w:fill="FFFFFF"/>
            <w:hideMark/>
          </w:tcPr>
          <w:p w:rsidR="001E7A18" w:rsidRPr="004A476B" w:rsidRDefault="001E7A18" w:rsidP="001E7A18">
            <w:pPr>
              <w:rPr>
                <w:sz w:val="16"/>
                <w:szCs w:val="16"/>
              </w:rPr>
            </w:pPr>
            <w:r w:rsidRPr="004A476B">
              <w:rPr>
                <w:sz w:val="16"/>
                <w:szCs w:val="16"/>
              </w:rPr>
              <w:t>99</w:t>
            </w:r>
          </w:p>
        </w:tc>
        <w:tc>
          <w:tcPr>
            <w:tcW w:w="596" w:type="dxa"/>
            <w:shd w:val="clear" w:color="000000" w:fill="FFFFFF"/>
            <w:hideMark/>
          </w:tcPr>
          <w:p w:rsidR="001E7A18" w:rsidRPr="004A476B" w:rsidRDefault="001E7A18" w:rsidP="001E7A18">
            <w:pPr>
              <w:rPr>
                <w:sz w:val="16"/>
                <w:szCs w:val="16"/>
              </w:rPr>
            </w:pPr>
            <w:r w:rsidRPr="004A476B">
              <w:rPr>
                <w:sz w:val="16"/>
                <w:szCs w:val="16"/>
              </w:rPr>
              <w:t>99</w:t>
            </w:r>
          </w:p>
        </w:tc>
        <w:tc>
          <w:tcPr>
            <w:tcW w:w="484" w:type="dxa"/>
            <w:shd w:val="clear" w:color="000000" w:fill="FFFFFF"/>
            <w:hideMark/>
          </w:tcPr>
          <w:p w:rsidR="001E7A18" w:rsidRPr="004A476B" w:rsidRDefault="001E7A18" w:rsidP="001E7A18">
            <w:pPr>
              <w:rPr>
                <w:sz w:val="16"/>
                <w:szCs w:val="16"/>
              </w:rPr>
            </w:pPr>
            <w:r w:rsidRPr="004A476B">
              <w:rPr>
                <w:sz w:val="16"/>
                <w:szCs w:val="16"/>
              </w:rPr>
              <w:t>05</w:t>
            </w:r>
          </w:p>
        </w:tc>
        <w:tc>
          <w:tcPr>
            <w:tcW w:w="378" w:type="dxa"/>
            <w:shd w:val="clear" w:color="000000" w:fill="FFFFFF"/>
            <w:hideMark/>
          </w:tcPr>
          <w:p w:rsidR="001E7A18" w:rsidRPr="004A476B" w:rsidRDefault="001E7A18" w:rsidP="001E7A18">
            <w:pPr>
              <w:rPr>
                <w:sz w:val="16"/>
                <w:szCs w:val="16"/>
              </w:rPr>
            </w:pPr>
            <w:r w:rsidRPr="004A476B">
              <w:rPr>
                <w:sz w:val="16"/>
                <w:szCs w:val="16"/>
              </w:rPr>
              <w:t>1</w:t>
            </w:r>
          </w:p>
        </w:tc>
        <w:tc>
          <w:tcPr>
            <w:tcW w:w="469" w:type="dxa"/>
            <w:shd w:val="clear" w:color="000000" w:fill="FFFFFF"/>
            <w:hideMark/>
          </w:tcPr>
          <w:p w:rsidR="001E7A18" w:rsidRPr="004A476B" w:rsidRDefault="001E7A18" w:rsidP="001E7A18">
            <w:pPr>
              <w:rPr>
                <w:sz w:val="16"/>
                <w:szCs w:val="16"/>
              </w:rPr>
            </w:pPr>
            <w:r w:rsidRPr="004A476B">
              <w:rPr>
                <w:sz w:val="16"/>
                <w:szCs w:val="16"/>
              </w:rPr>
              <w:t>05</w:t>
            </w:r>
          </w:p>
        </w:tc>
        <w:tc>
          <w:tcPr>
            <w:tcW w:w="643" w:type="dxa"/>
            <w:shd w:val="clear" w:color="000000" w:fill="FFFFFF"/>
            <w:hideMark/>
          </w:tcPr>
          <w:p w:rsidR="001E7A18" w:rsidRPr="004A476B" w:rsidRDefault="001E7A18" w:rsidP="001E7A18">
            <w:pPr>
              <w:rPr>
                <w:sz w:val="16"/>
                <w:szCs w:val="16"/>
              </w:rPr>
            </w:pPr>
            <w:r w:rsidRPr="004A476B">
              <w:rPr>
                <w:sz w:val="16"/>
                <w:szCs w:val="16"/>
              </w:rPr>
              <w:t>41990</w:t>
            </w:r>
          </w:p>
        </w:tc>
        <w:tc>
          <w:tcPr>
            <w:tcW w:w="591" w:type="dxa"/>
            <w:shd w:val="clear" w:color="000000" w:fill="FFFFFF"/>
            <w:hideMark/>
          </w:tcPr>
          <w:p w:rsidR="001E7A18" w:rsidRPr="004A476B" w:rsidRDefault="001E7A18" w:rsidP="001E7A18">
            <w:pPr>
              <w:rPr>
                <w:sz w:val="16"/>
                <w:szCs w:val="16"/>
              </w:rPr>
            </w:pPr>
            <w:r w:rsidRPr="004A476B">
              <w:rPr>
                <w:sz w:val="16"/>
                <w:szCs w:val="16"/>
              </w:rPr>
              <w:t>870</w:t>
            </w:r>
          </w:p>
        </w:tc>
        <w:tc>
          <w:tcPr>
            <w:tcW w:w="1068" w:type="dxa"/>
            <w:shd w:val="clear" w:color="000000" w:fill="FFFFFF"/>
            <w:noWrap/>
            <w:hideMark/>
          </w:tcPr>
          <w:p w:rsidR="001E7A18" w:rsidRPr="004A476B" w:rsidRDefault="001E7A18" w:rsidP="00004DE3">
            <w:pPr>
              <w:jc w:val="right"/>
              <w:rPr>
                <w:sz w:val="16"/>
                <w:szCs w:val="16"/>
              </w:rPr>
            </w:pPr>
            <w:r w:rsidRPr="004A476B">
              <w:rPr>
                <w:sz w:val="16"/>
                <w:szCs w:val="16"/>
              </w:rPr>
              <w:t> </w:t>
            </w:r>
            <w:r w:rsidR="00004DE3" w:rsidRPr="004A476B">
              <w:rPr>
                <w:sz w:val="16"/>
                <w:szCs w:val="16"/>
              </w:rPr>
              <w:t>0,0</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3 240,8</w:t>
            </w:r>
          </w:p>
        </w:tc>
        <w:tc>
          <w:tcPr>
            <w:tcW w:w="1068" w:type="dxa"/>
            <w:shd w:val="clear" w:color="000000" w:fill="FFFFFF"/>
            <w:noWrap/>
            <w:hideMark/>
          </w:tcPr>
          <w:p w:rsidR="001E7A18" w:rsidRPr="004A476B" w:rsidRDefault="001E7A18" w:rsidP="001E7A18">
            <w:pPr>
              <w:jc w:val="right"/>
              <w:rPr>
                <w:sz w:val="16"/>
                <w:szCs w:val="16"/>
              </w:rPr>
            </w:pPr>
            <w:r w:rsidRPr="004A476B">
              <w:rPr>
                <w:sz w:val="16"/>
                <w:szCs w:val="16"/>
              </w:rPr>
              <w:t>5 835,7</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B8214A">
        <w:t>10</w:t>
      </w:r>
      <w:r w:rsidRPr="00FD7FFB">
        <w:t xml:space="preserve">. </w:t>
      </w:r>
      <w:r w:rsidR="00F413B9" w:rsidRPr="00FD7FFB">
        <w:t>Приложение 7 изложить в следующей редакции:</w:t>
      </w:r>
    </w:p>
    <w:p w:rsidR="006173EA" w:rsidRPr="00FD7FFB" w:rsidRDefault="006173EA" w:rsidP="00F413B9">
      <w:pPr>
        <w:ind w:left="540"/>
        <w:jc w:val="both"/>
      </w:pPr>
    </w:p>
    <w:p w:rsidR="0070092B" w:rsidRPr="006C6B0C" w:rsidRDefault="00F413B9" w:rsidP="0070092B">
      <w:pPr>
        <w:ind w:left="5664"/>
        <w:jc w:val="both"/>
      </w:pPr>
      <w:r w:rsidRPr="00FD7FFB">
        <w:t>«</w:t>
      </w:r>
      <w:r w:rsidR="0070092B" w:rsidRPr="006C6B0C">
        <w:t xml:space="preserve">Приложение </w:t>
      </w:r>
      <w:r w:rsidR="0070092B">
        <w:t>7</w:t>
      </w:r>
    </w:p>
    <w:p w:rsidR="0070092B" w:rsidRPr="006C6B0C" w:rsidRDefault="0070092B" w:rsidP="0070092B">
      <w:pPr>
        <w:ind w:left="5664"/>
        <w:jc w:val="both"/>
      </w:pPr>
      <w:r w:rsidRPr="006C6B0C">
        <w:t xml:space="preserve">к </w:t>
      </w:r>
      <w:r w:rsidR="00C13296" w:rsidRPr="006C6B0C">
        <w:t>решению Совета</w:t>
      </w:r>
      <w:r w:rsidRPr="006C6B0C">
        <w:t xml:space="preserve"> депутатов</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«О бюджете </w:t>
      </w:r>
    </w:p>
    <w:p w:rsidR="0070092B" w:rsidRDefault="0070092B" w:rsidP="0070092B">
      <w:pPr>
        <w:ind w:left="5664"/>
        <w:jc w:val="both"/>
      </w:pPr>
      <w:r w:rsidRPr="006C6B0C">
        <w:t xml:space="preserve">Чамзинского муниципального района  </w:t>
      </w:r>
    </w:p>
    <w:p w:rsidR="0070092B" w:rsidRDefault="0070092B" w:rsidP="0070092B">
      <w:pPr>
        <w:ind w:left="5664"/>
        <w:jc w:val="both"/>
      </w:pPr>
      <w:r w:rsidRPr="006C6B0C">
        <w:t xml:space="preserve">Республики Мордовия на 2021 год </w:t>
      </w:r>
    </w:p>
    <w:p w:rsidR="0070092B" w:rsidRDefault="0070092B" w:rsidP="0070092B">
      <w:pPr>
        <w:ind w:left="5664"/>
        <w:jc w:val="both"/>
      </w:pPr>
      <w:r w:rsidRPr="006C6B0C">
        <w:t xml:space="preserve">и на плановый период 2022 и 2023 годов»                                 </w:t>
      </w:r>
    </w:p>
    <w:p w:rsidR="0070092B" w:rsidRDefault="0070092B" w:rsidP="0070092B">
      <w:pPr>
        <w:ind w:left="4956"/>
        <w:jc w:val="both"/>
      </w:pPr>
    </w:p>
    <w:p w:rsidR="0070092B" w:rsidRDefault="0070092B" w:rsidP="0070092B">
      <w:pPr>
        <w:jc w:val="center"/>
      </w:pPr>
      <w:r w:rsidRPr="000E79FD">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9F4A9C" w:rsidRDefault="009F4A9C" w:rsidP="009951C5">
      <w:pPr>
        <w:ind w:left="1416"/>
        <w:jc w:val="right"/>
      </w:pPr>
      <w:r w:rsidRPr="00FD7FFB">
        <w:t>тыс.рублей</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93"/>
        <w:gridCol w:w="382"/>
        <w:gridCol w:w="493"/>
        <w:gridCol w:w="670"/>
        <w:gridCol w:w="607"/>
        <w:gridCol w:w="478"/>
        <w:gridCol w:w="491"/>
        <w:gridCol w:w="661"/>
        <w:gridCol w:w="980"/>
        <w:gridCol w:w="991"/>
        <w:gridCol w:w="991"/>
      </w:tblGrid>
      <w:tr w:rsidR="001E7A18" w:rsidRPr="001E7A18" w:rsidTr="002713CC">
        <w:trPr>
          <w:trHeight w:val="170"/>
        </w:trPr>
        <w:tc>
          <w:tcPr>
            <w:tcW w:w="3256" w:type="dxa"/>
            <w:vMerge w:val="restart"/>
            <w:shd w:val="clear" w:color="000000" w:fill="FFFFFF"/>
            <w:hideMark/>
          </w:tcPr>
          <w:p w:rsidR="001E7A18" w:rsidRPr="00B94BF3" w:rsidRDefault="001E7A18" w:rsidP="001E7A18">
            <w:pPr>
              <w:jc w:val="center"/>
              <w:rPr>
                <w:sz w:val="16"/>
                <w:szCs w:val="16"/>
              </w:rPr>
            </w:pPr>
            <w:r w:rsidRPr="00B94BF3">
              <w:rPr>
                <w:sz w:val="16"/>
                <w:szCs w:val="16"/>
              </w:rPr>
              <w:t>Наименование</w:t>
            </w:r>
          </w:p>
        </w:tc>
        <w:tc>
          <w:tcPr>
            <w:tcW w:w="2038" w:type="dxa"/>
            <w:gridSpan w:val="4"/>
            <w:vMerge w:val="restart"/>
            <w:shd w:val="clear" w:color="000000" w:fill="FFFFFF"/>
            <w:hideMark/>
          </w:tcPr>
          <w:p w:rsidR="001E7A18" w:rsidRPr="00B94BF3" w:rsidRDefault="001E7A18" w:rsidP="00895149">
            <w:pPr>
              <w:ind w:left="-103" w:firstLine="103"/>
              <w:jc w:val="center"/>
              <w:rPr>
                <w:sz w:val="16"/>
                <w:szCs w:val="16"/>
              </w:rPr>
            </w:pPr>
            <w:r w:rsidRPr="00B94BF3">
              <w:rPr>
                <w:sz w:val="16"/>
                <w:szCs w:val="16"/>
              </w:rPr>
              <w:t>Цср</w:t>
            </w:r>
          </w:p>
        </w:tc>
        <w:tc>
          <w:tcPr>
            <w:tcW w:w="607" w:type="dxa"/>
            <w:vMerge w:val="restart"/>
            <w:shd w:val="clear" w:color="000000" w:fill="FFFFFF"/>
            <w:noWrap/>
            <w:hideMark/>
          </w:tcPr>
          <w:p w:rsidR="001E7A18" w:rsidRPr="00B94BF3" w:rsidRDefault="001E7A18" w:rsidP="001E7A18">
            <w:pPr>
              <w:jc w:val="center"/>
              <w:rPr>
                <w:sz w:val="16"/>
                <w:szCs w:val="16"/>
              </w:rPr>
            </w:pPr>
            <w:r w:rsidRPr="00B94BF3">
              <w:rPr>
                <w:sz w:val="16"/>
                <w:szCs w:val="16"/>
              </w:rPr>
              <w:t xml:space="preserve"> Вр </w:t>
            </w:r>
          </w:p>
        </w:tc>
        <w:tc>
          <w:tcPr>
            <w:tcW w:w="478" w:type="dxa"/>
            <w:vMerge w:val="restart"/>
            <w:shd w:val="clear" w:color="000000" w:fill="FFFFFF"/>
            <w:hideMark/>
          </w:tcPr>
          <w:p w:rsidR="001E7A18" w:rsidRPr="00B94BF3" w:rsidRDefault="001E7A18" w:rsidP="001E7A18">
            <w:pPr>
              <w:jc w:val="center"/>
              <w:rPr>
                <w:sz w:val="16"/>
                <w:szCs w:val="16"/>
              </w:rPr>
            </w:pPr>
            <w:r w:rsidRPr="00B94BF3">
              <w:rPr>
                <w:sz w:val="16"/>
                <w:szCs w:val="16"/>
              </w:rPr>
              <w:t>Рз</w:t>
            </w:r>
          </w:p>
        </w:tc>
        <w:tc>
          <w:tcPr>
            <w:tcW w:w="491" w:type="dxa"/>
            <w:vMerge w:val="restart"/>
            <w:shd w:val="clear" w:color="000000" w:fill="FFFFFF"/>
            <w:hideMark/>
          </w:tcPr>
          <w:p w:rsidR="001E7A18" w:rsidRPr="00B94BF3" w:rsidRDefault="001E7A18" w:rsidP="001E7A18">
            <w:pPr>
              <w:jc w:val="center"/>
              <w:rPr>
                <w:sz w:val="16"/>
                <w:szCs w:val="16"/>
              </w:rPr>
            </w:pPr>
            <w:r w:rsidRPr="00B94BF3">
              <w:rPr>
                <w:sz w:val="16"/>
                <w:szCs w:val="16"/>
              </w:rPr>
              <w:t>Прз</w:t>
            </w:r>
          </w:p>
        </w:tc>
        <w:tc>
          <w:tcPr>
            <w:tcW w:w="661" w:type="dxa"/>
            <w:vMerge w:val="restart"/>
            <w:shd w:val="clear" w:color="000000" w:fill="FFFFFF"/>
            <w:hideMark/>
          </w:tcPr>
          <w:p w:rsidR="001E7A18" w:rsidRPr="00B94BF3" w:rsidRDefault="001E7A18" w:rsidP="001E7A18">
            <w:pPr>
              <w:jc w:val="center"/>
              <w:rPr>
                <w:sz w:val="16"/>
                <w:szCs w:val="16"/>
              </w:rPr>
            </w:pPr>
            <w:r w:rsidRPr="00B94BF3">
              <w:rPr>
                <w:sz w:val="16"/>
                <w:szCs w:val="16"/>
              </w:rPr>
              <w:t>Адм</w:t>
            </w:r>
          </w:p>
        </w:tc>
        <w:tc>
          <w:tcPr>
            <w:tcW w:w="2962" w:type="dxa"/>
            <w:gridSpan w:val="3"/>
            <w:shd w:val="clear" w:color="000000" w:fill="FFFFFF"/>
            <w:hideMark/>
          </w:tcPr>
          <w:p w:rsidR="001E7A18" w:rsidRPr="00B94BF3" w:rsidRDefault="001E7A18" w:rsidP="001E7A18">
            <w:pPr>
              <w:jc w:val="center"/>
              <w:rPr>
                <w:color w:val="000000"/>
                <w:sz w:val="16"/>
                <w:szCs w:val="16"/>
              </w:rPr>
            </w:pPr>
            <w:r w:rsidRPr="00B94BF3">
              <w:rPr>
                <w:color w:val="000000"/>
                <w:sz w:val="16"/>
                <w:szCs w:val="16"/>
              </w:rPr>
              <w:t>Сумма</w:t>
            </w:r>
          </w:p>
        </w:tc>
      </w:tr>
      <w:tr w:rsidR="001E7A18" w:rsidRPr="001E7A18" w:rsidTr="002713CC">
        <w:trPr>
          <w:trHeight w:val="170"/>
        </w:trPr>
        <w:tc>
          <w:tcPr>
            <w:tcW w:w="3256" w:type="dxa"/>
            <w:vMerge/>
            <w:hideMark/>
          </w:tcPr>
          <w:p w:rsidR="001E7A18" w:rsidRPr="00B94BF3" w:rsidRDefault="001E7A18" w:rsidP="001E7A18">
            <w:pPr>
              <w:rPr>
                <w:sz w:val="16"/>
                <w:szCs w:val="16"/>
              </w:rPr>
            </w:pPr>
          </w:p>
        </w:tc>
        <w:tc>
          <w:tcPr>
            <w:tcW w:w="2038" w:type="dxa"/>
            <w:gridSpan w:val="4"/>
            <w:vMerge/>
            <w:hideMark/>
          </w:tcPr>
          <w:p w:rsidR="001E7A18" w:rsidRPr="00B94BF3" w:rsidRDefault="001E7A18" w:rsidP="001E7A18">
            <w:pPr>
              <w:rPr>
                <w:sz w:val="16"/>
                <w:szCs w:val="16"/>
              </w:rPr>
            </w:pPr>
          </w:p>
        </w:tc>
        <w:tc>
          <w:tcPr>
            <w:tcW w:w="607" w:type="dxa"/>
            <w:vMerge/>
            <w:hideMark/>
          </w:tcPr>
          <w:p w:rsidR="001E7A18" w:rsidRPr="00B94BF3" w:rsidRDefault="001E7A18" w:rsidP="001E7A18">
            <w:pPr>
              <w:rPr>
                <w:sz w:val="16"/>
                <w:szCs w:val="16"/>
              </w:rPr>
            </w:pPr>
          </w:p>
        </w:tc>
        <w:tc>
          <w:tcPr>
            <w:tcW w:w="478" w:type="dxa"/>
            <w:vMerge/>
            <w:hideMark/>
          </w:tcPr>
          <w:p w:rsidR="001E7A18" w:rsidRPr="00B94BF3" w:rsidRDefault="001E7A18" w:rsidP="001E7A18">
            <w:pPr>
              <w:rPr>
                <w:sz w:val="16"/>
                <w:szCs w:val="16"/>
              </w:rPr>
            </w:pPr>
          </w:p>
        </w:tc>
        <w:tc>
          <w:tcPr>
            <w:tcW w:w="491" w:type="dxa"/>
            <w:vMerge/>
            <w:hideMark/>
          </w:tcPr>
          <w:p w:rsidR="001E7A18" w:rsidRPr="00B94BF3" w:rsidRDefault="001E7A18" w:rsidP="001E7A18">
            <w:pPr>
              <w:rPr>
                <w:sz w:val="16"/>
                <w:szCs w:val="16"/>
              </w:rPr>
            </w:pPr>
          </w:p>
        </w:tc>
        <w:tc>
          <w:tcPr>
            <w:tcW w:w="661" w:type="dxa"/>
            <w:vMerge/>
            <w:hideMark/>
          </w:tcPr>
          <w:p w:rsidR="001E7A18" w:rsidRPr="00B94BF3" w:rsidRDefault="001E7A18" w:rsidP="001E7A18">
            <w:pPr>
              <w:rPr>
                <w:sz w:val="16"/>
                <w:szCs w:val="16"/>
              </w:rPr>
            </w:pPr>
          </w:p>
        </w:tc>
        <w:tc>
          <w:tcPr>
            <w:tcW w:w="980" w:type="dxa"/>
            <w:shd w:val="clear" w:color="000000" w:fill="FFFFFF"/>
            <w:hideMark/>
          </w:tcPr>
          <w:p w:rsidR="001E7A18" w:rsidRPr="00B94BF3" w:rsidRDefault="001E7A18" w:rsidP="001E7A18">
            <w:pPr>
              <w:jc w:val="center"/>
              <w:rPr>
                <w:sz w:val="16"/>
                <w:szCs w:val="16"/>
              </w:rPr>
            </w:pPr>
            <w:r w:rsidRPr="00B94BF3">
              <w:rPr>
                <w:sz w:val="16"/>
                <w:szCs w:val="16"/>
              </w:rPr>
              <w:t>2021 ГОД</w:t>
            </w:r>
          </w:p>
        </w:tc>
        <w:tc>
          <w:tcPr>
            <w:tcW w:w="991" w:type="dxa"/>
            <w:shd w:val="clear" w:color="000000" w:fill="FFFFFF"/>
            <w:noWrap/>
            <w:hideMark/>
          </w:tcPr>
          <w:p w:rsidR="001E7A18" w:rsidRPr="00B94BF3" w:rsidRDefault="001E7A18" w:rsidP="001E7A18">
            <w:pPr>
              <w:jc w:val="center"/>
              <w:rPr>
                <w:sz w:val="16"/>
                <w:szCs w:val="16"/>
              </w:rPr>
            </w:pPr>
            <w:r w:rsidRPr="00B94BF3">
              <w:rPr>
                <w:sz w:val="16"/>
                <w:szCs w:val="16"/>
              </w:rPr>
              <w:t>2022 ГОД</w:t>
            </w:r>
          </w:p>
        </w:tc>
        <w:tc>
          <w:tcPr>
            <w:tcW w:w="991" w:type="dxa"/>
            <w:shd w:val="clear" w:color="000000" w:fill="FFFFFF"/>
            <w:noWrap/>
            <w:hideMark/>
          </w:tcPr>
          <w:p w:rsidR="001E7A18" w:rsidRPr="00B94BF3" w:rsidRDefault="001E7A18" w:rsidP="001E7A18">
            <w:pPr>
              <w:jc w:val="center"/>
              <w:rPr>
                <w:sz w:val="16"/>
                <w:szCs w:val="16"/>
              </w:rPr>
            </w:pPr>
            <w:r w:rsidRPr="00B94BF3">
              <w:rPr>
                <w:sz w:val="16"/>
                <w:szCs w:val="16"/>
              </w:rPr>
              <w:t>2023 ГОД</w:t>
            </w:r>
          </w:p>
        </w:tc>
      </w:tr>
      <w:tr w:rsidR="00895149" w:rsidRPr="001E7A18" w:rsidTr="002713CC">
        <w:trPr>
          <w:trHeight w:val="170"/>
        </w:trPr>
        <w:tc>
          <w:tcPr>
            <w:tcW w:w="3256" w:type="dxa"/>
            <w:shd w:val="clear" w:color="000000" w:fill="FFFFFF"/>
            <w:hideMark/>
          </w:tcPr>
          <w:p w:rsidR="001E7A18" w:rsidRPr="00B94BF3" w:rsidRDefault="001E7A18" w:rsidP="001E7A18">
            <w:pPr>
              <w:jc w:val="center"/>
              <w:rPr>
                <w:sz w:val="16"/>
                <w:szCs w:val="16"/>
              </w:rPr>
            </w:pPr>
            <w:r w:rsidRPr="00B94BF3">
              <w:rPr>
                <w:sz w:val="16"/>
                <w:szCs w:val="16"/>
              </w:rPr>
              <w:t>1</w:t>
            </w:r>
          </w:p>
        </w:tc>
        <w:tc>
          <w:tcPr>
            <w:tcW w:w="493" w:type="dxa"/>
            <w:shd w:val="clear" w:color="000000" w:fill="FFFFFF"/>
            <w:hideMark/>
          </w:tcPr>
          <w:p w:rsidR="001E7A18" w:rsidRPr="00B94BF3" w:rsidRDefault="001E7A18" w:rsidP="001E7A18">
            <w:pPr>
              <w:jc w:val="center"/>
              <w:rPr>
                <w:sz w:val="16"/>
                <w:szCs w:val="16"/>
              </w:rPr>
            </w:pPr>
            <w:r w:rsidRPr="00B94BF3">
              <w:rPr>
                <w:sz w:val="16"/>
                <w:szCs w:val="16"/>
              </w:rPr>
              <w:t>2</w:t>
            </w:r>
          </w:p>
        </w:tc>
        <w:tc>
          <w:tcPr>
            <w:tcW w:w="382" w:type="dxa"/>
            <w:shd w:val="clear" w:color="000000" w:fill="FFFFFF"/>
            <w:hideMark/>
          </w:tcPr>
          <w:p w:rsidR="001E7A18" w:rsidRPr="00B94BF3" w:rsidRDefault="001E7A18" w:rsidP="001E7A18">
            <w:pPr>
              <w:jc w:val="center"/>
              <w:rPr>
                <w:sz w:val="16"/>
                <w:szCs w:val="16"/>
              </w:rPr>
            </w:pPr>
            <w:r w:rsidRPr="00B94BF3">
              <w:rPr>
                <w:sz w:val="16"/>
                <w:szCs w:val="16"/>
              </w:rPr>
              <w:t>3</w:t>
            </w:r>
          </w:p>
        </w:tc>
        <w:tc>
          <w:tcPr>
            <w:tcW w:w="493" w:type="dxa"/>
            <w:shd w:val="clear" w:color="000000" w:fill="FFFFFF"/>
            <w:hideMark/>
          </w:tcPr>
          <w:p w:rsidR="001E7A18" w:rsidRPr="00B94BF3" w:rsidRDefault="001E7A18" w:rsidP="001E7A18">
            <w:pPr>
              <w:jc w:val="center"/>
              <w:rPr>
                <w:sz w:val="16"/>
                <w:szCs w:val="16"/>
              </w:rPr>
            </w:pPr>
            <w:r w:rsidRPr="00B94BF3">
              <w:rPr>
                <w:sz w:val="16"/>
                <w:szCs w:val="16"/>
              </w:rPr>
              <w:t>4</w:t>
            </w:r>
          </w:p>
        </w:tc>
        <w:tc>
          <w:tcPr>
            <w:tcW w:w="670" w:type="dxa"/>
            <w:shd w:val="clear" w:color="000000" w:fill="FFFFFF"/>
            <w:hideMark/>
          </w:tcPr>
          <w:p w:rsidR="001E7A18" w:rsidRPr="00B94BF3" w:rsidRDefault="001E7A18" w:rsidP="001E7A18">
            <w:pPr>
              <w:jc w:val="center"/>
              <w:rPr>
                <w:sz w:val="16"/>
                <w:szCs w:val="16"/>
              </w:rPr>
            </w:pPr>
            <w:r w:rsidRPr="00B94BF3">
              <w:rPr>
                <w:sz w:val="16"/>
                <w:szCs w:val="16"/>
              </w:rPr>
              <w:t>5</w:t>
            </w:r>
          </w:p>
        </w:tc>
        <w:tc>
          <w:tcPr>
            <w:tcW w:w="607" w:type="dxa"/>
            <w:shd w:val="clear" w:color="000000" w:fill="FFFFFF"/>
            <w:hideMark/>
          </w:tcPr>
          <w:p w:rsidR="001E7A18" w:rsidRPr="00B94BF3" w:rsidRDefault="001E7A18" w:rsidP="001E7A18">
            <w:pPr>
              <w:jc w:val="center"/>
              <w:rPr>
                <w:sz w:val="16"/>
                <w:szCs w:val="16"/>
              </w:rPr>
            </w:pPr>
            <w:r w:rsidRPr="00B94BF3">
              <w:rPr>
                <w:sz w:val="16"/>
                <w:szCs w:val="16"/>
              </w:rPr>
              <w:t>6</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7</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8</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9</w:t>
            </w:r>
          </w:p>
        </w:tc>
        <w:tc>
          <w:tcPr>
            <w:tcW w:w="980" w:type="dxa"/>
            <w:shd w:val="clear" w:color="000000" w:fill="FFFFFF"/>
            <w:hideMark/>
          </w:tcPr>
          <w:p w:rsidR="001E7A18" w:rsidRPr="00B94BF3" w:rsidRDefault="001E7A18" w:rsidP="001E7A18">
            <w:pPr>
              <w:jc w:val="center"/>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center"/>
              <w:rPr>
                <w:sz w:val="16"/>
                <w:szCs w:val="16"/>
              </w:rPr>
            </w:pPr>
            <w:r w:rsidRPr="00B94BF3">
              <w:rPr>
                <w:sz w:val="16"/>
                <w:szCs w:val="16"/>
              </w:rPr>
              <w:t>11</w:t>
            </w:r>
          </w:p>
        </w:tc>
        <w:tc>
          <w:tcPr>
            <w:tcW w:w="991" w:type="dxa"/>
            <w:shd w:val="clear" w:color="000000" w:fill="FFFFFF"/>
            <w:hideMark/>
          </w:tcPr>
          <w:p w:rsidR="001E7A18" w:rsidRPr="00B94BF3" w:rsidRDefault="001E7A18" w:rsidP="001E7A18">
            <w:pPr>
              <w:jc w:val="center"/>
              <w:rPr>
                <w:sz w:val="16"/>
                <w:szCs w:val="16"/>
              </w:rPr>
            </w:pPr>
            <w:r w:rsidRPr="00B94BF3">
              <w:rPr>
                <w:sz w:val="16"/>
                <w:szCs w:val="16"/>
              </w:rPr>
              <w:t>12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ВСЕГО</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536 650,5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388 897,1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350 142,4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1 676,3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1 698,6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Профессиональная подготовка, переподготовка и повышение квалификации</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"Обеспечение государственных гарантий муниципальных служащих"</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Доплаты к пенсиям муниципальных служащих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03010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03010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Публичные нормативные социальные выплаты гражданам</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03010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03010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Пенсионное обеспечение</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03010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03010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1 602,7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1 683,6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"Развитие образования в Чамзинском муниципальном районе" 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275 996,5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272 564,8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260 969,9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Подпрограмма "Развитие дошкольного образования в Чамзинском муниципальном районе" на 2016-2025 годы </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79 055,1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77 810,7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71 293,3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современного качества дошкольного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Ежегодная премия для поощрения лучших педагогических работников дошкольных образовательных организаций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02020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Премии и гранты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02020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02020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Дошкольное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02020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02020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Дошкольное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77090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Дошкольное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59 942,1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65 395,8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58 515,7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Основное мероприятие «Создание современных условий для получения дошкольного образования, ухода и присмотра за детьми в образовательных </w:t>
            </w:r>
            <w:r w:rsidRPr="00B94BF3">
              <w:rPr>
                <w:sz w:val="16"/>
                <w:szCs w:val="16"/>
              </w:rPr>
              <w:lastRenderedPageBreak/>
              <w:t>организациях в соответствии с требованиями Федерального государственного стандарта дошкольного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Дошкольные образовательные организации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Дошкольное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19 067,1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12 369,0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12 731,7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"Развитие кадрового потенциала дошкольных образовательных организаций"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Дошкольные образовательные организации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Дошкольное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61100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"Развитие общего образования в Чамзинском муниципальном районе" 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149 953,8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153 786,3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145 464,9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114 611,4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122 380,9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113 798,9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53030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53030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53030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53030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53030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53030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12 499,2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77080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102 112,2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109 881,7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101 299,7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77080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102 112,2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109 881,7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101 299,7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102 112,2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109 881,7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101 299,7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102 112,2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109 881,7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101 299,7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102 112,2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109 881,7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101 299,7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102 112,2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109 881,7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101 299,7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"Изменение школьной инфраструктуры"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18 612,8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13 922,9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14 263,5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Школы-детские сады, школы начальные, неполные средние и средние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18 544,9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13 855,0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14 195,6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18 544,9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13 855,0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14 195,6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18 544,9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13 855,0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14 195,6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18 544,9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13 855,0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14 195,6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18 544,9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13 855,0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14 195,6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18 544,9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13 855,0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14 195,6</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"Развитие системы работы с кадрами"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Поощрение лучших учителей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02010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02010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Премии и гранты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02010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02010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02010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02010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Школы-детские сады, школы начальные, неполные средние и средние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61090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"Сохранение и укрепление здоровья школьников"</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16 613,4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17 366,3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17 286,3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14,7</w:t>
            </w:r>
          </w:p>
        </w:tc>
      </w:tr>
      <w:tr w:rsidR="00895149" w:rsidRPr="001E7A18" w:rsidTr="002713CC">
        <w:trPr>
          <w:trHeight w:val="170"/>
        </w:trPr>
        <w:tc>
          <w:tcPr>
            <w:tcW w:w="3256" w:type="dxa"/>
            <w:shd w:val="clear" w:color="000000" w:fill="FFFFFF"/>
            <w:hideMark/>
          </w:tcPr>
          <w:p w:rsidR="001E7A18" w:rsidRPr="00B94BF3" w:rsidRDefault="001E7A18" w:rsidP="001E7A18">
            <w:pPr>
              <w:rPr>
                <w:color w:val="000000"/>
                <w:sz w:val="16"/>
                <w:szCs w:val="16"/>
              </w:rPr>
            </w:pPr>
            <w:r w:rsidRPr="00B94BF3">
              <w:rPr>
                <w:color w:val="000000"/>
                <w:sz w:val="16"/>
                <w:szCs w:val="16"/>
              </w:rPr>
              <w:lastRenderedPageBreak/>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42470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42470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42470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42470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населения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42470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42470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982,8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77070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5 327,9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5 539,7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5 756,5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77070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5 327,9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5 539,7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5 756,5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77070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5 327,9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5 539,7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5 756,5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77070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5 327,9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5 539,7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5 756,5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населения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77070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5 327,9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5 539,7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5 756,5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77070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5 327,9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5 539,7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5 756,5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L3040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10 288,0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10 829,1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10 532,3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L3040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10 288,0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10 829,1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10 532,3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L3040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10 288,0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10 829,1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10 532,3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L3040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10 288,0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10 829,1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10 532,3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L3040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10 288,0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10 829,1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10 532,3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L3040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10 288,0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10 829,1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10 532,3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24 287,5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16 347,6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23 135,1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качества дополнительного образования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14 465,5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21 210,9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Условно утвержденные расходы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6 481,6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11 671,4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6 481,6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11 671,4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Резервные средства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6 481,6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11 671,4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Условно утвержденные расходы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99</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6 481,6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11 671,4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Условно утвержденные расходы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99</w:t>
            </w:r>
          </w:p>
        </w:tc>
        <w:tc>
          <w:tcPr>
            <w:tcW w:w="491" w:type="dxa"/>
            <w:shd w:val="clear" w:color="000000" w:fill="FFFFFF"/>
            <w:hideMark/>
          </w:tcPr>
          <w:p w:rsidR="001E7A18" w:rsidRPr="00B94BF3" w:rsidRDefault="001E7A18" w:rsidP="001E7A18">
            <w:pPr>
              <w:rPr>
                <w:sz w:val="16"/>
                <w:szCs w:val="16"/>
              </w:rPr>
            </w:pPr>
            <w:r w:rsidRPr="00B94BF3">
              <w:rPr>
                <w:sz w:val="16"/>
                <w:szCs w:val="16"/>
              </w:rPr>
              <w:t>99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6 481,6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11 671,4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99</w:t>
            </w:r>
          </w:p>
        </w:tc>
        <w:tc>
          <w:tcPr>
            <w:tcW w:w="491" w:type="dxa"/>
            <w:shd w:val="clear" w:color="000000" w:fill="FFFFFF"/>
            <w:hideMark/>
          </w:tcPr>
          <w:p w:rsidR="001E7A18" w:rsidRPr="00B94BF3" w:rsidRDefault="001E7A18" w:rsidP="001E7A18">
            <w:pPr>
              <w:rPr>
                <w:sz w:val="16"/>
                <w:szCs w:val="16"/>
              </w:rPr>
            </w:pPr>
            <w:r w:rsidRPr="00B94BF3">
              <w:rPr>
                <w:sz w:val="16"/>
                <w:szCs w:val="16"/>
              </w:rPr>
              <w:t>99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6 481,6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11 671,4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внешкольной работе с детьми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7 983,9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9 539,5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7 983,9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9 539,5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7 983,9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9 539,5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7 983,9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9 539,5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7 983,9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9 539,5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21 219,6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7 983,9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9 539,5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"Развитие кадрового потенциала организаций дополнительного образования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Поощрение лучших тренеров-преподавателей и педагогов дополнительного образования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02030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Премии и гранты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02030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02030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02030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02030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42320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внешкольной работе с детьми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персонифицированного финансирования дополнительного образования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91560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91560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91560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91560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91560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91560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3 031,4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1 845,6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1 887,7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388,9</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"Выявление и поддержка одаренных детей и молодежи"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388,9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Премия для поддержки талантливой и одаренной молодежи образовательных организаций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42560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r w:rsidRPr="00B94BF3">
              <w:rPr>
                <w:sz w:val="16"/>
                <w:szCs w:val="16"/>
              </w:rPr>
              <w:br w:type="page"/>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42560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Премии и гранты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42560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42560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42560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42560</w:t>
            </w:r>
          </w:p>
        </w:tc>
        <w:tc>
          <w:tcPr>
            <w:tcW w:w="607" w:type="dxa"/>
            <w:shd w:val="clear" w:color="000000" w:fill="FFFFFF"/>
            <w:hideMark/>
          </w:tcPr>
          <w:p w:rsidR="001E7A18" w:rsidRPr="00B94BF3" w:rsidRDefault="001E7A18" w:rsidP="001E7A18">
            <w:pPr>
              <w:rPr>
                <w:sz w:val="16"/>
                <w:szCs w:val="16"/>
              </w:rPr>
            </w:pPr>
            <w:r w:rsidRPr="00B94BF3">
              <w:rPr>
                <w:sz w:val="16"/>
                <w:szCs w:val="16"/>
              </w:rPr>
              <w:t>350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Региональный проект «Успех каждого ребенка»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50970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50970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50970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50970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50970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Е2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50970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2 290,9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3 888,8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20 020,3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20 342,5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20 687,7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7 101,9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7 029,6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7 041,8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Централизованные бухгалтерии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7 101,9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7 029,6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7 041,8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6 651,7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6 651,7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6 651,7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6 651,7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6 651,7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6 717,5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1 668,1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1 732,4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1 735,1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1 668,1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1 732,4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1 735,1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1 565,3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1 565,3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1 565,3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1 565,3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1 565,3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1 661,1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74,0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74,0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74,0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74,0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61120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74,0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Основное мероприятие "Оказание мер государственной поддержки детям-сиротам, </w:t>
            </w:r>
            <w:r w:rsidRPr="00B94BF3">
              <w:rPr>
                <w:sz w:val="16"/>
                <w:szCs w:val="16"/>
              </w:rPr>
              <w:lastRenderedPageBreak/>
              <w:t>детям, оставшимся без попечения родителей, а также гражданам, желающим взять детей на воспитание в семью"</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10 951,7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11 281,4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11 611,2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10 951,7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11 281,4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11 611,2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10 951,7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11 281,4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11 611,2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Публичные нормативные социальные выплаты гражданам</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6 994,5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6 840,4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7 002,8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6 994,5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6 840,4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7 002,8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Охрана семьи и детства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6 994,5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6 840,4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7 002,8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6 994,5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6 840,4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7 002,8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Социальные выплаты гражданам, кроме публичных нормативных социальных выплат</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3 957,2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4 441,0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4 608,4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3 957,2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4 441,0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4 608,4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Охрана семьи и детства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3 957,2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4 441,0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4 608,4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77180</w:t>
            </w:r>
          </w:p>
        </w:tc>
        <w:tc>
          <w:tcPr>
            <w:tcW w:w="607" w:type="dxa"/>
            <w:shd w:val="clear" w:color="000000" w:fill="FFFFFF"/>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3 957,2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4 441,0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4 608,4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реализации государственных полномочий по опеке и попечительству"</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298,6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299,1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299,6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298,6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299,1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299,6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382" w:type="dxa"/>
            <w:shd w:val="clear" w:color="000000" w:fill="FFFFFF"/>
            <w:hideMark/>
          </w:tcPr>
          <w:p w:rsidR="001E7A18" w:rsidRPr="00B94BF3" w:rsidRDefault="001E7A18" w:rsidP="001E7A18">
            <w:pPr>
              <w:rPr>
                <w:sz w:val="16"/>
                <w:szCs w:val="16"/>
              </w:rPr>
            </w:pPr>
            <w:r w:rsidRPr="00B94BF3">
              <w:rPr>
                <w:sz w:val="16"/>
                <w:szCs w:val="16"/>
              </w:rPr>
              <w:t>6</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77550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Муниципальная программа "Социальная поддержка граждан" на 2017-2025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3 743,9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"Оказание финансовой поддержки СОНКО"</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на поддержку социально ориентированных некоммерческих организаций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социальной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Средства массовой информации</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12</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Периодическая печать и издательства</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12</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91010</w:t>
            </w:r>
          </w:p>
        </w:tc>
        <w:tc>
          <w:tcPr>
            <w:tcW w:w="607" w:type="dxa"/>
            <w:shd w:val="clear" w:color="000000" w:fill="FFFFFF"/>
            <w:hideMark/>
          </w:tcPr>
          <w:p w:rsidR="001E7A18" w:rsidRPr="00B94BF3" w:rsidRDefault="001E7A18" w:rsidP="001E7A18">
            <w:pPr>
              <w:rPr>
                <w:sz w:val="16"/>
                <w:szCs w:val="16"/>
              </w:rPr>
            </w:pPr>
            <w:r w:rsidRPr="00B94BF3">
              <w:rPr>
                <w:sz w:val="16"/>
                <w:szCs w:val="16"/>
              </w:rPr>
              <w:t>630</w:t>
            </w:r>
          </w:p>
        </w:tc>
        <w:tc>
          <w:tcPr>
            <w:tcW w:w="478" w:type="dxa"/>
            <w:shd w:val="clear" w:color="000000" w:fill="FFFFFF"/>
            <w:hideMark/>
          </w:tcPr>
          <w:p w:rsidR="001E7A18" w:rsidRPr="00B94BF3" w:rsidRDefault="001E7A18" w:rsidP="001E7A18">
            <w:pPr>
              <w:rPr>
                <w:sz w:val="16"/>
                <w:szCs w:val="16"/>
              </w:rPr>
            </w:pPr>
            <w:r w:rsidRPr="00B94BF3">
              <w:rPr>
                <w:sz w:val="16"/>
                <w:szCs w:val="16"/>
              </w:rPr>
              <w:t>12</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"Организация отдыха и оздоровления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"Мероприятия по сохранению и развитию инфраструктуры системы детского отдыха и оздоровления"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77210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2 443,9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46 021,0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33 562,2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34 614,9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Подпрограмма "Культура"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45 698,3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33 256,2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34 308,0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"Музыкальное искусство, культурно-массовые мероприятия"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культуры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42250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42250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42250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42250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42250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42250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22 548,2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17 000,7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17 370,1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3 843,7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3 844,8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3 845,8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Другие вопросы в области культуры, кинематографии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3 817,7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культуры, кинематографии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Дворцы и дома культуры, другие учреждения культуры и средств массовой информации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61140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18 704,5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13 155,9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13 524,3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61140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18 704,5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13 155,9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13 524,3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61140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18 704,5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13 155,9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13 524,3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61140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18 704,5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13 155,9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13 524,3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61140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18 704,5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13 155,9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13 524,3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61140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18 704,5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13 155,9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13 524,3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"Развитие библиотечного дела"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10 069,3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7 217,3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7 333,6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культуры, кинематографии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533,1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Библиотеки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9 536,2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6 684,2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6 800,5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61160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9 536,2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6 684,2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6 800,5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61160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9 536,2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6 684,2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6 800,5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61160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9 536,2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6 684,2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6 800,5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61160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9 536,2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6 684,2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6 800,5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61160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9 536,2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6 684,2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6 800,5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8 588,2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9 154,3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Условно утвержденные расходы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3 240,8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5 835,7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3 240,8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5 835,7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Резервные средства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3 240,8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5 835,7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Условно утвержденные расходы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99</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3 240,8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5 835,7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Условно утвержденные расходы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99</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99</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3 240,8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5 835,7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41990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jc w:val="center"/>
              <w:rPr>
                <w:sz w:val="16"/>
                <w:szCs w:val="16"/>
              </w:rPr>
            </w:pPr>
            <w:r w:rsidRPr="00B94BF3">
              <w:rPr>
                <w:sz w:val="16"/>
                <w:szCs w:val="16"/>
              </w:rPr>
              <w:t>99</w:t>
            </w:r>
          </w:p>
        </w:tc>
        <w:tc>
          <w:tcPr>
            <w:tcW w:w="491" w:type="dxa"/>
            <w:shd w:val="clear" w:color="000000" w:fill="FFFFFF"/>
            <w:hideMark/>
          </w:tcPr>
          <w:p w:rsidR="001E7A18" w:rsidRPr="00B94BF3" w:rsidRDefault="001E7A18" w:rsidP="001E7A18">
            <w:pPr>
              <w:jc w:val="center"/>
              <w:rPr>
                <w:sz w:val="16"/>
                <w:szCs w:val="16"/>
              </w:rPr>
            </w:pPr>
            <w:r w:rsidRPr="00B94BF3">
              <w:rPr>
                <w:sz w:val="16"/>
                <w:szCs w:val="16"/>
              </w:rPr>
              <w:t>99</w:t>
            </w:r>
          </w:p>
        </w:tc>
        <w:tc>
          <w:tcPr>
            <w:tcW w:w="661" w:type="dxa"/>
            <w:shd w:val="clear" w:color="000000" w:fill="FFFFFF"/>
            <w:hideMark/>
          </w:tcPr>
          <w:p w:rsidR="001E7A18" w:rsidRPr="00B94BF3" w:rsidRDefault="001E7A18" w:rsidP="001E7A18">
            <w:pPr>
              <w:jc w:val="cente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3 240,8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5 835,7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внешкольной работе с детьми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5 347,4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3 318,6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5 347,4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3 318,6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5 347,4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3 318,6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5 347,4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3 318,6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5 347,4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3 318,6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61080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12 477,8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5 347,4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3 318,6</w:t>
            </w:r>
          </w:p>
        </w:tc>
      </w:tr>
      <w:tr w:rsidR="00895149" w:rsidRPr="001E7A18" w:rsidTr="002713CC">
        <w:trPr>
          <w:trHeight w:val="170"/>
        </w:trPr>
        <w:tc>
          <w:tcPr>
            <w:tcW w:w="3256" w:type="dxa"/>
            <w:shd w:val="clear" w:color="auto" w:fill="auto"/>
            <w:hideMark/>
          </w:tcPr>
          <w:p w:rsidR="001E7A18" w:rsidRPr="00B94BF3" w:rsidRDefault="001E7A18" w:rsidP="001E7A18">
            <w:pPr>
              <w:rPr>
                <w:sz w:val="16"/>
                <w:szCs w:val="16"/>
              </w:rPr>
            </w:pPr>
            <w:r w:rsidRPr="00B94BF3">
              <w:rPr>
                <w:sz w:val="16"/>
                <w:szCs w:val="16"/>
              </w:rPr>
              <w:t>Региональный проект "Творческие люди"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auto" w:fill="auto"/>
            <w:hideMark/>
          </w:tcPr>
          <w:p w:rsidR="001E7A18" w:rsidRPr="00B94BF3" w:rsidRDefault="001E7A18" w:rsidP="001E7A18">
            <w:pPr>
              <w:rPr>
                <w:sz w:val="16"/>
                <w:szCs w:val="16"/>
              </w:rPr>
            </w:pPr>
            <w:r w:rsidRPr="00B94BF3">
              <w:rPr>
                <w:sz w:val="16"/>
                <w:szCs w:val="16"/>
              </w:rPr>
              <w:t>Государственная поддержка лучших сельских учреждений культуры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55195</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55195</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55195</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55195</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55195</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55195</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103,1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auto" w:fill="auto"/>
            <w:hideMark/>
          </w:tcPr>
          <w:p w:rsidR="001E7A18" w:rsidRPr="00B94BF3" w:rsidRDefault="001E7A18" w:rsidP="001E7A18">
            <w:pPr>
              <w:rPr>
                <w:sz w:val="16"/>
                <w:szCs w:val="16"/>
              </w:rPr>
            </w:pPr>
            <w:r w:rsidRPr="00B94BF3">
              <w:rPr>
                <w:sz w:val="16"/>
                <w:szCs w:val="16"/>
              </w:rPr>
              <w:t>Государственная поддержка лучших работников сельских учреждений культуры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55196</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55196</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55196</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55196</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55196</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А2</w:t>
            </w:r>
          </w:p>
        </w:tc>
        <w:tc>
          <w:tcPr>
            <w:tcW w:w="670" w:type="dxa"/>
            <w:shd w:val="clear" w:color="000000" w:fill="FFFFFF"/>
            <w:hideMark/>
          </w:tcPr>
          <w:p w:rsidR="001E7A18" w:rsidRPr="00B94BF3" w:rsidRDefault="001E7A18" w:rsidP="001E7A18">
            <w:pPr>
              <w:rPr>
                <w:sz w:val="16"/>
                <w:szCs w:val="16"/>
              </w:rPr>
            </w:pPr>
            <w:r w:rsidRPr="00B94BF3">
              <w:rPr>
                <w:sz w:val="16"/>
                <w:szCs w:val="16"/>
              </w:rPr>
              <w:t>55196</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Подпрограмма "Обеспечение условий реализации муниципальной программы" </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322,7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250,7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Архивные учреждения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250,7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197,3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r w:rsidRPr="00B94BF3">
              <w:rPr>
                <w:sz w:val="16"/>
                <w:szCs w:val="16"/>
              </w:rPr>
              <w:br w:type="page"/>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61030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функций муниципального архива"</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77510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77510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77510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77510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77510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77510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спорта и физической культуры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Физическая культура и спорт</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Физическая 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Физическая культура и спорт</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Физическая 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спорта и физической культуры</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Физическая культура и спорт</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Физическая 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11</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4 105,0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3 796,2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3 335,8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"Техническая и технологическая модернизация, инновационное развитие"</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связанные с муниципальным управлением</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4</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lastRenderedPageBreak/>
              <w:t>Подпрограмма "Поддержка и развитие кадрового потенциала в АПК"</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3 905,0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3 596,2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3 135,8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3 905,0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3 596,2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3 135,8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77160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77160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77160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Сельское хозяйство и рыболовство</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77160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77160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368,2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1 797,6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1 324,7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1 153,7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77190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1 797,6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1 324,7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1 153,7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Публичные нормативные выплаты гражданам несоциального характера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77190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1 797,6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1 324,7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1 153,7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77190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1 797,6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1 324,7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1 153,7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Сельское хозяйство и рыболовство</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77190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1 797,6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1 324,7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1 153,7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77190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1 797,6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1 324,7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1 153,7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1 989,1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1 999,8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1 613,9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77200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1 989,1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1 999,8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1 613,9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Публичные нормативные выплаты гражданам несоциального характера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77200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1 989,1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1 999,8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1 613,9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77200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1 989,1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1 999,8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1 613,9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Сельское хозяйство и рыболовство</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77200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1 989,1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1 999,8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1 613,9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382" w:type="dxa"/>
            <w:shd w:val="clear" w:color="000000" w:fill="FFFFFF"/>
            <w:hideMark/>
          </w:tcPr>
          <w:p w:rsidR="001E7A18" w:rsidRPr="00B94BF3" w:rsidRDefault="001E7A18" w:rsidP="001E7A18">
            <w:pPr>
              <w:rPr>
                <w:sz w:val="16"/>
                <w:szCs w:val="16"/>
              </w:rPr>
            </w:pPr>
            <w:r w:rsidRPr="00B94BF3">
              <w:rPr>
                <w:sz w:val="16"/>
                <w:szCs w:val="16"/>
              </w:rPr>
              <w:t>5</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77200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1 989,1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1 999,8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1 613,9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"Повышение энергоэффективности в бюджетной сфере"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по энергосбережению и повышению энергоэффективности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Профессиональная подготовка, переподготовка и повышение квалификации</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Дошкольное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Общее 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Дополнительное образование детей</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12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7 069,0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5 455,8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5 620,9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7 069,0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5 455,8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5 620,9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Капитальный ремонт автомобильных дорог общего пользования местного значения и искусственных сооружений на них</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3 147,2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3 147,2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3 147,2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3 147,2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Дорожное хозяйство (дорожные фонды)</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3 147,2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3 147,2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w:t>
            </w:r>
            <w:r w:rsidRPr="00B94BF3">
              <w:rPr>
                <w:sz w:val="16"/>
                <w:szCs w:val="16"/>
              </w:rPr>
              <w:lastRenderedPageBreak/>
              <w:t>сооружений на них в границах населенных пунктов поселения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44102</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44102</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44102</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44102</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Дорожное хозяйство (дорожные фонды)</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44102</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44102</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2 727,9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2 810,5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44106</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44106</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44106</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Охрана окружающей среды</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44106</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06</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Охрана объектов растительного и животного мира и среды их обитания</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44106</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06</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44106</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06</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381,3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6 322,3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6 212,4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6 218,5</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 xml:space="preserve">Подпрограмма "Эффективное использование бюджетного потенциала"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4 570,4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4 479,6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4 486,0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3 942,9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3 848,9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3 852,9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выплаты по оплате труда работников органов местного самоуправления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3 747,0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w:t>
            </w:r>
            <w:r w:rsidRPr="00B94BF3">
              <w:rPr>
                <w:sz w:val="16"/>
                <w:szCs w:val="16"/>
              </w:rPr>
              <w:lastRenderedPageBreak/>
              <w:t>контроля за его исполнением, составления отчета об исполнении бюджета"</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44501</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44501</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44501</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44501</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44501</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44501</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06</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"Реализация мероприятий в сфере закупок"</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581,1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Подпрограмма "Управление муниципальным долгом Чамзинского муниципального района Республики Мордовия"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Процентные платежи по муниципальному долгу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Обслуживание государственного (муниципального) долга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41240</w:t>
            </w:r>
          </w:p>
        </w:tc>
        <w:tc>
          <w:tcPr>
            <w:tcW w:w="607" w:type="dxa"/>
            <w:shd w:val="clear" w:color="000000" w:fill="FFFFFF"/>
            <w:hideMark/>
          </w:tcPr>
          <w:p w:rsidR="001E7A18" w:rsidRPr="00B94BF3" w:rsidRDefault="001E7A18" w:rsidP="001E7A18">
            <w:pPr>
              <w:rPr>
                <w:sz w:val="16"/>
                <w:szCs w:val="16"/>
              </w:rPr>
            </w:pPr>
            <w:r w:rsidRPr="00B94BF3">
              <w:rPr>
                <w:sz w:val="16"/>
                <w:szCs w:val="16"/>
              </w:rPr>
              <w:t>700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Обслуживание муниципального долга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41240</w:t>
            </w:r>
          </w:p>
        </w:tc>
        <w:tc>
          <w:tcPr>
            <w:tcW w:w="607" w:type="dxa"/>
            <w:shd w:val="clear" w:color="000000" w:fill="FFFFFF"/>
            <w:hideMark/>
          </w:tcPr>
          <w:p w:rsidR="001E7A18" w:rsidRPr="00B94BF3" w:rsidRDefault="001E7A18" w:rsidP="001E7A18">
            <w:pPr>
              <w:rPr>
                <w:sz w:val="16"/>
                <w:szCs w:val="16"/>
              </w:rPr>
            </w:pPr>
            <w:r w:rsidRPr="00B94BF3">
              <w:rPr>
                <w:sz w:val="16"/>
                <w:szCs w:val="16"/>
              </w:rPr>
              <w:t>730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Обслуживание государственного (муниципального) долга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41240</w:t>
            </w:r>
          </w:p>
        </w:tc>
        <w:tc>
          <w:tcPr>
            <w:tcW w:w="607" w:type="dxa"/>
            <w:shd w:val="clear" w:color="000000" w:fill="FFFFFF"/>
            <w:hideMark/>
          </w:tcPr>
          <w:p w:rsidR="001E7A18" w:rsidRPr="00B94BF3" w:rsidRDefault="001E7A18" w:rsidP="001E7A18">
            <w:pPr>
              <w:rPr>
                <w:sz w:val="16"/>
                <w:szCs w:val="16"/>
              </w:rPr>
            </w:pPr>
            <w:r w:rsidRPr="00B94BF3">
              <w:rPr>
                <w:sz w:val="16"/>
                <w:szCs w:val="16"/>
              </w:rPr>
              <w:t>730</w:t>
            </w:r>
          </w:p>
        </w:tc>
        <w:tc>
          <w:tcPr>
            <w:tcW w:w="478" w:type="dxa"/>
            <w:shd w:val="clear" w:color="000000" w:fill="FFFFFF"/>
            <w:hideMark/>
          </w:tcPr>
          <w:p w:rsidR="001E7A18" w:rsidRPr="00B94BF3" w:rsidRDefault="001E7A18" w:rsidP="001E7A18">
            <w:pPr>
              <w:rPr>
                <w:sz w:val="16"/>
                <w:szCs w:val="16"/>
              </w:rPr>
            </w:pPr>
            <w:r w:rsidRPr="00B94BF3">
              <w:rPr>
                <w:sz w:val="16"/>
                <w:szCs w:val="16"/>
              </w:rPr>
              <w:t>13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Обслуживание государственного (муниципального) внутреннего долга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41240</w:t>
            </w:r>
          </w:p>
        </w:tc>
        <w:tc>
          <w:tcPr>
            <w:tcW w:w="607" w:type="dxa"/>
            <w:shd w:val="clear" w:color="000000" w:fill="FFFFFF"/>
            <w:hideMark/>
          </w:tcPr>
          <w:p w:rsidR="001E7A18" w:rsidRPr="00B94BF3" w:rsidRDefault="001E7A18" w:rsidP="001E7A18">
            <w:pPr>
              <w:rPr>
                <w:sz w:val="16"/>
                <w:szCs w:val="16"/>
              </w:rPr>
            </w:pPr>
            <w:r w:rsidRPr="00B94BF3">
              <w:rPr>
                <w:sz w:val="16"/>
                <w:szCs w:val="16"/>
              </w:rPr>
              <w:t>730</w:t>
            </w:r>
          </w:p>
        </w:tc>
        <w:tc>
          <w:tcPr>
            <w:tcW w:w="478" w:type="dxa"/>
            <w:shd w:val="clear" w:color="000000" w:fill="FFFFFF"/>
            <w:hideMark/>
          </w:tcPr>
          <w:p w:rsidR="001E7A18" w:rsidRPr="00B94BF3" w:rsidRDefault="001E7A18" w:rsidP="001E7A18">
            <w:pPr>
              <w:rPr>
                <w:sz w:val="16"/>
                <w:szCs w:val="16"/>
              </w:rPr>
            </w:pPr>
            <w:r w:rsidRPr="00B94BF3">
              <w:rPr>
                <w:sz w:val="16"/>
                <w:szCs w:val="16"/>
              </w:rPr>
              <w:t>13</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41240</w:t>
            </w:r>
          </w:p>
        </w:tc>
        <w:tc>
          <w:tcPr>
            <w:tcW w:w="607" w:type="dxa"/>
            <w:shd w:val="clear" w:color="000000" w:fill="FFFFFF"/>
            <w:hideMark/>
          </w:tcPr>
          <w:p w:rsidR="001E7A18" w:rsidRPr="00B94BF3" w:rsidRDefault="001E7A18" w:rsidP="001E7A18">
            <w:pPr>
              <w:rPr>
                <w:sz w:val="16"/>
                <w:szCs w:val="16"/>
              </w:rPr>
            </w:pPr>
            <w:r w:rsidRPr="00B94BF3">
              <w:rPr>
                <w:sz w:val="16"/>
                <w:szCs w:val="16"/>
              </w:rPr>
              <w:t>730</w:t>
            </w:r>
          </w:p>
        </w:tc>
        <w:tc>
          <w:tcPr>
            <w:tcW w:w="478" w:type="dxa"/>
            <w:shd w:val="clear" w:color="000000" w:fill="FFFFFF"/>
            <w:hideMark/>
          </w:tcPr>
          <w:p w:rsidR="001E7A18" w:rsidRPr="00B94BF3" w:rsidRDefault="001E7A18" w:rsidP="001E7A18">
            <w:pPr>
              <w:rPr>
                <w:sz w:val="16"/>
                <w:szCs w:val="16"/>
              </w:rPr>
            </w:pPr>
            <w:r w:rsidRPr="00B94BF3">
              <w:rPr>
                <w:sz w:val="16"/>
                <w:szCs w:val="16"/>
              </w:rPr>
              <w:t>13</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"Повышение эффективности межбюджетных отношений"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1 744,9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1 725,8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1 725,8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Дотации на выравнивание бюджетной обеспеченности поселений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44010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44010</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Дотации</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44010</w:t>
            </w:r>
          </w:p>
        </w:tc>
        <w:tc>
          <w:tcPr>
            <w:tcW w:w="607" w:type="dxa"/>
            <w:shd w:val="clear" w:color="000000" w:fill="FFFFFF"/>
            <w:hideMark/>
          </w:tcPr>
          <w:p w:rsidR="001E7A18" w:rsidRPr="00B94BF3" w:rsidRDefault="001E7A18" w:rsidP="001E7A18">
            <w:pPr>
              <w:rPr>
                <w:sz w:val="16"/>
                <w:szCs w:val="16"/>
              </w:rPr>
            </w:pPr>
            <w:r w:rsidRPr="00B94BF3">
              <w:rPr>
                <w:sz w:val="16"/>
                <w:szCs w:val="16"/>
              </w:rPr>
              <w:t>510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 общего характера бюджетам бюджетной системы Российской Федерации</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44010</w:t>
            </w:r>
          </w:p>
        </w:tc>
        <w:tc>
          <w:tcPr>
            <w:tcW w:w="607" w:type="dxa"/>
            <w:shd w:val="clear" w:color="000000" w:fill="FFFFFF"/>
            <w:hideMark/>
          </w:tcPr>
          <w:p w:rsidR="001E7A18" w:rsidRPr="00B94BF3" w:rsidRDefault="001E7A18" w:rsidP="001E7A18">
            <w:pPr>
              <w:rPr>
                <w:sz w:val="16"/>
                <w:szCs w:val="16"/>
              </w:rPr>
            </w:pPr>
            <w:r w:rsidRPr="00B94BF3">
              <w:rPr>
                <w:sz w:val="16"/>
                <w:szCs w:val="16"/>
              </w:rPr>
              <w:t>510</w:t>
            </w:r>
          </w:p>
        </w:tc>
        <w:tc>
          <w:tcPr>
            <w:tcW w:w="478" w:type="dxa"/>
            <w:shd w:val="clear" w:color="000000" w:fill="FFFFFF"/>
            <w:hideMark/>
          </w:tcPr>
          <w:p w:rsidR="001E7A18" w:rsidRPr="00B94BF3" w:rsidRDefault="001E7A18" w:rsidP="001E7A18">
            <w:pPr>
              <w:rPr>
                <w:sz w:val="16"/>
                <w:szCs w:val="16"/>
              </w:rPr>
            </w:pPr>
            <w:r w:rsidRPr="00B94BF3">
              <w:rPr>
                <w:sz w:val="16"/>
                <w:szCs w:val="16"/>
              </w:rPr>
              <w:t>14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Дотации на выравнивание бюджетной обеспеченности субъектов Российской Федерации и муниципальных образований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44010</w:t>
            </w:r>
          </w:p>
        </w:tc>
        <w:tc>
          <w:tcPr>
            <w:tcW w:w="607" w:type="dxa"/>
            <w:shd w:val="clear" w:color="000000" w:fill="FFFFFF"/>
            <w:hideMark/>
          </w:tcPr>
          <w:p w:rsidR="001E7A18" w:rsidRPr="00B94BF3" w:rsidRDefault="001E7A18" w:rsidP="001E7A18">
            <w:pPr>
              <w:rPr>
                <w:sz w:val="16"/>
                <w:szCs w:val="16"/>
              </w:rPr>
            </w:pPr>
            <w:r w:rsidRPr="00B94BF3">
              <w:rPr>
                <w:sz w:val="16"/>
                <w:szCs w:val="16"/>
              </w:rPr>
              <w:t>510</w:t>
            </w:r>
          </w:p>
        </w:tc>
        <w:tc>
          <w:tcPr>
            <w:tcW w:w="478" w:type="dxa"/>
            <w:shd w:val="clear" w:color="000000" w:fill="FFFFFF"/>
            <w:hideMark/>
          </w:tcPr>
          <w:p w:rsidR="001E7A18" w:rsidRPr="00B94BF3" w:rsidRDefault="001E7A18" w:rsidP="001E7A18">
            <w:pPr>
              <w:rPr>
                <w:sz w:val="16"/>
                <w:szCs w:val="16"/>
              </w:rPr>
            </w:pPr>
            <w:r w:rsidRPr="00B94BF3">
              <w:rPr>
                <w:sz w:val="16"/>
                <w:szCs w:val="16"/>
              </w:rPr>
              <w:t>14</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44010</w:t>
            </w:r>
          </w:p>
        </w:tc>
        <w:tc>
          <w:tcPr>
            <w:tcW w:w="607" w:type="dxa"/>
            <w:shd w:val="clear" w:color="000000" w:fill="FFFFFF"/>
            <w:hideMark/>
          </w:tcPr>
          <w:p w:rsidR="001E7A18" w:rsidRPr="00B94BF3" w:rsidRDefault="001E7A18" w:rsidP="001E7A18">
            <w:pPr>
              <w:rPr>
                <w:sz w:val="16"/>
                <w:szCs w:val="16"/>
              </w:rPr>
            </w:pPr>
            <w:r w:rsidRPr="00B94BF3">
              <w:rPr>
                <w:sz w:val="16"/>
                <w:szCs w:val="16"/>
              </w:rPr>
              <w:t>510</w:t>
            </w:r>
          </w:p>
        </w:tc>
        <w:tc>
          <w:tcPr>
            <w:tcW w:w="478" w:type="dxa"/>
            <w:shd w:val="clear" w:color="000000" w:fill="FFFFFF"/>
            <w:hideMark/>
          </w:tcPr>
          <w:p w:rsidR="001E7A18" w:rsidRPr="00B94BF3" w:rsidRDefault="001E7A18" w:rsidP="001E7A18">
            <w:pPr>
              <w:rPr>
                <w:sz w:val="16"/>
                <w:szCs w:val="16"/>
              </w:rPr>
            </w:pPr>
            <w:r w:rsidRPr="00B94BF3">
              <w:rPr>
                <w:sz w:val="16"/>
                <w:szCs w:val="16"/>
              </w:rPr>
              <w:t>14</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44205</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44205</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44205</w:t>
            </w:r>
          </w:p>
        </w:tc>
        <w:tc>
          <w:tcPr>
            <w:tcW w:w="607" w:type="dxa"/>
            <w:shd w:val="clear" w:color="000000" w:fill="FFFFFF"/>
            <w:hideMark/>
          </w:tcPr>
          <w:p w:rsidR="001E7A18" w:rsidRPr="00B94BF3" w:rsidRDefault="001E7A18" w:rsidP="001E7A18">
            <w:pPr>
              <w:rPr>
                <w:sz w:val="16"/>
                <w:szCs w:val="16"/>
              </w:rPr>
            </w:pPr>
            <w:r w:rsidRPr="00B94BF3">
              <w:rPr>
                <w:sz w:val="16"/>
                <w:szCs w:val="16"/>
              </w:rPr>
              <w:t>520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 общего характера бюджетам бюджетной системы Российской Федерации</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44205</w:t>
            </w:r>
          </w:p>
        </w:tc>
        <w:tc>
          <w:tcPr>
            <w:tcW w:w="607" w:type="dxa"/>
            <w:shd w:val="clear" w:color="000000" w:fill="FFFFFF"/>
            <w:hideMark/>
          </w:tcPr>
          <w:p w:rsidR="001E7A18" w:rsidRPr="00B94BF3" w:rsidRDefault="001E7A18" w:rsidP="001E7A18">
            <w:pPr>
              <w:rPr>
                <w:sz w:val="16"/>
                <w:szCs w:val="16"/>
              </w:rPr>
            </w:pPr>
            <w:r w:rsidRPr="00B94BF3">
              <w:rPr>
                <w:sz w:val="16"/>
                <w:szCs w:val="16"/>
              </w:rPr>
              <w:t>520</w:t>
            </w:r>
          </w:p>
        </w:tc>
        <w:tc>
          <w:tcPr>
            <w:tcW w:w="478" w:type="dxa"/>
            <w:shd w:val="clear" w:color="000000" w:fill="FFFFFF"/>
            <w:hideMark/>
          </w:tcPr>
          <w:p w:rsidR="001E7A18" w:rsidRPr="00B94BF3" w:rsidRDefault="001E7A18" w:rsidP="001E7A18">
            <w:pPr>
              <w:rPr>
                <w:sz w:val="16"/>
                <w:szCs w:val="16"/>
              </w:rPr>
            </w:pPr>
            <w:r w:rsidRPr="00B94BF3">
              <w:rPr>
                <w:sz w:val="16"/>
                <w:szCs w:val="16"/>
              </w:rPr>
              <w:t>14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Прочие межбюджетные трансферты общего характера</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44205</w:t>
            </w:r>
          </w:p>
        </w:tc>
        <w:tc>
          <w:tcPr>
            <w:tcW w:w="607" w:type="dxa"/>
            <w:shd w:val="clear" w:color="000000" w:fill="FFFFFF"/>
            <w:hideMark/>
          </w:tcPr>
          <w:p w:rsidR="001E7A18" w:rsidRPr="00B94BF3" w:rsidRDefault="001E7A18" w:rsidP="001E7A18">
            <w:pPr>
              <w:rPr>
                <w:sz w:val="16"/>
                <w:szCs w:val="16"/>
              </w:rPr>
            </w:pPr>
            <w:r w:rsidRPr="00B94BF3">
              <w:rPr>
                <w:sz w:val="16"/>
                <w:szCs w:val="16"/>
              </w:rPr>
              <w:t>520</w:t>
            </w:r>
          </w:p>
        </w:tc>
        <w:tc>
          <w:tcPr>
            <w:tcW w:w="478" w:type="dxa"/>
            <w:shd w:val="clear" w:color="000000" w:fill="FFFFFF"/>
            <w:hideMark/>
          </w:tcPr>
          <w:p w:rsidR="001E7A18" w:rsidRPr="00B94BF3" w:rsidRDefault="001E7A18" w:rsidP="001E7A18">
            <w:pPr>
              <w:rPr>
                <w:sz w:val="16"/>
                <w:szCs w:val="16"/>
              </w:rPr>
            </w:pPr>
            <w:r w:rsidRPr="00B94BF3">
              <w:rPr>
                <w:sz w:val="16"/>
                <w:szCs w:val="16"/>
              </w:rPr>
              <w:t>14</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44205</w:t>
            </w:r>
          </w:p>
        </w:tc>
        <w:tc>
          <w:tcPr>
            <w:tcW w:w="607" w:type="dxa"/>
            <w:shd w:val="clear" w:color="000000" w:fill="FFFFFF"/>
            <w:hideMark/>
          </w:tcPr>
          <w:p w:rsidR="001E7A18" w:rsidRPr="00B94BF3" w:rsidRDefault="001E7A18" w:rsidP="001E7A18">
            <w:pPr>
              <w:rPr>
                <w:sz w:val="16"/>
                <w:szCs w:val="16"/>
              </w:rPr>
            </w:pPr>
            <w:r w:rsidRPr="00B94BF3">
              <w:rPr>
                <w:sz w:val="16"/>
                <w:szCs w:val="16"/>
              </w:rPr>
              <w:t>520</w:t>
            </w:r>
          </w:p>
        </w:tc>
        <w:tc>
          <w:tcPr>
            <w:tcW w:w="478" w:type="dxa"/>
            <w:shd w:val="clear" w:color="000000" w:fill="FFFFFF"/>
            <w:hideMark/>
          </w:tcPr>
          <w:p w:rsidR="001E7A18" w:rsidRPr="00B94BF3" w:rsidRDefault="001E7A18" w:rsidP="001E7A18">
            <w:pPr>
              <w:rPr>
                <w:sz w:val="16"/>
                <w:szCs w:val="16"/>
              </w:rPr>
            </w:pPr>
            <w:r w:rsidRPr="00B94BF3">
              <w:rPr>
                <w:sz w:val="16"/>
                <w:szCs w:val="16"/>
              </w:rPr>
              <w:t>14</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1 079,4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646,4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646,4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44104</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44104</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44104</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44104</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Благоустройство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44104</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44104</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44105</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44105</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44105</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44105</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44105</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44105</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44107</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44107</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44107</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44107</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44107</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44107</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r>
      <w:tr w:rsidR="00895149" w:rsidRPr="001E7A18" w:rsidTr="002713CC">
        <w:trPr>
          <w:trHeight w:val="170"/>
        </w:trPr>
        <w:tc>
          <w:tcPr>
            <w:tcW w:w="3256" w:type="dxa"/>
            <w:shd w:val="clear" w:color="000000" w:fill="FFFFFF"/>
            <w:hideMark/>
          </w:tcPr>
          <w:p w:rsidR="001E7A18" w:rsidRPr="00B94BF3" w:rsidRDefault="001E7A18" w:rsidP="001E7A18">
            <w:pPr>
              <w:rPr>
                <w:color w:val="000000"/>
                <w:sz w:val="16"/>
                <w:szCs w:val="16"/>
              </w:rPr>
            </w:pPr>
            <w:r w:rsidRPr="00B94BF3">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44108</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44108</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44108</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44108</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Функционирование Правительства Российской Федерации, высших исполнительных органов государственной </w:t>
            </w:r>
            <w:r w:rsidRPr="00B94BF3">
              <w:rPr>
                <w:sz w:val="16"/>
                <w:szCs w:val="16"/>
              </w:rPr>
              <w:lastRenderedPageBreak/>
              <w:t>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44108</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44108</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44109</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44109</w:t>
            </w:r>
          </w:p>
        </w:tc>
        <w:tc>
          <w:tcPr>
            <w:tcW w:w="607" w:type="dxa"/>
            <w:shd w:val="clear" w:color="000000" w:fill="FFFFFF"/>
            <w:hideMark/>
          </w:tcPr>
          <w:p w:rsidR="001E7A18" w:rsidRPr="00B94BF3" w:rsidRDefault="001E7A18" w:rsidP="001E7A18">
            <w:pPr>
              <w:rPr>
                <w:sz w:val="16"/>
                <w:szCs w:val="16"/>
              </w:rPr>
            </w:pPr>
            <w:r w:rsidRPr="00B94BF3">
              <w:rPr>
                <w:sz w:val="16"/>
                <w:szCs w:val="16"/>
              </w:rPr>
              <w:t>500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межбюджетные трансферты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44109</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44109</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44109</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17</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44109</w:t>
            </w:r>
          </w:p>
        </w:tc>
        <w:tc>
          <w:tcPr>
            <w:tcW w:w="607" w:type="dxa"/>
            <w:shd w:val="clear" w:color="000000" w:fill="FFFFFF"/>
            <w:hideMark/>
          </w:tcPr>
          <w:p w:rsidR="001E7A18" w:rsidRPr="00B94BF3" w:rsidRDefault="001E7A18" w:rsidP="001E7A18">
            <w:pPr>
              <w:rPr>
                <w:sz w:val="16"/>
                <w:szCs w:val="16"/>
              </w:rPr>
            </w:pPr>
            <w:r w:rsidRPr="00B94BF3">
              <w:rPr>
                <w:sz w:val="16"/>
                <w:szCs w:val="16"/>
              </w:rPr>
              <w:t>540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68,8</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717,0</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Подпрограмма "Развитие информационной инфраструктуры в Чамзинском муниципальном районе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"Информационная инфраструктура"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"Развитие электронного правительства в Чамзинском муниципальном районе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«Цифровое управление»</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«Информационная безопасность»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формирования информационного общества</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18</w:t>
            </w:r>
          </w:p>
        </w:tc>
        <w:tc>
          <w:tcPr>
            <w:tcW w:w="382" w:type="dxa"/>
            <w:shd w:val="clear" w:color="000000" w:fill="FFFFFF"/>
            <w:hideMark/>
          </w:tcPr>
          <w:p w:rsidR="001E7A18" w:rsidRPr="00B94BF3" w:rsidRDefault="001E7A18" w:rsidP="001E7A18">
            <w:pPr>
              <w:rPr>
                <w:sz w:val="16"/>
                <w:szCs w:val="16"/>
              </w:rPr>
            </w:pPr>
            <w:r w:rsidRPr="00B94BF3">
              <w:rPr>
                <w:sz w:val="16"/>
                <w:szCs w:val="16"/>
              </w:rPr>
              <w:t>3</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42070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2 704,7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"Создание условий для обеспечения доступным и комфортным жильем сельского населения"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2 704,7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"Улучшение жилищных условий граждан, проживающих на сельских территориях"</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2 636,3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2 704,7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Улучшение жилищных условий граждан, проживающих на сельских территориях</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02040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02040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Социальные выплаты гражданам, кроме публичных нормативных социальных выплат</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02040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02040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населения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02040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02040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Строительство жилья, предоставляемого по договору найма жилого помещения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L5762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2 583,3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2 651,7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L5762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2 583,3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2 651,7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Бюджетные инвестиции</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L5762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2 583,3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2 651,7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L5762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2 583,3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2 651,7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L5762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2 583,3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2 651,7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22</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L5762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2 583,3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2 651,7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направленные на развитие межнациональных отношений</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42310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42310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42310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42310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42310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24</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42310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3 802,6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2 558,5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2 558,5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Подпрограмма "Обеспечение жильем молодых семей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"Обеспечение жильем молодых семей"</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молодым семьям социальных выплат на строительство или приобретение жилья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L4970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L4970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Социальные выплаты гражданам, кроме публичных нормативных социальных выплат</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L4970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L4970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населения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L4970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noWrap/>
            <w:hideMark/>
          </w:tcPr>
          <w:p w:rsidR="001E7A18" w:rsidRPr="00B94BF3" w:rsidRDefault="001E7A18" w:rsidP="001E7A18">
            <w:pPr>
              <w:rPr>
                <w:sz w:val="16"/>
                <w:szCs w:val="16"/>
              </w:rPr>
            </w:pPr>
            <w:r w:rsidRPr="00B94BF3">
              <w:rPr>
                <w:sz w:val="16"/>
                <w:szCs w:val="16"/>
              </w:rPr>
              <w:t>L4970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320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2 488,4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1 244,3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1 314,2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1 314,2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1 314,2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Z0820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Основное мероприятие "Предоставление жилых помещений специализированного жилищного фонда детям-сиротам, детям, </w:t>
            </w:r>
            <w:r w:rsidRPr="00B94BF3">
              <w:rPr>
                <w:sz w:val="16"/>
                <w:szCs w:val="16"/>
              </w:rPr>
              <w:lastRenderedPageBreak/>
              <w:t>оставшимся без попечения родителей, и лицам из их числа"</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R0820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R0820</w:t>
            </w:r>
          </w:p>
        </w:tc>
        <w:tc>
          <w:tcPr>
            <w:tcW w:w="607" w:type="dxa"/>
            <w:shd w:val="clear" w:color="000000" w:fill="FFFFFF"/>
            <w:hideMark/>
          </w:tcPr>
          <w:p w:rsidR="001E7A18" w:rsidRPr="00B94BF3" w:rsidRDefault="001E7A18" w:rsidP="001E7A18">
            <w:pPr>
              <w:rPr>
                <w:sz w:val="16"/>
                <w:szCs w:val="16"/>
              </w:rPr>
            </w:pPr>
            <w:r w:rsidRPr="00B94BF3">
              <w:rPr>
                <w:sz w:val="16"/>
                <w:szCs w:val="16"/>
              </w:rPr>
              <w:t>400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Бюджетные инвестиции</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R0820</w:t>
            </w:r>
          </w:p>
        </w:tc>
        <w:tc>
          <w:tcPr>
            <w:tcW w:w="607" w:type="dxa"/>
            <w:shd w:val="clear" w:color="000000" w:fill="FFFFFF"/>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R0820</w:t>
            </w:r>
          </w:p>
        </w:tc>
        <w:tc>
          <w:tcPr>
            <w:tcW w:w="607" w:type="dxa"/>
            <w:shd w:val="clear" w:color="000000" w:fill="FFFFFF"/>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Охрана семьи и детства</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R0820</w:t>
            </w:r>
          </w:p>
        </w:tc>
        <w:tc>
          <w:tcPr>
            <w:tcW w:w="607" w:type="dxa"/>
            <w:shd w:val="clear" w:color="000000" w:fill="FFFFFF"/>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26</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R0820</w:t>
            </w:r>
          </w:p>
        </w:tc>
        <w:tc>
          <w:tcPr>
            <w:tcW w:w="607" w:type="dxa"/>
            <w:shd w:val="clear" w:color="000000" w:fill="FFFFFF"/>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1 303,5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155 491,4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28 168,4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«Модернизация объектов теплоснабжения»</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 </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жилищно-коммунального хозяйства</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42020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42020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42020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42020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Коммунальное хозяйство</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42020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02</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42020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"Модернизация объектов водоснабжения"</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Коммунальное хозяйство</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noWrap/>
            <w:hideMark/>
          </w:tcPr>
          <w:p w:rsidR="001E7A18" w:rsidRPr="00B94BF3" w:rsidRDefault="001E7A18" w:rsidP="001E7A18">
            <w:pPr>
              <w:rPr>
                <w:sz w:val="16"/>
                <w:szCs w:val="16"/>
              </w:rPr>
            </w:pPr>
            <w:r w:rsidRPr="00B94BF3">
              <w:rPr>
                <w:sz w:val="16"/>
                <w:szCs w:val="16"/>
              </w:rPr>
              <w:t>03</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"Капитальный ремонт МКД"</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Взнос на капитальный ремонт общего имущества в многоквартирном доме</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42360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42360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275,2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285,9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Региональный проект "Чистая вода"</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 </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154 263,3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Капитальные вложения в объекты государственной (муниципальной) собственности</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Бюджетные инвестиции</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Коммунальное хозяйство</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noWrap/>
            <w:hideMark/>
          </w:tcPr>
          <w:p w:rsidR="001E7A18" w:rsidRPr="00B94BF3" w:rsidRDefault="001E7A18" w:rsidP="001E7A18">
            <w:pPr>
              <w:rPr>
                <w:sz w:val="16"/>
                <w:szCs w:val="16"/>
              </w:rPr>
            </w:pPr>
            <w:r w:rsidRPr="00B94BF3">
              <w:rPr>
                <w:sz w:val="16"/>
                <w:szCs w:val="16"/>
              </w:rPr>
              <w:t>27</w:t>
            </w:r>
          </w:p>
        </w:tc>
        <w:tc>
          <w:tcPr>
            <w:tcW w:w="382" w:type="dxa"/>
            <w:shd w:val="clear" w:color="000000" w:fill="FFFFFF"/>
            <w:noWrap/>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44502</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178,0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Строительство и реконструкция (модернизация) объектов питьевого водоснабжения</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52430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154 085,3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Капитальные вложения в объекты государственной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52430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154 085,3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Бюджетные инвестиции</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52430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154 085,3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Жилищно-коммунальное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52430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154 085,3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Коммунальное хозяйство</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52430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154 085,3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F5</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52430</w:t>
            </w:r>
          </w:p>
        </w:tc>
        <w:tc>
          <w:tcPr>
            <w:tcW w:w="607" w:type="dxa"/>
            <w:shd w:val="clear" w:color="000000" w:fill="FFFFFF"/>
            <w:noWrap/>
            <w:hideMark/>
          </w:tcPr>
          <w:p w:rsidR="001E7A18" w:rsidRPr="00B94BF3" w:rsidRDefault="001E7A18" w:rsidP="001E7A18">
            <w:pPr>
              <w:rPr>
                <w:sz w:val="16"/>
                <w:szCs w:val="16"/>
              </w:rPr>
            </w:pPr>
            <w:r w:rsidRPr="00B94BF3">
              <w:rPr>
                <w:sz w:val="16"/>
                <w:szCs w:val="16"/>
              </w:rPr>
              <w:t>410</w:t>
            </w:r>
          </w:p>
        </w:tc>
        <w:tc>
          <w:tcPr>
            <w:tcW w:w="478" w:type="dxa"/>
            <w:shd w:val="clear" w:color="000000" w:fill="FFFFFF"/>
            <w:hideMark/>
          </w:tcPr>
          <w:p w:rsidR="001E7A18" w:rsidRPr="00B94BF3" w:rsidRDefault="001E7A18" w:rsidP="001E7A18">
            <w:pPr>
              <w:rPr>
                <w:sz w:val="16"/>
                <w:szCs w:val="16"/>
              </w:rPr>
            </w:pPr>
            <w:r w:rsidRPr="00B94BF3">
              <w:rPr>
                <w:sz w:val="16"/>
                <w:szCs w:val="16"/>
              </w:rPr>
              <w:t>05</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154 085,3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27 643,2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по поддержке субъектов малого и среднего предпринимательства</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национальной экономики</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12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12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91310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91310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91310</w:t>
            </w:r>
          </w:p>
        </w:tc>
        <w:tc>
          <w:tcPr>
            <w:tcW w:w="607" w:type="dxa"/>
            <w:shd w:val="clear" w:color="000000" w:fill="FFFFFF"/>
            <w:hideMark/>
          </w:tcPr>
          <w:p w:rsidR="001E7A18" w:rsidRPr="00B94BF3" w:rsidRDefault="001E7A18" w:rsidP="001E7A18">
            <w:pPr>
              <w:rPr>
                <w:sz w:val="16"/>
                <w:szCs w:val="16"/>
              </w:rPr>
            </w:pPr>
            <w:r w:rsidRPr="00B94BF3">
              <w:rPr>
                <w:sz w:val="16"/>
                <w:szCs w:val="16"/>
              </w:rPr>
              <w:t>810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91310</w:t>
            </w:r>
          </w:p>
        </w:tc>
        <w:tc>
          <w:tcPr>
            <w:tcW w:w="607" w:type="dxa"/>
            <w:shd w:val="clear" w:color="000000" w:fill="FFFFFF"/>
            <w:hideMark/>
          </w:tcPr>
          <w:p w:rsidR="001E7A18" w:rsidRPr="00B94BF3" w:rsidRDefault="001E7A18" w:rsidP="001E7A18">
            <w:pPr>
              <w:rPr>
                <w:sz w:val="16"/>
                <w:szCs w:val="16"/>
              </w:rPr>
            </w:pPr>
            <w:r w:rsidRPr="00B94BF3">
              <w:rPr>
                <w:sz w:val="16"/>
                <w:szCs w:val="16"/>
              </w:rPr>
              <w:t>810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национальной экономики</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91310</w:t>
            </w:r>
          </w:p>
        </w:tc>
        <w:tc>
          <w:tcPr>
            <w:tcW w:w="607" w:type="dxa"/>
            <w:shd w:val="clear" w:color="000000" w:fill="FFFFFF"/>
            <w:hideMark/>
          </w:tcPr>
          <w:p w:rsidR="001E7A18" w:rsidRPr="00B94BF3" w:rsidRDefault="001E7A18" w:rsidP="001E7A18">
            <w:pPr>
              <w:rPr>
                <w:sz w:val="16"/>
                <w:szCs w:val="16"/>
              </w:rPr>
            </w:pPr>
            <w:r w:rsidRPr="00B94BF3">
              <w:rPr>
                <w:sz w:val="16"/>
                <w:szCs w:val="16"/>
              </w:rPr>
              <w:t>810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12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91310</w:t>
            </w:r>
          </w:p>
        </w:tc>
        <w:tc>
          <w:tcPr>
            <w:tcW w:w="607" w:type="dxa"/>
            <w:shd w:val="clear" w:color="000000" w:fill="FFFFFF"/>
            <w:hideMark/>
          </w:tcPr>
          <w:p w:rsidR="001E7A18" w:rsidRPr="00B94BF3" w:rsidRDefault="001E7A18" w:rsidP="001E7A18">
            <w:pPr>
              <w:rPr>
                <w:sz w:val="16"/>
                <w:szCs w:val="16"/>
              </w:rPr>
            </w:pPr>
            <w:r w:rsidRPr="00B94BF3">
              <w:rPr>
                <w:sz w:val="16"/>
                <w:szCs w:val="16"/>
              </w:rPr>
              <w:t>810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12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"Формирование благоприятной социальной среды для малого и среднего предпринимательства"</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по поддержке субъектов малого и среднего предпринимательства</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национальной экономики</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12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29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42060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12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102,1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"Патриотическое воспитание"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Мероприятия в области молодежной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34,6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"Поддержка молодежи в сфере науки 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23,8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"Укрепление здоровья, формирование здорового образа жизни молодых граждан"</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"Вовлечение в предпринимательскую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"Молодежная культура и творчество"</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в области молодежной политики</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Молодежная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32</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42110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07</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"Информационно-просветительская и культурно-просветительская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 xml:space="preserve">Мероприятия по духовно- нравственному воспитанию </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600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610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33</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635,0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690,0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«Проведение кадастровых работ по формированию и постановке на ГКУ земельных участков»</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170,0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04</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06</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r w:rsidRPr="00B94BF3">
              <w:rPr>
                <w:sz w:val="16"/>
                <w:szCs w:val="16"/>
              </w:rPr>
              <w:br w:type="page"/>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07</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Оценка недвижимости, признание прав и регулирование отношений по муниципальной собственности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08</w:t>
            </w:r>
          </w:p>
        </w:tc>
        <w:tc>
          <w:tcPr>
            <w:tcW w:w="670" w:type="dxa"/>
            <w:shd w:val="clear" w:color="000000" w:fill="FFFFFF"/>
            <w:hideMark/>
          </w:tcPr>
          <w:p w:rsidR="001E7A18" w:rsidRPr="00B94BF3" w:rsidRDefault="001E7A18" w:rsidP="001E7A18">
            <w:pPr>
              <w:rPr>
                <w:sz w:val="16"/>
                <w:szCs w:val="16"/>
              </w:rPr>
            </w:pPr>
            <w:r w:rsidRPr="00B94BF3">
              <w:rPr>
                <w:sz w:val="16"/>
                <w:szCs w:val="16"/>
              </w:rPr>
              <w:t>42200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14:shadow w14:blurRad="50800" w14:dist="38100" w14:dir="2700000" w14:sx="100000" w14:sy="100000" w14:kx="0" w14:ky="0" w14:algn="tl">
                  <w14:srgbClr w14:val="000000">
                    <w14:alpha w14:val="60000"/>
                  </w14:srgbClr>
                </w14:shadow>
              </w:rPr>
            </w:pPr>
            <w:r w:rsidRPr="00B94BF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 </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1 971,2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1 933,8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1 937,5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495,5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495,5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по укреплению общественного порядка и обеспечению общественной безопасности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национальной безопасности и правоохранительной деятельности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445,5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356,1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05</w:t>
            </w:r>
          </w:p>
        </w:tc>
        <w:tc>
          <w:tcPr>
            <w:tcW w:w="670" w:type="dxa"/>
            <w:shd w:val="clear" w:color="000000" w:fill="FFFFFF"/>
            <w:hideMark/>
          </w:tcPr>
          <w:p w:rsidR="001E7A18" w:rsidRPr="00B94BF3" w:rsidRDefault="001E7A18" w:rsidP="001E7A18">
            <w:pPr>
              <w:rPr>
                <w:sz w:val="16"/>
                <w:szCs w:val="16"/>
              </w:rPr>
            </w:pPr>
            <w:r w:rsidRPr="00B94BF3">
              <w:rPr>
                <w:sz w:val="16"/>
                <w:szCs w:val="16"/>
              </w:rPr>
              <w:t>77030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"Развитие единой дежурно-диспетчерской службы Чамзинского муниципального района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1 204,7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1 166,8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1 170,1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1 204,7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1 166,8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1 170,1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r>
      <w:tr w:rsidR="00895149" w:rsidRPr="001E7A18" w:rsidTr="002713CC">
        <w:trPr>
          <w:trHeight w:val="170"/>
        </w:trPr>
        <w:tc>
          <w:tcPr>
            <w:tcW w:w="3256" w:type="dxa"/>
            <w:shd w:val="clear" w:color="000000" w:fill="FFFFFF"/>
            <w:hideMark/>
          </w:tcPr>
          <w:p w:rsidR="001E7A18" w:rsidRPr="00B94BF3" w:rsidRDefault="001E7A18" w:rsidP="001E7A18">
            <w:pPr>
              <w:rPr>
                <w:color w:val="000000"/>
                <w:sz w:val="16"/>
                <w:szCs w:val="16"/>
              </w:rPr>
            </w:pPr>
            <w:r w:rsidRPr="00B94B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10</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10</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88,7</w:t>
            </w:r>
          </w:p>
        </w:tc>
      </w:tr>
      <w:tr w:rsidR="00895149" w:rsidRPr="001E7A18" w:rsidTr="002713CC">
        <w:trPr>
          <w:trHeight w:val="170"/>
        </w:trPr>
        <w:tc>
          <w:tcPr>
            <w:tcW w:w="3256" w:type="dxa"/>
            <w:shd w:val="clear" w:color="000000" w:fill="FFFFFF"/>
            <w:hideMark/>
          </w:tcPr>
          <w:p w:rsidR="001E7A18" w:rsidRPr="00B94BF3" w:rsidRDefault="001E7A18" w:rsidP="001E7A18">
            <w:pPr>
              <w:rPr>
                <w:color w:val="000000"/>
                <w:sz w:val="16"/>
                <w:szCs w:val="16"/>
              </w:rPr>
            </w:pPr>
            <w:r w:rsidRPr="00B94B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10</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10</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123,3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85,4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color w:val="000000"/>
                <w:sz w:val="16"/>
                <w:szCs w:val="16"/>
              </w:rPr>
            </w:pPr>
            <w:r w:rsidRPr="00B94B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10</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09</w:t>
            </w:r>
          </w:p>
        </w:tc>
        <w:tc>
          <w:tcPr>
            <w:tcW w:w="670" w:type="dxa"/>
            <w:shd w:val="clear" w:color="000000" w:fill="FFFFFF"/>
            <w:hideMark/>
          </w:tcPr>
          <w:p w:rsidR="001E7A18" w:rsidRPr="00B94BF3" w:rsidRDefault="001E7A18" w:rsidP="001E7A18">
            <w:pPr>
              <w:rPr>
                <w:sz w:val="16"/>
                <w:szCs w:val="16"/>
              </w:rPr>
            </w:pPr>
            <w:r w:rsidRPr="00B94BF3">
              <w:rPr>
                <w:sz w:val="16"/>
                <w:szCs w:val="16"/>
              </w:rPr>
              <w:t>61040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10</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271,0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271,9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262,3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262,8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263,2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4BF3">
              <w:rPr>
                <w:sz w:val="16"/>
                <w:szCs w:val="16"/>
              </w:rPr>
              <w:lastRenderedPageBreak/>
              <w:t>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248,8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77150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77150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77150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77150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77150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36</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10</w:t>
            </w:r>
          </w:p>
        </w:tc>
        <w:tc>
          <w:tcPr>
            <w:tcW w:w="670" w:type="dxa"/>
            <w:shd w:val="clear" w:color="000000" w:fill="FFFFFF"/>
            <w:hideMark/>
          </w:tcPr>
          <w:p w:rsidR="001E7A18" w:rsidRPr="00B94BF3" w:rsidRDefault="001E7A18" w:rsidP="001E7A18">
            <w:pPr>
              <w:rPr>
                <w:sz w:val="16"/>
                <w:szCs w:val="16"/>
              </w:rPr>
            </w:pPr>
            <w:r w:rsidRPr="00B94BF3">
              <w:rPr>
                <w:sz w:val="16"/>
                <w:szCs w:val="16"/>
              </w:rPr>
              <w:t>77150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08</w:t>
            </w:r>
          </w:p>
        </w:tc>
        <w:tc>
          <w:tcPr>
            <w:tcW w:w="491" w:type="dxa"/>
            <w:shd w:val="clear" w:color="000000" w:fill="FFFFFF"/>
            <w:hideMark/>
          </w:tcPr>
          <w:p w:rsidR="001E7A18" w:rsidRPr="00B94BF3" w:rsidRDefault="001E7A18" w:rsidP="001E7A18">
            <w:pPr>
              <w:rPr>
                <w:sz w:val="16"/>
                <w:szCs w:val="16"/>
              </w:rPr>
            </w:pPr>
            <w:r w:rsidRPr="00B94BF3">
              <w:rPr>
                <w:sz w:val="16"/>
                <w:szCs w:val="16"/>
              </w:rPr>
              <w:t>01</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5,9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6,0</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Мероприятия по духовно- нравственному воспитанию </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Образование</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вопросы в области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37</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03</w:t>
            </w:r>
          </w:p>
        </w:tc>
        <w:tc>
          <w:tcPr>
            <w:tcW w:w="670" w:type="dxa"/>
            <w:shd w:val="clear" w:color="000000" w:fill="FFFFFF"/>
            <w:hideMark/>
          </w:tcPr>
          <w:p w:rsidR="001E7A18" w:rsidRPr="00B94BF3" w:rsidRDefault="001E7A18" w:rsidP="001E7A18">
            <w:pPr>
              <w:rPr>
                <w:sz w:val="16"/>
                <w:szCs w:val="16"/>
              </w:rPr>
            </w:pPr>
            <w:r w:rsidRPr="00B94BF3">
              <w:rPr>
                <w:sz w:val="16"/>
                <w:szCs w:val="16"/>
              </w:rPr>
              <w:t>42290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07</w:t>
            </w:r>
          </w:p>
        </w:tc>
        <w:tc>
          <w:tcPr>
            <w:tcW w:w="491" w:type="dxa"/>
            <w:shd w:val="clear" w:color="000000" w:fill="FFFFFF"/>
            <w:hideMark/>
          </w:tcPr>
          <w:p w:rsidR="001E7A18" w:rsidRPr="00B94BF3" w:rsidRDefault="001E7A18" w:rsidP="001E7A18">
            <w:pPr>
              <w:rPr>
                <w:sz w:val="16"/>
                <w:szCs w:val="16"/>
              </w:rPr>
            </w:pPr>
            <w:r w:rsidRPr="00B94BF3">
              <w:rPr>
                <w:sz w:val="16"/>
                <w:szCs w:val="16"/>
              </w:rPr>
              <w:t>09</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"Совершенствование работы по устранению причин детского дорожно-транспортного травматизма"</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по укреплению общественного порядка и обеспечению общественной безопасности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01</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43,0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Основное мероприятие "Формирование у детей навыков безопасного поведения на дорогах"</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по укреплению общественного порядка и обеспечению общественной безопасности</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38</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02</w:t>
            </w:r>
          </w:p>
        </w:tc>
        <w:tc>
          <w:tcPr>
            <w:tcW w:w="670" w:type="dxa"/>
            <w:shd w:val="clear" w:color="000000" w:fill="FFFFFF"/>
            <w:hideMark/>
          </w:tcPr>
          <w:p w:rsidR="001E7A18" w:rsidRPr="00B94BF3" w:rsidRDefault="001E7A18" w:rsidP="001E7A18">
            <w:pPr>
              <w:rPr>
                <w:sz w:val="16"/>
                <w:szCs w:val="16"/>
              </w:rPr>
            </w:pPr>
            <w:r w:rsidRPr="00B94BF3">
              <w:rPr>
                <w:sz w:val="16"/>
                <w:szCs w:val="16"/>
              </w:rPr>
              <w:t>42300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Обеспечение деятельности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14 251,2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14 747,0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14 680,4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Глава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1 355,6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1 355,6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1 355,6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высшего должностного лица субъекта Российской Федерации и муниципального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168,5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по оплате труда высшего должностного лица</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41150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41150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высшего должностного лица субъекта Российской Федерации и муниципального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41150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02</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1 187,1</w:t>
            </w:r>
          </w:p>
        </w:tc>
      </w:tr>
      <w:tr w:rsidR="00895149" w:rsidRPr="001E7A18" w:rsidTr="002713CC">
        <w:trPr>
          <w:trHeight w:val="170"/>
        </w:trPr>
        <w:tc>
          <w:tcPr>
            <w:tcW w:w="3256" w:type="dxa"/>
            <w:shd w:val="clear" w:color="000000" w:fill="FFFFFF"/>
            <w:hideMark/>
          </w:tcPr>
          <w:p w:rsidR="001E7A18" w:rsidRPr="00B94BF3" w:rsidRDefault="001E7A18" w:rsidP="001E7A18">
            <w:pPr>
              <w:jc w:val="both"/>
              <w:rPr>
                <w:sz w:val="16"/>
                <w:szCs w:val="16"/>
              </w:rPr>
            </w:pPr>
            <w:r w:rsidRPr="00B94BF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12 895,6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13 391,4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13 324,8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выплаты по оплате труда работников органов местного самоуправления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12 430,1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12 775,0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12 687,5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10 356,0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10 700,9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10 613,4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10 356,0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10 700,9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10 613,4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10 356,0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10 700,9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10 613,4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10 356,0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10 700,9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10 613,4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10 356,0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10 700,9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10 613,4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41110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2 074,1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обеспечение функций органов местного самоуправления </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465,5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616,4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637,3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4BF3">
              <w:rPr>
                <w:sz w:val="16"/>
                <w:szCs w:val="16"/>
              </w:rPr>
              <w:lastRenderedPageBreak/>
              <w:t>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lastRenderedPageBreak/>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115,5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116,9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118,4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247,4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428,3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445,0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65</w:t>
            </w:r>
          </w:p>
        </w:tc>
        <w:tc>
          <w:tcPr>
            <w:tcW w:w="382" w:type="dxa"/>
            <w:shd w:val="clear" w:color="000000" w:fill="FFFFFF"/>
            <w:hideMark/>
          </w:tcPr>
          <w:p w:rsidR="001E7A18" w:rsidRPr="00B94BF3" w:rsidRDefault="001E7A18" w:rsidP="001E7A18">
            <w:pPr>
              <w:rPr>
                <w:sz w:val="16"/>
                <w:szCs w:val="16"/>
              </w:rPr>
            </w:pPr>
            <w:r w:rsidRPr="00B94BF3">
              <w:rPr>
                <w:sz w:val="16"/>
                <w:szCs w:val="16"/>
              </w:rPr>
              <w:t>2</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71,2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73,9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0</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13 769,7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9 379,2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9 127,4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 </w:t>
            </w:r>
          </w:p>
        </w:tc>
        <w:tc>
          <w:tcPr>
            <w:tcW w:w="670" w:type="dxa"/>
            <w:shd w:val="clear" w:color="000000" w:fill="FFFFFF"/>
            <w:hideMark/>
          </w:tcPr>
          <w:p w:rsidR="001E7A18" w:rsidRPr="00B94BF3" w:rsidRDefault="001E7A18" w:rsidP="001E7A18">
            <w:pPr>
              <w:rPr>
                <w:sz w:val="16"/>
                <w:szCs w:val="16"/>
              </w:rPr>
            </w:pPr>
            <w:r w:rsidRPr="00B94BF3">
              <w:rPr>
                <w:sz w:val="16"/>
                <w:szCs w:val="16"/>
              </w:rPr>
              <w:t> </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13 769,7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9 379,2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9 127,4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Выплаты лицам, удостоенным звания «Почетный гражданин»</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02060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02060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Публичные нормативные выплаты гражданам несоциального характера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02060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02060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02060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02060</w:t>
            </w:r>
          </w:p>
        </w:tc>
        <w:tc>
          <w:tcPr>
            <w:tcW w:w="607" w:type="dxa"/>
            <w:shd w:val="clear" w:color="000000" w:fill="FFFFFF"/>
            <w:hideMark/>
          </w:tcPr>
          <w:p w:rsidR="001E7A18" w:rsidRPr="00B94BF3" w:rsidRDefault="001E7A18" w:rsidP="001E7A18">
            <w:pPr>
              <w:rPr>
                <w:sz w:val="16"/>
                <w:szCs w:val="16"/>
              </w:rPr>
            </w:pPr>
            <w:r w:rsidRPr="00B94BF3">
              <w:rPr>
                <w:sz w:val="16"/>
                <w:szCs w:val="16"/>
              </w:rPr>
              <w:t>330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Резервный фонд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41180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41180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Резервные средства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41180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41180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Резервные фонды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41180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11</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41180</w:t>
            </w:r>
          </w:p>
        </w:tc>
        <w:tc>
          <w:tcPr>
            <w:tcW w:w="607" w:type="dxa"/>
            <w:shd w:val="clear" w:color="000000" w:fill="FFFFFF"/>
            <w:hideMark/>
          </w:tcPr>
          <w:p w:rsidR="001E7A18" w:rsidRPr="00B94BF3" w:rsidRDefault="001E7A18" w:rsidP="001E7A18">
            <w:pPr>
              <w:rPr>
                <w:sz w:val="16"/>
                <w:szCs w:val="16"/>
              </w:rPr>
            </w:pPr>
            <w:r w:rsidRPr="00B94BF3">
              <w:rPr>
                <w:sz w:val="16"/>
                <w:szCs w:val="16"/>
              </w:rPr>
              <w:t>870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11</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1 000,0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Мероприятия, связанные с муниципальным управлением</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180,3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180,3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400,0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150,3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Социальное обеспечение и иные выплаты населению</w:t>
            </w:r>
            <w:r w:rsidRPr="00B94BF3">
              <w:rPr>
                <w:sz w:val="16"/>
                <w:szCs w:val="16"/>
              </w:rPr>
              <w:br w:type="page"/>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41210</w:t>
            </w:r>
          </w:p>
        </w:tc>
        <w:tc>
          <w:tcPr>
            <w:tcW w:w="607" w:type="dxa"/>
            <w:shd w:val="clear" w:color="000000" w:fill="FFFFFF"/>
            <w:hideMark/>
          </w:tcPr>
          <w:p w:rsidR="001E7A18" w:rsidRPr="00B94BF3" w:rsidRDefault="001E7A18" w:rsidP="001E7A18">
            <w:pPr>
              <w:rPr>
                <w:sz w:val="16"/>
                <w:szCs w:val="16"/>
              </w:rPr>
            </w:pPr>
            <w:r w:rsidRPr="00B94BF3">
              <w:rPr>
                <w:sz w:val="16"/>
                <w:szCs w:val="16"/>
              </w:rPr>
              <w:t>360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51200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51200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51200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51200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Судебная система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51200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51200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41,0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54690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54690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54690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54690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54690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noWrap/>
            <w:hideMark/>
          </w:tcPr>
          <w:p w:rsidR="001E7A18" w:rsidRPr="00B94BF3" w:rsidRDefault="001E7A18" w:rsidP="001E7A18">
            <w:pPr>
              <w:rPr>
                <w:sz w:val="16"/>
                <w:szCs w:val="16"/>
              </w:rPr>
            </w:pPr>
            <w:r w:rsidRPr="00B94BF3">
              <w:rPr>
                <w:sz w:val="16"/>
                <w:szCs w:val="16"/>
              </w:rPr>
              <w:t>54690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477,0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2 042,2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2 102,4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1 955,2</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1 479,2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1 479,2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1 479,2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Органы юстиции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1 479,2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1 479,2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1 641,4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Органы юстиции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479,0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373,2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226,0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безопасность и правоохранительная деятельность</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Органы юстиции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59303</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03</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87,8</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Учреждения по обеспечению хозяйственного обслуживания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6 001,8</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3 461,5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3 442,5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2 069,4</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3 622,3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1 063,0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3 622,3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1 063,0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3 622,3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1 063,0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3 622,3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1 063,0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3 622,3</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1 082,0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1 063,0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бюджетные ассигнования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800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Уплата налогов, сборов и иных платежей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Финансовое управление администрации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61020</w:t>
            </w:r>
          </w:p>
        </w:tc>
        <w:tc>
          <w:tcPr>
            <w:tcW w:w="607" w:type="dxa"/>
            <w:shd w:val="clear" w:color="000000" w:fill="FFFFFF"/>
            <w:hideMark/>
          </w:tcPr>
          <w:p w:rsidR="001E7A18" w:rsidRPr="00B94BF3" w:rsidRDefault="001E7A18" w:rsidP="001E7A18">
            <w:pPr>
              <w:rPr>
                <w:sz w:val="16"/>
                <w:szCs w:val="16"/>
              </w:rPr>
            </w:pPr>
            <w:r w:rsidRPr="00B94BF3">
              <w:rPr>
                <w:sz w:val="16"/>
                <w:szCs w:val="16"/>
              </w:rPr>
              <w:t>850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901</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310,1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Библиотеки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color w:val="000000"/>
                <w:sz w:val="16"/>
                <w:szCs w:val="16"/>
              </w:rPr>
            </w:pPr>
            <w:r w:rsidRPr="00B94BF3">
              <w:rPr>
                <w:color w:val="000000"/>
                <w:sz w:val="16"/>
                <w:szCs w:val="16"/>
              </w:rPr>
              <w:t>61160</w:t>
            </w:r>
          </w:p>
        </w:tc>
        <w:tc>
          <w:tcPr>
            <w:tcW w:w="607"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478"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49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66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978,7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Предоставление субсидий бюджетным, автономным учреждениям и иным некоммерческим организациям</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color w:val="000000"/>
                <w:sz w:val="16"/>
                <w:szCs w:val="16"/>
              </w:rPr>
            </w:pPr>
            <w:r w:rsidRPr="00B94BF3">
              <w:rPr>
                <w:color w:val="000000"/>
                <w:sz w:val="16"/>
                <w:szCs w:val="16"/>
              </w:rPr>
              <w:t>61160</w:t>
            </w:r>
          </w:p>
        </w:tc>
        <w:tc>
          <w:tcPr>
            <w:tcW w:w="607" w:type="dxa"/>
            <w:shd w:val="clear" w:color="000000" w:fill="FFFFFF"/>
            <w:hideMark/>
          </w:tcPr>
          <w:p w:rsidR="001E7A18" w:rsidRPr="00B94BF3" w:rsidRDefault="001E7A18" w:rsidP="001E7A18">
            <w:pPr>
              <w:rPr>
                <w:color w:val="000000"/>
                <w:sz w:val="16"/>
                <w:szCs w:val="16"/>
              </w:rPr>
            </w:pPr>
            <w:r w:rsidRPr="00B94BF3">
              <w:rPr>
                <w:color w:val="000000"/>
                <w:sz w:val="16"/>
                <w:szCs w:val="16"/>
              </w:rPr>
              <w:t>600</w:t>
            </w:r>
          </w:p>
        </w:tc>
        <w:tc>
          <w:tcPr>
            <w:tcW w:w="478"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49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66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978,7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Субсидии бюджетным учреждениям</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color w:val="000000"/>
                <w:sz w:val="16"/>
                <w:szCs w:val="16"/>
              </w:rPr>
            </w:pPr>
            <w:r w:rsidRPr="00B94BF3">
              <w:rPr>
                <w:color w:val="000000"/>
                <w:sz w:val="16"/>
                <w:szCs w:val="16"/>
              </w:rPr>
              <w:t>61160</w:t>
            </w:r>
          </w:p>
        </w:tc>
        <w:tc>
          <w:tcPr>
            <w:tcW w:w="607" w:type="dxa"/>
            <w:shd w:val="clear" w:color="000000" w:fill="FFFFFF"/>
            <w:hideMark/>
          </w:tcPr>
          <w:p w:rsidR="001E7A18" w:rsidRPr="00B94BF3" w:rsidRDefault="001E7A18" w:rsidP="001E7A18">
            <w:pPr>
              <w:rPr>
                <w:color w:val="000000"/>
                <w:sz w:val="16"/>
                <w:szCs w:val="16"/>
              </w:rPr>
            </w:pPr>
            <w:r w:rsidRPr="00B94BF3">
              <w:rPr>
                <w:color w:val="000000"/>
                <w:sz w:val="16"/>
                <w:szCs w:val="16"/>
              </w:rPr>
              <w:t>610</w:t>
            </w:r>
          </w:p>
        </w:tc>
        <w:tc>
          <w:tcPr>
            <w:tcW w:w="478"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49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66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978,7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 кинематография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color w:val="000000"/>
                <w:sz w:val="16"/>
                <w:szCs w:val="16"/>
              </w:rPr>
            </w:pPr>
            <w:r w:rsidRPr="00B94BF3">
              <w:rPr>
                <w:color w:val="000000"/>
                <w:sz w:val="16"/>
                <w:szCs w:val="16"/>
              </w:rPr>
              <w:t>61160</w:t>
            </w:r>
          </w:p>
        </w:tc>
        <w:tc>
          <w:tcPr>
            <w:tcW w:w="607" w:type="dxa"/>
            <w:shd w:val="clear" w:color="000000" w:fill="FFFFFF"/>
            <w:hideMark/>
          </w:tcPr>
          <w:p w:rsidR="001E7A18" w:rsidRPr="00B94BF3" w:rsidRDefault="001E7A18" w:rsidP="001E7A18">
            <w:pPr>
              <w:rPr>
                <w:color w:val="000000"/>
                <w:sz w:val="16"/>
                <w:szCs w:val="16"/>
              </w:rPr>
            </w:pPr>
            <w:r w:rsidRPr="00B94BF3">
              <w:rPr>
                <w:color w:val="000000"/>
                <w:sz w:val="16"/>
                <w:szCs w:val="16"/>
              </w:rPr>
              <w:t>610</w:t>
            </w:r>
          </w:p>
        </w:tc>
        <w:tc>
          <w:tcPr>
            <w:tcW w:w="478" w:type="dxa"/>
            <w:shd w:val="clear" w:color="000000" w:fill="FFFFFF"/>
            <w:hideMark/>
          </w:tcPr>
          <w:p w:rsidR="001E7A18" w:rsidRPr="00B94BF3" w:rsidRDefault="001E7A18" w:rsidP="001E7A18">
            <w:pPr>
              <w:rPr>
                <w:color w:val="000000"/>
                <w:sz w:val="16"/>
                <w:szCs w:val="16"/>
              </w:rPr>
            </w:pPr>
            <w:r w:rsidRPr="00B94BF3">
              <w:rPr>
                <w:color w:val="000000"/>
                <w:sz w:val="16"/>
                <w:szCs w:val="16"/>
              </w:rPr>
              <w:t>08</w:t>
            </w:r>
          </w:p>
        </w:tc>
        <w:tc>
          <w:tcPr>
            <w:tcW w:w="49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66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978,7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Культура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color w:val="000000"/>
                <w:sz w:val="16"/>
                <w:szCs w:val="16"/>
              </w:rPr>
            </w:pPr>
            <w:r w:rsidRPr="00B94BF3">
              <w:rPr>
                <w:color w:val="000000"/>
                <w:sz w:val="16"/>
                <w:szCs w:val="16"/>
              </w:rPr>
              <w:t>61160</w:t>
            </w:r>
          </w:p>
        </w:tc>
        <w:tc>
          <w:tcPr>
            <w:tcW w:w="607" w:type="dxa"/>
            <w:shd w:val="clear" w:color="000000" w:fill="FFFFFF"/>
            <w:hideMark/>
          </w:tcPr>
          <w:p w:rsidR="001E7A18" w:rsidRPr="00B94BF3" w:rsidRDefault="001E7A18" w:rsidP="001E7A18">
            <w:pPr>
              <w:rPr>
                <w:color w:val="000000"/>
                <w:sz w:val="16"/>
                <w:szCs w:val="16"/>
              </w:rPr>
            </w:pPr>
            <w:r w:rsidRPr="00B94BF3">
              <w:rPr>
                <w:color w:val="000000"/>
                <w:sz w:val="16"/>
                <w:szCs w:val="16"/>
              </w:rPr>
              <w:t>610</w:t>
            </w:r>
          </w:p>
        </w:tc>
        <w:tc>
          <w:tcPr>
            <w:tcW w:w="478" w:type="dxa"/>
            <w:shd w:val="clear" w:color="000000" w:fill="FFFFFF"/>
            <w:hideMark/>
          </w:tcPr>
          <w:p w:rsidR="001E7A18" w:rsidRPr="00B94BF3" w:rsidRDefault="001E7A18" w:rsidP="001E7A18">
            <w:pPr>
              <w:rPr>
                <w:color w:val="000000"/>
                <w:sz w:val="16"/>
                <w:szCs w:val="16"/>
              </w:rPr>
            </w:pPr>
            <w:r w:rsidRPr="00B94BF3">
              <w:rPr>
                <w:color w:val="000000"/>
                <w:sz w:val="16"/>
                <w:szCs w:val="16"/>
              </w:rPr>
              <w:t>08</w:t>
            </w:r>
          </w:p>
        </w:tc>
        <w:tc>
          <w:tcPr>
            <w:tcW w:w="491" w:type="dxa"/>
            <w:shd w:val="clear" w:color="000000" w:fill="FFFFFF"/>
            <w:hideMark/>
          </w:tcPr>
          <w:p w:rsidR="001E7A18" w:rsidRPr="00B94BF3" w:rsidRDefault="001E7A18" w:rsidP="001E7A18">
            <w:pPr>
              <w:rPr>
                <w:color w:val="000000"/>
                <w:sz w:val="16"/>
                <w:szCs w:val="16"/>
              </w:rPr>
            </w:pPr>
            <w:r w:rsidRPr="00B94BF3">
              <w:rPr>
                <w:color w:val="000000"/>
                <w:sz w:val="16"/>
                <w:szCs w:val="16"/>
              </w:rPr>
              <w:t>01</w:t>
            </w:r>
          </w:p>
        </w:tc>
        <w:tc>
          <w:tcPr>
            <w:tcW w:w="661" w:type="dxa"/>
            <w:shd w:val="clear" w:color="000000" w:fill="FFFFFF"/>
            <w:hideMark/>
          </w:tcPr>
          <w:p w:rsidR="001E7A18" w:rsidRPr="00B94BF3" w:rsidRDefault="001E7A18" w:rsidP="001E7A18">
            <w:pPr>
              <w:rPr>
                <w:color w:val="000000"/>
                <w:sz w:val="16"/>
                <w:szCs w:val="16"/>
              </w:rPr>
            </w:pPr>
            <w:r w:rsidRPr="00B94BF3">
              <w:rPr>
                <w:color w:val="000000"/>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978,7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color w:val="000000"/>
                <w:sz w:val="16"/>
                <w:szCs w:val="16"/>
              </w:rPr>
            </w:pPr>
            <w:r w:rsidRPr="00B94BF3">
              <w:rPr>
                <w:color w:val="000000"/>
                <w:sz w:val="16"/>
                <w:szCs w:val="16"/>
              </w:rPr>
              <w:t xml:space="preserve"> Управление по социальной работе администрации Чамзинского муниципального района </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color w:val="000000"/>
                <w:sz w:val="16"/>
                <w:szCs w:val="16"/>
              </w:rPr>
            </w:pPr>
            <w:r w:rsidRPr="00B94BF3">
              <w:rPr>
                <w:color w:val="000000"/>
                <w:sz w:val="16"/>
                <w:szCs w:val="16"/>
              </w:rPr>
              <w:t>61160</w:t>
            </w:r>
          </w:p>
        </w:tc>
        <w:tc>
          <w:tcPr>
            <w:tcW w:w="607" w:type="dxa"/>
            <w:shd w:val="clear" w:color="000000" w:fill="FFFFFF"/>
            <w:hideMark/>
          </w:tcPr>
          <w:p w:rsidR="001E7A18" w:rsidRPr="00B94BF3" w:rsidRDefault="001E7A18" w:rsidP="001E7A18">
            <w:pPr>
              <w:rPr>
                <w:color w:val="000000"/>
                <w:sz w:val="16"/>
                <w:szCs w:val="16"/>
              </w:rPr>
            </w:pPr>
            <w:r w:rsidRPr="00B94BF3">
              <w:rPr>
                <w:color w:val="000000"/>
                <w:sz w:val="16"/>
                <w:szCs w:val="16"/>
              </w:rPr>
              <w:t>610</w:t>
            </w:r>
          </w:p>
        </w:tc>
        <w:tc>
          <w:tcPr>
            <w:tcW w:w="478" w:type="dxa"/>
            <w:shd w:val="clear" w:color="000000" w:fill="FFFFFF"/>
            <w:hideMark/>
          </w:tcPr>
          <w:p w:rsidR="001E7A18" w:rsidRPr="00B94BF3" w:rsidRDefault="001E7A18" w:rsidP="001E7A18">
            <w:pPr>
              <w:rPr>
                <w:color w:val="000000"/>
                <w:sz w:val="16"/>
                <w:szCs w:val="16"/>
              </w:rPr>
            </w:pPr>
            <w:r w:rsidRPr="00B94BF3">
              <w:rPr>
                <w:color w:val="000000"/>
                <w:sz w:val="16"/>
                <w:szCs w:val="16"/>
              </w:rPr>
              <w:t>08</w:t>
            </w:r>
          </w:p>
        </w:tc>
        <w:tc>
          <w:tcPr>
            <w:tcW w:w="491" w:type="dxa"/>
            <w:shd w:val="clear" w:color="000000" w:fill="FFFFFF"/>
            <w:hideMark/>
          </w:tcPr>
          <w:p w:rsidR="001E7A18" w:rsidRPr="00B94BF3" w:rsidRDefault="001E7A18" w:rsidP="001E7A18">
            <w:pPr>
              <w:rPr>
                <w:color w:val="000000"/>
                <w:sz w:val="16"/>
                <w:szCs w:val="16"/>
              </w:rPr>
            </w:pPr>
            <w:r w:rsidRPr="00B94BF3">
              <w:rPr>
                <w:color w:val="000000"/>
                <w:sz w:val="16"/>
                <w:szCs w:val="16"/>
              </w:rPr>
              <w:t>01</w:t>
            </w:r>
          </w:p>
        </w:tc>
        <w:tc>
          <w:tcPr>
            <w:tcW w:w="661" w:type="dxa"/>
            <w:shd w:val="clear" w:color="000000" w:fill="FFFFFF"/>
            <w:hideMark/>
          </w:tcPr>
          <w:p w:rsidR="001E7A18" w:rsidRPr="00B94BF3" w:rsidRDefault="001E7A18" w:rsidP="001E7A18">
            <w:pPr>
              <w:rPr>
                <w:color w:val="000000"/>
                <w:sz w:val="16"/>
                <w:szCs w:val="16"/>
              </w:rPr>
            </w:pPr>
            <w:r w:rsidRPr="00B94BF3">
              <w:rPr>
                <w:color w:val="000000"/>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978,7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Централизованные бухгалтерии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912,1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862,6</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864,1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853,7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казенных учреждений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853,7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853,7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853,7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110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853,7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822,1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Управление по социальной работе администрации Чамзинского муниципального района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61230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902</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58,4</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40,5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42,0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77110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Социальное обеспечение и иные выплаты населению</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77110</w:t>
            </w:r>
          </w:p>
        </w:tc>
        <w:tc>
          <w:tcPr>
            <w:tcW w:w="607" w:type="dxa"/>
            <w:shd w:val="clear" w:color="000000" w:fill="FFFFFF"/>
            <w:hideMark/>
          </w:tcPr>
          <w:p w:rsidR="001E7A18" w:rsidRPr="00B94BF3" w:rsidRDefault="001E7A18" w:rsidP="001E7A18">
            <w:pPr>
              <w:rPr>
                <w:sz w:val="16"/>
                <w:szCs w:val="16"/>
              </w:rPr>
            </w:pPr>
            <w:r w:rsidRPr="00B94BF3">
              <w:rPr>
                <w:sz w:val="16"/>
                <w:szCs w:val="16"/>
              </w:rPr>
              <w:t>300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Публичные нормативные социальные выплаты гражданам</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77110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Социальная политика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77110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Охрана семьи и детства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77110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77110</w:t>
            </w:r>
          </w:p>
        </w:tc>
        <w:tc>
          <w:tcPr>
            <w:tcW w:w="607" w:type="dxa"/>
            <w:shd w:val="clear" w:color="000000" w:fill="FFFFFF"/>
            <w:hideMark/>
          </w:tcPr>
          <w:p w:rsidR="001E7A18" w:rsidRPr="00B94BF3" w:rsidRDefault="001E7A18" w:rsidP="001E7A18">
            <w:pPr>
              <w:rPr>
                <w:sz w:val="16"/>
                <w:szCs w:val="16"/>
              </w:rPr>
            </w:pPr>
            <w:r w:rsidRPr="00B94BF3">
              <w:rPr>
                <w:sz w:val="16"/>
                <w:szCs w:val="16"/>
              </w:rPr>
              <w:t>310</w:t>
            </w:r>
          </w:p>
        </w:tc>
        <w:tc>
          <w:tcPr>
            <w:tcW w:w="478" w:type="dxa"/>
            <w:shd w:val="clear" w:color="000000" w:fill="FFFFFF"/>
            <w:hideMark/>
          </w:tcPr>
          <w:p w:rsidR="001E7A18" w:rsidRPr="00B94BF3" w:rsidRDefault="001E7A18" w:rsidP="001E7A18">
            <w:pPr>
              <w:rPr>
                <w:sz w:val="16"/>
                <w:szCs w:val="16"/>
              </w:rPr>
            </w:pPr>
            <w:r w:rsidRPr="00B94BF3">
              <w:rPr>
                <w:sz w:val="16"/>
                <w:szCs w:val="16"/>
              </w:rPr>
              <w:t>10</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100,1</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77220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1 215,5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77220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1 215,5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1 215,5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1 215,5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Сельское хозяйство и рыболовство</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1 215,5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77220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04</w:t>
            </w:r>
          </w:p>
        </w:tc>
        <w:tc>
          <w:tcPr>
            <w:tcW w:w="491" w:type="dxa"/>
            <w:shd w:val="clear" w:color="000000" w:fill="FFFFFF"/>
            <w:hideMark/>
          </w:tcPr>
          <w:p w:rsidR="001E7A18" w:rsidRPr="00B94BF3" w:rsidRDefault="001E7A18" w:rsidP="001E7A18">
            <w:pPr>
              <w:rPr>
                <w:sz w:val="16"/>
                <w:szCs w:val="16"/>
              </w:rPr>
            </w:pPr>
            <w:r w:rsidRPr="00B94BF3">
              <w:rPr>
                <w:sz w:val="16"/>
                <w:szCs w:val="16"/>
              </w:rPr>
              <w:t>05</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1 309,0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1 262,2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1 215,5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20,0</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Национальная экономика</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Другие 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77230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13</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1,9</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320,2</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320,7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321,3</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100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Расходы на выплаты персоналу государственных (муниципальных) органов</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lastRenderedPageBreak/>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120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306,7</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r w:rsidRPr="00B94BF3">
              <w:rPr>
                <w:sz w:val="16"/>
                <w:szCs w:val="16"/>
              </w:rPr>
              <w:br w:type="page"/>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77540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13,5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14,0</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14,6</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77560</w:t>
            </w:r>
          </w:p>
        </w:tc>
        <w:tc>
          <w:tcPr>
            <w:tcW w:w="607" w:type="dxa"/>
            <w:shd w:val="clear" w:color="000000" w:fill="FFFFFF"/>
            <w:hideMark/>
          </w:tcPr>
          <w:p w:rsidR="001E7A18" w:rsidRPr="00B94BF3" w:rsidRDefault="001E7A18" w:rsidP="001E7A18">
            <w:pPr>
              <w:rPr>
                <w:sz w:val="16"/>
                <w:szCs w:val="16"/>
              </w:rPr>
            </w:pPr>
            <w:r w:rsidRPr="00B94BF3">
              <w:rPr>
                <w:sz w:val="16"/>
                <w:szCs w:val="16"/>
              </w:rPr>
              <w:t> </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Закупка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77560</w:t>
            </w:r>
          </w:p>
        </w:tc>
        <w:tc>
          <w:tcPr>
            <w:tcW w:w="607" w:type="dxa"/>
            <w:shd w:val="clear" w:color="000000" w:fill="FFFFFF"/>
            <w:hideMark/>
          </w:tcPr>
          <w:p w:rsidR="001E7A18" w:rsidRPr="00B94BF3" w:rsidRDefault="001E7A18" w:rsidP="001E7A18">
            <w:pPr>
              <w:rPr>
                <w:sz w:val="16"/>
                <w:szCs w:val="16"/>
              </w:rPr>
            </w:pPr>
            <w:r w:rsidRPr="00B94BF3">
              <w:rPr>
                <w:sz w:val="16"/>
                <w:szCs w:val="16"/>
              </w:rPr>
              <w:t>200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Иные закупки товаров, работ и услуг для обеспечения государственных (муниципальных) нужд</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 </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Общегосударственные вопросы</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 </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 </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r>
      <w:tr w:rsidR="00895149" w:rsidRPr="001E7A18" w:rsidTr="002713CC">
        <w:trPr>
          <w:trHeight w:val="170"/>
        </w:trPr>
        <w:tc>
          <w:tcPr>
            <w:tcW w:w="3256" w:type="dxa"/>
            <w:shd w:val="clear" w:color="000000" w:fill="FFFFFF"/>
            <w:hideMark/>
          </w:tcPr>
          <w:p w:rsidR="001E7A18" w:rsidRPr="00B94BF3" w:rsidRDefault="001E7A18" w:rsidP="001E7A18">
            <w:pPr>
              <w:rPr>
                <w:sz w:val="16"/>
                <w:szCs w:val="16"/>
              </w:rPr>
            </w:pPr>
            <w:r w:rsidRPr="00B94BF3">
              <w:rPr>
                <w:sz w:val="16"/>
                <w:szCs w:val="16"/>
              </w:rPr>
              <w:t>Администрация Чамзинского муниципального района Республики Мордовия</w:t>
            </w:r>
          </w:p>
        </w:tc>
        <w:tc>
          <w:tcPr>
            <w:tcW w:w="493" w:type="dxa"/>
            <w:shd w:val="clear" w:color="000000" w:fill="FFFFFF"/>
            <w:hideMark/>
          </w:tcPr>
          <w:p w:rsidR="001E7A18" w:rsidRPr="00B94BF3" w:rsidRDefault="001E7A18" w:rsidP="001E7A18">
            <w:pPr>
              <w:rPr>
                <w:sz w:val="16"/>
                <w:szCs w:val="16"/>
              </w:rPr>
            </w:pPr>
            <w:r w:rsidRPr="00B94BF3">
              <w:rPr>
                <w:sz w:val="16"/>
                <w:szCs w:val="16"/>
              </w:rPr>
              <w:t>89</w:t>
            </w:r>
          </w:p>
        </w:tc>
        <w:tc>
          <w:tcPr>
            <w:tcW w:w="382" w:type="dxa"/>
            <w:shd w:val="clear" w:color="000000" w:fill="FFFFFF"/>
            <w:hideMark/>
          </w:tcPr>
          <w:p w:rsidR="001E7A18" w:rsidRPr="00B94BF3" w:rsidRDefault="001E7A18" w:rsidP="001E7A18">
            <w:pPr>
              <w:rPr>
                <w:sz w:val="16"/>
                <w:szCs w:val="16"/>
              </w:rPr>
            </w:pPr>
            <w:r w:rsidRPr="00B94BF3">
              <w:rPr>
                <w:sz w:val="16"/>
                <w:szCs w:val="16"/>
              </w:rPr>
              <w:t>1</w:t>
            </w:r>
          </w:p>
        </w:tc>
        <w:tc>
          <w:tcPr>
            <w:tcW w:w="493" w:type="dxa"/>
            <w:shd w:val="clear" w:color="000000" w:fill="FFFFFF"/>
            <w:hideMark/>
          </w:tcPr>
          <w:p w:rsidR="001E7A18" w:rsidRPr="00B94BF3" w:rsidRDefault="001E7A18" w:rsidP="001E7A18">
            <w:pPr>
              <w:rPr>
                <w:sz w:val="16"/>
                <w:szCs w:val="16"/>
              </w:rPr>
            </w:pPr>
            <w:r w:rsidRPr="00B94BF3">
              <w:rPr>
                <w:sz w:val="16"/>
                <w:szCs w:val="16"/>
              </w:rPr>
              <w:t>00</w:t>
            </w:r>
          </w:p>
        </w:tc>
        <w:tc>
          <w:tcPr>
            <w:tcW w:w="670" w:type="dxa"/>
            <w:shd w:val="clear" w:color="000000" w:fill="FFFFFF"/>
            <w:hideMark/>
          </w:tcPr>
          <w:p w:rsidR="001E7A18" w:rsidRPr="00B94BF3" w:rsidRDefault="001E7A18" w:rsidP="001E7A18">
            <w:pPr>
              <w:rPr>
                <w:sz w:val="16"/>
                <w:szCs w:val="16"/>
              </w:rPr>
            </w:pPr>
            <w:r w:rsidRPr="00B94BF3">
              <w:rPr>
                <w:sz w:val="16"/>
                <w:szCs w:val="16"/>
              </w:rPr>
              <w:t>77560</w:t>
            </w:r>
          </w:p>
        </w:tc>
        <w:tc>
          <w:tcPr>
            <w:tcW w:w="607" w:type="dxa"/>
            <w:shd w:val="clear" w:color="000000" w:fill="FFFFFF"/>
            <w:hideMark/>
          </w:tcPr>
          <w:p w:rsidR="001E7A18" w:rsidRPr="00B94BF3" w:rsidRDefault="001E7A18" w:rsidP="001E7A18">
            <w:pPr>
              <w:rPr>
                <w:sz w:val="16"/>
                <w:szCs w:val="16"/>
              </w:rPr>
            </w:pPr>
            <w:r w:rsidRPr="00B94BF3">
              <w:rPr>
                <w:sz w:val="16"/>
                <w:szCs w:val="16"/>
              </w:rPr>
              <w:t>240</w:t>
            </w:r>
          </w:p>
        </w:tc>
        <w:tc>
          <w:tcPr>
            <w:tcW w:w="478" w:type="dxa"/>
            <w:shd w:val="clear" w:color="000000" w:fill="FFFFFF"/>
            <w:hideMark/>
          </w:tcPr>
          <w:p w:rsidR="001E7A18" w:rsidRPr="00B94BF3" w:rsidRDefault="001E7A18" w:rsidP="001E7A18">
            <w:pPr>
              <w:rPr>
                <w:sz w:val="16"/>
                <w:szCs w:val="16"/>
              </w:rPr>
            </w:pPr>
            <w:r w:rsidRPr="00B94BF3">
              <w:rPr>
                <w:sz w:val="16"/>
                <w:szCs w:val="16"/>
              </w:rPr>
              <w:t>01</w:t>
            </w:r>
          </w:p>
        </w:tc>
        <w:tc>
          <w:tcPr>
            <w:tcW w:w="491" w:type="dxa"/>
            <w:shd w:val="clear" w:color="000000" w:fill="FFFFFF"/>
            <w:hideMark/>
          </w:tcPr>
          <w:p w:rsidR="001E7A18" w:rsidRPr="00B94BF3" w:rsidRDefault="001E7A18" w:rsidP="001E7A18">
            <w:pPr>
              <w:rPr>
                <w:sz w:val="16"/>
                <w:szCs w:val="16"/>
              </w:rPr>
            </w:pPr>
            <w:r w:rsidRPr="00B94BF3">
              <w:rPr>
                <w:sz w:val="16"/>
                <w:szCs w:val="16"/>
              </w:rPr>
              <w:t>04</w:t>
            </w:r>
          </w:p>
        </w:tc>
        <w:tc>
          <w:tcPr>
            <w:tcW w:w="661" w:type="dxa"/>
            <w:shd w:val="clear" w:color="000000" w:fill="FFFFFF"/>
            <w:hideMark/>
          </w:tcPr>
          <w:p w:rsidR="001E7A18" w:rsidRPr="00B94BF3" w:rsidRDefault="001E7A18" w:rsidP="001E7A18">
            <w:pPr>
              <w:rPr>
                <w:sz w:val="16"/>
                <w:szCs w:val="16"/>
              </w:rPr>
            </w:pPr>
            <w:r w:rsidRPr="00B94BF3">
              <w:rPr>
                <w:sz w:val="16"/>
                <w:szCs w:val="16"/>
              </w:rPr>
              <w:t>900</w:t>
            </w:r>
          </w:p>
        </w:tc>
        <w:tc>
          <w:tcPr>
            <w:tcW w:w="980"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c>
          <w:tcPr>
            <w:tcW w:w="991" w:type="dxa"/>
            <w:shd w:val="clear" w:color="000000" w:fill="FFFFFF"/>
            <w:hideMark/>
          </w:tcPr>
          <w:p w:rsidR="001E7A18" w:rsidRPr="00B94BF3" w:rsidRDefault="001E7A18" w:rsidP="001E7A18">
            <w:pPr>
              <w:jc w:val="right"/>
              <w:rPr>
                <w:sz w:val="16"/>
                <w:szCs w:val="16"/>
              </w:rPr>
            </w:pPr>
            <w:r w:rsidRPr="00B94BF3">
              <w:rPr>
                <w:sz w:val="16"/>
                <w:szCs w:val="16"/>
              </w:rPr>
              <w:t>16,5</w:t>
            </w:r>
          </w:p>
        </w:tc>
      </w:tr>
    </w:tbl>
    <w:p w:rsidR="008140A6" w:rsidRPr="0060531F" w:rsidRDefault="008140A6" w:rsidP="003B2151">
      <w:pPr>
        <w:ind w:left="540"/>
        <w:jc w:val="both"/>
        <w:rPr>
          <w:sz w:val="16"/>
          <w:szCs w:val="16"/>
        </w:rPr>
      </w:pPr>
    </w:p>
    <w:p w:rsidR="003B2151" w:rsidRDefault="003B2151" w:rsidP="003B2151">
      <w:pPr>
        <w:ind w:left="540"/>
        <w:jc w:val="both"/>
      </w:pPr>
      <w:r>
        <w:tab/>
        <w:t>1.</w:t>
      </w:r>
      <w:r w:rsidR="00DB608A">
        <w:t>1</w:t>
      </w:r>
      <w:r w:rsidR="00B8214A">
        <w:t>1</w:t>
      </w:r>
      <w:r w:rsidR="0047593D">
        <w:t>.</w:t>
      </w:r>
      <w:r w:rsidRPr="003B2151">
        <w:t xml:space="preserve"> </w:t>
      </w:r>
      <w:r w:rsidR="00856949">
        <w:t xml:space="preserve">Таблицу </w:t>
      </w:r>
      <w:r w:rsidR="006B3D6D">
        <w:t>3</w:t>
      </w:r>
      <w:r>
        <w:t xml:space="preserve"> Приложения 9 изложить в следующей редакции:</w:t>
      </w:r>
    </w:p>
    <w:p w:rsidR="00D06777" w:rsidRDefault="00D21BAF" w:rsidP="00D06777">
      <w:pPr>
        <w:ind w:left="7788" w:firstLine="708"/>
        <w:jc w:val="both"/>
      </w:pPr>
      <w:r>
        <w:t>«</w:t>
      </w:r>
      <w:r w:rsidR="00B912BC">
        <w:t xml:space="preserve">Таблица </w:t>
      </w:r>
      <w:r w:rsidR="006B3D6D">
        <w:t>3</w:t>
      </w:r>
      <w:r w:rsidR="00D06777" w:rsidRPr="00D06777">
        <w:t xml:space="preserve"> </w:t>
      </w:r>
    </w:p>
    <w:p w:rsidR="006B3D6D" w:rsidRDefault="006B3D6D" w:rsidP="006B3D6D">
      <w:pPr>
        <w:jc w:val="center"/>
      </w:pPr>
      <w:r w:rsidRPr="006B3D6D">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2021 ГОД И НА ПЛАНОВЫЙ ПЕРИОД 2022 И 2023 ГОДОВ</w:t>
      </w:r>
    </w:p>
    <w:p w:rsidR="00D06777" w:rsidRDefault="00D06777" w:rsidP="006B3D6D">
      <w:pPr>
        <w:jc w:val="right"/>
      </w:pPr>
      <w:r>
        <w:t>тыс.рублей</w:t>
      </w:r>
    </w:p>
    <w:tbl>
      <w:tblPr>
        <w:tblW w:w="10375" w:type="dxa"/>
        <w:tblLook w:val="04A0" w:firstRow="1" w:lastRow="0" w:firstColumn="1" w:lastColumn="0" w:noHBand="0" w:noVBand="1"/>
      </w:tblPr>
      <w:tblGrid>
        <w:gridCol w:w="7366"/>
        <w:gridCol w:w="1003"/>
        <w:gridCol w:w="1003"/>
        <w:gridCol w:w="1003"/>
      </w:tblGrid>
      <w:tr w:rsidR="004F0246" w:rsidTr="00197FDB">
        <w:trPr>
          <w:trHeight w:val="170"/>
        </w:trPr>
        <w:tc>
          <w:tcPr>
            <w:tcW w:w="73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Наименование поселения</w:t>
            </w:r>
          </w:p>
        </w:tc>
        <w:tc>
          <w:tcPr>
            <w:tcW w:w="3009" w:type="dxa"/>
            <w:gridSpan w:val="3"/>
            <w:tcBorders>
              <w:top w:val="single" w:sz="4" w:space="0" w:color="auto"/>
              <w:left w:val="nil"/>
              <w:bottom w:val="single" w:sz="4" w:space="0" w:color="auto"/>
              <w:right w:val="single" w:sz="4" w:space="0" w:color="auto"/>
            </w:tcBorders>
            <w:shd w:val="clear" w:color="auto" w:fill="auto"/>
            <w:hideMark/>
          </w:tcPr>
          <w:p w:rsidR="004F0246" w:rsidRPr="00197FDB" w:rsidRDefault="004F0246">
            <w:pPr>
              <w:jc w:val="center"/>
              <w:rPr>
                <w:sz w:val="16"/>
                <w:szCs w:val="16"/>
              </w:rPr>
            </w:pPr>
            <w:r w:rsidRPr="00197FDB">
              <w:rPr>
                <w:sz w:val="16"/>
                <w:szCs w:val="16"/>
              </w:rPr>
              <w:t>Сумма</w:t>
            </w:r>
          </w:p>
        </w:tc>
      </w:tr>
      <w:tr w:rsidR="004F0246" w:rsidTr="00197FDB">
        <w:trPr>
          <w:trHeight w:val="170"/>
        </w:trPr>
        <w:tc>
          <w:tcPr>
            <w:tcW w:w="7366" w:type="dxa"/>
            <w:vMerge/>
            <w:tcBorders>
              <w:top w:val="single" w:sz="4" w:space="0" w:color="auto"/>
              <w:left w:val="single" w:sz="4" w:space="0" w:color="auto"/>
              <w:bottom w:val="single" w:sz="4" w:space="0" w:color="000000"/>
              <w:right w:val="single" w:sz="4" w:space="0" w:color="auto"/>
            </w:tcBorders>
            <w:hideMark/>
          </w:tcPr>
          <w:p w:rsidR="004F0246" w:rsidRPr="00197FDB" w:rsidRDefault="004F0246">
            <w:pPr>
              <w:rPr>
                <w:sz w:val="16"/>
                <w:szCs w:val="16"/>
              </w:rPr>
            </w:pPr>
          </w:p>
        </w:tc>
        <w:tc>
          <w:tcPr>
            <w:tcW w:w="1003" w:type="dxa"/>
            <w:tcBorders>
              <w:top w:val="nil"/>
              <w:left w:val="nil"/>
              <w:bottom w:val="single" w:sz="4" w:space="0" w:color="auto"/>
              <w:right w:val="single" w:sz="4" w:space="0" w:color="auto"/>
            </w:tcBorders>
            <w:shd w:val="clear" w:color="auto" w:fill="auto"/>
            <w:hideMark/>
          </w:tcPr>
          <w:p w:rsidR="004F0246" w:rsidRPr="00197FDB" w:rsidRDefault="004F0246">
            <w:pPr>
              <w:jc w:val="center"/>
              <w:rPr>
                <w:sz w:val="16"/>
                <w:szCs w:val="16"/>
              </w:rPr>
            </w:pPr>
            <w:r w:rsidRPr="00197FDB">
              <w:rPr>
                <w:sz w:val="16"/>
                <w:szCs w:val="16"/>
              </w:rPr>
              <w:t>2021 ГОД</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2022 ГОД</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2023 ГОД</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1</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2</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3</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center"/>
              <w:rPr>
                <w:sz w:val="16"/>
                <w:szCs w:val="16"/>
              </w:rPr>
            </w:pPr>
            <w:r w:rsidRPr="00197FDB">
              <w:rPr>
                <w:sz w:val="16"/>
                <w:szCs w:val="16"/>
              </w:rPr>
              <w:t>4</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379,2</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263,8</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271,8</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237,8</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165,4</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170,4</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580,1</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403,5</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415,7</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264,4</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183,9</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189,5</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673,4</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468,4</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482,5</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814,6</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566,6</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583,8</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429,1</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298,5</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307,5</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4F0246" w:rsidRPr="00197FDB" w:rsidRDefault="004F0246">
            <w:pPr>
              <w:jc w:val="right"/>
              <w:rPr>
                <w:color w:val="000000"/>
                <w:sz w:val="16"/>
                <w:szCs w:val="16"/>
              </w:rPr>
            </w:pPr>
            <w:r w:rsidRPr="00197FDB">
              <w:rPr>
                <w:color w:val="000000"/>
                <w:sz w:val="16"/>
                <w:szCs w:val="16"/>
              </w:rPr>
              <w:t>543,2</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377,8</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color w:val="000000"/>
                <w:sz w:val="16"/>
                <w:szCs w:val="16"/>
              </w:rPr>
            </w:pPr>
            <w:r w:rsidRPr="00197FDB">
              <w:rPr>
                <w:color w:val="000000"/>
                <w:sz w:val="16"/>
                <w:szCs w:val="16"/>
              </w:rPr>
              <w:t>389,3</w:t>
            </w:r>
          </w:p>
        </w:tc>
      </w:tr>
      <w:tr w:rsidR="004F0246" w:rsidTr="00197FDB">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4F0246" w:rsidRPr="00197FDB" w:rsidRDefault="004F0246">
            <w:pPr>
              <w:rPr>
                <w:sz w:val="16"/>
                <w:szCs w:val="16"/>
              </w:rPr>
            </w:pPr>
            <w:r w:rsidRPr="00197FDB">
              <w:rPr>
                <w:sz w:val="16"/>
                <w:szCs w:val="16"/>
              </w:rPr>
              <w:t>ИТОГО:</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sz w:val="16"/>
                <w:szCs w:val="16"/>
              </w:rPr>
            </w:pPr>
            <w:r w:rsidRPr="00197FDB">
              <w:rPr>
                <w:sz w:val="16"/>
                <w:szCs w:val="16"/>
              </w:rPr>
              <w:t>3921,8</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sz w:val="16"/>
                <w:szCs w:val="16"/>
              </w:rPr>
            </w:pPr>
            <w:r w:rsidRPr="00197FDB">
              <w:rPr>
                <w:sz w:val="16"/>
                <w:szCs w:val="16"/>
              </w:rPr>
              <w:t>2727,90</w:t>
            </w:r>
          </w:p>
        </w:tc>
        <w:tc>
          <w:tcPr>
            <w:tcW w:w="1003" w:type="dxa"/>
            <w:tcBorders>
              <w:top w:val="nil"/>
              <w:left w:val="nil"/>
              <w:bottom w:val="single" w:sz="4" w:space="0" w:color="auto"/>
              <w:right w:val="single" w:sz="4" w:space="0" w:color="auto"/>
            </w:tcBorders>
            <w:shd w:val="clear" w:color="auto" w:fill="auto"/>
            <w:noWrap/>
            <w:hideMark/>
          </w:tcPr>
          <w:p w:rsidR="004F0246" w:rsidRPr="00197FDB" w:rsidRDefault="004F0246">
            <w:pPr>
              <w:jc w:val="right"/>
              <w:rPr>
                <w:sz w:val="16"/>
                <w:szCs w:val="16"/>
              </w:rPr>
            </w:pPr>
            <w:r w:rsidRPr="00197FDB">
              <w:rPr>
                <w:sz w:val="16"/>
                <w:szCs w:val="16"/>
              </w:rPr>
              <w:t>2810,5</w:t>
            </w:r>
          </w:p>
        </w:tc>
      </w:tr>
    </w:tbl>
    <w:p w:rsidR="004F0246" w:rsidRDefault="004F0246" w:rsidP="00F413B9">
      <w:pPr>
        <w:ind w:left="540"/>
        <w:jc w:val="both"/>
      </w:pPr>
    </w:p>
    <w:p w:rsidR="00B76334" w:rsidRDefault="007B78E8" w:rsidP="00F413B9">
      <w:pPr>
        <w:ind w:left="540"/>
        <w:jc w:val="both"/>
      </w:pPr>
      <w:r>
        <w:t>1.</w:t>
      </w:r>
      <w:r w:rsidR="003B5E8D">
        <w:t>1</w:t>
      </w:r>
      <w:r w:rsidR="00B8214A">
        <w:t>2</w:t>
      </w:r>
      <w:r w:rsidR="00887A3A">
        <w:t>.</w:t>
      </w:r>
      <w:r>
        <w:t xml:space="preserve"> </w:t>
      </w:r>
      <w:r w:rsidR="00F413B9">
        <w:t>Приложение 10 изложить в следующей редакции:</w:t>
      </w:r>
    </w:p>
    <w:p w:rsidR="00817AF2" w:rsidRPr="006C6B0C" w:rsidRDefault="00F413B9" w:rsidP="00817AF2">
      <w:pPr>
        <w:ind w:left="5664"/>
        <w:jc w:val="both"/>
      </w:pPr>
      <w:r>
        <w:t>«</w:t>
      </w:r>
      <w:r w:rsidR="00817AF2" w:rsidRPr="006C6B0C">
        <w:t xml:space="preserve">Приложение </w:t>
      </w:r>
      <w:r w:rsidR="00817AF2">
        <w:t>10</w:t>
      </w:r>
      <w:r w:rsidR="00817AF2" w:rsidRPr="006C6B0C">
        <w:t xml:space="preserve"> </w:t>
      </w:r>
    </w:p>
    <w:p w:rsidR="00817AF2" w:rsidRPr="006C6B0C" w:rsidRDefault="00817AF2" w:rsidP="00817AF2">
      <w:pPr>
        <w:ind w:left="5664"/>
        <w:jc w:val="both"/>
      </w:pPr>
      <w:r w:rsidRPr="006C6B0C">
        <w:t xml:space="preserve">к </w:t>
      </w:r>
      <w:r w:rsidR="00C13296" w:rsidRPr="006C6B0C">
        <w:t>решению Совета</w:t>
      </w:r>
      <w:r w:rsidRPr="006C6B0C">
        <w:t xml:space="preserve"> депутатов</w:t>
      </w:r>
    </w:p>
    <w:p w:rsidR="00817AF2" w:rsidRDefault="00817AF2" w:rsidP="00817AF2">
      <w:pPr>
        <w:ind w:left="5664"/>
        <w:jc w:val="both"/>
      </w:pPr>
      <w:r w:rsidRPr="006C6B0C">
        <w:t xml:space="preserve">Чамзинского муниципального района </w:t>
      </w:r>
    </w:p>
    <w:p w:rsidR="00817AF2" w:rsidRDefault="00817AF2" w:rsidP="00817AF2">
      <w:pPr>
        <w:ind w:left="5664"/>
        <w:jc w:val="both"/>
      </w:pPr>
      <w:r w:rsidRPr="006C6B0C">
        <w:t xml:space="preserve">Республики Мордовия «О бюджете </w:t>
      </w:r>
    </w:p>
    <w:p w:rsidR="00817AF2" w:rsidRDefault="00817AF2" w:rsidP="00817AF2">
      <w:pPr>
        <w:ind w:left="5664"/>
        <w:jc w:val="both"/>
      </w:pPr>
      <w:r w:rsidRPr="006C6B0C">
        <w:t xml:space="preserve">Чамзинского муниципального района  </w:t>
      </w:r>
    </w:p>
    <w:p w:rsidR="00817AF2" w:rsidRDefault="00817AF2" w:rsidP="00817AF2">
      <w:pPr>
        <w:ind w:left="5664"/>
        <w:jc w:val="both"/>
      </w:pPr>
      <w:r w:rsidRPr="006C6B0C">
        <w:t xml:space="preserve">Республики Мордовия на 2021 год </w:t>
      </w:r>
    </w:p>
    <w:p w:rsidR="00817AF2" w:rsidRDefault="00817AF2" w:rsidP="00817AF2">
      <w:pPr>
        <w:ind w:left="5664"/>
        <w:jc w:val="both"/>
      </w:pPr>
      <w:r w:rsidRPr="006C6B0C">
        <w:t xml:space="preserve">и на плановый период 2022 и 2023 годов»                                 </w:t>
      </w:r>
    </w:p>
    <w:p w:rsidR="00817AF2" w:rsidRDefault="00817AF2" w:rsidP="00817AF2">
      <w:pPr>
        <w:ind w:left="5664"/>
        <w:jc w:val="both"/>
      </w:pPr>
    </w:p>
    <w:p w:rsidR="00817AF2" w:rsidRDefault="00817AF2" w:rsidP="00817AF2">
      <w:pPr>
        <w:jc w:val="center"/>
      </w:pPr>
      <w:r w:rsidRPr="009C176F">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0C1959" w:rsidRDefault="000C1959" w:rsidP="00817AF2">
      <w:pPr>
        <w:ind w:left="708" w:firstLine="708"/>
        <w:jc w:val="right"/>
      </w:pPr>
      <w:r>
        <w:lastRenderedPageBreak/>
        <w:t>тыс.рублей</w:t>
      </w:r>
    </w:p>
    <w:tbl>
      <w:tblPr>
        <w:tblW w:w="10446" w:type="dxa"/>
        <w:tblLook w:val="04A0" w:firstRow="1" w:lastRow="0" w:firstColumn="1" w:lastColumn="0" w:noHBand="0" w:noVBand="1"/>
      </w:tblPr>
      <w:tblGrid>
        <w:gridCol w:w="2263"/>
        <w:gridCol w:w="4820"/>
        <w:gridCol w:w="1121"/>
        <w:gridCol w:w="1121"/>
        <w:gridCol w:w="1121"/>
      </w:tblGrid>
      <w:tr w:rsidR="008140A6" w:rsidTr="00197FDB">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Код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0A6" w:rsidRPr="00B41719" w:rsidRDefault="008140A6">
            <w:pPr>
              <w:jc w:val="center"/>
              <w:rPr>
                <w:sz w:val="16"/>
                <w:szCs w:val="16"/>
              </w:rPr>
            </w:pPr>
            <w:r w:rsidRPr="00B4171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140A6" w:rsidRPr="00B41719" w:rsidRDefault="008140A6">
            <w:pPr>
              <w:jc w:val="center"/>
              <w:rPr>
                <w:sz w:val="16"/>
                <w:szCs w:val="16"/>
              </w:rPr>
            </w:pPr>
            <w:r w:rsidRPr="00B41719">
              <w:rPr>
                <w:sz w:val="16"/>
                <w:szCs w:val="16"/>
              </w:rPr>
              <w:t>Сумма</w:t>
            </w:r>
          </w:p>
        </w:tc>
      </w:tr>
      <w:tr w:rsidR="008140A6" w:rsidTr="00197FDB">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3363" w:type="dxa"/>
            <w:gridSpan w:val="3"/>
            <w:vMerge/>
            <w:tcBorders>
              <w:top w:val="single" w:sz="4" w:space="0" w:color="auto"/>
              <w:left w:val="single" w:sz="4" w:space="0" w:color="auto"/>
              <w:bottom w:val="single" w:sz="4" w:space="0" w:color="000000"/>
              <w:right w:val="single" w:sz="4" w:space="0" w:color="000000"/>
            </w:tcBorders>
            <w:hideMark/>
          </w:tcPr>
          <w:p w:rsidR="008140A6" w:rsidRPr="00B41719" w:rsidRDefault="008140A6">
            <w:pPr>
              <w:rPr>
                <w:sz w:val="16"/>
                <w:szCs w:val="16"/>
              </w:rPr>
            </w:pPr>
          </w:p>
        </w:tc>
      </w:tr>
      <w:tr w:rsidR="008140A6" w:rsidTr="00197FDB">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8140A6" w:rsidRPr="00B41719" w:rsidRDefault="008140A6">
            <w:pPr>
              <w:rPr>
                <w:sz w:val="16"/>
                <w:szCs w:val="16"/>
              </w:rPr>
            </w:pP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2021 ГОД</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2022 ГОД</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2023 ГОД</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1</w:t>
            </w:r>
          </w:p>
        </w:tc>
        <w:tc>
          <w:tcPr>
            <w:tcW w:w="4820"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2</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3</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center"/>
              <w:rPr>
                <w:sz w:val="16"/>
                <w:szCs w:val="16"/>
              </w:rPr>
            </w:pPr>
            <w:r w:rsidRPr="00B41719">
              <w:rPr>
                <w:sz w:val="16"/>
                <w:szCs w:val="16"/>
              </w:rPr>
              <w:t>5</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-147,6</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000 01 03 00 00 00 0000 000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Бюджетные кредиты из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Бюджетные кредиты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000 01 03 01 00 00 0000 800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000 01 03 01 00 05 0000 810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rsidP="009D5BCF">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-307,2</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000 01 05 00 00 00 0000 000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Изменение остатков средств на счетах по учету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3108,7</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0,0</w:t>
            </w:r>
          </w:p>
        </w:tc>
      </w:tr>
      <w:tr w:rsidR="008140A6"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8140A6" w:rsidRPr="00B41719" w:rsidRDefault="008140A6">
            <w:pPr>
              <w:jc w:val="center"/>
              <w:rPr>
                <w:sz w:val="16"/>
                <w:szCs w:val="16"/>
              </w:rPr>
            </w:pPr>
            <w:r w:rsidRPr="00B41719">
              <w:rPr>
                <w:sz w:val="16"/>
                <w:szCs w:val="16"/>
              </w:rPr>
              <w:t>000 01 05 00 00 00 0000 500</w:t>
            </w:r>
          </w:p>
        </w:tc>
        <w:tc>
          <w:tcPr>
            <w:tcW w:w="4820" w:type="dxa"/>
            <w:tcBorders>
              <w:top w:val="nil"/>
              <w:left w:val="nil"/>
              <w:bottom w:val="single" w:sz="4" w:space="0" w:color="auto"/>
              <w:right w:val="single" w:sz="4" w:space="0" w:color="auto"/>
            </w:tcBorders>
            <w:shd w:val="clear" w:color="auto" w:fill="auto"/>
            <w:hideMark/>
          </w:tcPr>
          <w:p w:rsidR="008140A6" w:rsidRPr="00B41719" w:rsidRDefault="008140A6">
            <w:pPr>
              <w:rPr>
                <w:sz w:val="16"/>
                <w:szCs w:val="16"/>
              </w:rPr>
            </w:pPr>
            <w:r w:rsidRPr="00B41719">
              <w:rPr>
                <w:sz w:val="16"/>
                <w:szCs w:val="16"/>
              </w:rPr>
              <w:t>Увеличение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8140A6" w:rsidRPr="006419ED" w:rsidRDefault="008140A6">
            <w:pPr>
              <w:jc w:val="right"/>
              <w:rPr>
                <w:sz w:val="16"/>
                <w:szCs w:val="16"/>
              </w:rPr>
            </w:pPr>
            <w:r w:rsidRPr="006419ED">
              <w:rPr>
                <w:sz w:val="16"/>
                <w:szCs w:val="16"/>
              </w:rPr>
              <w:t>-53</w:t>
            </w:r>
            <w:r w:rsidR="006419ED" w:rsidRPr="006419ED">
              <w:rPr>
                <w:sz w:val="16"/>
                <w:szCs w:val="16"/>
              </w:rPr>
              <w:t>3644,2</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-38</w:t>
            </w:r>
            <w:r w:rsidR="004C5FE0">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8140A6" w:rsidRPr="00B41719" w:rsidRDefault="008140A6">
            <w:pPr>
              <w:jc w:val="right"/>
              <w:rPr>
                <w:sz w:val="16"/>
                <w:szCs w:val="16"/>
              </w:rPr>
            </w:pPr>
            <w:r w:rsidRPr="00B41719">
              <w:rPr>
                <w:sz w:val="16"/>
                <w:szCs w:val="16"/>
              </w:rPr>
              <w:t>-350449,</w:t>
            </w:r>
            <w:r w:rsidR="002C0F94">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000 01 05 02 00 00 0000 500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6419ED" w:rsidRPr="006419ED" w:rsidRDefault="006419ED" w:rsidP="006419ED">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000 01 05 02 01 00 0000 510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Увеличение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6419ED" w:rsidRPr="006419ED" w:rsidRDefault="006419ED" w:rsidP="006419ED">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tcPr>
          <w:p w:rsidR="006419ED" w:rsidRPr="00B41719" w:rsidRDefault="006419ED" w:rsidP="006419ED">
            <w:pPr>
              <w:jc w:val="center"/>
              <w:rPr>
                <w:sz w:val="16"/>
                <w:szCs w:val="16"/>
              </w:rPr>
            </w:pPr>
            <w:r w:rsidRPr="00B41719">
              <w:rPr>
                <w:sz w:val="16"/>
                <w:szCs w:val="16"/>
              </w:rPr>
              <w:t>000 01 05 02 01 05 0000 510</w:t>
            </w:r>
          </w:p>
        </w:tc>
        <w:tc>
          <w:tcPr>
            <w:tcW w:w="4820" w:type="dxa"/>
            <w:tcBorders>
              <w:top w:val="nil"/>
              <w:left w:val="nil"/>
              <w:bottom w:val="single" w:sz="4" w:space="0" w:color="auto"/>
              <w:right w:val="single" w:sz="4" w:space="0" w:color="auto"/>
            </w:tcBorders>
            <w:shd w:val="clear" w:color="auto" w:fill="auto"/>
          </w:tcPr>
          <w:p w:rsidR="006419ED" w:rsidRPr="00B41719" w:rsidRDefault="006419ED" w:rsidP="006419ED">
            <w:pPr>
              <w:rPr>
                <w:sz w:val="16"/>
                <w:szCs w:val="16"/>
              </w:rPr>
            </w:pPr>
            <w:r w:rsidRPr="00B41719">
              <w:rPr>
                <w:sz w:val="16"/>
                <w:szCs w:val="16"/>
              </w:rPr>
              <w:t>Увеличение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tcPr>
          <w:p w:rsidR="006419ED" w:rsidRPr="006419ED" w:rsidRDefault="006419ED" w:rsidP="006419ED">
            <w:pPr>
              <w:jc w:val="right"/>
              <w:rPr>
                <w:sz w:val="16"/>
                <w:szCs w:val="16"/>
              </w:rPr>
            </w:pPr>
            <w:r w:rsidRPr="006419ED">
              <w:rPr>
                <w:sz w:val="16"/>
                <w:szCs w:val="16"/>
              </w:rPr>
              <w:t>-533644,2</w:t>
            </w:r>
          </w:p>
        </w:tc>
        <w:tc>
          <w:tcPr>
            <w:tcW w:w="1121" w:type="dxa"/>
            <w:tcBorders>
              <w:top w:val="nil"/>
              <w:left w:val="nil"/>
              <w:bottom w:val="single" w:sz="4" w:space="0" w:color="auto"/>
              <w:right w:val="single" w:sz="4" w:space="0" w:color="auto"/>
            </w:tcBorders>
            <w:shd w:val="clear" w:color="auto" w:fill="auto"/>
            <w:noWrap/>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000 01 05 00 00 00 0000 600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Уменьшение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6419ED" w:rsidRPr="006419ED" w:rsidRDefault="006419ED" w:rsidP="006419ED">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000 01 05 02 00 00 0000 600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Уменьшение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6419ED" w:rsidRPr="006419ED" w:rsidRDefault="006419ED" w:rsidP="006419ED">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tcPr>
          <w:p w:rsidR="006419ED" w:rsidRPr="00B41719" w:rsidRDefault="006419ED" w:rsidP="006419ED">
            <w:pPr>
              <w:jc w:val="center"/>
              <w:rPr>
                <w:sz w:val="16"/>
                <w:szCs w:val="16"/>
              </w:rPr>
            </w:pPr>
            <w:r w:rsidRPr="00B41719">
              <w:rPr>
                <w:sz w:val="16"/>
                <w:szCs w:val="16"/>
              </w:rPr>
              <w:t>000 01 05 02 01 00 0000 610</w:t>
            </w:r>
          </w:p>
        </w:tc>
        <w:tc>
          <w:tcPr>
            <w:tcW w:w="4820" w:type="dxa"/>
            <w:tcBorders>
              <w:top w:val="nil"/>
              <w:left w:val="nil"/>
              <w:bottom w:val="single" w:sz="4" w:space="0" w:color="auto"/>
              <w:right w:val="single" w:sz="4" w:space="0" w:color="auto"/>
            </w:tcBorders>
            <w:shd w:val="clear" w:color="auto" w:fill="auto"/>
          </w:tcPr>
          <w:p w:rsidR="006419ED" w:rsidRPr="00B41719" w:rsidRDefault="006419ED" w:rsidP="006419ED">
            <w:pPr>
              <w:rPr>
                <w:sz w:val="16"/>
                <w:szCs w:val="16"/>
              </w:rPr>
            </w:pPr>
            <w:r w:rsidRPr="00B41719">
              <w:rPr>
                <w:sz w:val="16"/>
                <w:szCs w:val="16"/>
              </w:rPr>
              <w:t>Уменьшение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tcPr>
          <w:p w:rsidR="006419ED" w:rsidRPr="006419ED" w:rsidRDefault="006419ED" w:rsidP="006419ED">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000 01 05 02 01 05 0000 610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Уменьшение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hideMark/>
          </w:tcPr>
          <w:p w:rsidR="006419ED" w:rsidRPr="006419ED" w:rsidRDefault="006419ED" w:rsidP="006419ED">
            <w:pPr>
              <w:jc w:val="right"/>
              <w:rPr>
                <w:sz w:val="16"/>
                <w:szCs w:val="16"/>
              </w:rPr>
            </w:pPr>
            <w:r w:rsidRPr="006419ED">
              <w:rPr>
                <w:sz w:val="16"/>
                <w:szCs w:val="16"/>
              </w:rPr>
              <w:t>536752,9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38</w:t>
            </w:r>
            <w:r>
              <w:rPr>
                <w:sz w:val="16"/>
                <w:szCs w:val="16"/>
              </w:rPr>
              <w:t>9101,9</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350449,</w:t>
            </w:r>
            <w:r>
              <w:rPr>
                <w:sz w:val="16"/>
                <w:szCs w:val="16"/>
              </w:rPr>
              <w:t>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000 01 06 00 00 00 0000 000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159,6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000 01 06 05 00 00 0000 000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jc w:val="both"/>
              <w:rPr>
                <w:sz w:val="16"/>
                <w:szCs w:val="16"/>
              </w:rPr>
            </w:pPr>
            <w:r w:rsidRPr="00B41719">
              <w:rPr>
                <w:sz w:val="16"/>
                <w:szCs w:val="16"/>
              </w:rPr>
              <w:t xml:space="preserve">Бюджетные кредиты, предоставленные внутри страны в валюте Российской Федерации </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159,6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000 01 06 05 00 00 0000 600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Возврат бюджетных кредитов, предоставленных внутри страны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159,6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000 01 06 05 02 00 0000 600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159,6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000 01 06 05 02 05 0000 640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159,6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Итого источников внутреннего финансирования дефицита районного бюджета</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-147,6</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Привлечение средств</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0,0</w:t>
            </w:r>
          </w:p>
        </w:tc>
      </w:tr>
      <w:tr w:rsidR="006419ED" w:rsidTr="00197FD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6419ED" w:rsidRPr="00B41719" w:rsidRDefault="006419ED" w:rsidP="006419ED">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6419ED" w:rsidRPr="00B41719" w:rsidRDefault="006419ED" w:rsidP="006419ED">
            <w:pPr>
              <w:rPr>
                <w:sz w:val="16"/>
                <w:szCs w:val="16"/>
              </w:rPr>
            </w:pPr>
            <w:r w:rsidRPr="00B41719">
              <w:rPr>
                <w:sz w:val="16"/>
                <w:szCs w:val="16"/>
              </w:rPr>
              <w:t>Погашение основной суммы задолженности</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6419ED" w:rsidRPr="00B41719" w:rsidRDefault="006419ED" w:rsidP="006419ED">
            <w:pPr>
              <w:jc w:val="right"/>
              <w:rPr>
                <w:sz w:val="16"/>
                <w:szCs w:val="16"/>
              </w:rPr>
            </w:pPr>
            <w:r w:rsidRPr="00B41719">
              <w:rPr>
                <w:sz w:val="16"/>
                <w:szCs w:val="16"/>
              </w:rPr>
              <w:t>-307,2</w:t>
            </w:r>
          </w:p>
        </w:tc>
      </w:tr>
    </w:tbl>
    <w:p w:rsidR="00847FC1" w:rsidRDefault="00847FC1" w:rsidP="00021B20">
      <w:pPr>
        <w:ind w:left="540"/>
        <w:jc w:val="both"/>
      </w:pPr>
      <w:r>
        <w:tab/>
      </w: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9037AB" w:rsidRDefault="009037AB" w:rsidP="00D3391B">
      <w:pPr>
        <w:ind w:left="142" w:firstLine="566"/>
        <w:jc w:val="both"/>
      </w:pPr>
    </w:p>
    <w:p w:rsidR="00D3391B" w:rsidRDefault="00D3391B" w:rsidP="00D3391B">
      <w:pPr>
        <w:ind w:left="142" w:firstLine="566"/>
        <w:jc w:val="both"/>
      </w:pPr>
      <w:r>
        <w:lastRenderedPageBreak/>
        <w:t>1.1</w:t>
      </w:r>
      <w:r w:rsidR="00B8214A">
        <w:t>3</w:t>
      </w:r>
      <w:r>
        <w:t>.</w:t>
      </w:r>
      <w:r w:rsidR="00B23870">
        <w:tab/>
      </w:r>
      <w:r>
        <w:t>дополнить Приложением 12 следующего содержания:</w:t>
      </w:r>
    </w:p>
    <w:p w:rsidR="00D3391B" w:rsidRDefault="00D3391B" w:rsidP="00D3391B">
      <w:pPr>
        <w:ind w:left="5664"/>
        <w:jc w:val="both"/>
      </w:pPr>
      <w:r>
        <w:tab/>
      </w:r>
      <w:r>
        <w:tab/>
      </w:r>
      <w:r>
        <w:tab/>
      </w:r>
      <w:r>
        <w:tab/>
      </w:r>
    </w:p>
    <w:p w:rsidR="00D3391B" w:rsidRPr="006C6B0C" w:rsidRDefault="00D3391B" w:rsidP="00D3391B">
      <w:pPr>
        <w:ind w:left="5664"/>
        <w:jc w:val="both"/>
      </w:pPr>
      <w:r>
        <w:t>«</w:t>
      </w:r>
      <w:r w:rsidRPr="006C6B0C">
        <w:t xml:space="preserve">Приложение </w:t>
      </w:r>
      <w:r>
        <w:t>12</w:t>
      </w:r>
      <w:r w:rsidRPr="006C6B0C">
        <w:t xml:space="preserve"> </w:t>
      </w:r>
    </w:p>
    <w:p w:rsidR="00D3391B" w:rsidRPr="006C6B0C" w:rsidRDefault="00D3391B" w:rsidP="00D3391B">
      <w:pPr>
        <w:ind w:left="5664"/>
        <w:jc w:val="both"/>
      </w:pPr>
      <w:r w:rsidRPr="006C6B0C">
        <w:t>к решению Совета депутатов</w:t>
      </w:r>
    </w:p>
    <w:p w:rsidR="00D3391B" w:rsidRDefault="00D3391B" w:rsidP="00D3391B">
      <w:pPr>
        <w:ind w:left="5664"/>
        <w:jc w:val="both"/>
      </w:pPr>
      <w:r w:rsidRPr="006C6B0C">
        <w:t xml:space="preserve">Чамзинского муниципального района </w:t>
      </w:r>
    </w:p>
    <w:p w:rsidR="00D3391B" w:rsidRDefault="00D3391B" w:rsidP="00D3391B">
      <w:pPr>
        <w:ind w:left="5664"/>
        <w:jc w:val="both"/>
      </w:pPr>
      <w:r w:rsidRPr="006C6B0C">
        <w:t xml:space="preserve">Республики Мордовия «О бюджете </w:t>
      </w:r>
    </w:p>
    <w:p w:rsidR="00D3391B" w:rsidRDefault="00D3391B" w:rsidP="00D3391B">
      <w:pPr>
        <w:ind w:left="5664"/>
        <w:jc w:val="both"/>
      </w:pPr>
      <w:r w:rsidRPr="006C6B0C">
        <w:t xml:space="preserve">Чамзинского муниципального района  </w:t>
      </w:r>
    </w:p>
    <w:p w:rsidR="00D3391B" w:rsidRDefault="00D3391B" w:rsidP="00D3391B">
      <w:pPr>
        <w:ind w:left="5664"/>
        <w:jc w:val="both"/>
      </w:pPr>
      <w:r w:rsidRPr="006C6B0C">
        <w:t xml:space="preserve">Республики Мордовия на 2021 год </w:t>
      </w:r>
    </w:p>
    <w:p w:rsidR="00D3391B" w:rsidRDefault="00D3391B" w:rsidP="00D3391B">
      <w:pPr>
        <w:ind w:left="5664"/>
        <w:jc w:val="both"/>
      </w:pPr>
      <w:r w:rsidRPr="006C6B0C">
        <w:t xml:space="preserve">и на плановый период 2022 и 2023 годов»                                 </w:t>
      </w:r>
    </w:p>
    <w:p w:rsidR="00D3391B" w:rsidRPr="00D3391B" w:rsidRDefault="00D3391B" w:rsidP="00D3391B">
      <w:pPr>
        <w:pStyle w:val="a7"/>
        <w:jc w:val="center"/>
      </w:pPr>
      <w:r w:rsidRPr="00D3391B">
        <w:t>Программа</w:t>
      </w:r>
      <w:r w:rsidRPr="00D3391B">
        <w:br/>
        <w:t>муниципальных гарантий Чамзинского муниципального района Республики Мордовия в валюте Российской Федерации на 2021 год и на плановый период 2022 и 2023 годов</w:t>
      </w:r>
    </w:p>
    <w:p w:rsidR="00D3391B" w:rsidRDefault="00D3391B" w:rsidP="00D3391B">
      <w:pPr>
        <w:pStyle w:val="s1"/>
        <w:jc w:val="center"/>
      </w:pPr>
      <w:r w:rsidRPr="00D3391B">
        <w:t>Общий объем бюджетных ассигнований, предусмотренных на исполнение муниципальных гарантий Чамзинского муниципального района Республики Мордовия по возможным гарантийным случаям в 2021 году и в плановом периоде 2022 и 2023 годов</w:t>
      </w:r>
    </w:p>
    <w:tbl>
      <w:tblPr>
        <w:tblStyle w:val="a9"/>
        <w:tblW w:w="0" w:type="auto"/>
        <w:tblLook w:val="04A0" w:firstRow="1" w:lastRow="0" w:firstColumn="1" w:lastColumn="0" w:noHBand="0" w:noVBand="1"/>
      </w:tblPr>
      <w:tblGrid>
        <w:gridCol w:w="1966"/>
        <w:gridCol w:w="1743"/>
        <w:gridCol w:w="1867"/>
        <w:gridCol w:w="920"/>
        <w:gridCol w:w="1471"/>
        <w:gridCol w:w="1114"/>
        <w:gridCol w:w="1114"/>
      </w:tblGrid>
      <w:tr w:rsidR="00184F08" w:rsidTr="00184F08">
        <w:tc>
          <w:tcPr>
            <w:tcW w:w="1966" w:type="dxa"/>
            <w:vMerge w:val="restart"/>
          </w:tcPr>
          <w:p w:rsidR="00184F08" w:rsidRPr="00184F08" w:rsidRDefault="00184F08" w:rsidP="00D3391B">
            <w:pPr>
              <w:pStyle w:val="s1"/>
              <w:jc w:val="center"/>
              <w:rPr>
                <w:sz w:val="16"/>
                <w:szCs w:val="16"/>
              </w:rPr>
            </w:pPr>
            <w:r w:rsidRPr="00184F08">
              <w:rPr>
                <w:sz w:val="16"/>
                <w:szCs w:val="16"/>
              </w:rPr>
              <w:t>Исполнение муниципальных гарантий Чамзинского муниципального района Республики Мордовия за счет источников финансирования дефицита районного бюджета</w:t>
            </w:r>
          </w:p>
        </w:tc>
        <w:tc>
          <w:tcPr>
            <w:tcW w:w="8229" w:type="dxa"/>
            <w:gridSpan w:val="6"/>
          </w:tcPr>
          <w:p w:rsidR="00184F08" w:rsidRPr="00184F08" w:rsidRDefault="00184F08" w:rsidP="00D3391B">
            <w:pPr>
              <w:pStyle w:val="s1"/>
              <w:jc w:val="center"/>
              <w:rPr>
                <w:sz w:val="16"/>
                <w:szCs w:val="16"/>
              </w:rPr>
            </w:pPr>
            <w:r w:rsidRPr="00184F08">
              <w:rPr>
                <w:sz w:val="16"/>
                <w:szCs w:val="16"/>
              </w:rPr>
              <w:t>Объем бюджетных ассигнований на исполнение муниципальных гарантий Чамзинского муниципального района Республики Мордовия по возможным гарантийным случаям (в тыс. рублей)</w:t>
            </w:r>
          </w:p>
        </w:tc>
      </w:tr>
      <w:tr w:rsidR="001A1A5E" w:rsidTr="00184F08">
        <w:tc>
          <w:tcPr>
            <w:tcW w:w="1966" w:type="dxa"/>
            <w:vMerge/>
          </w:tcPr>
          <w:p w:rsidR="001A1A5E" w:rsidRPr="00184F08" w:rsidRDefault="001A1A5E" w:rsidP="00184F08">
            <w:pPr>
              <w:pStyle w:val="s1"/>
              <w:jc w:val="center"/>
              <w:rPr>
                <w:sz w:val="16"/>
                <w:szCs w:val="16"/>
              </w:rPr>
            </w:pPr>
          </w:p>
        </w:tc>
        <w:tc>
          <w:tcPr>
            <w:tcW w:w="6001" w:type="dxa"/>
            <w:gridSpan w:val="4"/>
          </w:tcPr>
          <w:p w:rsidR="001A1A5E" w:rsidRPr="00184F08" w:rsidRDefault="001A1A5E" w:rsidP="00184F08">
            <w:pPr>
              <w:pStyle w:val="s1"/>
              <w:jc w:val="center"/>
              <w:rPr>
                <w:sz w:val="16"/>
                <w:szCs w:val="16"/>
              </w:rPr>
            </w:pPr>
            <w:r w:rsidRPr="00184F08">
              <w:rPr>
                <w:rStyle w:val="a8"/>
                <w:i w:val="0"/>
                <w:iCs w:val="0"/>
                <w:sz w:val="16"/>
                <w:szCs w:val="16"/>
              </w:rPr>
              <w:t>2021</w:t>
            </w:r>
            <w:r w:rsidRPr="00184F08">
              <w:rPr>
                <w:sz w:val="16"/>
                <w:szCs w:val="16"/>
              </w:rPr>
              <w:t> год</w:t>
            </w:r>
          </w:p>
        </w:tc>
        <w:tc>
          <w:tcPr>
            <w:tcW w:w="1114" w:type="dxa"/>
            <w:vMerge w:val="restart"/>
          </w:tcPr>
          <w:p w:rsidR="001A1A5E" w:rsidRPr="00184F08" w:rsidRDefault="001A1A5E" w:rsidP="00184F08">
            <w:pPr>
              <w:pStyle w:val="s1"/>
              <w:jc w:val="center"/>
              <w:rPr>
                <w:sz w:val="16"/>
                <w:szCs w:val="16"/>
              </w:rPr>
            </w:pPr>
            <w:r w:rsidRPr="00184F08">
              <w:rPr>
                <w:sz w:val="16"/>
                <w:szCs w:val="16"/>
              </w:rPr>
              <w:t>2022 год</w:t>
            </w:r>
          </w:p>
        </w:tc>
        <w:tc>
          <w:tcPr>
            <w:tcW w:w="1114" w:type="dxa"/>
            <w:vMerge w:val="restart"/>
          </w:tcPr>
          <w:p w:rsidR="001A1A5E" w:rsidRPr="00184F08" w:rsidRDefault="001A1A5E" w:rsidP="00184F08">
            <w:pPr>
              <w:pStyle w:val="s1"/>
              <w:jc w:val="center"/>
              <w:rPr>
                <w:sz w:val="16"/>
                <w:szCs w:val="16"/>
              </w:rPr>
            </w:pPr>
            <w:r w:rsidRPr="00184F08">
              <w:rPr>
                <w:sz w:val="16"/>
                <w:szCs w:val="16"/>
              </w:rPr>
              <w:t>2023 год</w:t>
            </w:r>
          </w:p>
        </w:tc>
      </w:tr>
      <w:tr w:rsidR="001A1A5E" w:rsidTr="00184F08">
        <w:tc>
          <w:tcPr>
            <w:tcW w:w="1966" w:type="dxa"/>
            <w:vMerge/>
          </w:tcPr>
          <w:p w:rsidR="001A1A5E" w:rsidRPr="00184F08" w:rsidRDefault="001A1A5E" w:rsidP="00184F08">
            <w:pPr>
              <w:pStyle w:val="s1"/>
              <w:jc w:val="center"/>
              <w:rPr>
                <w:sz w:val="16"/>
                <w:szCs w:val="16"/>
              </w:rPr>
            </w:pPr>
          </w:p>
        </w:tc>
        <w:tc>
          <w:tcPr>
            <w:tcW w:w="1743" w:type="dxa"/>
          </w:tcPr>
          <w:p w:rsidR="001A1A5E" w:rsidRPr="00184F08" w:rsidRDefault="001A1A5E" w:rsidP="00184F08">
            <w:pPr>
              <w:pStyle w:val="s1"/>
              <w:jc w:val="center"/>
              <w:rPr>
                <w:sz w:val="16"/>
                <w:szCs w:val="16"/>
              </w:rPr>
            </w:pPr>
            <w:r w:rsidRPr="00184F08">
              <w:rPr>
                <w:sz w:val="16"/>
                <w:szCs w:val="16"/>
              </w:rPr>
              <w:t>Наименование принципала</w:t>
            </w:r>
          </w:p>
        </w:tc>
        <w:tc>
          <w:tcPr>
            <w:tcW w:w="1867" w:type="dxa"/>
          </w:tcPr>
          <w:p w:rsidR="001A1A5E" w:rsidRPr="00184F08" w:rsidRDefault="001A1A5E" w:rsidP="00184F08">
            <w:pPr>
              <w:pStyle w:val="s1"/>
              <w:jc w:val="center"/>
              <w:rPr>
                <w:sz w:val="16"/>
                <w:szCs w:val="16"/>
              </w:rPr>
            </w:pPr>
            <w:r w:rsidRPr="00184F08">
              <w:rPr>
                <w:sz w:val="16"/>
                <w:szCs w:val="16"/>
              </w:rPr>
              <w:t>Цель гарантирования</w:t>
            </w:r>
          </w:p>
        </w:tc>
        <w:tc>
          <w:tcPr>
            <w:tcW w:w="920" w:type="dxa"/>
          </w:tcPr>
          <w:p w:rsidR="001A1A5E" w:rsidRPr="00184F08" w:rsidRDefault="001A1A5E" w:rsidP="00184F08">
            <w:pPr>
              <w:pStyle w:val="s1"/>
              <w:jc w:val="center"/>
              <w:rPr>
                <w:sz w:val="16"/>
                <w:szCs w:val="16"/>
              </w:rPr>
            </w:pPr>
            <w:r w:rsidRPr="00184F08">
              <w:rPr>
                <w:sz w:val="16"/>
                <w:szCs w:val="16"/>
              </w:rPr>
              <w:t>Сумма</w:t>
            </w:r>
          </w:p>
        </w:tc>
        <w:tc>
          <w:tcPr>
            <w:tcW w:w="1471" w:type="dxa"/>
          </w:tcPr>
          <w:p w:rsidR="001A1A5E" w:rsidRPr="00184F08" w:rsidRDefault="001A1A5E" w:rsidP="00184F08">
            <w:pPr>
              <w:pStyle w:val="s1"/>
              <w:jc w:val="center"/>
              <w:rPr>
                <w:sz w:val="16"/>
                <w:szCs w:val="16"/>
              </w:rPr>
            </w:pPr>
            <w:r w:rsidRPr="00184F08">
              <w:rPr>
                <w:sz w:val="16"/>
                <w:szCs w:val="16"/>
              </w:rPr>
              <w:t>Наличие права регрессного требования</w:t>
            </w:r>
          </w:p>
        </w:tc>
        <w:tc>
          <w:tcPr>
            <w:tcW w:w="1114" w:type="dxa"/>
            <w:vMerge/>
            <w:vAlign w:val="center"/>
          </w:tcPr>
          <w:p w:rsidR="001A1A5E" w:rsidRPr="00184F08" w:rsidRDefault="001A1A5E" w:rsidP="00184F08">
            <w:pPr>
              <w:jc w:val="center"/>
              <w:rPr>
                <w:sz w:val="16"/>
                <w:szCs w:val="16"/>
              </w:rPr>
            </w:pPr>
          </w:p>
        </w:tc>
        <w:tc>
          <w:tcPr>
            <w:tcW w:w="1114" w:type="dxa"/>
            <w:vMerge/>
          </w:tcPr>
          <w:p w:rsidR="001A1A5E" w:rsidRPr="00184F08" w:rsidRDefault="001A1A5E" w:rsidP="00184F08">
            <w:pPr>
              <w:pStyle w:val="s1"/>
              <w:jc w:val="center"/>
              <w:rPr>
                <w:sz w:val="16"/>
                <w:szCs w:val="16"/>
              </w:rPr>
            </w:pPr>
          </w:p>
        </w:tc>
      </w:tr>
      <w:tr w:rsidR="00184F08" w:rsidTr="00184F08">
        <w:tc>
          <w:tcPr>
            <w:tcW w:w="1966" w:type="dxa"/>
          </w:tcPr>
          <w:p w:rsidR="00184F08" w:rsidRPr="00184F08" w:rsidRDefault="00184F08" w:rsidP="00184F08">
            <w:pPr>
              <w:pStyle w:val="s1"/>
              <w:jc w:val="center"/>
              <w:rPr>
                <w:sz w:val="16"/>
                <w:szCs w:val="16"/>
              </w:rPr>
            </w:pPr>
            <w:r w:rsidRPr="00184F08">
              <w:rPr>
                <w:sz w:val="16"/>
                <w:szCs w:val="16"/>
              </w:rPr>
              <w:t>1</w:t>
            </w:r>
          </w:p>
        </w:tc>
        <w:tc>
          <w:tcPr>
            <w:tcW w:w="1743" w:type="dxa"/>
          </w:tcPr>
          <w:p w:rsidR="00184F08" w:rsidRPr="00184F08" w:rsidRDefault="00184F08" w:rsidP="00184F08">
            <w:pPr>
              <w:pStyle w:val="s1"/>
              <w:jc w:val="center"/>
              <w:rPr>
                <w:sz w:val="16"/>
                <w:szCs w:val="16"/>
              </w:rPr>
            </w:pPr>
            <w:r w:rsidRPr="00184F08">
              <w:rPr>
                <w:sz w:val="16"/>
                <w:szCs w:val="16"/>
              </w:rPr>
              <w:t>2</w:t>
            </w:r>
          </w:p>
        </w:tc>
        <w:tc>
          <w:tcPr>
            <w:tcW w:w="1867" w:type="dxa"/>
          </w:tcPr>
          <w:p w:rsidR="00184F08" w:rsidRPr="00184F08" w:rsidRDefault="00184F08" w:rsidP="00184F08">
            <w:pPr>
              <w:pStyle w:val="s1"/>
              <w:jc w:val="center"/>
              <w:rPr>
                <w:sz w:val="16"/>
                <w:szCs w:val="16"/>
              </w:rPr>
            </w:pPr>
            <w:r w:rsidRPr="00184F08">
              <w:rPr>
                <w:sz w:val="16"/>
                <w:szCs w:val="16"/>
              </w:rPr>
              <w:t>3</w:t>
            </w:r>
          </w:p>
        </w:tc>
        <w:tc>
          <w:tcPr>
            <w:tcW w:w="920" w:type="dxa"/>
          </w:tcPr>
          <w:p w:rsidR="00184F08" w:rsidRPr="00184F08" w:rsidRDefault="00184F08" w:rsidP="00184F08">
            <w:pPr>
              <w:pStyle w:val="s1"/>
              <w:jc w:val="center"/>
              <w:rPr>
                <w:sz w:val="16"/>
                <w:szCs w:val="16"/>
              </w:rPr>
            </w:pPr>
            <w:r w:rsidRPr="00184F08">
              <w:rPr>
                <w:sz w:val="16"/>
                <w:szCs w:val="16"/>
              </w:rPr>
              <w:t>4</w:t>
            </w:r>
          </w:p>
        </w:tc>
        <w:tc>
          <w:tcPr>
            <w:tcW w:w="1471" w:type="dxa"/>
          </w:tcPr>
          <w:p w:rsidR="00184F08" w:rsidRPr="00184F08" w:rsidRDefault="00184F08" w:rsidP="00184F08">
            <w:pPr>
              <w:pStyle w:val="s1"/>
              <w:jc w:val="center"/>
              <w:rPr>
                <w:sz w:val="16"/>
                <w:szCs w:val="16"/>
              </w:rPr>
            </w:pPr>
            <w:r w:rsidRPr="00184F08">
              <w:rPr>
                <w:sz w:val="16"/>
                <w:szCs w:val="16"/>
              </w:rPr>
              <w:t>5</w:t>
            </w:r>
          </w:p>
        </w:tc>
        <w:tc>
          <w:tcPr>
            <w:tcW w:w="1114" w:type="dxa"/>
          </w:tcPr>
          <w:p w:rsidR="00184F08" w:rsidRPr="00184F08" w:rsidRDefault="00184F08" w:rsidP="00184F08">
            <w:pPr>
              <w:pStyle w:val="s1"/>
              <w:jc w:val="center"/>
              <w:rPr>
                <w:sz w:val="16"/>
                <w:szCs w:val="16"/>
              </w:rPr>
            </w:pPr>
            <w:r w:rsidRPr="00184F08">
              <w:rPr>
                <w:sz w:val="16"/>
                <w:szCs w:val="16"/>
              </w:rPr>
              <w:t>6</w:t>
            </w:r>
          </w:p>
        </w:tc>
        <w:tc>
          <w:tcPr>
            <w:tcW w:w="1114" w:type="dxa"/>
          </w:tcPr>
          <w:p w:rsidR="00184F08" w:rsidRPr="00184F08" w:rsidRDefault="00184F08" w:rsidP="00184F08">
            <w:pPr>
              <w:pStyle w:val="s1"/>
              <w:jc w:val="center"/>
              <w:rPr>
                <w:sz w:val="16"/>
                <w:szCs w:val="16"/>
              </w:rPr>
            </w:pPr>
            <w:r w:rsidRPr="00184F08">
              <w:rPr>
                <w:sz w:val="16"/>
                <w:szCs w:val="16"/>
              </w:rPr>
              <w:t>7</w:t>
            </w:r>
          </w:p>
        </w:tc>
      </w:tr>
      <w:tr w:rsidR="00184F08" w:rsidTr="00184F08">
        <w:tc>
          <w:tcPr>
            <w:tcW w:w="1966" w:type="dxa"/>
          </w:tcPr>
          <w:p w:rsidR="00184F08" w:rsidRPr="00184F08" w:rsidRDefault="00184F08" w:rsidP="00184F08">
            <w:pPr>
              <w:pStyle w:val="s1"/>
              <w:jc w:val="center"/>
              <w:rPr>
                <w:sz w:val="16"/>
                <w:szCs w:val="16"/>
              </w:rPr>
            </w:pPr>
            <w:r w:rsidRPr="00184F08">
              <w:rPr>
                <w:sz w:val="16"/>
                <w:szCs w:val="16"/>
              </w:rPr>
              <w:t>ВСЕГО</w:t>
            </w:r>
          </w:p>
        </w:tc>
        <w:tc>
          <w:tcPr>
            <w:tcW w:w="1743" w:type="dxa"/>
          </w:tcPr>
          <w:p w:rsidR="00184F08" w:rsidRPr="00184F08" w:rsidRDefault="00184F08" w:rsidP="00184F08">
            <w:pPr>
              <w:pStyle w:val="s1"/>
              <w:jc w:val="center"/>
              <w:rPr>
                <w:sz w:val="16"/>
                <w:szCs w:val="16"/>
              </w:rPr>
            </w:pPr>
            <w:r w:rsidRPr="00184F08">
              <w:rPr>
                <w:sz w:val="16"/>
                <w:szCs w:val="16"/>
              </w:rPr>
              <w:t>-</w:t>
            </w:r>
          </w:p>
        </w:tc>
        <w:tc>
          <w:tcPr>
            <w:tcW w:w="1867" w:type="dxa"/>
          </w:tcPr>
          <w:p w:rsidR="00184F08" w:rsidRPr="00184F08" w:rsidRDefault="00184F08" w:rsidP="00184F08">
            <w:pPr>
              <w:pStyle w:val="s1"/>
              <w:jc w:val="center"/>
              <w:rPr>
                <w:sz w:val="16"/>
                <w:szCs w:val="16"/>
              </w:rPr>
            </w:pPr>
            <w:r w:rsidRPr="00184F08">
              <w:rPr>
                <w:sz w:val="16"/>
                <w:szCs w:val="16"/>
              </w:rPr>
              <w:t>-</w:t>
            </w:r>
          </w:p>
        </w:tc>
        <w:tc>
          <w:tcPr>
            <w:tcW w:w="920" w:type="dxa"/>
          </w:tcPr>
          <w:p w:rsidR="00184F08" w:rsidRPr="00184F08" w:rsidRDefault="00184F08" w:rsidP="00184F08">
            <w:pPr>
              <w:pStyle w:val="s1"/>
              <w:jc w:val="center"/>
              <w:rPr>
                <w:sz w:val="16"/>
                <w:szCs w:val="16"/>
              </w:rPr>
            </w:pPr>
            <w:r w:rsidRPr="00184F08">
              <w:rPr>
                <w:sz w:val="16"/>
                <w:szCs w:val="16"/>
              </w:rPr>
              <w:t>0,0</w:t>
            </w:r>
          </w:p>
        </w:tc>
        <w:tc>
          <w:tcPr>
            <w:tcW w:w="1471" w:type="dxa"/>
          </w:tcPr>
          <w:p w:rsidR="00184F08" w:rsidRPr="00184F08" w:rsidRDefault="00184F08" w:rsidP="00184F08">
            <w:pPr>
              <w:pStyle w:val="s1"/>
              <w:jc w:val="center"/>
              <w:rPr>
                <w:sz w:val="16"/>
                <w:szCs w:val="16"/>
              </w:rPr>
            </w:pPr>
            <w:r w:rsidRPr="00184F08">
              <w:rPr>
                <w:sz w:val="16"/>
                <w:szCs w:val="16"/>
              </w:rPr>
              <w:t>-</w:t>
            </w:r>
          </w:p>
        </w:tc>
        <w:tc>
          <w:tcPr>
            <w:tcW w:w="1114" w:type="dxa"/>
          </w:tcPr>
          <w:p w:rsidR="00184F08" w:rsidRPr="00184F08" w:rsidRDefault="00184F08" w:rsidP="00184F08">
            <w:pPr>
              <w:pStyle w:val="s1"/>
              <w:jc w:val="center"/>
              <w:rPr>
                <w:sz w:val="16"/>
                <w:szCs w:val="16"/>
              </w:rPr>
            </w:pPr>
            <w:r w:rsidRPr="00184F08">
              <w:rPr>
                <w:sz w:val="16"/>
                <w:szCs w:val="16"/>
              </w:rPr>
              <w:t>0,0</w:t>
            </w:r>
          </w:p>
        </w:tc>
        <w:tc>
          <w:tcPr>
            <w:tcW w:w="1114" w:type="dxa"/>
          </w:tcPr>
          <w:p w:rsidR="00184F08" w:rsidRPr="00184F08" w:rsidRDefault="00184F08" w:rsidP="00184F08">
            <w:pPr>
              <w:pStyle w:val="s1"/>
              <w:jc w:val="center"/>
              <w:rPr>
                <w:sz w:val="16"/>
                <w:szCs w:val="16"/>
              </w:rPr>
            </w:pPr>
            <w:r w:rsidRPr="00184F08">
              <w:rPr>
                <w:sz w:val="16"/>
                <w:szCs w:val="16"/>
              </w:rPr>
              <w:t>0,0</w:t>
            </w:r>
          </w:p>
        </w:tc>
      </w:tr>
    </w:tbl>
    <w:p w:rsidR="00D3391B" w:rsidRDefault="00D3391B" w:rsidP="00D3391B">
      <w:pPr>
        <w:ind w:left="142" w:firstLine="566"/>
        <w:jc w:val="both"/>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E50724" w:rsidP="00847FC1">
      <w:r w:rsidRPr="00EE194F">
        <w:t>____________________ В.Я.Борисов</w:t>
      </w:r>
      <w:r>
        <w:t xml:space="preserve">                                           </w:t>
      </w:r>
      <w:r>
        <w:rPr>
          <w:u w:val="single"/>
        </w:rPr>
        <w:t xml:space="preserve">                                </w:t>
      </w:r>
      <w:r>
        <w:t>В.Г.Цыбаков</w:t>
      </w:r>
    </w:p>
    <w:sectPr w:rsidR="00EB6CF5" w:rsidSect="00F653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4C4"/>
    <w:rsid w:val="000035F2"/>
    <w:rsid w:val="00004DE3"/>
    <w:rsid w:val="00006142"/>
    <w:rsid w:val="00006A16"/>
    <w:rsid w:val="00010C82"/>
    <w:rsid w:val="0001440C"/>
    <w:rsid w:val="00021B20"/>
    <w:rsid w:val="00023B58"/>
    <w:rsid w:val="000254F7"/>
    <w:rsid w:val="00025782"/>
    <w:rsid w:val="00026473"/>
    <w:rsid w:val="00030701"/>
    <w:rsid w:val="00030CE7"/>
    <w:rsid w:val="00031114"/>
    <w:rsid w:val="00034859"/>
    <w:rsid w:val="00035995"/>
    <w:rsid w:val="000364B5"/>
    <w:rsid w:val="00043D7E"/>
    <w:rsid w:val="00044DEB"/>
    <w:rsid w:val="000453F5"/>
    <w:rsid w:val="00045E5E"/>
    <w:rsid w:val="000474F9"/>
    <w:rsid w:val="00050119"/>
    <w:rsid w:val="000515BA"/>
    <w:rsid w:val="00053044"/>
    <w:rsid w:val="0005357C"/>
    <w:rsid w:val="00053C03"/>
    <w:rsid w:val="00054367"/>
    <w:rsid w:val="00056CD5"/>
    <w:rsid w:val="0006064C"/>
    <w:rsid w:val="00061BC5"/>
    <w:rsid w:val="00061D39"/>
    <w:rsid w:val="00065965"/>
    <w:rsid w:val="00066470"/>
    <w:rsid w:val="000667D4"/>
    <w:rsid w:val="000678AE"/>
    <w:rsid w:val="000718BF"/>
    <w:rsid w:val="000734D1"/>
    <w:rsid w:val="00074081"/>
    <w:rsid w:val="000748DE"/>
    <w:rsid w:val="00076828"/>
    <w:rsid w:val="000768B1"/>
    <w:rsid w:val="00080D13"/>
    <w:rsid w:val="00083095"/>
    <w:rsid w:val="00084F2C"/>
    <w:rsid w:val="00085784"/>
    <w:rsid w:val="00092C97"/>
    <w:rsid w:val="00094839"/>
    <w:rsid w:val="00096126"/>
    <w:rsid w:val="00097ECD"/>
    <w:rsid w:val="000A0402"/>
    <w:rsid w:val="000A430C"/>
    <w:rsid w:val="000A51AA"/>
    <w:rsid w:val="000A5F95"/>
    <w:rsid w:val="000A657F"/>
    <w:rsid w:val="000B03C9"/>
    <w:rsid w:val="000B0828"/>
    <w:rsid w:val="000B2309"/>
    <w:rsid w:val="000B2D81"/>
    <w:rsid w:val="000B65EB"/>
    <w:rsid w:val="000B6CEF"/>
    <w:rsid w:val="000C0FBA"/>
    <w:rsid w:val="000C1959"/>
    <w:rsid w:val="000C21FD"/>
    <w:rsid w:val="000C2E1A"/>
    <w:rsid w:val="000C32DA"/>
    <w:rsid w:val="000C4C36"/>
    <w:rsid w:val="000C6337"/>
    <w:rsid w:val="000C66E0"/>
    <w:rsid w:val="000C76F2"/>
    <w:rsid w:val="000D0F53"/>
    <w:rsid w:val="000D2145"/>
    <w:rsid w:val="000D5945"/>
    <w:rsid w:val="000D6BAF"/>
    <w:rsid w:val="000D7967"/>
    <w:rsid w:val="000E036C"/>
    <w:rsid w:val="000E2830"/>
    <w:rsid w:val="000E582D"/>
    <w:rsid w:val="000F0E73"/>
    <w:rsid w:val="000F1E11"/>
    <w:rsid w:val="000F32E4"/>
    <w:rsid w:val="000F34EB"/>
    <w:rsid w:val="000F44FA"/>
    <w:rsid w:val="0010215A"/>
    <w:rsid w:val="001039A8"/>
    <w:rsid w:val="00104532"/>
    <w:rsid w:val="00104B3E"/>
    <w:rsid w:val="00104BEF"/>
    <w:rsid w:val="001117E1"/>
    <w:rsid w:val="00111CBF"/>
    <w:rsid w:val="001125E4"/>
    <w:rsid w:val="00112969"/>
    <w:rsid w:val="00120EEE"/>
    <w:rsid w:val="00122664"/>
    <w:rsid w:val="0012311B"/>
    <w:rsid w:val="001239C5"/>
    <w:rsid w:val="00131BF6"/>
    <w:rsid w:val="00132439"/>
    <w:rsid w:val="001333D7"/>
    <w:rsid w:val="00133851"/>
    <w:rsid w:val="001369D2"/>
    <w:rsid w:val="00143F2F"/>
    <w:rsid w:val="00143FF0"/>
    <w:rsid w:val="00144095"/>
    <w:rsid w:val="00150D86"/>
    <w:rsid w:val="00152895"/>
    <w:rsid w:val="001533A0"/>
    <w:rsid w:val="0015374D"/>
    <w:rsid w:val="0015501A"/>
    <w:rsid w:val="00156DC6"/>
    <w:rsid w:val="00160192"/>
    <w:rsid w:val="00164275"/>
    <w:rsid w:val="00167D8C"/>
    <w:rsid w:val="001746E5"/>
    <w:rsid w:val="0018001A"/>
    <w:rsid w:val="00180AA0"/>
    <w:rsid w:val="0018162B"/>
    <w:rsid w:val="00181E6C"/>
    <w:rsid w:val="00181FB5"/>
    <w:rsid w:val="0018367A"/>
    <w:rsid w:val="00184F08"/>
    <w:rsid w:val="0018527B"/>
    <w:rsid w:val="0018662A"/>
    <w:rsid w:val="00187894"/>
    <w:rsid w:val="00191B8E"/>
    <w:rsid w:val="00194091"/>
    <w:rsid w:val="001947D9"/>
    <w:rsid w:val="00194DB3"/>
    <w:rsid w:val="00197FDB"/>
    <w:rsid w:val="001A1A5E"/>
    <w:rsid w:val="001A612B"/>
    <w:rsid w:val="001B1A11"/>
    <w:rsid w:val="001B3753"/>
    <w:rsid w:val="001B48B6"/>
    <w:rsid w:val="001B7F2F"/>
    <w:rsid w:val="001C233E"/>
    <w:rsid w:val="001C276A"/>
    <w:rsid w:val="001C34F8"/>
    <w:rsid w:val="001C3EBA"/>
    <w:rsid w:val="001C5A68"/>
    <w:rsid w:val="001C5DAF"/>
    <w:rsid w:val="001C69FD"/>
    <w:rsid w:val="001D17B0"/>
    <w:rsid w:val="001D284A"/>
    <w:rsid w:val="001D725B"/>
    <w:rsid w:val="001D7CEA"/>
    <w:rsid w:val="001E4113"/>
    <w:rsid w:val="001E6607"/>
    <w:rsid w:val="001E70EB"/>
    <w:rsid w:val="001E7A18"/>
    <w:rsid w:val="001E7DBE"/>
    <w:rsid w:val="001F03F9"/>
    <w:rsid w:val="001F2ABB"/>
    <w:rsid w:val="001F4170"/>
    <w:rsid w:val="001F4F8A"/>
    <w:rsid w:val="001F54D1"/>
    <w:rsid w:val="001F5CF3"/>
    <w:rsid w:val="002018F8"/>
    <w:rsid w:val="00207B4D"/>
    <w:rsid w:val="00214EF7"/>
    <w:rsid w:val="002175D9"/>
    <w:rsid w:val="002176D4"/>
    <w:rsid w:val="00222A54"/>
    <w:rsid w:val="00222F82"/>
    <w:rsid w:val="002315F8"/>
    <w:rsid w:val="0023210F"/>
    <w:rsid w:val="0023741C"/>
    <w:rsid w:val="002420BE"/>
    <w:rsid w:val="00242681"/>
    <w:rsid w:val="00243CC2"/>
    <w:rsid w:val="00244B72"/>
    <w:rsid w:val="00246B8D"/>
    <w:rsid w:val="002503AE"/>
    <w:rsid w:val="00252054"/>
    <w:rsid w:val="0025727B"/>
    <w:rsid w:val="002603E1"/>
    <w:rsid w:val="0026339C"/>
    <w:rsid w:val="00270CB0"/>
    <w:rsid w:val="00270DB7"/>
    <w:rsid w:val="00270FBF"/>
    <w:rsid w:val="002713CC"/>
    <w:rsid w:val="00271BB6"/>
    <w:rsid w:val="0027201B"/>
    <w:rsid w:val="00272780"/>
    <w:rsid w:val="00273B3D"/>
    <w:rsid w:val="0027480C"/>
    <w:rsid w:val="00275AF0"/>
    <w:rsid w:val="002770AD"/>
    <w:rsid w:val="002812C2"/>
    <w:rsid w:val="00284201"/>
    <w:rsid w:val="00284A42"/>
    <w:rsid w:val="0029185C"/>
    <w:rsid w:val="00293E8E"/>
    <w:rsid w:val="00294C4E"/>
    <w:rsid w:val="00295736"/>
    <w:rsid w:val="00296227"/>
    <w:rsid w:val="002A029B"/>
    <w:rsid w:val="002A3F9D"/>
    <w:rsid w:val="002A58E2"/>
    <w:rsid w:val="002A7872"/>
    <w:rsid w:val="002B1E47"/>
    <w:rsid w:val="002B5D1E"/>
    <w:rsid w:val="002B6CB0"/>
    <w:rsid w:val="002B6FEE"/>
    <w:rsid w:val="002C0F94"/>
    <w:rsid w:val="002C1524"/>
    <w:rsid w:val="002C597A"/>
    <w:rsid w:val="002C62D1"/>
    <w:rsid w:val="002C693E"/>
    <w:rsid w:val="002C7D91"/>
    <w:rsid w:val="002D46AB"/>
    <w:rsid w:val="002E4D1B"/>
    <w:rsid w:val="002E7B46"/>
    <w:rsid w:val="002F006F"/>
    <w:rsid w:val="002F07A3"/>
    <w:rsid w:val="002F19EC"/>
    <w:rsid w:val="002F3839"/>
    <w:rsid w:val="002F6604"/>
    <w:rsid w:val="003009F3"/>
    <w:rsid w:val="00302805"/>
    <w:rsid w:val="00303CBB"/>
    <w:rsid w:val="003070C4"/>
    <w:rsid w:val="00310565"/>
    <w:rsid w:val="003109A5"/>
    <w:rsid w:val="0031164F"/>
    <w:rsid w:val="003116C7"/>
    <w:rsid w:val="00312E4B"/>
    <w:rsid w:val="003141C1"/>
    <w:rsid w:val="00315159"/>
    <w:rsid w:val="00316CCD"/>
    <w:rsid w:val="003216AB"/>
    <w:rsid w:val="003240C9"/>
    <w:rsid w:val="003243DC"/>
    <w:rsid w:val="00325807"/>
    <w:rsid w:val="00330211"/>
    <w:rsid w:val="00330437"/>
    <w:rsid w:val="00334934"/>
    <w:rsid w:val="00337744"/>
    <w:rsid w:val="00340E28"/>
    <w:rsid w:val="00342010"/>
    <w:rsid w:val="00342426"/>
    <w:rsid w:val="00343F4C"/>
    <w:rsid w:val="003505C9"/>
    <w:rsid w:val="00352435"/>
    <w:rsid w:val="00353435"/>
    <w:rsid w:val="0035557A"/>
    <w:rsid w:val="00355CF9"/>
    <w:rsid w:val="0035603C"/>
    <w:rsid w:val="00356D91"/>
    <w:rsid w:val="003601D9"/>
    <w:rsid w:val="003616AA"/>
    <w:rsid w:val="00365557"/>
    <w:rsid w:val="00365D73"/>
    <w:rsid w:val="003670C0"/>
    <w:rsid w:val="00367B83"/>
    <w:rsid w:val="00371810"/>
    <w:rsid w:val="00371FCF"/>
    <w:rsid w:val="003733E8"/>
    <w:rsid w:val="003750B3"/>
    <w:rsid w:val="003751C0"/>
    <w:rsid w:val="0037531B"/>
    <w:rsid w:val="00380C24"/>
    <w:rsid w:val="0038111C"/>
    <w:rsid w:val="003814E8"/>
    <w:rsid w:val="0038151A"/>
    <w:rsid w:val="00384406"/>
    <w:rsid w:val="003854E9"/>
    <w:rsid w:val="00385D96"/>
    <w:rsid w:val="00387C64"/>
    <w:rsid w:val="00390A6E"/>
    <w:rsid w:val="00391058"/>
    <w:rsid w:val="00393DE5"/>
    <w:rsid w:val="00395468"/>
    <w:rsid w:val="003A089A"/>
    <w:rsid w:val="003A3753"/>
    <w:rsid w:val="003A5410"/>
    <w:rsid w:val="003B2151"/>
    <w:rsid w:val="003B3CEE"/>
    <w:rsid w:val="003B5E8D"/>
    <w:rsid w:val="003B7471"/>
    <w:rsid w:val="003B7F10"/>
    <w:rsid w:val="003C17CE"/>
    <w:rsid w:val="003C2F28"/>
    <w:rsid w:val="003C44EA"/>
    <w:rsid w:val="003C4794"/>
    <w:rsid w:val="003C65C3"/>
    <w:rsid w:val="003C6B57"/>
    <w:rsid w:val="003C6CD3"/>
    <w:rsid w:val="003D0586"/>
    <w:rsid w:val="003D2180"/>
    <w:rsid w:val="003D2815"/>
    <w:rsid w:val="003D3DC2"/>
    <w:rsid w:val="003E09BA"/>
    <w:rsid w:val="003E0E8C"/>
    <w:rsid w:val="003E5080"/>
    <w:rsid w:val="003E5567"/>
    <w:rsid w:val="003E624C"/>
    <w:rsid w:val="003E6586"/>
    <w:rsid w:val="003E765B"/>
    <w:rsid w:val="003F229B"/>
    <w:rsid w:val="003F2CBB"/>
    <w:rsid w:val="003F7536"/>
    <w:rsid w:val="0040162D"/>
    <w:rsid w:val="004044B8"/>
    <w:rsid w:val="004079C9"/>
    <w:rsid w:val="00407BBB"/>
    <w:rsid w:val="00410176"/>
    <w:rsid w:val="00420592"/>
    <w:rsid w:val="00420EA0"/>
    <w:rsid w:val="00422649"/>
    <w:rsid w:val="00424B1D"/>
    <w:rsid w:val="00426019"/>
    <w:rsid w:val="004320AC"/>
    <w:rsid w:val="00433E79"/>
    <w:rsid w:val="0043644A"/>
    <w:rsid w:val="00437936"/>
    <w:rsid w:val="00437E4A"/>
    <w:rsid w:val="0044184B"/>
    <w:rsid w:val="00442EB3"/>
    <w:rsid w:val="00443DF0"/>
    <w:rsid w:val="004464D4"/>
    <w:rsid w:val="00450BBD"/>
    <w:rsid w:val="00451B96"/>
    <w:rsid w:val="00452A03"/>
    <w:rsid w:val="0045381B"/>
    <w:rsid w:val="00454A7B"/>
    <w:rsid w:val="00454E55"/>
    <w:rsid w:val="00454F25"/>
    <w:rsid w:val="004552BB"/>
    <w:rsid w:val="0045569A"/>
    <w:rsid w:val="00455FB0"/>
    <w:rsid w:val="004563D8"/>
    <w:rsid w:val="00460E88"/>
    <w:rsid w:val="00462649"/>
    <w:rsid w:val="00463F9A"/>
    <w:rsid w:val="00464BF8"/>
    <w:rsid w:val="0046547C"/>
    <w:rsid w:val="00470BC7"/>
    <w:rsid w:val="0047522A"/>
    <w:rsid w:val="0047593D"/>
    <w:rsid w:val="00475A4D"/>
    <w:rsid w:val="00480CD9"/>
    <w:rsid w:val="004840D4"/>
    <w:rsid w:val="00487349"/>
    <w:rsid w:val="004916C0"/>
    <w:rsid w:val="00491DBC"/>
    <w:rsid w:val="004923C5"/>
    <w:rsid w:val="0049728D"/>
    <w:rsid w:val="004A1807"/>
    <w:rsid w:val="004A27C4"/>
    <w:rsid w:val="004A3622"/>
    <w:rsid w:val="004A3CD1"/>
    <w:rsid w:val="004A476B"/>
    <w:rsid w:val="004A6BF0"/>
    <w:rsid w:val="004A7274"/>
    <w:rsid w:val="004A795B"/>
    <w:rsid w:val="004B1672"/>
    <w:rsid w:val="004B182B"/>
    <w:rsid w:val="004B44AA"/>
    <w:rsid w:val="004C01F1"/>
    <w:rsid w:val="004C22D3"/>
    <w:rsid w:val="004C2766"/>
    <w:rsid w:val="004C5FE0"/>
    <w:rsid w:val="004C6720"/>
    <w:rsid w:val="004D3F34"/>
    <w:rsid w:val="004D619E"/>
    <w:rsid w:val="004D6770"/>
    <w:rsid w:val="004E4A52"/>
    <w:rsid w:val="004E4D7F"/>
    <w:rsid w:val="004E4E70"/>
    <w:rsid w:val="004E673B"/>
    <w:rsid w:val="004F0246"/>
    <w:rsid w:val="004F16D3"/>
    <w:rsid w:val="004F22DC"/>
    <w:rsid w:val="004F2CBB"/>
    <w:rsid w:val="004F3331"/>
    <w:rsid w:val="004F3AB3"/>
    <w:rsid w:val="004F5286"/>
    <w:rsid w:val="005014F6"/>
    <w:rsid w:val="005068C0"/>
    <w:rsid w:val="0050774F"/>
    <w:rsid w:val="00507A4E"/>
    <w:rsid w:val="00510AA8"/>
    <w:rsid w:val="00511310"/>
    <w:rsid w:val="00512535"/>
    <w:rsid w:val="00512DE3"/>
    <w:rsid w:val="00512F07"/>
    <w:rsid w:val="00514FF6"/>
    <w:rsid w:val="00515461"/>
    <w:rsid w:val="00515E39"/>
    <w:rsid w:val="00517BD8"/>
    <w:rsid w:val="00521676"/>
    <w:rsid w:val="005218EF"/>
    <w:rsid w:val="00521D0A"/>
    <w:rsid w:val="00522AAB"/>
    <w:rsid w:val="005240C2"/>
    <w:rsid w:val="005250FC"/>
    <w:rsid w:val="00527686"/>
    <w:rsid w:val="00533A62"/>
    <w:rsid w:val="00534CC9"/>
    <w:rsid w:val="00536E42"/>
    <w:rsid w:val="00544928"/>
    <w:rsid w:val="005455E1"/>
    <w:rsid w:val="00550AED"/>
    <w:rsid w:val="00553B73"/>
    <w:rsid w:val="00554978"/>
    <w:rsid w:val="00554D32"/>
    <w:rsid w:val="005560D6"/>
    <w:rsid w:val="005562DC"/>
    <w:rsid w:val="00556999"/>
    <w:rsid w:val="00563191"/>
    <w:rsid w:val="005635AB"/>
    <w:rsid w:val="0056420D"/>
    <w:rsid w:val="0056487D"/>
    <w:rsid w:val="00564ECE"/>
    <w:rsid w:val="0056586B"/>
    <w:rsid w:val="005735ED"/>
    <w:rsid w:val="00573790"/>
    <w:rsid w:val="00577F05"/>
    <w:rsid w:val="00583323"/>
    <w:rsid w:val="005850E1"/>
    <w:rsid w:val="005860A3"/>
    <w:rsid w:val="005868A9"/>
    <w:rsid w:val="00590B9D"/>
    <w:rsid w:val="00592C1F"/>
    <w:rsid w:val="00592D58"/>
    <w:rsid w:val="005939CE"/>
    <w:rsid w:val="00593E22"/>
    <w:rsid w:val="005A3B2F"/>
    <w:rsid w:val="005A405C"/>
    <w:rsid w:val="005A6440"/>
    <w:rsid w:val="005B0FAB"/>
    <w:rsid w:val="005B14D2"/>
    <w:rsid w:val="005B180D"/>
    <w:rsid w:val="005B1D3D"/>
    <w:rsid w:val="005C2525"/>
    <w:rsid w:val="005C425E"/>
    <w:rsid w:val="005C6601"/>
    <w:rsid w:val="005C6764"/>
    <w:rsid w:val="005D19F1"/>
    <w:rsid w:val="005D68BE"/>
    <w:rsid w:val="005E1558"/>
    <w:rsid w:val="005E1F54"/>
    <w:rsid w:val="005E5786"/>
    <w:rsid w:val="005E5CA9"/>
    <w:rsid w:val="005E73EA"/>
    <w:rsid w:val="005E7EC9"/>
    <w:rsid w:val="005F2424"/>
    <w:rsid w:val="005F4A89"/>
    <w:rsid w:val="005F6B0F"/>
    <w:rsid w:val="0060079E"/>
    <w:rsid w:val="00602241"/>
    <w:rsid w:val="00602D50"/>
    <w:rsid w:val="00603B57"/>
    <w:rsid w:val="00604DDE"/>
    <w:rsid w:val="0060531F"/>
    <w:rsid w:val="00610AF4"/>
    <w:rsid w:val="00613320"/>
    <w:rsid w:val="00613395"/>
    <w:rsid w:val="00614669"/>
    <w:rsid w:val="006170E9"/>
    <w:rsid w:val="006173EA"/>
    <w:rsid w:val="00622B37"/>
    <w:rsid w:val="006235BB"/>
    <w:rsid w:val="0062576B"/>
    <w:rsid w:val="00626B28"/>
    <w:rsid w:val="0062717F"/>
    <w:rsid w:val="006353A3"/>
    <w:rsid w:val="00636983"/>
    <w:rsid w:val="00636F93"/>
    <w:rsid w:val="0063754D"/>
    <w:rsid w:val="006419ED"/>
    <w:rsid w:val="006421B5"/>
    <w:rsid w:val="0064385D"/>
    <w:rsid w:val="0064464A"/>
    <w:rsid w:val="00646E29"/>
    <w:rsid w:val="00646F53"/>
    <w:rsid w:val="00651760"/>
    <w:rsid w:val="00652632"/>
    <w:rsid w:val="00652F7A"/>
    <w:rsid w:val="006559C6"/>
    <w:rsid w:val="00657B6B"/>
    <w:rsid w:val="00661933"/>
    <w:rsid w:val="0066418B"/>
    <w:rsid w:val="006649CB"/>
    <w:rsid w:val="00665AD6"/>
    <w:rsid w:val="00666E0F"/>
    <w:rsid w:val="00667E38"/>
    <w:rsid w:val="0067220A"/>
    <w:rsid w:val="0067551B"/>
    <w:rsid w:val="00676F0B"/>
    <w:rsid w:val="0067718E"/>
    <w:rsid w:val="00681B65"/>
    <w:rsid w:val="00682132"/>
    <w:rsid w:val="00693B82"/>
    <w:rsid w:val="006A05C2"/>
    <w:rsid w:val="006A1F85"/>
    <w:rsid w:val="006A2411"/>
    <w:rsid w:val="006A57C2"/>
    <w:rsid w:val="006B3D6D"/>
    <w:rsid w:val="006B4362"/>
    <w:rsid w:val="006B71E4"/>
    <w:rsid w:val="006C219D"/>
    <w:rsid w:val="006C3146"/>
    <w:rsid w:val="006C3ECD"/>
    <w:rsid w:val="006D0122"/>
    <w:rsid w:val="006D0720"/>
    <w:rsid w:val="006D118F"/>
    <w:rsid w:val="006D1926"/>
    <w:rsid w:val="006D55B8"/>
    <w:rsid w:val="006D6494"/>
    <w:rsid w:val="006D713E"/>
    <w:rsid w:val="006D750D"/>
    <w:rsid w:val="006E1685"/>
    <w:rsid w:val="006E25D7"/>
    <w:rsid w:val="006E290C"/>
    <w:rsid w:val="006E49C5"/>
    <w:rsid w:val="006E6C0D"/>
    <w:rsid w:val="006E7204"/>
    <w:rsid w:val="006F027B"/>
    <w:rsid w:val="006F2EEB"/>
    <w:rsid w:val="006F452F"/>
    <w:rsid w:val="006F4AB5"/>
    <w:rsid w:val="0070092B"/>
    <w:rsid w:val="00701E5C"/>
    <w:rsid w:val="00702367"/>
    <w:rsid w:val="00703420"/>
    <w:rsid w:val="00703F6C"/>
    <w:rsid w:val="007043CE"/>
    <w:rsid w:val="00704E7A"/>
    <w:rsid w:val="00705950"/>
    <w:rsid w:val="00707016"/>
    <w:rsid w:val="0071193D"/>
    <w:rsid w:val="0071241F"/>
    <w:rsid w:val="0071736F"/>
    <w:rsid w:val="0072375D"/>
    <w:rsid w:val="0072539B"/>
    <w:rsid w:val="00727F88"/>
    <w:rsid w:val="00730644"/>
    <w:rsid w:val="00735740"/>
    <w:rsid w:val="007377F0"/>
    <w:rsid w:val="00737D5E"/>
    <w:rsid w:val="00741CB2"/>
    <w:rsid w:val="00741F18"/>
    <w:rsid w:val="007431A5"/>
    <w:rsid w:val="00743531"/>
    <w:rsid w:val="00743C51"/>
    <w:rsid w:val="00743CC0"/>
    <w:rsid w:val="00747396"/>
    <w:rsid w:val="00747CFC"/>
    <w:rsid w:val="00751871"/>
    <w:rsid w:val="00751876"/>
    <w:rsid w:val="00753F3C"/>
    <w:rsid w:val="007552AC"/>
    <w:rsid w:val="00755570"/>
    <w:rsid w:val="007560A2"/>
    <w:rsid w:val="007566C7"/>
    <w:rsid w:val="0076287E"/>
    <w:rsid w:val="007631BD"/>
    <w:rsid w:val="00763399"/>
    <w:rsid w:val="007668E6"/>
    <w:rsid w:val="007710F1"/>
    <w:rsid w:val="007720FA"/>
    <w:rsid w:val="0077311D"/>
    <w:rsid w:val="00773639"/>
    <w:rsid w:val="00774D31"/>
    <w:rsid w:val="00775EC8"/>
    <w:rsid w:val="0077696F"/>
    <w:rsid w:val="0077726E"/>
    <w:rsid w:val="00777EC0"/>
    <w:rsid w:val="007803E3"/>
    <w:rsid w:val="00780979"/>
    <w:rsid w:val="00782257"/>
    <w:rsid w:val="00782A19"/>
    <w:rsid w:val="007850F9"/>
    <w:rsid w:val="00795699"/>
    <w:rsid w:val="0079623C"/>
    <w:rsid w:val="007967F8"/>
    <w:rsid w:val="00797383"/>
    <w:rsid w:val="00797BD3"/>
    <w:rsid w:val="007A10FD"/>
    <w:rsid w:val="007A21F4"/>
    <w:rsid w:val="007A2562"/>
    <w:rsid w:val="007A3282"/>
    <w:rsid w:val="007A3B78"/>
    <w:rsid w:val="007A3E52"/>
    <w:rsid w:val="007A4D8C"/>
    <w:rsid w:val="007A58B3"/>
    <w:rsid w:val="007A7925"/>
    <w:rsid w:val="007A7F60"/>
    <w:rsid w:val="007B03C3"/>
    <w:rsid w:val="007B154F"/>
    <w:rsid w:val="007B2708"/>
    <w:rsid w:val="007B39E6"/>
    <w:rsid w:val="007B78E8"/>
    <w:rsid w:val="007C3898"/>
    <w:rsid w:val="007D4173"/>
    <w:rsid w:val="007D47EC"/>
    <w:rsid w:val="007D4E71"/>
    <w:rsid w:val="007D51F8"/>
    <w:rsid w:val="007D70FD"/>
    <w:rsid w:val="007E202D"/>
    <w:rsid w:val="007E5285"/>
    <w:rsid w:val="007E54FE"/>
    <w:rsid w:val="007E6B0D"/>
    <w:rsid w:val="007F1998"/>
    <w:rsid w:val="007F204F"/>
    <w:rsid w:val="007F2396"/>
    <w:rsid w:val="007F239E"/>
    <w:rsid w:val="007F394B"/>
    <w:rsid w:val="007F3EE8"/>
    <w:rsid w:val="007F5612"/>
    <w:rsid w:val="00801202"/>
    <w:rsid w:val="008026D8"/>
    <w:rsid w:val="00810A0E"/>
    <w:rsid w:val="00812285"/>
    <w:rsid w:val="00812490"/>
    <w:rsid w:val="008125E1"/>
    <w:rsid w:val="00812B98"/>
    <w:rsid w:val="008140A6"/>
    <w:rsid w:val="00817AF2"/>
    <w:rsid w:val="00817E4B"/>
    <w:rsid w:val="00822139"/>
    <w:rsid w:val="0082278C"/>
    <w:rsid w:val="0082374F"/>
    <w:rsid w:val="0083004C"/>
    <w:rsid w:val="008305F4"/>
    <w:rsid w:val="00833707"/>
    <w:rsid w:val="00834CF6"/>
    <w:rsid w:val="00837A27"/>
    <w:rsid w:val="00840588"/>
    <w:rsid w:val="008415ED"/>
    <w:rsid w:val="00841DC3"/>
    <w:rsid w:val="00842826"/>
    <w:rsid w:val="00846A36"/>
    <w:rsid w:val="00847304"/>
    <w:rsid w:val="00847FC1"/>
    <w:rsid w:val="00851034"/>
    <w:rsid w:val="00851935"/>
    <w:rsid w:val="00853696"/>
    <w:rsid w:val="00854309"/>
    <w:rsid w:val="008563A3"/>
    <w:rsid w:val="00856949"/>
    <w:rsid w:val="00857890"/>
    <w:rsid w:val="00861509"/>
    <w:rsid w:val="008646C3"/>
    <w:rsid w:val="0087134F"/>
    <w:rsid w:val="00872873"/>
    <w:rsid w:val="008728B4"/>
    <w:rsid w:val="008745FB"/>
    <w:rsid w:val="00875125"/>
    <w:rsid w:val="008752BA"/>
    <w:rsid w:val="00883535"/>
    <w:rsid w:val="008838C3"/>
    <w:rsid w:val="0088577B"/>
    <w:rsid w:val="00885AEC"/>
    <w:rsid w:val="008861DD"/>
    <w:rsid w:val="00886A14"/>
    <w:rsid w:val="00887A3A"/>
    <w:rsid w:val="00887B75"/>
    <w:rsid w:val="00890C1D"/>
    <w:rsid w:val="00892296"/>
    <w:rsid w:val="00892AF5"/>
    <w:rsid w:val="00892D1F"/>
    <w:rsid w:val="00894C02"/>
    <w:rsid w:val="00895149"/>
    <w:rsid w:val="00895FEA"/>
    <w:rsid w:val="008A1833"/>
    <w:rsid w:val="008A2AF5"/>
    <w:rsid w:val="008C15D9"/>
    <w:rsid w:val="008C1704"/>
    <w:rsid w:val="008C1FC3"/>
    <w:rsid w:val="008C2B15"/>
    <w:rsid w:val="008C341F"/>
    <w:rsid w:val="008C3BA0"/>
    <w:rsid w:val="008C5937"/>
    <w:rsid w:val="008D0DBD"/>
    <w:rsid w:val="008D1F0D"/>
    <w:rsid w:val="008D4DB8"/>
    <w:rsid w:val="008E2247"/>
    <w:rsid w:val="008E356D"/>
    <w:rsid w:val="008E387A"/>
    <w:rsid w:val="008E6F71"/>
    <w:rsid w:val="008F2DA7"/>
    <w:rsid w:val="008F40C1"/>
    <w:rsid w:val="008F5C6D"/>
    <w:rsid w:val="009010C3"/>
    <w:rsid w:val="009037AB"/>
    <w:rsid w:val="00905114"/>
    <w:rsid w:val="0090575A"/>
    <w:rsid w:val="009078B5"/>
    <w:rsid w:val="00907B59"/>
    <w:rsid w:val="00907E2A"/>
    <w:rsid w:val="0091308B"/>
    <w:rsid w:val="00913359"/>
    <w:rsid w:val="00914373"/>
    <w:rsid w:val="00914EE8"/>
    <w:rsid w:val="00922CE3"/>
    <w:rsid w:val="00925DF9"/>
    <w:rsid w:val="00926338"/>
    <w:rsid w:val="00926342"/>
    <w:rsid w:val="00927299"/>
    <w:rsid w:val="00930F78"/>
    <w:rsid w:val="00932024"/>
    <w:rsid w:val="009321D0"/>
    <w:rsid w:val="009333C4"/>
    <w:rsid w:val="0093528D"/>
    <w:rsid w:val="00935DE8"/>
    <w:rsid w:val="00937B6D"/>
    <w:rsid w:val="009404F2"/>
    <w:rsid w:val="00941407"/>
    <w:rsid w:val="00942063"/>
    <w:rsid w:val="00942DB5"/>
    <w:rsid w:val="00944CC9"/>
    <w:rsid w:val="00947866"/>
    <w:rsid w:val="00950E5C"/>
    <w:rsid w:val="00952C59"/>
    <w:rsid w:val="009530B0"/>
    <w:rsid w:val="00954C0F"/>
    <w:rsid w:val="0095663A"/>
    <w:rsid w:val="00956901"/>
    <w:rsid w:val="00961EB4"/>
    <w:rsid w:val="00962BB5"/>
    <w:rsid w:val="00962F56"/>
    <w:rsid w:val="00970898"/>
    <w:rsid w:val="009715D9"/>
    <w:rsid w:val="00971F14"/>
    <w:rsid w:val="009721F0"/>
    <w:rsid w:val="009807E1"/>
    <w:rsid w:val="00982DD8"/>
    <w:rsid w:val="00983619"/>
    <w:rsid w:val="00983F88"/>
    <w:rsid w:val="009912DE"/>
    <w:rsid w:val="00991798"/>
    <w:rsid w:val="00992E28"/>
    <w:rsid w:val="00992FA8"/>
    <w:rsid w:val="009951C5"/>
    <w:rsid w:val="0099601D"/>
    <w:rsid w:val="00997727"/>
    <w:rsid w:val="009A2C24"/>
    <w:rsid w:val="009A5C47"/>
    <w:rsid w:val="009A65E6"/>
    <w:rsid w:val="009A73C6"/>
    <w:rsid w:val="009A74F9"/>
    <w:rsid w:val="009B10F8"/>
    <w:rsid w:val="009B20BA"/>
    <w:rsid w:val="009B2767"/>
    <w:rsid w:val="009B57BE"/>
    <w:rsid w:val="009B5E18"/>
    <w:rsid w:val="009C0392"/>
    <w:rsid w:val="009C1125"/>
    <w:rsid w:val="009C22B7"/>
    <w:rsid w:val="009C33E1"/>
    <w:rsid w:val="009D1A76"/>
    <w:rsid w:val="009D3294"/>
    <w:rsid w:val="009D457B"/>
    <w:rsid w:val="009D4C32"/>
    <w:rsid w:val="009D5BCF"/>
    <w:rsid w:val="009D6E81"/>
    <w:rsid w:val="009D7327"/>
    <w:rsid w:val="009E232F"/>
    <w:rsid w:val="009E2F5B"/>
    <w:rsid w:val="009E64E6"/>
    <w:rsid w:val="009E66F1"/>
    <w:rsid w:val="009E77B7"/>
    <w:rsid w:val="009F4A9C"/>
    <w:rsid w:val="009F56B7"/>
    <w:rsid w:val="009F62CA"/>
    <w:rsid w:val="00A00534"/>
    <w:rsid w:val="00A03823"/>
    <w:rsid w:val="00A03CBD"/>
    <w:rsid w:val="00A056CC"/>
    <w:rsid w:val="00A12874"/>
    <w:rsid w:val="00A13A92"/>
    <w:rsid w:val="00A15974"/>
    <w:rsid w:val="00A15F6A"/>
    <w:rsid w:val="00A169E9"/>
    <w:rsid w:val="00A17257"/>
    <w:rsid w:val="00A20975"/>
    <w:rsid w:val="00A21C3F"/>
    <w:rsid w:val="00A23786"/>
    <w:rsid w:val="00A3105B"/>
    <w:rsid w:val="00A34799"/>
    <w:rsid w:val="00A35AFE"/>
    <w:rsid w:val="00A4160B"/>
    <w:rsid w:val="00A46E57"/>
    <w:rsid w:val="00A47802"/>
    <w:rsid w:val="00A50A42"/>
    <w:rsid w:val="00A52B4A"/>
    <w:rsid w:val="00A55276"/>
    <w:rsid w:val="00A55F3F"/>
    <w:rsid w:val="00A56266"/>
    <w:rsid w:val="00A57154"/>
    <w:rsid w:val="00A603E5"/>
    <w:rsid w:val="00A63D53"/>
    <w:rsid w:val="00A6434D"/>
    <w:rsid w:val="00A64351"/>
    <w:rsid w:val="00A65D75"/>
    <w:rsid w:val="00A65FD8"/>
    <w:rsid w:val="00A67D56"/>
    <w:rsid w:val="00A7269D"/>
    <w:rsid w:val="00A743E9"/>
    <w:rsid w:val="00A74C95"/>
    <w:rsid w:val="00A77BB5"/>
    <w:rsid w:val="00A84072"/>
    <w:rsid w:val="00A919AF"/>
    <w:rsid w:val="00A92C95"/>
    <w:rsid w:val="00A94AB1"/>
    <w:rsid w:val="00A96034"/>
    <w:rsid w:val="00A960E7"/>
    <w:rsid w:val="00AA0A72"/>
    <w:rsid w:val="00AA2DA6"/>
    <w:rsid w:val="00AA327F"/>
    <w:rsid w:val="00AA3708"/>
    <w:rsid w:val="00AA4A1F"/>
    <w:rsid w:val="00AA680B"/>
    <w:rsid w:val="00AA6836"/>
    <w:rsid w:val="00AB25EA"/>
    <w:rsid w:val="00AB45B9"/>
    <w:rsid w:val="00AB47F9"/>
    <w:rsid w:val="00AB4EBE"/>
    <w:rsid w:val="00AB6A90"/>
    <w:rsid w:val="00AB739D"/>
    <w:rsid w:val="00AB7D86"/>
    <w:rsid w:val="00AC0168"/>
    <w:rsid w:val="00AC0903"/>
    <w:rsid w:val="00AC11E9"/>
    <w:rsid w:val="00AC1EEE"/>
    <w:rsid w:val="00AC23C8"/>
    <w:rsid w:val="00AC44D0"/>
    <w:rsid w:val="00AC7370"/>
    <w:rsid w:val="00AC743D"/>
    <w:rsid w:val="00AC7794"/>
    <w:rsid w:val="00AD2BE9"/>
    <w:rsid w:val="00AD39EF"/>
    <w:rsid w:val="00AD474F"/>
    <w:rsid w:val="00AD4DC8"/>
    <w:rsid w:val="00AD6D65"/>
    <w:rsid w:val="00AE1AC3"/>
    <w:rsid w:val="00AE437B"/>
    <w:rsid w:val="00AE54A5"/>
    <w:rsid w:val="00AE73AA"/>
    <w:rsid w:val="00AF4B9B"/>
    <w:rsid w:val="00AF5E5E"/>
    <w:rsid w:val="00B019CC"/>
    <w:rsid w:val="00B03970"/>
    <w:rsid w:val="00B0481F"/>
    <w:rsid w:val="00B06B0B"/>
    <w:rsid w:val="00B07044"/>
    <w:rsid w:val="00B07DDC"/>
    <w:rsid w:val="00B07DF4"/>
    <w:rsid w:val="00B07FFB"/>
    <w:rsid w:val="00B120C9"/>
    <w:rsid w:val="00B122E8"/>
    <w:rsid w:val="00B150AC"/>
    <w:rsid w:val="00B17B5A"/>
    <w:rsid w:val="00B20583"/>
    <w:rsid w:val="00B2138D"/>
    <w:rsid w:val="00B22199"/>
    <w:rsid w:val="00B23870"/>
    <w:rsid w:val="00B26023"/>
    <w:rsid w:val="00B272DB"/>
    <w:rsid w:val="00B277AD"/>
    <w:rsid w:val="00B27DDC"/>
    <w:rsid w:val="00B31DFF"/>
    <w:rsid w:val="00B32495"/>
    <w:rsid w:val="00B359AD"/>
    <w:rsid w:val="00B35D0A"/>
    <w:rsid w:val="00B41719"/>
    <w:rsid w:val="00B417D9"/>
    <w:rsid w:val="00B45784"/>
    <w:rsid w:val="00B525EB"/>
    <w:rsid w:val="00B5331B"/>
    <w:rsid w:val="00B55124"/>
    <w:rsid w:val="00B57902"/>
    <w:rsid w:val="00B5799F"/>
    <w:rsid w:val="00B601D2"/>
    <w:rsid w:val="00B6046D"/>
    <w:rsid w:val="00B61185"/>
    <w:rsid w:val="00B62D9E"/>
    <w:rsid w:val="00B64945"/>
    <w:rsid w:val="00B67048"/>
    <w:rsid w:val="00B67147"/>
    <w:rsid w:val="00B71803"/>
    <w:rsid w:val="00B74327"/>
    <w:rsid w:val="00B75C28"/>
    <w:rsid w:val="00B76334"/>
    <w:rsid w:val="00B765A8"/>
    <w:rsid w:val="00B806FC"/>
    <w:rsid w:val="00B80E76"/>
    <w:rsid w:val="00B8214A"/>
    <w:rsid w:val="00B82CA6"/>
    <w:rsid w:val="00B847CF"/>
    <w:rsid w:val="00B84D57"/>
    <w:rsid w:val="00B86F93"/>
    <w:rsid w:val="00B912BC"/>
    <w:rsid w:val="00B931CB"/>
    <w:rsid w:val="00B9424C"/>
    <w:rsid w:val="00B94BF3"/>
    <w:rsid w:val="00B97EC3"/>
    <w:rsid w:val="00BA2127"/>
    <w:rsid w:val="00BA29EF"/>
    <w:rsid w:val="00BA3587"/>
    <w:rsid w:val="00BA3F71"/>
    <w:rsid w:val="00BA4D19"/>
    <w:rsid w:val="00BA7452"/>
    <w:rsid w:val="00BA7CFA"/>
    <w:rsid w:val="00BB12C8"/>
    <w:rsid w:val="00BB1489"/>
    <w:rsid w:val="00BB1967"/>
    <w:rsid w:val="00BB1E07"/>
    <w:rsid w:val="00BB32A4"/>
    <w:rsid w:val="00BB6F12"/>
    <w:rsid w:val="00BB704C"/>
    <w:rsid w:val="00BC0814"/>
    <w:rsid w:val="00BC53E3"/>
    <w:rsid w:val="00BD0E1F"/>
    <w:rsid w:val="00BD1208"/>
    <w:rsid w:val="00BD5C98"/>
    <w:rsid w:val="00BD6734"/>
    <w:rsid w:val="00BE0EEE"/>
    <w:rsid w:val="00BE1DE0"/>
    <w:rsid w:val="00BE5652"/>
    <w:rsid w:val="00BE5FBD"/>
    <w:rsid w:val="00BF3679"/>
    <w:rsid w:val="00BF3E26"/>
    <w:rsid w:val="00BF49C4"/>
    <w:rsid w:val="00BF5F0A"/>
    <w:rsid w:val="00C001F8"/>
    <w:rsid w:val="00C02B26"/>
    <w:rsid w:val="00C03D7E"/>
    <w:rsid w:val="00C04BFC"/>
    <w:rsid w:val="00C07DAB"/>
    <w:rsid w:val="00C117B6"/>
    <w:rsid w:val="00C11B2C"/>
    <w:rsid w:val="00C13296"/>
    <w:rsid w:val="00C1351D"/>
    <w:rsid w:val="00C13E63"/>
    <w:rsid w:val="00C148B0"/>
    <w:rsid w:val="00C15503"/>
    <w:rsid w:val="00C16A00"/>
    <w:rsid w:val="00C22667"/>
    <w:rsid w:val="00C2314F"/>
    <w:rsid w:val="00C233F3"/>
    <w:rsid w:val="00C245D5"/>
    <w:rsid w:val="00C261DF"/>
    <w:rsid w:val="00C26B3D"/>
    <w:rsid w:val="00C32B55"/>
    <w:rsid w:val="00C3428D"/>
    <w:rsid w:val="00C34E85"/>
    <w:rsid w:val="00C35032"/>
    <w:rsid w:val="00C364A7"/>
    <w:rsid w:val="00C36C82"/>
    <w:rsid w:val="00C401B4"/>
    <w:rsid w:val="00C43065"/>
    <w:rsid w:val="00C43FBF"/>
    <w:rsid w:val="00C469C3"/>
    <w:rsid w:val="00C5444E"/>
    <w:rsid w:val="00C553A2"/>
    <w:rsid w:val="00C60189"/>
    <w:rsid w:val="00C61371"/>
    <w:rsid w:val="00C61B25"/>
    <w:rsid w:val="00C621F7"/>
    <w:rsid w:val="00C63D45"/>
    <w:rsid w:val="00C63EA0"/>
    <w:rsid w:val="00C6553F"/>
    <w:rsid w:val="00C66669"/>
    <w:rsid w:val="00C74463"/>
    <w:rsid w:val="00C7580C"/>
    <w:rsid w:val="00C800D9"/>
    <w:rsid w:val="00C81935"/>
    <w:rsid w:val="00C82821"/>
    <w:rsid w:val="00C82F68"/>
    <w:rsid w:val="00C86543"/>
    <w:rsid w:val="00C90563"/>
    <w:rsid w:val="00C92B56"/>
    <w:rsid w:val="00C939DC"/>
    <w:rsid w:val="00C94A4A"/>
    <w:rsid w:val="00C97CAD"/>
    <w:rsid w:val="00C97F95"/>
    <w:rsid w:val="00CA0877"/>
    <w:rsid w:val="00CB0E87"/>
    <w:rsid w:val="00CB2541"/>
    <w:rsid w:val="00CB39AC"/>
    <w:rsid w:val="00CB5491"/>
    <w:rsid w:val="00CB5BFB"/>
    <w:rsid w:val="00CB6553"/>
    <w:rsid w:val="00CB6C9E"/>
    <w:rsid w:val="00CB7432"/>
    <w:rsid w:val="00CC095F"/>
    <w:rsid w:val="00CC1C3B"/>
    <w:rsid w:val="00CC1C44"/>
    <w:rsid w:val="00CC5A2D"/>
    <w:rsid w:val="00CC691A"/>
    <w:rsid w:val="00CD2B8B"/>
    <w:rsid w:val="00CD309B"/>
    <w:rsid w:val="00CE201C"/>
    <w:rsid w:val="00CE2DF3"/>
    <w:rsid w:val="00CE6314"/>
    <w:rsid w:val="00CE781E"/>
    <w:rsid w:val="00CF10E9"/>
    <w:rsid w:val="00CF3050"/>
    <w:rsid w:val="00CF5B3F"/>
    <w:rsid w:val="00CF692A"/>
    <w:rsid w:val="00CF7CC3"/>
    <w:rsid w:val="00D0031B"/>
    <w:rsid w:val="00D0082C"/>
    <w:rsid w:val="00D01704"/>
    <w:rsid w:val="00D02E58"/>
    <w:rsid w:val="00D03722"/>
    <w:rsid w:val="00D03952"/>
    <w:rsid w:val="00D066C2"/>
    <w:rsid w:val="00D06777"/>
    <w:rsid w:val="00D1195B"/>
    <w:rsid w:val="00D14146"/>
    <w:rsid w:val="00D146B2"/>
    <w:rsid w:val="00D15332"/>
    <w:rsid w:val="00D201DD"/>
    <w:rsid w:val="00D210A9"/>
    <w:rsid w:val="00D21BAA"/>
    <w:rsid w:val="00D21BAF"/>
    <w:rsid w:val="00D22128"/>
    <w:rsid w:val="00D221AC"/>
    <w:rsid w:val="00D22B67"/>
    <w:rsid w:val="00D236E0"/>
    <w:rsid w:val="00D24170"/>
    <w:rsid w:val="00D2507F"/>
    <w:rsid w:val="00D2569C"/>
    <w:rsid w:val="00D32F36"/>
    <w:rsid w:val="00D3391B"/>
    <w:rsid w:val="00D34217"/>
    <w:rsid w:val="00D37FDA"/>
    <w:rsid w:val="00D42BDE"/>
    <w:rsid w:val="00D42CCF"/>
    <w:rsid w:val="00D4399E"/>
    <w:rsid w:val="00D43E76"/>
    <w:rsid w:val="00D46D0D"/>
    <w:rsid w:val="00D55040"/>
    <w:rsid w:val="00D64B94"/>
    <w:rsid w:val="00D66D50"/>
    <w:rsid w:val="00D66E40"/>
    <w:rsid w:val="00D6761D"/>
    <w:rsid w:val="00D714B8"/>
    <w:rsid w:val="00D722E5"/>
    <w:rsid w:val="00D72EBD"/>
    <w:rsid w:val="00D736EE"/>
    <w:rsid w:val="00D73A5B"/>
    <w:rsid w:val="00D73F8C"/>
    <w:rsid w:val="00D766A9"/>
    <w:rsid w:val="00D77F7C"/>
    <w:rsid w:val="00D8051E"/>
    <w:rsid w:val="00D83AD4"/>
    <w:rsid w:val="00D84F65"/>
    <w:rsid w:val="00D85AF8"/>
    <w:rsid w:val="00D85D13"/>
    <w:rsid w:val="00D85D22"/>
    <w:rsid w:val="00D9035E"/>
    <w:rsid w:val="00D93AA2"/>
    <w:rsid w:val="00D94195"/>
    <w:rsid w:val="00D9656A"/>
    <w:rsid w:val="00D9768B"/>
    <w:rsid w:val="00D97E6A"/>
    <w:rsid w:val="00DA24D0"/>
    <w:rsid w:val="00DA3F72"/>
    <w:rsid w:val="00DA4052"/>
    <w:rsid w:val="00DA4075"/>
    <w:rsid w:val="00DA44D4"/>
    <w:rsid w:val="00DA4917"/>
    <w:rsid w:val="00DA7939"/>
    <w:rsid w:val="00DB01A8"/>
    <w:rsid w:val="00DB3F2A"/>
    <w:rsid w:val="00DB4506"/>
    <w:rsid w:val="00DB608A"/>
    <w:rsid w:val="00DB6229"/>
    <w:rsid w:val="00DC0EAB"/>
    <w:rsid w:val="00DC3CA0"/>
    <w:rsid w:val="00DD3515"/>
    <w:rsid w:val="00DD4145"/>
    <w:rsid w:val="00DD4230"/>
    <w:rsid w:val="00DD732F"/>
    <w:rsid w:val="00DE0051"/>
    <w:rsid w:val="00DE0D56"/>
    <w:rsid w:val="00DE5E5B"/>
    <w:rsid w:val="00DE5ED6"/>
    <w:rsid w:val="00DF0F90"/>
    <w:rsid w:val="00DF24ED"/>
    <w:rsid w:val="00DF3889"/>
    <w:rsid w:val="00DF5632"/>
    <w:rsid w:val="00DF718C"/>
    <w:rsid w:val="00E01577"/>
    <w:rsid w:val="00E025A7"/>
    <w:rsid w:val="00E06D30"/>
    <w:rsid w:val="00E13F54"/>
    <w:rsid w:val="00E1440E"/>
    <w:rsid w:val="00E1771D"/>
    <w:rsid w:val="00E27AC4"/>
    <w:rsid w:val="00E3162F"/>
    <w:rsid w:val="00E3351C"/>
    <w:rsid w:val="00E33C18"/>
    <w:rsid w:val="00E33EFC"/>
    <w:rsid w:val="00E34543"/>
    <w:rsid w:val="00E36659"/>
    <w:rsid w:val="00E41760"/>
    <w:rsid w:val="00E42611"/>
    <w:rsid w:val="00E427C0"/>
    <w:rsid w:val="00E4546D"/>
    <w:rsid w:val="00E4564F"/>
    <w:rsid w:val="00E45B1D"/>
    <w:rsid w:val="00E460E9"/>
    <w:rsid w:val="00E47991"/>
    <w:rsid w:val="00E50724"/>
    <w:rsid w:val="00E50EF3"/>
    <w:rsid w:val="00E52B4A"/>
    <w:rsid w:val="00E54D23"/>
    <w:rsid w:val="00E56285"/>
    <w:rsid w:val="00E570FB"/>
    <w:rsid w:val="00E57439"/>
    <w:rsid w:val="00E5766A"/>
    <w:rsid w:val="00E61DAC"/>
    <w:rsid w:val="00E62406"/>
    <w:rsid w:val="00E6244C"/>
    <w:rsid w:val="00E6341F"/>
    <w:rsid w:val="00E6344D"/>
    <w:rsid w:val="00E6533A"/>
    <w:rsid w:val="00E675B3"/>
    <w:rsid w:val="00E71340"/>
    <w:rsid w:val="00E71709"/>
    <w:rsid w:val="00E727FD"/>
    <w:rsid w:val="00E7363A"/>
    <w:rsid w:val="00E777CA"/>
    <w:rsid w:val="00E81B74"/>
    <w:rsid w:val="00E82646"/>
    <w:rsid w:val="00E830BE"/>
    <w:rsid w:val="00E836FA"/>
    <w:rsid w:val="00E84384"/>
    <w:rsid w:val="00E86FE5"/>
    <w:rsid w:val="00E879DE"/>
    <w:rsid w:val="00E91CBB"/>
    <w:rsid w:val="00E95E03"/>
    <w:rsid w:val="00E9771E"/>
    <w:rsid w:val="00EA10A2"/>
    <w:rsid w:val="00EA53B8"/>
    <w:rsid w:val="00EA5C9E"/>
    <w:rsid w:val="00EB01B6"/>
    <w:rsid w:val="00EB3C49"/>
    <w:rsid w:val="00EB4B0F"/>
    <w:rsid w:val="00EB4FAC"/>
    <w:rsid w:val="00EB5E14"/>
    <w:rsid w:val="00EB6CF5"/>
    <w:rsid w:val="00EB73C9"/>
    <w:rsid w:val="00EC094D"/>
    <w:rsid w:val="00EC2642"/>
    <w:rsid w:val="00EC356A"/>
    <w:rsid w:val="00EC3902"/>
    <w:rsid w:val="00EC58F9"/>
    <w:rsid w:val="00EC6041"/>
    <w:rsid w:val="00EC6FAF"/>
    <w:rsid w:val="00ED0F0D"/>
    <w:rsid w:val="00ED2E9E"/>
    <w:rsid w:val="00ED34FD"/>
    <w:rsid w:val="00ED4E6D"/>
    <w:rsid w:val="00ED5EC5"/>
    <w:rsid w:val="00ED6F8A"/>
    <w:rsid w:val="00EE0B0B"/>
    <w:rsid w:val="00EE103C"/>
    <w:rsid w:val="00EE5A1F"/>
    <w:rsid w:val="00EE741E"/>
    <w:rsid w:val="00EE796D"/>
    <w:rsid w:val="00EF0FE8"/>
    <w:rsid w:val="00EF3100"/>
    <w:rsid w:val="00EF4E1A"/>
    <w:rsid w:val="00EF6B06"/>
    <w:rsid w:val="00F02516"/>
    <w:rsid w:val="00F03660"/>
    <w:rsid w:val="00F042A7"/>
    <w:rsid w:val="00F04BE0"/>
    <w:rsid w:val="00F0529A"/>
    <w:rsid w:val="00F10795"/>
    <w:rsid w:val="00F10BC1"/>
    <w:rsid w:val="00F111C7"/>
    <w:rsid w:val="00F138B3"/>
    <w:rsid w:val="00F14EC8"/>
    <w:rsid w:val="00F1582A"/>
    <w:rsid w:val="00F16B6A"/>
    <w:rsid w:val="00F1722F"/>
    <w:rsid w:val="00F17B03"/>
    <w:rsid w:val="00F21BD7"/>
    <w:rsid w:val="00F238C7"/>
    <w:rsid w:val="00F245D9"/>
    <w:rsid w:val="00F27509"/>
    <w:rsid w:val="00F278A8"/>
    <w:rsid w:val="00F27BEA"/>
    <w:rsid w:val="00F30452"/>
    <w:rsid w:val="00F340E1"/>
    <w:rsid w:val="00F3434B"/>
    <w:rsid w:val="00F36E40"/>
    <w:rsid w:val="00F37579"/>
    <w:rsid w:val="00F37C57"/>
    <w:rsid w:val="00F413B9"/>
    <w:rsid w:val="00F44C17"/>
    <w:rsid w:val="00F456F6"/>
    <w:rsid w:val="00F46894"/>
    <w:rsid w:val="00F46D73"/>
    <w:rsid w:val="00F52558"/>
    <w:rsid w:val="00F56078"/>
    <w:rsid w:val="00F62FD3"/>
    <w:rsid w:val="00F65375"/>
    <w:rsid w:val="00F6642F"/>
    <w:rsid w:val="00F72569"/>
    <w:rsid w:val="00F74AE1"/>
    <w:rsid w:val="00F74D2F"/>
    <w:rsid w:val="00F76A66"/>
    <w:rsid w:val="00F81BD9"/>
    <w:rsid w:val="00F81F24"/>
    <w:rsid w:val="00F863E1"/>
    <w:rsid w:val="00F87181"/>
    <w:rsid w:val="00F92A5E"/>
    <w:rsid w:val="00F94905"/>
    <w:rsid w:val="00F965CA"/>
    <w:rsid w:val="00F972C2"/>
    <w:rsid w:val="00F97B9B"/>
    <w:rsid w:val="00FA191B"/>
    <w:rsid w:val="00FA3162"/>
    <w:rsid w:val="00FA400D"/>
    <w:rsid w:val="00FA427A"/>
    <w:rsid w:val="00FA613E"/>
    <w:rsid w:val="00FA61FF"/>
    <w:rsid w:val="00FA66A5"/>
    <w:rsid w:val="00FA7206"/>
    <w:rsid w:val="00FA7D60"/>
    <w:rsid w:val="00FB4960"/>
    <w:rsid w:val="00FB5248"/>
    <w:rsid w:val="00FB5464"/>
    <w:rsid w:val="00FB744F"/>
    <w:rsid w:val="00FC07F6"/>
    <w:rsid w:val="00FC15A4"/>
    <w:rsid w:val="00FC24A9"/>
    <w:rsid w:val="00FC6FD8"/>
    <w:rsid w:val="00FC7A31"/>
    <w:rsid w:val="00FD0368"/>
    <w:rsid w:val="00FD1537"/>
    <w:rsid w:val="00FD1608"/>
    <w:rsid w:val="00FD40B1"/>
    <w:rsid w:val="00FD45CD"/>
    <w:rsid w:val="00FD4968"/>
    <w:rsid w:val="00FD707C"/>
    <w:rsid w:val="00FD7FFB"/>
    <w:rsid w:val="00FE1A1D"/>
    <w:rsid w:val="00FF15F3"/>
    <w:rsid w:val="00FF4254"/>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7F467-F5FF-4771-A5D0-8B921FE7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A222-F0B4-4C24-B2F4-BFC65CDB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54705</Words>
  <Characters>311820</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365794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154</cp:revision>
  <cp:lastPrinted>2021-04-01T08:50:00Z</cp:lastPrinted>
  <dcterms:created xsi:type="dcterms:W3CDTF">2020-10-29T05:54:00Z</dcterms:created>
  <dcterms:modified xsi:type="dcterms:W3CDTF">2021-04-01T09:19:00Z</dcterms:modified>
</cp:coreProperties>
</file>