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B6" w:rsidRDefault="00F258B6" w:rsidP="0082278C">
      <w:pPr>
        <w:jc w:val="center"/>
      </w:pP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915A85">
        <w:t>_______</w:t>
      </w:r>
      <w:r w:rsidR="00342426" w:rsidRPr="004B3926">
        <w:t>-я</w:t>
      </w:r>
      <w:r w:rsidR="00EE063E" w:rsidRPr="00FE01DE">
        <w:t xml:space="preserve"> </w:t>
      </w:r>
      <w:r w:rsidR="00342426" w:rsidRPr="004B3926">
        <w:t>сессия)</w:t>
      </w:r>
    </w:p>
    <w:p w:rsidR="00F278A8" w:rsidRPr="00915A85" w:rsidRDefault="00915A85" w:rsidP="00F74E35">
      <w:pPr>
        <w:jc w:val="both"/>
        <w:rPr>
          <w:b/>
          <w:bCs/>
        </w:rPr>
      </w:pPr>
      <w:r>
        <w:rPr>
          <w:b/>
          <w:bCs/>
        </w:rPr>
        <w:t>____________2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sidR="00C06D51" w:rsidRPr="00915A85">
        <w:rPr>
          <w:b/>
          <w:bCs/>
        </w:rPr>
        <w:t xml:space="preserve"> </w:t>
      </w:r>
      <w:r w:rsidR="001C0943">
        <w:rPr>
          <w:b/>
          <w:bCs/>
        </w:rPr>
        <w:t>___</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1" w:name="_Hlk130468699"/>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9E1F16">
        <w:t>703 403,0</w:t>
      </w:r>
      <w:r w:rsidR="001C0943">
        <w:t xml:space="preserve"> </w:t>
      </w:r>
      <w:r w:rsidR="00BF7693" w:rsidRPr="00ED35E7">
        <w:t xml:space="preserve">тыс. рублей и по расходам в сумме </w:t>
      </w:r>
      <w:r w:rsidR="009E1F16" w:rsidRPr="009E1F16">
        <w:t>713 220,3</w:t>
      </w:r>
      <w:r w:rsidR="001C0943">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6" w:name="_Hlk100325661"/>
      <w:bookmarkEnd w:id="3"/>
      <w:bookmarkEnd w:id="5"/>
      <w:r w:rsidR="00086B7F">
        <w:rPr>
          <w:bCs/>
        </w:rPr>
        <w:t>»</w:t>
      </w:r>
      <w:bookmarkEnd w:id="6"/>
      <w:r w:rsidR="008A745D">
        <w:rPr>
          <w:bCs/>
        </w:rPr>
        <w:t>;</w:t>
      </w:r>
    </w:p>
    <w:bookmarkEnd w:id="1"/>
    <w:p w:rsidR="00C3262E" w:rsidRDefault="00C3262E" w:rsidP="00BF7693">
      <w:pPr>
        <w:ind w:firstLine="540"/>
        <w:jc w:val="both"/>
      </w:pPr>
      <w:r w:rsidRPr="006221F0">
        <w:t>1.2. В статье 8 цифры «</w:t>
      </w:r>
      <w:r w:rsidR="00A837CE">
        <w:t>6</w:t>
      </w:r>
      <w:r w:rsidR="005F44AB">
        <w:t> 860,1</w:t>
      </w:r>
      <w:r w:rsidRPr="006221F0">
        <w:t>» заменить цифрами «</w:t>
      </w:r>
      <w:r w:rsidR="001A6183">
        <w:t>7 160,1</w:t>
      </w:r>
      <w:r w:rsidRPr="006221F0">
        <w:t>»</w:t>
      </w:r>
      <w:r w:rsidR="008A745D">
        <w:t>;</w:t>
      </w:r>
    </w:p>
    <w:p w:rsidR="007C572C" w:rsidRDefault="00D96656" w:rsidP="009841AC">
      <w:pPr>
        <w:ind w:firstLine="540"/>
        <w:jc w:val="both"/>
      </w:pPr>
      <w:r w:rsidRPr="009B6C4B">
        <w:rPr>
          <w:bCs/>
        </w:rPr>
        <w:t>1.</w:t>
      </w:r>
      <w:r w:rsidR="004C305F">
        <w:rPr>
          <w:bCs/>
        </w:rPr>
        <w:t>3</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W w:w="10485" w:type="dxa"/>
        <w:tblLook w:val="04A0" w:firstRow="1" w:lastRow="0" w:firstColumn="1" w:lastColumn="0" w:noHBand="0" w:noVBand="1"/>
      </w:tblPr>
      <w:tblGrid>
        <w:gridCol w:w="1980"/>
        <w:gridCol w:w="5245"/>
        <w:gridCol w:w="992"/>
        <w:gridCol w:w="1260"/>
        <w:gridCol w:w="1008"/>
      </w:tblGrid>
      <w:tr w:rsidR="00153057" w:rsidRPr="00153057" w:rsidTr="00153057">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057" w:rsidRPr="00153057" w:rsidRDefault="00153057" w:rsidP="00153057">
            <w:pPr>
              <w:jc w:val="center"/>
              <w:rPr>
                <w:sz w:val="16"/>
                <w:szCs w:val="16"/>
              </w:rPr>
            </w:pPr>
            <w:r w:rsidRPr="00153057">
              <w:rPr>
                <w:sz w:val="16"/>
                <w:szCs w:val="16"/>
              </w:rPr>
              <w:t xml:space="preserve">Код </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057" w:rsidRPr="00153057" w:rsidRDefault="00153057" w:rsidP="00153057">
            <w:pPr>
              <w:jc w:val="center"/>
              <w:rPr>
                <w:sz w:val="16"/>
                <w:szCs w:val="16"/>
              </w:rPr>
            </w:pPr>
            <w:r w:rsidRPr="00153057">
              <w:rPr>
                <w:sz w:val="16"/>
                <w:szCs w:val="16"/>
              </w:rPr>
              <w:t xml:space="preserve"> Наименование </w:t>
            </w:r>
          </w:p>
        </w:tc>
        <w:tc>
          <w:tcPr>
            <w:tcW w:w="32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3057" w:rsidRPr="00153057" w:rsidRDefault="00153057" w:rsidP="00153057">
            <w:pPr>
              <w:jc w:val="center"/>
              <w:rPr>
                <w:sz w:val="16"/>
                <w:szCs w:val="16"/>
              </w:rPr>
            </w:pPr>
            <w:r w:rsidRPr="00153057">
              <w:rPr>
                <w:sz w:val="16"/>
                <w:szCs w:val="16"/>
              </w:rPr>
              <w:t>Сумма</w:t>
            </w:r>
          </w:p>
        </w:tc>
      </w:tr>
      <w:tr w:rsidR="00153057" w:rsidRPr="00153057" w:rsidTr="00153057">
        <w:trPr>
          <w:trHeight w:val="33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53057" w:rsidRPr="00153057" w:rsidRDefault="00153057" w:rsidP="0015305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53057" w:rsidRPr="00153057" w:rsidRDefault="00153057" w:rsidP="00153057">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153057" w:rsidRPr="00153057" w:rsidRDefault="00153057" w:rsidP="00153057">
            <w:pPr>
              <w:jc w:val="center"/>
              <w:rPr>
                <w:sz w:val="17"/>
                <w:szCs w:val="17"/>
              </w:rPr>
            </w:pPr>
            <w:r w:rsidRPr="00153057">
              <w:rPr>
                <w:sz w:val="17"/>
                <w:szCs w:val="17"/>
              </w:rPr>
              <w:t>2023 ГОД</w:t>
            </w:r>
          </w:p>
        </w:tc>
        <w:tc>
          <w:tcPr>
            <w:tcW w:w="1260" w:type="dxa"/>
            <w:tcBorders>
              <w:top w:val="nil"/>
              <w:left w:val="nil"/>
              <w:bottom w:val="single" w:sz="4" w:space="0" w:color="auto"/>
              <w:right w:val="single" w:sz="4" w:space="0" w:color="auto"/>
            </w:tcBorders>
            <w:shd w:val="clear" w:color="auto" w:fill="auto"/>
            <w:noWrap/>
            <w:vAlign w:val="bottom"/>
            <w:hideMark/>
          </w:tcPr>
          <w:p w:rsidR="00153057" w:rsidRPr="00153057" w:rsidRDefault="00153057" w:rsidP="00153057">
            <w:pPr>
              <w:jc w:val="center"/>
              <w:rPr>
                <w:sz w:val="17"/>
                <w:szCs w:val="17"/>
              </w:rPr>
            </w:pPr>
            <w:r w:rsidRPr="00153057">
              <w:rPr>
                <w:sz w:val="17"/>
                <w:szCs w:val="17"/>
              </w:rPr>
              <w:t>2024 ГОД</w:t>
            </w:r>
          </w:p>
        </w:tc>
        <w:tc>
          <w:tcPr>
            <w:tcW w:w="1008" w:type="dxa"/>
            <w:tcBorders>
              <w:top w:val="nil"/>
              <w:left w:val="nil"/>
              <w:bottom w:val="single" w:sz="4" w:space="0" w:color="auto"/>
              <w:right w:val="single" w:sz="4" w:space="0" w:color="auto"/>
            </w:tcBorders>
            <w:shd w:val="clear" w:color="auto" w:fill="auto"/>
            <w:noWrap/>
            <w:vAlign w:val="bottom"/>
            <w:hideMark/>
          </w:tcPr>
          <w:p w:rsidR="00153057" w:rsidRPr="00153057" w:rsidRDefault="00153057" w:rsidP="00153057">
            <w:pPr>
              <w:jc w:val="center"/>
              <w:rPr>
                <w:sz w:val="17"/>
                <w:szCs w:val="17"/>
              </w:rPr>
            </w:pPr>
            <w:r w:rsidRPr="00153057">
              <w:rPr>
                <w:sz w:val="17"/>
                <w:szCs w:val="17"/>
              </w:rPr>
              <w:t>2025 ГОД</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jc w:val="center"/>
              <w:rPr>
                <w:sz w:val="16"/>
                <w:szCs w:val="16"/>
              </w:rPr>
            </w:pPr>
            <w:r w:rsidRPr="00153057">
              <w:rPr>
                <w:sz w:val="16"/>
                <w:szCs w:val="16"/>
              </w:rPr>
              <w:t>1</w:t>
            </w:r>
          </w:p>
        </w:tc>
        <w:tc>
          <w:tcPr>
            <w:tcW w:w="5245"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center"/>
              <w:rPr>
                <w:sz w:val="16"/>
                <w:szCs w:val="16"/>
              </w:rPr>
            </w:pPr>
            <w:r w:rsidRPr="00153057">
              <w:rPr>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center"/>
              <w:rPr>
                <w:sz w:val="16"/>
                <w:szCs w:val="16"/>
              </w:rPr>
            </w:pPr>
            <w:r w:rsidRPr="00153057">
              <w:rPr>
                <w:sz w:val="16"/>
                <w:szCs w:val="16"/>
              </w:rPr>
              <w:t>3</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center"/>
              <w:rPr>
                <w:sz w:val="16"/>
                <w:szCs w:val="16"/>
              </w:rPr>
            </w:pPr>
            <w:r w:rsidRPr="00153057">
              <w:rPr>
                <w:sz w:val="16"/>
                <w:szCs w:val="16"/>
              </w:rPr>
              <w:t>4</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center"/>
              <w:rPr>
                <w:sz w:val="16"/>
                <w:szCs w:val="16"/>
              </w:rPr>
            </w:pPr>
            <w:r w:rsidRPr="00153057">
              <w:rPr>
                <w:sz w:val="16"/>
                <w:szCs w:val="16"/>
              </w:rPr>
              <w:t>5</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2 00 00000 00 0000 000 </w:t>
            </w:r>
          </w:p>
        </w:tc>
        <w:tc>
          <w:tcPr>
            <w:tcW w:w="5245" w:type="dxa"/>
            <w:tcBorders>
              <w:top w:val="nil"/>
              <w:left w:val="nil"/>
              <w:bottom w:val="single" w:sz="4" w:space="0" w:color="auto"/>
              <w:right w:val="single" w:sz="4" w:space="0" w:color="auto"/>
            </w:tcBorders>
            <w:shd w:val="clear" w:color="000000" w:fill="FFFFFF"/>
            <w:vAlign w:val="bottom"/>
            <w:hideMark/>
          </w:tcPr>
          <w:p w:rsidR="00153057" w:rsidRPr="00153057" w:rsidRDefault="00153057" w:rsidP="00153057">
            <w:pPr>
              <w:rPr>
                <w:sz w:val="16"/>
                <w:szCs w:val="16"/>
              </w:rPr>
            </w:pPr>
            <w:r w:rsidRPr="00153057">
              <w:rPr>
                <w:sz w:val="16"/>
                <w:szCs w:val="16"/>
              </w:rPr>
              <w:t>Безвозмездные поступления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522 652,9</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314 247,4</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285 195,4</w:t>
            </w:r>
          </w:p>
        </w:tc>
      </w:tr>
      <w:tr w:rsidR="00153057" w:rsidRPr="00153057" w:rsidTr="00153057">
        <w:trPr>
          <w:trHeight w:val="31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2 02 00000 00 0000 000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518 013,6</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314 247,4</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285 195,4</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2 02 10000 00 0000 150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54 045,1</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2 02 15001 00 0000 150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3 728,4</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2 02 15001 05 0000 150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3 728,4</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33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2 02 15002 00 0000 150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50 316,7</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2 02 15002 05 0000 150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50 316,7</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2 02 20000 00 0000 150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127 000,6</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24 142,7</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20 880,7</w:t>
            </w:r>
          </w:p>
        </w:tc>
      </w:tr>
      <w:tr w:rsidR="00153057" w:rsidRPr="00153057" w:rsidTr="00153057">
        <w:trPr>
          <w:trHeight w:val="103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lastRenderedPageBreak/>
              <w:t xml:space="preserve"> 2 02 25113 00 0000 150 </w:t>
            </w:r>
          </w:p>
        </w:tc>
        <w:tc>
          <w:tcPr>
            <w:tcW w:w="5245" w:type="dxa"/>
            <w:tcBorders>
              <w:top w:val="single" w:sz="4" w:space="0" w:color="auto"/>
              <w:left w:val="nil"/>
              <w:bottom w:val="nil"/>
              <w:right w:val="nil"/>
            </w:tcBorders>
            <w:shd w:val="clear" w:color="000000" w:fill="FFFFFF"/>
            <w:hideMark/>
          </w:tcPr>
          <w:p w:rsidR="00153057" w:rsidRPr="00153057" w:rsidRDefault="00153057" w:rsidP="00153057">
            <w:pPr>
              <w:rPr>
                <w:sz w:val="16"/>
                <w:szCs w:val="16"/>
              </w:rPr>
            </w:pPr>
            <w:r w:rsidRPr="00153057">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1 198,8</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94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2 02 25113 05 0000 150 </w:t>
            </w:r>
          </w:p>
        </w:tc>
        <w:tc>
          <w:tcPr>
            <w:tcW w:w="5245" w:type="dxa"/>
            <w:tcBorders>
              <w:top w:val="single" w:sz="4" w:space="0" w:color="auto"/>
              <w:left w:val="nil"/>
              <w:bottom w:val="nil"/>
              <w:right w:val="nil"/>
            </w:tcBorders>
            <w:shd w:val="clear" w:color="000000" w:fill="FFFFFF"/>
            <w:hideMark/>
          </w:tcPr>
          <w:p w:rsidR="00153057" w:rsidRPr="00153057" w:rsidRDefault="00153057" w:rsidP="00153057">
            <w:pPr>
              <w:rPr>
                <w:sz w:val="16"/>
                <w:szCs w:val="16"/>
              </w:rPr>
            </w:pPr>
            <w:r w:rsidRPr="00153057">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1 198,8</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2 02 25304 00 0000 150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single" w:sz="4" w:space="0" w:color="auto"/>
              <w:left w:val="single" w:sz="4" w:space="0" w:color="auto"/>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11 865,0</w:t>
            </w:r>
          </w:p>
        </w:tc>
        <w:tc>
          <w:tcPr>
            <w:tcW w:w="1260"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11 865,0</w:t>
            </w:r>
          </w:p>
        </w:tc>
        <w:tc>
          <w:tcPr>
            <w:tcW w:w="1008"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11 794,1</w:t>
            </w:r>
          </w:p>
        </w:tc>
      </w:tr>
      <w:tr w:rsidR="00153057" w:rsidRPr="00153057" w:rsidTr="00153057">
        <w:trPr>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2 02 25304 05 0000 150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single" w:sz="4" w:space="0" w:color="auto"/>
              <w:left w:val="single" w:sz="4" w:space="0" w:color="auto"/>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11 865,0</w:t>
            </w:r>
          </w:p>
        </w:tc>
        <w:tc>
          <w:tcPr>
            <w:tcW w:w="1260"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11 865,0</w:t>
            </w:r>
          </w:p>
        </w:tc>
        <w:tc>
          <w:tcPr>
            <w:tcW w:w="1008"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11 794,1</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2 02 25372 00 0000 150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на развитие транспортной инфраструктуры на сельских территориях</w:t>
            </w:r>
          </w:p>
        </w:tc>
        <w:tc>
          <w:tcPr>
            <w:tcW w:w="992" w:type="dxa"/>
            <w:tcBorders>
              <w:top w:val="single" w:sz="4" w:space="0" w:color="auto"/>
              <w:left w:val="single" w:sz="4" w:space="0" w:color="auto"/>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87 172,2</w:t>
            </w:r>
          </w:p>
        </w:tc>
        <w:tc>
          <w:tcPr>
            <w:tcW w:w="1260"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2 02 25372 05 0000 150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развитие транспортной инфраструктуры на сельских территориях</w:t>
            </w:r>
          </w:p>
        </w:tc>
        <w:tc>
          <w:tcPr>
            <w:tcW w:w="992" w:type="dxa"/>
            <w:tcBorders>
              <w:top w:val="single" w:sz="4" w:space="0" w:color="auto"/>
              <w:left w:val="single" w:sz="4" w:space="0" w:color="auto"/>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87 172,2</w:t>
            </w:r>
          </w:p>
        </w:tc>
        <w:tc>
          <w:tcPr>
            <w:tcW w:w="1260"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single" w:sz="4" w:space="0" w:color="auto"/>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3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2 02 25467 00 0000 150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500,0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51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2 02 25467 05 0000 150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500,0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4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2 02 25497 00 0000 150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на реализацию мероприятий по обеспечению жильем молодых семей</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1 986,1</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1 986,1</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1 986,1</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2 02 25497 05 0000 150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реализацию мероприятий по обеспечению жильем молодых семей</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1 986,1</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1 986,1</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1 986,1</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2 02 25511 00 0000 150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на проведение комплексных кадастровых работ</w:t>
            </w:r>
          </w:p>
        </w:tc>
        <w:tc>
          <w:tcPr>
            <w:tcW w:w="992" w:type="dxa"/>
            <w:tcBorders>
              <w:top w:val="nil"/>
              <w:left w:val="single" w:sz="4" w:space="0" w:color="auto"/>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3 508,4</w:t>
            </w:r>
          </w:p>
        </w:tc>
        <w:tc>
          <w:tcPr>
            <w:tcW w:w="1260" w:type="dxa"/>
            <w:tcBorders>
              <w:top w:val="nil"/>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7 310,6</w:t>
            </w:r>
          </w:p>
        </w:tc>
        <w:tc>
          <w:tcPr>
            <w:tcW w:w="1008" w:type="dxa"/>
            <w:tcBorders>
              <w:top w:val="nil"/>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5 615,3</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 2 02 25511 05 0000 150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проведение комплексных кадастровых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3 508,4</w:t>
            </w:r>
          </w:p>
        </w:tc>
        <w:tc>
          <w:tcPr>
            <w:tcW w:w="1260"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7 310,6</w:t>
            </w:r>
          </w:p>
        </w:tc>
        <w:tc>
          <w:tcPr>
            <w:tcW w:w="1008"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5 615,3</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2 02 25519 00 0000 150</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на поддержку отрасли культуры</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421,2</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4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2 02 25519 05 0000 150</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поддержку отрасли культуры</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421,2</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51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2 02 25519 05 0000 150</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992" w:type="dxa"/>
            <w:tcBorders>
              <w:top w:val="nil"/>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102,0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 </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 </w:t>
            </w:r>
          </w:p>
        </w:tc>
      </w:tr>
      <w:tr w:rsidR="00153057" w:rsidRPr="00153057" w:rsidTr="00153057">
        <w:trPr>
          <w:trHeight w:val="54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2 02 25519 05 0000 150</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51,0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2 02 25519 05 0000 150</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2" w:type="dxa"/>
            <w:tcBorders>
              <w:top w:val="nil"/>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268,1</w:t>
            </w:r>
          </w:p>
        </w:tc>
        <w:tc>
          <w:tcPr>
            <w:tcW w:w="1260" w:type="dxa"/>
            <w:tcBorders>
              <w:top w:val="nil"/>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 </w:t>
            </w:r>
          </w:p>
        </w:tc>
        <w:tc>
          <w:tcPr>
            <w:tcW w:w="1008" w:type="dxa"/>
            <w:tcBorders>
              <w:top w:val="nil"/>
              <w:left w:val="nil"/>
              <w:bottom w:val="nil"/>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 </w:t>
            </w:r>
          </w:p>
        </w:tc>
      </w:tr>
      <w:tr w:rsidR="00153057" w:rsidRPr="00153057" w:rsidTr="00153057">
        <w:trPr>
          <w:trHeight w:val="28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2 02 27576 00 0000 150</w:t>
            </w:r>
          </w:p>
        </w:tc>
        <w:tc>
          <w:tcPr>
            <w:tcW w:w="5245" w:type="dxa"/>
            <w:tcBorders>
              <w:top w:val="nil"/>
              <w:left w:val="nil"/>
              <w:bottom w:val="nil"/>
              <w:right w:val="nil"/>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7 917,6</w:t>
            </w:r>
          </w:p>
        </w:tc>
        <w:tc>
          <w:tcPr>
            <w:tcW w:w="1260"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c>
          <w:tcPr>
            <w:tcW w:w="1008"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4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2 02 27576 05 0000 150</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7"/>
                <w:szCs w:val="17"/>
              </w:rPr>
            </w:pPr>
            <w:r w:rsidRPr="00153057">
              <w:rPr>
                <w:sz w:val="17"/>
                <w:szCs w:val="17"/>
              </w:rPr>
              <w:t>7 917,6</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7"/>
                <w:szCs w:val="17"/>
              </w:rPr>
            </w:pPr>
            <w:r w:rsidRPr="00153057">
              <w:rPr>
                <w:sz w:val="17"/>
                <w:szCs w:val="17"/>
              </w:rPr>
              <w:t>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7"/>
                <w:szCs w:val="17"/>
              </w:rPr>
            </w:pPr>
            <w:r w:rsidRPr="00153057">
              <w:rPr>
                <w:sz w:val="17"/>
                <w:szCs w:val="17"/>
              </w:rPr>
              <w:t>0,0</w:t>
            </w:r>
          </w:p>
        </w:tc>
      </w:tr>
      <w:tr w:rsidR="00153057" w:rsidRPr="00153057" w:rsidTr="00153057">
        <w:trPr>
          <w:trHeight w:val="240"/>
        </w:trPr>
        <w:tc>
          <w:tcPr>
            <w:tcW w:w="1980" w:type="dxa"/>
            <w:tcBorders>
              <w:top w:val="nil"/>
              <w:left w:val="single" w:sz="4" w:space="0" w:color="auto"/>
              <w:bottom w:val="nil"/>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 xml:space="preserve"> 2 02 29999 00 0000 150 </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Прочие субсидии</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13 630,0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1 782,2</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1 485,2</w:t>
            </w:r>
          </w:p>
        </w:tc>
      </w:tr>
      <w:tr w:rsidR="00153057" w:rsidRPr="00153057" w:rsidTr="00153057">
        <w:trPr>
          <w:trHeight w:val="255"/>
        </w:trPr>
        <w:tc>
          <w:tcPr>
            <w:tcW w:w="1980" w:type="dxa"/>
            <w:tcBorders>
              <w:top w:val="single" w:sz="4" w:space="0" w:color="auto"/>
              <w:left w:val="single" w:sz="4" w:space="0" w:color="auto"/>
              <w:bottom w:val="nil"/>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 xml:space="preserve"> 2 02 29999 05 0000 150 </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13 630,0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1 782,2</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1 485,2</w:t>
            </w:r>
          </w:p>
        </w:tc>
      </w:tr>
      <w:tr w:rsidR="00153057" w:rsidRPr="00153057" w:rsidTr="00153057">
        <w:trPr>
          <w:trHeight w:val="285"/>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2 02 30000 00 0000 150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318 193,5</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275 046,9</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249 255,4</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2 02 30024 00 0000 150</w:t>
            </w:r>
          </w:p>
        </w:tc>
        <w:tc>
          <w:tcPr>
            <w:tcW w:w="5245" w:type="dxa"/>
            <w:tcBorders>
              <w:top w:val="nil"/>
              <w:left w:val="nil"/>
              <w:bottom w:val="single" w:sz="4" w:space="0" w:color="auto"/>
              <w:right w:val="single" w:sz="8" w:space="0" w:color="auto"/>
            </w:tcBorders>
            <w:shd w:val="clear" w:color="000000" w:fill="FFFFFF"/>
            <w:vAlign w:val="bottom"/>
            <w:hideMark/>
          </w:tcPr>
          <w:p w:rsidR="00153057" w:rsidRPr="00153057" w:rsidRDefault="00153057" w:rsidP="00153057">
            <w:pPr>
              <w:jc w:val="both"/>
              <w:rPr>
                <w:sz w:val="16"/>
                <w:szCs w:val="16"/>
              </w:rPr>
            </w:pPr>
            <w:r w:rsidRPr="00153057">
              <w:rPr>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304 772,3</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257 967,6</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232 096,0</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single" w:sz="4" w:space="0" w:color="auto"/>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304 772,3</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257 967,6</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232 096,0</w:t>
            </w:r>
          </w:p>
        </w:tc>
      </w:tr>
      <w:tr w:rsidR="00153057" w:rsidRPr="00153057" w:rsidTr="00153057">
        <w:trPr>
          <w:trHeight w:val="43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299,1</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315,5</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328,1</w:t>
            </w:r>
          </w:p>
        </w:tc>
      </w:tr>
      <w:tr w:rsidR="00153057" w:rsidRPr="00153057" w:rsidTr="00153057">
        <w:trPr>
          <w:trHeight w:val="123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506,0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534,2</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555,5</w:t>
            </w:r>
          </w:p>
        </w:tc>
      </w:tr>
      <w:tr w:rsidR="00153057" w:rsidRPr="00153057" w:rsidTr="00153057">
        <w:trPr>
          <w:trHeight w:val="72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2 905,4</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2 480,0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2 051,0</w:t>
            </w:r>
          </w:p>
        </w:tc>
      </w:tr>
      <w:tr w:rsidR="00153057" w:rsidRPr="00153057" w:rsidTr="00153057">
        <w:trPr>
          <w:trHeight w:val="16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lastRenderedPageBreak/>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181 953,3</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150 734,6</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135 624,2</w:t>
            </w:r>
          </w:p>
        </w:tc>
      </w:tr>
      <w:tr w:rsidR="00153057" w:rsidRPr="00153057" w:rsidTr="00153057">
        <w:trPr>
          <w:trHeight w:val="144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112 201,8</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96 491,0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86 117,8</w:t>
            </w:r>
          </w:p>
        </w:tc>
      </w:tr>
      <w:tr w:rsidR="00153057" w:rsidRPr="00153057" w:rsidTr="00153057">
        <w:trPr>
          <w:trHeight w:val="10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5,7</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6,0</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6,3</w:t>
            </w:r>
          </w:p>
        </w:tc>
      </w:tr>
      <w:tr w:rsidR="00153057" w:rsidRPr="00153057" w:rsidTr="00153057">
        <w:trPr>
          <w:trHeight w:val="25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218,0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374,9</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547,8</w:t>
            </w:r>
          </w:p>
        </w:tc>
      </w:tr>
      <w:tr w:rsidR="00153057" w:rsidRPr="00153057" w:rsidTr="00153057">
        <w:trPr>
          <w:trHeight w:val="154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1 269,7</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1 538,6</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1 296,4</w:t>
            </w:r>
          </w:p>
        </w:tc>
      </w:tr>
      <w:tr w:rsidR="00153057" w:rsidRPr="00153057" w:rsidTr="00153057">
        <w:trPr>
          <w:trHeight w:val="139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1 007,9</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1 165,3</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1 319,4</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1 402,4</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1 324,5</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1 246,5</w:t>
            </w:r>
          </w:p>
        </w:tc>
      </w:tr>
      <w:tr w:rsidR="00153057" w:rsidRPr="00153057" w:rsidTr="00153057">
        <w:trPr>
          <w:trHeight w:val="94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104,1</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104,1</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104,1</w:t>
            </w:r>
          </w:p>
        </w:tc>
      </w:tr>
      <w:tr w:rsidR="00153057" w:rsidRPr="00153057" w:rsidTr="00153057">
        <w:trPr>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2 02 30024 05 0000 150</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2 898,9</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2 898,9</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2 898,9</w:t>
            </w:r>
          </w:p>
        </w:tc>
      </w:tr>
      <w:tr w:rsidR="00153057" w:rsidRPr="00153057" w:rsidTr="00153057">
        <w:trPr>
          <w:trHeight w:val="43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2 02 30027 00 0000 150</w:t>
            </w:r>
          </w:p>
        </w:tc>
        <w:tc>
          <w:tcPr>
            <w:tcW w:w="5245" w:type="dxa"/>
            <w:tcBorders>
              <w:top w:val="nil"/>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8 443,0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8 442,8</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8 442,7</w:t>
            </w:r>
          </w:p>
        </w:tc>
      </w:tr>
      <w:tr w:rsidR="00153057" w:rsidRPr="00153057" w:rsidTr="00153057">
        <w:trPr>
          <w:trHeight w:val="4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2 02 30027 05 0000 150</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8 443,0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8 442,8</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8 442,7</w:t>
            </w:r>
          </w:p>
        </w:tc>
      </w:tr>
      <w:tr w:rsidR="00153057" w:rsidRPr="00153057" w:rsidTr="00153057">
        <w:trPr>
          <w:trHeight w:val="69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2 02 35082 00 0000 150</w:t>
            </w:r>
          </w:p>
        </w:tc>
        <w:tc>
          <w:tcPr>
            <w:tcW w:w="5245" w:type="dxa"/>
            <w:tcBorders>
              <w:top w:val="single" w:sz="4" w:space="0" w:color="auto"/>
              <w:left w:val="nil"/>
              <w:bottom w:val="single" w:sz="4" w:space="0" w:color="auto"/>
              <w:right w:val="single" w:sz="8"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2 910,2</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6 459,5</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6 459,6</w:t>
            </w:r>
          </w:p>
        </w:tc>
      </w:tr>
      <w:tr w:rsidR="00153057" w:rsidRPr="00153057" w:rsidTr="00153057">
        <w:trPr>
          <w:trHeight w:val="63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2 02 35082 05 0000 150</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057" w:rsidRPr="00153057" w:rsidRDefault="00153057" w:rsidP="00153057">
            <w:pPr>
              <w:rPr>
                <w:sz w:val="16"/>
                <w:szCs w:val="16"/>
              </w:rPr>
            </w:pPr>
            <w:r w:rsidRPr="00153057">
              <w:rPr>
                <w:sz w:val="16"/>
                <w:szCs w:val="16"/>
              </w:rPr>
              <w:t xml:space="preserve">Субвенции бюджетам муниципальных районов на предоставление жилых помещений детям-сиротам и детям, оставшимся без попечения </w:t>
            </w:r>
            <w:r w:rsidRPr="00153057">
              <w:rPr>
                <w:sz w:val="16"/>
                <w:szCs w:val="16"/>
              </w:rPr>
              <w:lastRenderedPageBreak/>
              <w:t>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lastRenderedPageBreak/>
              <w:t>2 910,2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6 459,5</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6 459,6</w:t>
            </w:r>
          </w:p>
        </w:tc>
      </w:tr>
      <w:tr w:rsidR="00153057" w:rsidRPr="00153057" w:rsidTr="00153057">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2 02 35930 00 0000 150</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057" w:rsidRPr="00153057" w:rsidRDefault="00153057" w:rsidP="00153057">
            <w:pPr>
              <w:rPr>
                <w:sz w:val="16"/>
                <w:szCs w:val="16"/>
              </w:rPr>
            </w:pPr>
            <w:r w:rsidRPr="00153057">
              <w:rPr>
                <w:sz w:val="16"/>
                <w:szCs w:val="16"/>
              </w:rPr>
              <w:t>Субвенции бюджетам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1 254,0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1 320,5</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1 368,1</w:t>
            </w:r>
          </w:p>
        </w:tc>
      </w:tr>
      <w:tr w:rsidR="00153057" w:rsidRPr="00153057" w:rsidTr="00153057">
        <w:trPr>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2 02 35930 05 0000 150</w:t>
            </w:r>
          </w:p>
        </w:tc>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Субвенции бюджетам муниципальных районов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1 254,0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1 320,5</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1 368,1</w:t>
            </w:r>
          </w:p>
        </w:tc>
      </w:tr>
      <w:tr w:rsidR="00153057" w:rsidRPr="00153057" w:rsidTr="00153057">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2 02 39998 00 0000 150  </w:t>
            </w:r>
          </w:p>
        </w:tc>
        <w:tc>
          <w:tcPr>
            <w:tcW w:w="5245" w:type="dxa"/>
            <w:tcBorders>
              <w:top w:val="single" w:sz="4" w:space="0" w:color="auto"/>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Единая субвенция местным бюджетам</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814,0</w:t>
            </w:r>
          </w:p>
        </w:tc>
        <w:tc>
          <w:tcPr>
            <w:tcW w:w="1260"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856,5</w:t>
            </w:r>
          </w:p>
        </w:tc>
        <w:tc>
          <w:tcPr>
            <w:tcW w:w="1008" w:type="dxa"/>
            <w:tcBorders>
              <w:top w:val="single" w:sz="4" w:space="0" w:color="auto"/>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889,0</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2 02 39998 05 0000 150  </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Единая субвенция бюджетам муниципальных районов</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814,0</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856,5</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889,0</w:t>
            </w:r>
          </w:p>
        </w:tc>
      </w:tr>
      <w:tr w:rsidR="00153057" w:rsidRPr="00153057" w:rsidTr="00153057">
        <w:trPr>
          <w:trHeight w:val="7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Единая субвенция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83,6</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87,5</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90,5</w:t>
            </w:r>
          </w:p>
        </w:tc>
      </w:tr>
      <w:tr w:rsidR="00153057" w:rsidRPr="00153057" w:rsidTr="00153057">
        <w:trPr>
          <w:trHeight w:val="99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Единая субвенция (Осуществление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359,5</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379,3</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394,4</w:t>
            </w:r>
          </w:p>
        </w:tc>
      </w:tr>
      <w:tr w:rsidR="00153057" w:rsidRPr="00153057" w:rsidTr="00153057">
        <w:trPr>
          <w:trHeight w:val="67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Единая субвенция (Осуществление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341,8</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360,6</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375,0</w:t>
            </w:r>
          </w:p>
        </w:tc>
      </w:tr>
      <w:tr w:rsidR="00153057" w:rsidRPr="00153057" w:rsidTr="00153057">
        <w:trPr>
          <w:trHeight w:val="49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Единая субвенция (Осуществление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3,6</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3,6</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3,6</w:t>
            </w:r>
          </w:p>
        </w:tc>
      </w:tr>
      <w:tr w:rsidR="00153057" w:rsidRPr="00153057" w:rsidTr="00153057">
        <w:trPr>
          <w:trHeight w:val="49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Единая субвенция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25,5</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25,5</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25,5</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 xml:space="preserve"> 2 02 40000 00 0000 150 </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18 774,4</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15 057,8</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15 059,4</w:t>
            </w:r>
          </w:p>
        </w:tc>
      </w:tr>
      <w:tr w:rsidR="00153057" w:rsidRPr="00153057" w:rsidTr="00153057">
        <w:trPr>
          <w:trHeight w:val="43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2 02 40014 00 0000 150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202,0</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53,6</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55,2</w:t>
            </w:r>
          </w:p>
        </w:tc>
      </w:tr>
      <w:tr w:rsidR="00153057" w:rsidRPr="00153057" w:rsidTr="00153057">
        <w:trPr>
          <w:trHeight w:val="7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2 02 40014 05 0000 150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202,0</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53,6</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55,2</w:t>
            </w:r>
          </w:p>
        </w:tc>
      </w:tr>
      <w:tr w:rsidR="00153057" w:rsidRPr="00153057" w:rsidTr="00153057">
        <w:trPr>
          <w:trHeight w:val="69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2 02 40014 05 0000 150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150,0</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 </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 </w:t>
            </w:r>
          </w:p>
        </w:tc>
      </w:tr>
      <w:tr w:rsidR="00153057" w:rsidRPr="00153057" w:rsidTr="00153057">
        <w:trPr>
          <w:trHeight w:val="102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2 02 40014 05 0000 150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52,0</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53,6</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55,2</w:t>
            </w:r>
          </w:p>
        </w:tc>
      </w:tr>
      <w:tr w:rsidR="00153057" w:rsidRPr="00153057" w:rsidTr="00153057">
        <w:trPr>
          <w:trHeight w:val="22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2 02 45179 00 0000 150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7"/>
                <w:szCs w:val="17"/>
              </w:rPr>
            </w:pPr>
            <w:r w:rsidRPr="00153057">
              <w:rPr>
                <w:sz w:val="17"/>
                <w:szCs w:val="17"/>
              </w:rPr>
              <w:t>2 194,6</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7"/>
                <w:szCs w:val="17"/>
              </w:rPr>
            </w:pPr>
            <w:r w:rsidRPr="00153057">
              <w:rPr>
                <w:sz w:val="17"/>
                <w:szCs w:val="17"/>
              </w:rPr>
              <w:t>2 163,4</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7"/>
                <w:szCs w:val="17"/>
              </w:rPr>
            </w:pPr>
            <w:r w:rsidRPr="00153057">
              <w:rPr>
                <w:sz w:val="17"/>
                <w:szCs w:val="17"/>
              </w:rPr>
              <w:t>2 163,4</w:t>
            </w:r>
          </w:p>
        </w:tc>
      </w:tr>
      <w:tr w:rsidR="00153057" w:rsidRPr="00153057" w:rsidTr="00153057">
        <w:trPr>
          <w:trHeight w:val="21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2 02 45179 05 0000 150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2 194,6</w:t>
            </w:r>
          </w:p>
        </w:tc>
        <w:tc>
          <w:tcPr>
            <w:tcW w:w="1260"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2 163,4</w:t>
            </w:r>
          </w:p>
        </w:tc>
        <w:tc>
          <w:tcPr>
            <w:tcW w:w="1008" w:type="dxa"/>
            <w:tcBorders>
              <w:top w:val="nil"/>
              <w:left w:val="nil"/>
              <w:bottom w:val="single" w:sz="4" w:space="0" w:color="auto"/>
              <w:right w:val="single" w:sz="4" w:space="0" w:color="auto"/>
            </w:tcBorders>
            <w:shd w:val="clear" w:color="000000" w:fill="FFFFFF"/>
            <w:noWrap/>
            <w:hideMark/>
          </w:tcPr>
          <w:p w:rsidR="00153057" w:rsidRPr="00153057" w:rsidRDefault="00153057" w:rsidP="00153057">
            <w:pPr>
              <w:jc w:val="right"/>
              <w:rPr>
                <w:sz w:val="16"/>
                <w:szCs w:val="16"/>
              </w:rPr>
            </w:pPr>
            <w:r w:rsidRPr="00153057">
              <w:rPr>
                <w:sz w:val="16"/>
                <w:szCs w:val="16"/>
              </w:rPr>
              <w:t>2 163,4</w:t>
            </w:r>
          </w:p>
        </w:tc>
      </w:tr>
      <w:tr w:rsidR="00153057" w:rsidRPr="00153057" w:rsidTr="00153057">
        <w:trPr>
          <w:trHeight w:val="720"/>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2 02 45303 00 0000 150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12 655,4</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12 840,8</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12 840,8</w:t>
            </w:r>
          </w:p>
        </w:tc>
      </w:tr>
      <w:tr w:rsidR="00153057" w:rsidRPr="00153057" w:rsidTr="00153057">
        <w:trPr>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2 02 45303 05 0000 150 </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12 655,4</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12 840,8</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12 840,8</w:t>
            </w:r>
          </w:p>
        </w:tc>
      </w:tr>
      <w:tr w:rsidR="00153057" w:rsidRPr="00153057" w:rsidTr="00153057">
        <w:trPr>
          <w:trHeight w:val="46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2 02 49001 00 0000 150 </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1 747,8</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465"/>
        </w:trPr>
        <w:tc>
          <w:tcPr>
            <w:tcW w:w="1980" w:type="dxa"/>
            <w:tcBorders>
              <w:top w:val="nil"/>
              <w:left w:val="single" w:sz="4" w:space="0" w:color="auto"/>
              <w:bottom w:val="single" w:sz="4" w:space="0" w:color="auto"/>
              <w:right w:val="single" w:sz="4" w:space="0" w:color="auto"/>
            </w:tcBorders>
            <w:shd w:val="clear" w:color="000000" w:fill="FFFFFF"/>
            <w:hideMark/>
          </w:tcPr>
          <w:p w:rsidR="00153057" w:rsidRPr="00153057" w:rsidRDefault="00153057" w:rsidP="00153057">
            <w:pPr>
              <w:rPr>
                <w:color w:val="000000"/>
                <w:sz w:val="16"/>
                <w:szCs w:val="16"/>
              </w:rPr>
            </w:pPr>
            <w:r w:rsidRPr="00153057">
              <w:rPr>
                <w:color w:val="000000"/>
                <w:sz w:val="16"/>
                <w:szCs w:val="16"/>
              </w:rPr>
              <w:t xml:space="preserve"> 2 02 49001 05 0000 150 </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1 747,8</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 </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 </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2 02 49999 00 0000 150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 xml:space="preserve">Прочие межбюджетные трансферты, передаваемые бюджетам </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353,8</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2 02 49999 05 0000 150 </w:t>
            </w:r>
          </w:p>
        </w:tc>
        <w:tc>
          <w:tcPr>
            <w:tcW w:w="5245" w:type="dxa"/>
            <w:tcBorders>
              <w:top w:val="nil"/>
              <w:left w:val="nil"/>
              <w:bottom w:val="single" w:sz="4" w:space="0" w:color="auto"/>
              <w:right w:val="single" w:sz="4" w:space="0" w:color="auto"/>
            </w:tcBorders>
            <w:shd w:val="clear" w:color="000000" w:fill="FFFFFF"/>
            <w:vAlign w:val="center"/>
            <w:hideMark/>
          </w:tcPr>
          <w:p w:rsidR="00153057" w:rsidRPr="00153057" w:rsidRDefault="00153057" w:rsidP="00153057">
            <w:pPr>
              <w:rPr>
                <w:color w:val="000000"/>
                <w:sz w:val="16"/>
                <w:szCs w:val="16"/>
              </w:rPr>
            </w:pPr>
            <w:r w:rsidRPr="00153057">
              <w:rPr>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353,8</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5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3057" w:rsidRPr="00153057" w:rsidRDefault="00153057" w:rsidP="00153057">
            <w:pPr>
              <w:rPr>
                <w:sz w:val="16"/>
                <w:szCs w:val="16"/>
              </w:rPr>
            </w:pPr>
            <w:r w:rsidRPr="00153057">
              <w:rPr>
                <w:sz w:val="16"/>
                <w:szCs w:val="16"/>
              </w:rPr>
              <w:t xml:space="preserve"> 2 02 49999 05 7802 150 </w:t>
            </w:r>
          </w:p>
        </w:tc>
        <w:tc>
          <w:tcPr>
            <w:tcW w:w="5245" w:type="dxa"/>
            <w:tcBorders>
              <w:top w:val="nil"/>
              <w:left w:val="nil"/>
              <w:bottom w:val="single" w:sz="4" w:space="0" w:color="auto"/>
              <w:right w:val="single" w:sz="4" w:space="0" w:color="auto"/>
            </w:tcBorders>
            <w:shd w:val="clear" w:color="auto" w:fill="auto"/>
            <w:vAlign w:val="center"/>
            <w:hideMark/>
          </w:tcPr>
          <w:p w:rsidR="00153057" w:rsidRPr="00153057" w:rsidRDefault="00153057" w:rsidP="00153057">
            <w:pPr>
              <w:rPr>
                <w:color w:val="000000"/>
                <w:sz w:val="16"/>
                <w:szCs w:val="16"/>
              </w:rPr>
            </w:pPr>
            <w:r w:rsidRPr="00153057">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153057" w:rsidRPr="00153057" w:rsidRDefault="00153057" w:rsidP="00153057">
            <w:pPr>
              <w:jc w:val="right"/>
              <w:rPr>
                <w:sz w:val="16"/>
                <w:szCs w:val="16"/>
              </w:rPr>
            </w:pPr>
            <w:r w:rsidRPr="00153057">
              <w:rPr>
                <w:sz w:val="16"/>
                <w:szCs w:val="16"/>
              </w:rPr>
              <w:t>1 620,8</w:t>
            </w:r>
          </w:p>
        </w:tc>
        <w:tc>
          <w:tcPr>
            <w:tcW w:w="1260" w:type="dxa"/>
            <w:tcBorders>
              <w:top w:val="nil"/>
              <w:left w:val="nil"/>
              <w:bottom w:val="single" w:sz="4" w:space="0" w:color="auto"/>
              <w:right w:val="single" w:sz="4" w:space="0" w:color="auto"/>
            </w:tcBorders>
            <w:shd w:val="clear" w:color="auto" w:fill="auto"/>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auto" w:fill="auto"/>
            <w:noWrap/>
            <w:vAlign w:val="bottom"/>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bookmarkStart w:id="7" w:name="_GoBack"/>
            <w:r w:rsidRPr="00153057">
              <w:rPr>
                <w:sz w:val="16"/>
                <w:szCs w:val="16"/>
              </w:rPr>
              <w:lastRenderedPageBreak/>
              <w:t xml:space="preserve"> 2 07 00000 00 0000 150 </w:t>
            </w:r>
          </w:p>
        </w:tc>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4 639,3</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r>
      <w:bookmarkEnd w:id="7"/>
      <w:tr w:rsidR="00153057" w:rsidRPr="00153057" w:rsidTr="00153057">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2 07 05000 05 0000 150 </w:t>
            </w:r>
          </w:p>
        </w:tc>
        <w:tc>
          <w:tcPr>
            <w:tcW w:w="5245" w:type="dxa"/>
            <w:tcBorders>
              <w:top w:val="single" w:sz="4" w:space="0" w:color="auto"/>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Прочие безвозмездные поступления в бюджеты муниципальных районов</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4 639,3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single" w:sz="4" w:space="0" w:color="auto"/>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r>
      <w:tr w:rsidR="00153057" w:rsidRPr="00153057" w:rsidTr="00153057">
        <w:trPr>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153057" w:rsidRPr="00153057" w:rsidRDefault="00153057" w:rsidP="00153057">
            <w:pPr>
              <w:rPr>
                <w:sz w:val="16"/>
                <w:szCs w:val="16"/>
              </w:rPr>
            </w:pPr>
            <w:r w:rsidRPr="00153057">
              <w:rPr>
                <w:sz w:val="16"/>
                <w:szCs w:val="16"/>
              </w:rPr>
              <w:t xml:space="preserve"> 2 07 05030 05 0000 150 </w:t>
            </w:r>
          </w:p>
        </w:tc>
        <w:tc>
          <w:tcPr>
            <w:tcW w:w="5245" w:type="dxa"/>
            <w:tcBorders>
              <w:top w:val="nil"/>
              <w:left w:val="nil"/>
              <w:bottom w:val="single" w:sz="4" w:space="0" w:color="auto"/>
              <w:right w:val="single" w:sz="4" w:space="0" w:color="auto"/>
            </w:tcBorders>
            <w:shd w:val="clear" w:color="000000" w:fill="FFFFFF"/>
            <w:hideMark/>
          </w:tcPr>
          <w:p w:rsidR="00153057" w:rsidRPr="00153057" w:rsidRDefault="00153057" w:rsidP="00153057">
            <w:pPr>
              <w:rPr>
                <w:sz w:val="16"/>
                <w:szCs w:val="16"/>
              </w:rPr>
            </w:pPr>
            <w:r w:rsidRPr="00153057">
              <w:rPr>
                <w:sz w:val="16"/>
                <w:szCs w:val="16"/>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4 639,3</w:t>
            </w:r>
          </w:p>
        </w:tc>
        <w:tc>
          <w:tcPr>
            <w:tcW w:w="1260"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c>
          <w:tcPr>
            <w:tcW w:w="1008" w:type="dxa"/>
            <w:tcBorders>
              <w:top w:val="nil"/>
              <w:left w:val="nil"/>
              <w:bottom w:val="single" w:sz="4" w:space="0" w:color="auto"/>
              <w:right w:val="single" w:sz="4" w:space="0" w:color="auto"/>
            </w:tcBorders>
            <w:shd w:val="clear" w:color="000000" w:fill="FFFFFF"/>
            <w:noWrap/>
            <w:vAlign w:val="bottom"/>
            <w:hideMark/>
          </w:tcPr>
          <w:p w:rsidR="00153057" w:rsidRPr="00153057" w:rsidRDefault="00153057" w:rsidP="00153057">
            <w:pPr>
              <w:jc w:val="right"/>
              <w:rPr>
                <w:sz w:val="16"/>
                <w:szCs w:val="16"/>
              </w:rPr>
            </w:pPr>
            <w:r w:rsidRPr="00153057">
              <w:rPr>
                <w:sz w:val="16"/>
                <w:szCs w:val="16"/>
              </w:rPr>
              <w:t>0,0</w:t>
            </w:r>
          </w:p>
        </w:tc>
      </w:tr>
    </w:tbl>
    <w:p w:rsidR="00153057" w:rsidRDefault="00153057" w:rsidP="00382907">
      <w:pPr>
        <w:ind w:firstLine="540"/>
        <w:jc w:val="both"/>
      </w:pPr>
    </w:p>
    <w:p w:rsidR="00F413B9" w:rsidRDefault="00382907" w:rsidP="00382907">
      <w:pPr>
        <w:ind w:firstLine="540"/>
        <w:jc w:val="both"/>
      </w:pPr>
      <w:r w:rsidRPr="000E76A4">
        <w:t>1.</w:t>
      </w:r>
      <w:r w:rsidR="00645593">
        <w:t>3</w:t>
      </w:r>
      <w:r w:rsidRPr="000E76A4">
        <w:t>.</w:t>
      </w:r>
      <w:bookmarkEnd w:id="0"/>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0"/>
        <w:gridCol w:w="380"/>
        <w:gridCol w:w="475"/>
        <w:gridCol w:w="520"/>
        <w:gridCol w:w="380"/>
        <w:gridCol w:w="448"/>
        <w:gridCol w:w="652"/>
        <w:gridCol w:w="460"/>
        <w:gridCol w:w="920"/>
        <w:gridCol w:w="1134"/>
        <w:gridCol w:w="1159"/>
      </w:tblGrid>
      <w:tr w:rsidR="00E17908" w:rsidRPr="00E17908" w:rsidTr="00E17908">
        <w:trPr>
          <w:trHeight w:val="255"/>
        </w:trPr>
        <w:tc>
          <w:tcPr>
            <w:tcW w:w="3539" w:type="dxa"/>
            <w:vMerge w:val="restart"/>
            <w:shd w:val="clear" w:color="auto" w:fill="auto"/>
            <w:hideMark/>
          </w:tcPr>
          <w:p w:rsidR="00E17908" w:rsidRPr="00E17908" w:rsidRDefault="00E17908" w:rsidP="00E17908">
            <w:pPr>
              <w:jc w:val="center"/>
              <w:rPr>
                <w:sz w:val="16"/>
                <w:szCs w:val="16"/>
              </w:rPr>
            </w:pPr>
            <w:r w:rsidRPr="00E17908">
              <w:rPr>
                <w:sz w:val="16"/>
                <w:szCs w:val="16"/>
              </w:rPr>
              <w:t xml:space="preserve">Наименование </w:t>
            </w:r>
          </w:p>
        </w:tc>
        <w:tc>
          <w:tcPr>
            <w:tcW w:w="560" w:type="dxa"/>
            <w:vMerge w:val="restart"/>
            <w:shd w:val="clear" w:color="auto" w:fill="auto"/>
            <w:noWrap/>
            <w:vAlign w:val="bottom"/>
            <w:hideMark/>
          </w:tcPr>
          <w:p w:rsidR="00E17908" w:rsidRPr="00E17908" w:rsidRDefault="00E17908" w:rsidP="00E17908">
            <w:pPr>
              <w:jc w:val="center"/>
              <w:rPr>
                <w:sz w:val="16"/>
                <w:szCs w:val="16"/>
              </w:rPr>
            </w:pPr>
            <w:r w:rsidRPr="00E17908">
              <w:rPr>
                <w:sz w:val="16"/>
                <w:szCs w:val="16"/>
              </w:rPr>
              <w:t xml:space="preserve"> Адм </w:t>
            </w:r>
          </w:p>
        </w:tc>
        <w:tc>
          <w:tcPr>
            <w:tcW w:w="380" w:type="dxa"/>
            <w:vMerge w:val="restart"/>
            <w:shd w:val="clear" w:color="auto" w:fill="auto"/>
            <w:noWrap/>
            <w:vAlign w:val="bottom"/>
            <w:hideMark/>
          </w:tcPr>
          <w:p w:rsidR="00E17908" w:rsidRPr="00E17908" w:rsidRDefault="00E17908" w:rsidP="00E17908">
            <w:pPr>
              <w:jc w:val="center"/>
              <w:rPr>
                <w:sz w:val="16"/>
                <w:szCs w:val="16"/>
              </w:rPr>
            </w:pPr>
            <w:r w:rsidRPr="00E17908">
              <w:rPr>
                <w:sz w:val="16"/>
                <w:szCs w:val="16"/>
              </w:rPr>
              <w:t xml:space="preserve"> Рз </w:t>
            </w:r>
          </w:p>
        </w:tc>
        <w:tc>
          <w:tcPr>
            <w:tcW w:w="475" w:type="dxa"/>
            <w:vMerge w:val="restart"/>
            <w:shd w:val="clear" w:color="auto" w:fill="auto"/>
            <w:noWrap/>
            <w:vAlign w:val="bottom"/>
            <w:hideMark/>
          </w:tcPr>
          <w:p w:rsidR="00E17908" w:rsidRPr="00E17908" w:rsidRDefault="00E17908" w:rsidP="00E17908">
            <w:pPr>
              <w:jc w:val="center"/>
              <w:rPr>
                <w:sz w:val="16"/>
                <w:szCs w:val="16"/>
              </w:rPr>
            </w:pPr>
            <w:r w:rsidRPr="00E17908">
              <w:rPr>
                <w:sz w:val="16"/>
                <w:szCs w:val="16"/>
              </w:rPr>
              <w:t xml:space="preserve"> Прз </w:t>
            </w:r>
          </w:p>
        </w:tc>
        <w:tc>
          <w:tcPr>
            <w:tcW w:w="2000" w:type="dxa"/>
            <w:gridSpan w:val="4"/>
            <w:vMerge w:val="restart"/>
            <w:shd w:val="clear" w:color="auto" w:fill="auto"/>
            <w:noWrap/>
            <w:vAlign w:val="bottom"/>
            <w:hideMark/>
          </w:tcPr>
          <w:p w:rsidR="00E17908" w:rsidRPr="00E17908" w:rsidRDefault="00E17908" w:rsidP="00E17908">
            <w:pPr>
              <w:jc w:val="center"/>
              <w:rPr>
                <w:sz w:val="16"/>
                <w:szCs w:val="16"/>
              </w:rPr>
            </w:pPr>
            <w:r w:rsidRPr="00E17908">
              <w:rPr>
                <w:sz w:val="16"/>
                <w:szCs w:val="16"/>
              </w:rPr>
              <w:t xml:space="preserve"> Цср </w:t>
            </w:r>
          </w:p>
        </w:tc>
        <w:tc>
          <w:tcPr>
            <w:tcW w:w="460" w:type="dxa"/>
            <w:vMerge w:val="restart"/>
            <w:shd w:val="clear" w:color="auto" w:fill="auto"/>
            <w:noWrap/>
            <w:vAlign w:val="bottom"/>
            <w:hideMark/>
          </w:tcPr>
          <w:p w:rsidR="00E17908" w:rsidRPr="00E17908" w:rsidRDefault="00E17908" w:rsidP="00E17908">
            <w:pPr>
              <w:jc w:val="center"/>
              <w:rPr>
                <w:sz w:val="16"/>
                <w:szCs w:val="16"/>
              </w:rPr>
            </w:pPr>
            <w:r w:rsidRPr="00E17908">
              <w:rPr>
                <w:sz w:val="16"/>
                <w:szCs w:val="16"/>
              </w:rPr>
              <w:t xml:space="preserve"> Вр </w:t>
            </w:r>
          </w:p>
        </w:tc>
        <w:tc>
          <w:tcPr>
            <w:tcW w:w="3213" w:type="dxa"/>
            <w:gridSpan w:val="3"/>
            <w:shd w:val="clear" w:color="auto" w:fill="auto"/>
            <w:noWrap/>
            <w:vAlign w:val="bottom"/>
            <w:hideMark/>
          </w:tcPr>
          <w:p w:rsidR="00E17908" w:rsidRPr="00E17908" w:rsidRDefault="00E17908" w:rsidP="00E17908">
            <w:pPr>
              <w:jc w:val="center"/>
              <w:rPr>
                <w:sz w:val="16"/>
                <w:szCs w:val="16"/>
              </w:rPr>
            </w:pPr>
            <w:r w:rsidRPr="00E17908">
              <w:rPr>
                <w:sz w:val="16"/>
                <w:szCs w:val="16"/>
              </w:rPr>
              <w:t>Сумма</w:t>
            </w:r>
          </w:p>
        </w:tc>
      </w:tr>
      <w:tr w:rsidR="00E17908" w:rsidRPr="00E17908" w:rsidTr="00E17908">
        <w:trPr>
          <w:trHeight w:val="255"/>
        </w:trPr>
        <w:tc>
          <w:tcPr>
            <w:tcW w:w="3539" w:type="dxa"/>
            <w:vMerge/>
            <w:vAlign w:val="center"/>
            <w:hideMark/>
          </w:tcPr>
          <w:p w:rsidR="00E17908" w:rsidRPr="00E17908" w:rsidRDefault="00E17908" w:rsidP="00E17908">
            <w:pPr>
              <w:rPr>
                <w:sz w:val="16"/>
                <w:szCs w:val="16"/>
              </w:rPr>
            </w:pPr>
          </w:p>
        </w:tc>
        <w:tc>
          <w:tcPr>
            <w:tcW w:w="560" w:type="dxa"/>
            <w:vMerge/>
            <w:vAlign w:val="center"/>
            <w:hideMark/>
          </w:tcPr>
          <w:p w:rsidR="00E17908" w:rsidRPr="00E17908" w:rsidRDefault="00E17908" w:rsidP="00E17908">
            <w:pPr>
              <w:rPr>
                <w:sz w:val="16"/>
                <w:szCs w:val="16"/>
              </w:rPr>
            </w:pPr>
          </w:p>
        </w:tc>
        <w:tc>
          <w:tcPr>
            <w:tcW w:w="380" w:type="dxa"/>
            <w:vMerge/>
            <w:vAlign w:val="center"/>
            <w:hideMark/>
          </w:tcPr>
          <w:p w:rsidR="00E17908" w:rsidRPr="00E17908" w:rsidRDefault="00E17908" w:rsidP="00E17908">
            <w:pPr>
              <w:rPr>
                <w:sz w:val="16"/>
                <w:szCs w:val="16"/>
              </w:rPr>
            </w:pPr>
          </w:p>
        </w:tc>
        <w:tc>
          <w:tcPr>
            <w:tcW w:w="475" w:type="dxa"/>
            <w:vMerge/>
            <w:vAlign w:val="center"/>
            <w:hideMark/>
          </w:tcPr>
          <w:p w:rsidR="00E17908" w:rsidRPr="00E17908" w:rsidRDefault="00E17908" w:rsidP="00E17908">
            <w:pPr>
              <w:rPr>
                <w:sz w:val="16"/>
                <w:szCs w:val="16"/>
              </w:rPr>
            </w:pPr>
          </w:p>
        </w:tc>
        <w:tc>
          <w:tcPr>
            <w:tcW w:w="2000" w:type="dxa"/>
            <w:gridSpan w:val="4"/>
            <w:vMerge/>
            <w:vAlign w:val="center"/>
            <w:hideMark/>
          </w:tcPr>
          <w:p w:rsidR="00E17908" w:rsidRPr="00E17908" w:rsidRDefault="00E17908" w:rsidP="00E17908">
            <w:pPr>
              <w:rPr>
                <w:sz w:val="16"/>
                <w:szCs w:val="16"/>
              </w:rPr>
            </w:pPr>
          </w:p>
        </w:tc>
        <w:tc>
          <w:tcPr>
            <w:tcW w:w="460" w:type="dxa"/>
            <w:vMerge/>
            <w:vAlign w:val="center"/>
            <w:hideMark/>
          </w:tcPr>
          <w:p w:rsidR="00E17908" w:rsidRPr="00E17908" w:rsidRDefault="00E17908" w:rsidP="00E17908">
            <w:pPr>
              <w:rPr>
                <w:sz w:val="16"/>
                <w:szCs w:val="16"/>
              </w:rPr>
            </w:pPr>
          </w:p>
        </w:tc>
        <w:tc>
          <w:tcPr>
            <w:tcW w:w="920" w:type="dxa"/>
            <w:shd w:val="clear" w:color="auto" w:fill="auto"/>
            <w:noWrap/>
            <w:vAlign w:val="bottom"/>
            <w:hideMark/>
          </w:tcPr>
          <w:p w:rsidR="00E17908" w:rsidRPr="00E17908" w:rsidRDefault="00E17908" w:rsidP="00E17908">
            <w:pPr>
              <w:jc w:val="center"/>
              <w:rPr>
                <w:sz w:val="17"/>
                <w:szCs w:val="17"/>
              </w:rPr>
            </w:pPr>
            <w:r w:rsidRPr="00E17908">
              <w:rPr>
                <w:sz w:val="17"/>
                <w:szCs w:val="17"/>
              </w:rPr>
              <w:t>2023 ГОД</w:t>
            </w:r>
          </w:p>
        </w:tc>
        <w:tc>
          <w:tcPr>
            <w:tcW w:w="1134" w:type="dxa"/>
            <w:shd w:val="clear" w:color="auto" w:fill="auto"/>
            <w:noWrap/>
            <w:vAlign w:val="bottom"/>
            <w:hideMark/>
          </w:tcPr>
          <w:p w:rsidR="00E17908" w:rsidRPr="00E17908" w:rsidRDefault="00E17908" w:rsidP="00E17908">
            <w:pPr>
              <w:jc w:val="center"/>
              <w:rPr>
                <w:sz w:val="17"/>
                <w:szCs w:val="17"/>
              </w:rPr>
            </w:pPr>
            <w:r w:rsidRPr="00E17908">
              <w:rPr>
                <w:sz w:val="17"/>
                <w:szCs w:val="17"/>
              </w:rPr>
              <w:t>2024 ГОД</w:t>
            </w:r>
          </w:p>
        </w:tc>
        <w:tc>
          <w:tcPr>
            <w:tcW w:w="1159" w:type="dxa"/>
            <w:shd w:val="clear" w:color="auto" w:fill="auto"/>
            <w:noWrap/>
            <w:vAlign w:val="bottom"/>
            <w:hideMark/>
          </w:tcPr>
          <w:p w:rsidR="00E17908" w:rsidRPr="00E17908" w:rsidRDefault="00E17908" w:rsidP="00E17908">
            <w:pPr>
              <w:jc w:val="center"/>
              <w:rPr>
                <w:sz w:val="17"/>
                <w:szCs w:val="17"/>
              </w:rPr>
            </w:pPr>
            <w:r w:rsidRPr="00E17908">
              <w:rPr>
                <w:sz w:val="17"/>
                <w:szCs w:val="17"/>
              </w:rPr>
              <w:t>2025 ГОД</w:t>
            </w:r>
          </w:p>
        </w:tc>
      </w:tr>
      <w:tr w:rsidR="00E17908" w:rsidRPr="00E17908" w:rsidTr="00E17908">
        <w:trPr>
          <w:trHeight w:val="255"/>
        </w:trPr>
        <w:tc>
          <w:tcPr>
            <w:tcW w:w="3539" w:type="dxa"/>
            <w:shd w:val="clear" w:color="auto" w:fill="auto"/>
            <w:hideMark/>
          </w:tcPr>
          <w:p w:rsidR="00E17908" w:rsidRPr="00E17908" w:rsidRDefault="00E17908" w:rsidP="00E17908">
            <w:pPr>
              <w:jc w:val="center"/>
              <w:rPr>
                <w:sz w:val="16"/>
                <w:szCs w:val="16"/>
              </w:rPr>
            </w:pPr>
            <w:r w:rsidRPr="00E17908">
              <w:rPr>
                <w:sz w:val="16"/>
                <w:szCs w:val="16"/>
              </w:rPr>
              <w:t>1</w:t>
            </w:r>
          </w:p>
        </w:tc>
        <w:tc>
          <w:tcPr>
            <w:tcW w:w="560" w:type="dxa"/>
            <w:shd w:val="clear" w:color="auto" w:fill="auto"/>
            <w:noWrap/>
            <w:vAlign w:val="bottom"/>
            <w:hideMark/>
          </w:tcPr>
          <w:p w:rsidR="00E17908" w:rsidRPr="00E17908" w:rsidRDefault="00E17908" w:rsidP="00E17908">
            <w:pPr>
              <w:jc w:val="center"/>
              <w:rPr>
                <w:sz w:val="16"/>
                <w:szCs w:val="16"/>
              </w:rPr>
            </w:pPr>
            <w:r w:rsidRPr="00E17908">
              <w:rPr>
                <w:sz w:val="16"/>
                <w:szCs w:val="16"/>
              </w:rPr>
              <w:t>2</w:t>
            </w:r>
          </w:p>
        </w:tc>
        <w:tc>
          <w:tcPr>
            <w:tcW w:w="380" w:type="dxa"/>
            <w:shd w:val="clear" w:color="auto" w:fill="auto"/>
            <w:noWrap/>
            <w:vAlign w:val="bottom"/>
            <w:hideMark/>
          </w:tcPr>
          <w:p w:rsidR="00E17908" w:rsidRPr="00E17908" w:rsidRDefault="00E17908" w:rsidP="00E17908">
            <w:pPr>
              <w:jc w:val="center"/>
              <w:rPr>
                <w:sz w:val="16"/>
                <w:szCs w:val="16"/>
              </w:rPr>
            </w:pPr>
            <w:r w:rsidRPr="00E17908">
              <w:rPr>
                <w:sz w:val="16"/>
                <w:szCs w:val="16"/>
              </w:rPr>
              <w:t>3</w:t>
            </w:r>
          </w:p>
        </w:tc>
        <w:tc>
          <w:tcPr>
            <w:tcW w:w="475" w:type="dxa"/>
            <w:shd w:val="clear" w:color="auto" w:fill="auto"/>
            <w:noWrap/>
            <w:vAlign w:val="bottom"/>
            <w:hideMark/>
          </w:tcPr>
          <w:p w:rsidR="00E17908" w:rsidRPr="00E17908" w:rsidRDefault="00E17908" w:rsidP="00E17908">
            <w:pPr>
              <w:jc w:val="center"/>
              <w:rPr>
                <w:sz w:val="16"/>
                <w:szCs w:val="16"/>
              </w:rPr>
            </w:pPr>
            <w:r w:rsidRPr="00E17908">
              <w:rPr>
                <w:sz w:val="16"/>
                <w:szCs w:val="16"/>
              </w:rPr>
              <w:t>4</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5</w:t>
            </w:r>
          </w:p>
        </w:tc>
        <w:tc>
          <w:tcPr>
            <w:tcW w:w="380" w:type="dxa"/>
            <w:shd w:val="clear" w:color="auto" w:fill="auto"/>
            <w:noWrap/>
            <w:vAlign w:val="bottom"/>
            <w:hideMark/>
          </w:tcPr>
          <w:p w:rsidR="00E17908" w:rsidRPr="00E17908" w:rsidRDefault="00E17908" w:rsidP="00E17908">
            <w:pPr>
              <w:jc w:val="center"/>
              <w:rPr>
                <w:sz w:val="16"/>
                <w:szCs w:val="16"/>
              </w:rPr>
            </w:pPr>
            <w:r w:rsidRPr="00E17908">
              <w:rPr>
                <w:sz w:val="16"/>
                <w:szCs w:val="16"/>
              </w:rPr>
              <w:t>6</w:t>
            </w:r>
          </w:p>
        </w:tc>
        <w:tc>
          <w:tcPr>
            <w:tcW w:w="448" w:type="dxa"/>
            <w:shd w:val="clear" w:color="auto" w:fill="auto"/>
            <w:noWrap/>
            <w:vAlign w:val="bottom"/>
            <w:hideMark/>
          </w:tcPr>
          <w:p w:rsidR="00E17908" w:rsidRPr="00E17908" w:rsidRDefault="00E17908" w:rsidP="00E17908">
            <w:pPr>
              <w:jc w:val="center"/>
              <w:rPr>
                <w:sz w:val="16"/>
                <w:szCs w:val="16"/>
              </w:rPr>
            </w:pPr>
            <w:r w:rsidRPr="00E17908">
              <w:rPr>
                <w:sz w:val="16"/>
                <w:szCs w:val="16"/>
              </w:rPr>
              <w:t>7</w:t>
            </w:r>
          </w:p>
        </w:tc>
        <w:tc>
          <w:tcPr>
            <w:tcW w:w="652" w:type="dxa"/>
            <w:shd w:val="clear" w:color="auto" w:fill="auto"/>
            <w:noWrap/>
            <w:vAlign w:val="bottom"/>
            <w:hideMark/>
          </w:tcPr>
          <w:p w:rsidR="00E17908" w:rsidRPr="00E17908" w:rsidRDefault="00E17908" w:rsidP="00E17908">
            <w:pPr>
              <w:jc w:val="center"/>
              <w:rPr>
                <w:sz w:val="16"/>
                <w:szCs w:val="16"/>
              </w:rPr>
            </w:pPr>
            <w:r w:rsidRPr="00E17908">
              <w:rPr>
                <w:sz w:val="16"/>
                <w:szCs w:val="16"/>
              </w:rPr>
              <w:t>8</w:t>
            </w:r>
          </w:p>
        </w:tc>
        <w:tc>
          <w:tcPr>
            <w:tcW w:w="460" w:type="dxa"/>
            <w:shd w:val="clear" w:color="auto" w:fill="auto"/>
            <w:noWrap/>
            <w:vAlign w:val="bottom"/>
            <w:hideMark/>
          </w:tcPr>
          <w:p w:rsidR="00E17908" w:rsidRPr="00E17908" w:rsidRDefault="00E17908" w:rsidP="00E17908">
            <w:pPr>
              <w:jc w:val="center"/>
              <w:rPr>
                <w:sz w:val="16"/>
                <w:szCs w:val="16"/>
              </w:rPr>
            </w:pPr>
            <w:r w:rsidRPr="00E17908">
              <w:rPr>
                <w:sz w:val="16"/>
                <w:szCs w:val="16"/>
              </w:rPr>
              <w:t>9</w:t>
            </w:r>
          </w:p>
        </w:tc>
        <w:tc>
          <w:tcPr>
            <w:tcW w:w="920" w:type="dxa"/>
            <w:shd w:val="clear" w:color="auto" w:fill="auto"/>
            <w:noWrap/>
            <w:vAlign w:val="bottom"/>
            <w:hideMark/>
          </w:tcPr>
          <w:p w:rsidR="00E17908" w:rsidRPr="00E17908" w:rsidRDefault="00E17908" w:rsidP="00E17908">
            <w:pPr>
              <w:jc w:val="center"/>
              <w:rPr>
                <w:sz w:val="16"/>
                <w:szCs w:val="16"/>
              </w:rPr>
            </w:pPr>
            <w:r w:rsidRPr="00E17908">
              <w:rPr>
                <w:sz w:val="16"/>
                <w:szCs w:val="16"/>
              </w:rPr>
              <w:t>10</w:t>
            </w:r>
          </w:p>
        </w:tc>
        <w:tc>
          <w:tcPr>
            <w:tcW w:w="1134" w:type="dxa"/>
            <w:shd w:val="clear" w:color="auto" w:fill="auto"/>
            <w:noWrap/>
            <w:vAlign w:val="bottom"/>
            <w:hideMark/>
          </w:tcPr>
          <w:p w:rsidR="00E17908" w:rsidRPr="00E17908" w:rsidRDefault="00E17908" w:rsidP="00E17908">
            <w:pPr>
              <w:jc w:val="center"/>
              <w:rPr>
                <w:sz w:val="16"/>
                <w:szCs w:val="16"/>
              </w:rPr>
            </w:pPr>
            <w:r w:rsidRPr="00E17908">
              <w:rPr>
                <w:sz w:val="16"/>
                <w:szCs w:val="16"/>
              </w:rPr>
              <w:t>11</w:t>
            </w:r>
          </w:p>
        </w:tc>
        <w:tc>
          <w:tcPr>
            <w:tcW w:w="1159" w:type="dxa"/>
            <w:shd w:val="clear" w:color="auto" w:fill="auto"/>
            <w:noWrap/>
            <w:vAlign w:val="bottom"/>
            <w:hideMark/>
          </w:tcPr>
          <w:p w:rsidR="00E17908" w:rsidRPr="00E17908" w:rsidRDefault="00E17908" w:rsidP="00E17908">
            <w:pPr>
              <w:jc w:val="center"/>
              <w:rPr>
                <w:sz w:val="16"/>
                <w:szCs w:val="16"/>
              </w:rPr>
            </w:pPr>
            <w:r w:rsidRPr="00E17908">
              <w:rPr>
                <w:sz w:val="16"/>
                <w:szCs w:val="16"/>
              </w:rPr>
              <w:t>12</w:t>
            </w:r>
          </w:p>
        </w:tc>
      </w:tr>
      <w:tr w:rsidR="00E17908" w:rsidRPr="00E17908" w:rsidTr="00E17908">
        <w:trPr>
          <w:trHeight w:val="255"/>
        </w:trPr>
        <w:tc>
          <w:tcPr>
            <w:tcW w:w="3539" w:type="dxa"/>
            <w:shd w:val="clear" w:color="auto" w:fill="auto"/>
            <w:hideMark/>
          </w:tcPr>
          <w:p w:rsidR="00E17908" w:rsidRPr="00E17908" w:rsidRDefault="00E17908" w:rsidP="00E17908">
            <w:pPr>
              <w:rPr>
                <w:color w:val="000000"/>
                <w:sz w:val="20"/>
                <w:szCs w:val="20"/>
              </w:rPr>
            </w:pPr>
            <w:r w:rsidRPr="00E17908">
              <w:rPr>
                <w:noProof/>
                <w:color w:val="000000"/>
                <w:sz w:val="20"/>
                <w:szCs w:val="20"/>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152400" cy="0"/>
                  <wp:effectExtent l="0" t="0" r="0" b="0"/>
                  <wp:wrapNone/>
                  <wp:docPr id="109121" name="Рисунок 109121">
                    <a:extLst xmlns:a="http://schemas.openxmlformats.org/drawingml/2006/main">
                      <a:ext uri="{FF2B5EF4-FFF2-40B4-BE49-F238E27FC236}">
                        <a16:creationId xmlns:a16="http://schemas.microsoft.com/office/drawing/2014/main" id="{F9C508EF-328F-4693-8B2C-78CA9E9D22DF}"/>
                      </a:ext>
                    </a:extLst>
                  </wp:docPr>
                  <wp:cNvGraphicFramePr/>
                  <a:graphic xmlns:a="http://schemas.openxmlformats.org/drawingml/2006/main">
                    <a:graphicData uri="http://schemas.openxmlformats.org/drawingml/2006/picture">
                      <pic:pic xmlns:pic="http://schemas.openxmlformats.org/drawingml/2006/picture">
                        <pic:nvPicPr>
                          <pic:cNvPr id="109121" name="Picture 12">
                            <a:extLst>
                              <a:ext uri="{FF2B5EF4-FFF2-40B4-BE49-F238E27FC236}">
                                <a16:creationId xmlns:a16="http://schemas.microsoft.com/office/drawing/2014/main" id="{F9C508EF-328F-4693-8B2C-78CA9E9D22D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17908">
              <w:rPr>
                <w:noProof/>
                <w:color w:val="000000"/>
                <w:sz w:val="20"/>
                <w:szCs w:val="20"/>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152400" cy="0"/>
                  <wp:effectExtent l="0" t="0" r="0" b="0"/>
                  <wp:wrapNone/>
                  <wp:docPr id="109122" name="Рисунок 109122">
                    <a:extLst xmlns:a="http://schemas.openxmlformats.org/drawingml/2006/main">
                      <a:ext uri="{FF2B5EF4-FFF2-40B4-BE49-F238E27FC236}">
                        <a16:creationId xmlns:a16="http://schemas.microsoft.com/office/drawing/2014/main" id="{BE0BAC49-8FEC-421D-8648-52A69E62B295}"/>
                      </a:ext>
                    </a:extLst>
                  </wp:docPr>
                  <wp:cNvGraphicFramePr/>
                  <a:graphic xmlns:a="http://schemas.openxmlformats.org/drawingml/2006/main">
                    <a:graphicData uri="http://schemas.openxmlformats.org/drawingml/2006/picture">
                      <pic:pic xmlns:pic="http://schemas.openxmlformats.org/drawingml/2006/picture">
                        <pic:nvPicPr>
                          <pic:cNvPr id="109122" name="Picture 144">
                            <a:extLst>
                              <a:ext uri="{FF2B5EF4-FFF2-40B4-BE49-F238E27FC236}">
                                <a16:creationId xmlns:a16="http://schemas.microsoft.com/office/drawing/2014/main" id="{BE0BAC49-8FEC-421D-8648-52A69E62B29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17908">
              <w:rPr>
                <w:noProof/>
                <w:color w:val="000000"/>
                <w:sz w:val="20"/>
                <w:szCs w:val="20"/>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152400" cy="0"/>
                  <wp:effectExtent l="0" t="0" r="0" b="0"/>
                  <wp:wrapNone/>
                  <wp:docPr id="109124" name="Рисунок 109124">
                    <a:extLst xmlns:a="http://schemas.openxmlformats.org/drawingml/2006/main">
                      <a:ext uri="{FF2B5EF4-FFF2-40B4-BE49-F238E27FC236}">
                        <a16:creationId xmlns:a16="http://schemas.microsoft.com/office/drawing/2014/main" id="{DFCFDE29-BE86-40A4-A649-B03F524FA2EC}"/>
                      </a:ext>
                    </a:extLst>
                  </wp:docPr>
                  <wp:cNvGraphicFramePr/>
                  <a:graphic xmlns:a="http://schemas.openxmlformats.org/drawingml/2006/main">
                    <a:graphicData uri="http://schemas.openxmlformats.org/drawingml/2006/picture">
                      <pic:pic xmlns:pic="http://schemas.openxmlformats.org/drawingml/2006/picture">
                        <pic:nvPicPr>
                          <pic:cNvPr id="109124" name="Picture 162">
                            <a:extLst>
                              <a:ext uri="{FF2B5EF4-FFF2-40B4-BE49-F238E27FC236}">
                                <a16:creationId xmlns:a16="http://schemas.microsoft.com/office/drawing/2014/main" id="{DFCFDE29-BE86-40A4-A649-B03F524FA2E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17908">
              <w:rPr>
                <w:noProof/>
                <w:color w:val="000000"/>
                <w:sz w:val="20"/>
                <w:szCs w:val="20"/>
              </w:rPr>
              <w:drawing>
                <wp:anchor distT="0" distB="0" distL="114300" distR="114300" simplePos="0" relativeHeight="25175756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09125" name="Рисунок 109125">
                    <a:extLst xmlns:a="http://schemas.openxmlformats.org/drawingml/2006/main">
                      <a:ext uri="{FF2B5EF4-FFF2-40B4-BE49-F238E27FC236}">
                        <a16:creationId xmlns:a16="http://schemas.microsoft.com/office/drawing/2014/main" id="{1FF3F09F-7125-4401-B662-F455CAF240E6}"/>
                      </a:ext>
                    </a:extLst>
                  </wp:docPr>
                  <wp:cNvGraphicFramePr/>
                  <a:graphic xmlns:a="http://schemas.openxmlformats.org/drawingml/2006/main">
                    <a:graphicData uri="http://schemas.openxmlformats.org/drawingml/2006/picture">
                      <pic:pic xmlns:pic="http://schemas.openxmlformats.org/drawingml/2006/picture">
                        <pic:nvPicPr>
                          <pic:cNvPr id="109125" name="Picture 163">
                            <a:extLst>
                              <a:ext uri="{FF2B5EF4-FFF2-40B4-BE49-F238E27FC236}">
                                <a16:creationId xmlns:a16="http://schemas.microsoft.com/office/drawing/2014/main" id="{1FF3F09F-7125-4401-B662-F455CAF240E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E17908" w:rsidRPr="00E17908" w:rsidRDefault="00E17908" w:rsidP="00E17908">
            <w:pPr>
              <w:rPr>
                <w:color w:val="000000"/>
                <w:sz w:val="20"/>
                <w:szCs w:val="20"/>
              </w:rPr>
            </w:pPr>
            <w:r>
              <w:rPr>
                <w:color w:val="000000"/>
                <w:sz w:val="20"/>
                <w:szCs w:val="20"/>
              </w:rPr>
              <w:t>ВСЕГО</w:t>
            </w:r>
          </w:p>
        </w:tc>
        <w:tc>
          <w:tcPr>
            <w:tcW w:w="56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713 220,3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512 850,2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495 979,6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Администрация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164 859,0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48 600,2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45 043,5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Общегосударственные вопросы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27 399,2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18 496,2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18 558,6</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1 988,6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1 912,6</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1 988,6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1 912,6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Глава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1 988,6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1 912,6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211,6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200,5</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211,6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jc w:val="cente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211,6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по оплате труда высшего должностного лица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1 690,1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1 712,1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1 712,1</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41150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1 690,1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1 712,1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1 712,1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41150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1 690,1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1 712,1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1 712,1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24 192,3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15 587,6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15 650,0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функций муниципального архива"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77510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77510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71,9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74,8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77510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71,9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74,8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77510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465"/>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77510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34,0</w:t>
            </w:r>
          </w:p>
        </w:tc>
      </w:tr>
      <w:tr w:rsidR="00E17908" w:rsidRPr="00E17908" w:rsidTr="00E17908">
        <w:trPr>
          <w:trHeight w:val="205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34,0</w:t>
            </w:r>
          </w:p>
        </w:tc>
      </w:tr>
      <w:tr w:rsidR="00E17908" w:rsidRPr="00E17908" w:rsidTr="00E17908">
        <w:trPr>
          <w:trHeight w:val="141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810,8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855,7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889,9</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534,2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555,5</w:t>
            </w:r>
          </w:p>
        </w:tc>
      </w:tr>
      <w:tr w:rsidR="00E17908" w:rsidRPr="00E17908" w:rsidTr="00E17908">
        <w:trPr>
          <w:trHeight w:val="202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77030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534,2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555,5</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77030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476,6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503,8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524,1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77030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476,6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503,8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524,1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77030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31,4</w:t>
            </w:r>
          </w:p>
        </w:tc>
      </w:tr>
      <w:tr w:rsidR="00E17908" w:rsidRPr="00E17908" w:rsidTr="00E17908">
        <w:trPr>
          <w:trHeight w:val="555"/>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77030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304,8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321,5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334,4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299,1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315,5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328,1</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312,4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77020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312,4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77020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77020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18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77150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77150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10</w:t>
            </w:r>
          </w:p>
        </w:tc>
        <w:tc>
          <w:tcPr>
            <w:tcW w:w="652" w:type="dxa"/>
            <w:shd w:val="clear" w:color="auto" w:fill="auto"/>
            <w:noWrap/>
            <w:hideMark/>
          </w:tcPr>
          <w:p w:rsidR="00E17908" w:rsidRPr="00E17908" w:rsidRDefault="00E17908" w:rsidP="00E17908">
            <w:pPr>
              <w:rPr>
                <w:sz w:val="16"/>
                <w:szCs w:val="16"/>
              </w:rPr>
            </w:pPr>
            <w:r w:rsidRPr="00E17908">
              <w:rPr>
                <w:sz w:val="16"/>
                <w:szCs w:val="16"/>
              </w:rPr>
              <w:t>77150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22 881,7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14 197,1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14 207,1</w:t>
            </w:r>
          </w:p>
        </w:tc>
      </w:tr>
      <w:tr w:rsidR="00E17908" w:rsidRPr="00E17908" w:rsidTr="00E17908">
        <w:trPr>
          <w:trHeight w:val="675"/>
        </w:trPr>
        <w:tc>
          <w:tcPr>
            <w:tcW w:w="3539" w:type="dxa"/>
            <w:shd w:val="clear" w:color="auto" w:fill="auto"/>
            <w:hideMark/>
          </w:tcPr>
          <w:p w:rsidR="00E17908" w:rsidRPr="00E17908" w:rsidRDefault="00E17908" w:rsidP="00E17908">
            <w:pPr>
              <w:jc w:val="both"/>
              <w:rPr>
                <w:sz w:val="16"/>
                <w:szCs w:val="16"/>
              </w:rPr>
            </w:pPr>
            <w:r w:rsidRPr="00E1790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22 881,7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14 197,1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14 207,1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21 523,1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13 859,7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13 859,7</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21 523,1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13 859,7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13 859,7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21 523,1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13 859,7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13 859,7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515,1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337,4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347,4</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238,1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97,4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238,1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97,4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240,4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240,4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843,5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843,5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843,5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408,4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423,5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408,4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423,5</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359,5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379,3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394,4</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77540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344,8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378,7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77540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344,8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378,7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77560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77560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3,6</w:t>
            </w:r>
          </w:p>
        </w:tc>
      </w:tr>
      <w:tr w:rsidR="00E17908" w:rsidRPr="00E17908" w:rsidTr="00E17908">
        <w:trPr>
          <w:trHeight w:val="18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77580</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25,5</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77580</w:t>
            </w:r>
          </w:p>
        </w:tc>
        <w:tc>
          <w:tcPr>
            <w:tcW w:w="460" w:type="dxa"/>
            <w:shd w:val="clear" w:color="auto" w:fill="auto"/>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77580</w:t>
            </w:r>
          </w:p>
        </w:tc>
        <w:tc>
          <w:tcPr>
            <w:tcW w:w="460" w:type="dxa"/>
            <w:shd w:val="clear" w:color="auto" w:fill="auto"/>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77580</w:t>
            </w:r>
          </w:p>
        </w:tc>
        <w:tc>
          <w:tcPr>
            <w:tcW w:w="460" w:type="dxa"/>
            <w:shd w:val="clear" w:color="auto" w:fill="auto"/>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77580</w:t>
            </w:r>
          </w:p>
        </w:tc>
        <w:tc>
          <w:tcPr>
            <w:tcW w:w="460" w:type="dxa"/>
            <w:shd w:val="clear" w:color="auto" w:fill="auto"/>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Другие общегосударственные вопросы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1 218,3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996,0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996,0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"Техническая и технологическая модернизация, инновационное развитие"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связанные с муниципальным управлением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41210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41210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41210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570,0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42200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276,0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276,0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Выплаты лицам, удостоенным звания «Почетный гражданин»</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02060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02060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Публичные нормативные выплаты гражданам несоциального характера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02060</w:t>
            </w:r>
          </w:p>
        </w:tc>
        <w:tc>
          <w:tcPr>
            <w:tcW w:w="460" w:type="dxa"/>
            <w:shd w:val="clear" w:color="auto" w:fill="auto"/>
            <w:noWrap/>
            <w:hideMark/>
          </w:tcPr>
          <w:p w:rsidR="00E17908" w:rsidRPr="00E17908" w:rsidRDefault="00E17908" w:rsidP="00E17908">
            <w:pPr>
              <w:rPr>
                <w:sz w:val="16"/>
                <w:szCs w:val="16"/>
              </w:rPr>
            </w:pPr>
            <w:r w:rsidRPr="00E17908">
              <w:rPr>
                <w:sz w:val="16"/>
                <w:szCs w:val="16"/>
              </w:rPr>
              <w:t>330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связанные с муниципальным управлением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41210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368,3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256,0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41210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368,3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256,0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41210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368,3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256,0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Национальная безопасность и правоохранительная деятельность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1 811,8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64,0</w:t>
            </w:r>
          </w:p>
        </w:tc>
      </w:tr>
      <w:tr w:rsidR="00E17908" w:rsidRPr="00E17908" w:rsidTr="00E17908">
        <w:trPr>
          <w:trHeight w:val="675"/>
        </w:trPr>
        <w:tc>
          <w:tcPr>
            <w:tcW w:w="3539" w:type="dxa"/>
            <w:shd w:val="clear" w:color="auto" w:fill="auto"/>
            <w:hideMark/>
          </w:tcPr>
          <w:p w:rsidR="00E17908" w:rsidRPr="00E17908" w:rsidRDefault="00E17908" w:rsidP="00E17908">
            <w:pPr>
              <w:rPr>
                <w:color w:val="000000"/>
                <w:sz w:val="16"/>
                <w:szCs w:val="16"/>
              </w:rPr>
            </w:pPr>
            <w:r w:rsidRPr="00E1790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1 761,8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1 747,8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1 747,8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700"/>
        </w:trPr>
        <w:tc>
          <w:tcPr>
            <w:tcW w:w="3539" w:type="dxa"/>
            <w:shd w:val="clear" w:color="auto" w:fill="auto"/>
            <w:hideMark/>
          </w:tcPr>
          <w:p w:rsidR="00E17908" w:rsidRPr="00E17908" w:rsidRDefault="00E17908" w:rsidP="00E17908">
            <w:pPr>
              <w:rPr>
                <w:sz w:val="16"/>
                <w:szCs w:val="16"/>
              </w:rPr>
            </w:pPr>
            <w:r w:rsidRPr="00E17908">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56940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1 747,8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56940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1 747,8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56940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1 747,8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национальной безопасности и правоохранительной деятельности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14</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Национальная экономика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103 349,9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12 192,3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11 024,2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Сельское хозяйство и рыболовство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2 628,3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2 864,7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3 113,7</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2 628,3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2 864,7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3 113,7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"Развитие ветеринарной службы"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1 402,4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1 246,5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1 402,4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1 246,5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1 402,4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1 246,5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1 402,4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1 246,5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1 402,4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1 246,5</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Подпрограмма "Поддержка и развитие кадрового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1 225,9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1 540,2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1 867,2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1 225,9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1 540,2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1 867,2</w:t>
            </w:r>
          </w:p>
        </w:tc>
      </w:tr>
      <w:tr w:rsidR="00E17908" w:rsidRPr="00E17908" w:rsidTr="00E17908">
        <w:trPr>
          <w:trHeight w:val="427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77160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218,0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374,9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547,8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77160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218,0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374,9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547,8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77160</w:t>
            </w:r>
          </w:p>
        </w:tc>
        <w:tc>
          <w:tcPr>
            <w:tcW w:w="460" w:type="dxa"/>
            <w:shd w:val="clear" w:color="auto" w:fill="auto"/>
            <w:noWrap/>
            <w:hideMark/>
          </w:tcPr>
          <w:p w:rsidR="00E17908" w:rsidRPr="00E17908" w:rsidRDefault="00E17908" w:rsidP="00E17908">
            <w:pPr>
              <w:rPr>
                <w:sz w:val="16"/>
                <w:szCs w:val="16"/>
              </w:rPr>
            </w:pPr>
            <w:r w:rsidRPr="00E17908">
              <w:rPr>
                <w:sz w:val="16"/>
                <w:szCs w:val="16"/>
              </w:rPr>
              <w:t>360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218,0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374,9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547,8</w:t>
            </w:r>
          </w:p>
        </w:tc>
      </w:tr>
      <w:tr w:rsidR="00E17908" w:rsidRPr="00E17908" w:rsidTr="00E17908">
        <w:trPr>
          <w:trHeight w:val="36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1 007,9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1 319,4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77200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1 007,9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1 319,4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77200</w:t>
            </w:r>
          </w:p>
        </w:tc>
        <w:tc>
          <w:tcPr>
            <w:tcW w:w="460" w:type="dxa"/>
            <w:shd w:val="clear" w:color="auto" w:fill="auto"/>
            <w:noWrap/>
            <w:hideMark/>
          </w:tcPr>
          <w:p w:rsidR="00E17908" w:rsidRPr="00E17908" w:rsidRDefault="00E17908" w:rsidP="00E17908">
            <w:pPr>
              <w:rPr>
                <w:sz w:val="16"/>
                <w:szCs w:val="16"/>
              </w:rPr>
            </w:pPr>
            <w:r w:rsidRPr="00E17908">
              <w:rPr>
                <w:sz w:val="16"/>
                <w:szCs w:val="16"/>
              </w:rPr>
              <w:t>360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1 007,9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1 319,4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Дорожное хозяйство (дорожные фонды)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97 147,8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1 903,2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2 198,5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6 896,0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1 903,2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2 198,5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6 896,0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1 903,2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2 198,5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2 489,8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1 903,2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2 198,5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2 489,8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1 903,2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2 198,5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2 489,8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1 903,2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2 198,5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Капитальный ремонт и ремонт автомобильных дорог общего пользования местного значения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S6260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4 406,2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S6260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4 406,2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S6260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4 406,2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90 251,8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"Создание и развитие инфраструктуры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90 251,8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транспортной инфраструктуры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90 251,8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Развитие транспортной инфраструктуры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L3725</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90 251,8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L3725</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90 251,8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L3725</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90 251,8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национальной экономики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3 573,8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7 424,4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5 712,0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42060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42060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42060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42060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42060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3 543,8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7 384,4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5 672,0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3 543,8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7 384,4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5 672,0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Организация проведения комплексных кадастровых работ</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L5110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3 543,8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7 384,4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5 672,0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L5110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3 543,8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7 384,4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5 672,0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35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L5110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3 543,8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7 384,4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5 672,0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Жилищно-коммунальное хозяйство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20 394,6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3 098,8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1 898,8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Жилищное хозяйство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10 270,2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335,4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9 897,1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9 897,1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9 897,1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Строительство (приобретение) жилья, предоставляемого по договору найма жилого помещения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L5762</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9 897,1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L5762</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9 897,1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L5762</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9 897,1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335,4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"Капитальный ремонт МКД"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335,4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Взнос на капитальный ремонт общего имущества в многоквартирном доме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42360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335,4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42360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335,4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42360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335,4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335,4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Коммунальное хозяйство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10 124,5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2 763,4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1 563,4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Подпрограмма "Создание и развитие инфраструктуры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7"/>
                <w:szCs w:val="17"/>
              </w:rPr>
            </w:pPr>
            <w:r w:rsidRPr="00E17908">
              <w:rPr>
                <w:sz w:val="17"/>
                <w:szCs w:val="17"/>
              </w:rPr>
              <w:t>Основное мероприятие "Современный облик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25003</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25003</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25003</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10 058,6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2 763,4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1 563,4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"Модернизация объектов водоснабжения"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584,9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жилищно-коммунального хозяйства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44502</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44502</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44502</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«Модернизация объектов водоотведения»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мероприятий по модернизации систем коммунальной инфраструктуры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L1130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L1130</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L1130</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350"/>
        </w:trPr>
        <w:tc>
          <w:tcPr>
            <w:tcW w:w="3539" w:type="dxa"/>
            <w:shd w:val="clear" w:color="auto" w:fill="auto"/>
            <w:vAlign w:val="bottom"/>
            <w:hideMark/>
          </w:tcPr>
          <w:p w:rsidR="00E17908" w:rsidRPr="00E17908" w:rsidRDefault="00E17908" w:rsidP="00E17908">
            <w:pPr>
              <w:rPr>
                <w:sz w:val="16"/>
                <w:szCs w:val="16"/>
              </w:rPr>
            </w:pPr>
            <w:r w:rsidRPr="00E17908">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9 473,7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vAlign w:val="bottom"/>
            <w:hideMark/>
          </w:tcPr>
          <w:p w:rsidR="00E17908" w:rsidRPr="00E17908" w:rsidRDefault="00E17908" w:rsidP="00E17908">
            <w:pPr>
              <w:rPr>
                <w:sz w:val="16"/>
                <w:szCs w:val="16"/>
              </w:rPr>
            </w:pPr>
            <w:r w:rsidRPr="00E1790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9 473,7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9 473,7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9 473,7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1 000,0</w:t>
            </w:r>
          </w:p>
        </w:tc>
      </w:tr>
      <w:tr w:rsidR="00E17908" w:rsidRPr="00E17908" w:rsidTr="00E17908">
        <w:trPr>
          <w:trHeight w:val="675"/>
        </w:trPr>
        <w:tc>
          <w:tcPr>
            <w:tcW w:w="3539" w:type="dxa"/>
            <w:shd w:val="clear" w:color="auto" w:fill="auto"/>
            <w:vAlign w:val="bottom"/>
            <w:hideMark/>
          </w:tcPr>
          <w:p w:rsidR="00E17908" w:rsidRPr="00E17908" w:rsidRDefault="00E17908" w:rsidP="00E17908">
            <w:pPr>
              <w:rPr>
                <w:sz w:val="16"/>
                <w:szCs w:val="16"/>
              </w:rPr>
            </w:pPr>
            <w:r w:rsidRPr="00E17908">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«Пополнение муниципальных аварийных резервов материальных ресурсов»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563,4</w:t>
            </w:r>
          </w:p>
        </w:tc>
      </w:tr>
      <w:tr w:rsidR="00E17908" w:rsidRPr="00E17908" w:rsidTr="00E17908">
        <w:trPr>
          <w:trHeight w:val="675"/>
        </w:trPr>
        <w:tc>
          <w:tcPr>
            <w:tcW w:w="3539" w:type="dxa"/>
            <w:shd w:val="clear" w:color="auto" w:fill="auto"/>
            <w:vAlign w:val="bottom"/>
            <w:hideMark/>
          </w:tcPr>
          <w:p w:rsidR="00E17908" w:rsidRPr="00E17908" w:rsidRDefault="00E17908" w:rsidP="00E17908">
            <w:pPr>
              <w:rPr>
                <w:sz w:val="16"/>
                <w:szCs w:val="16"/>
              </w:rPr>
            </w:pPr>
            <w:r w:rsidRPr="00E1790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563,4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563,4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27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S6230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563,4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Охрана окружающей среды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Охрана объектов растительного и животного мира и среды их обитания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44504</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44504</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44504</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охраны окружающей среды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охраны окружающей среды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42050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42050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42050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3 878,7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2 500,0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Образование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Профессиональная подготовка, переподготовка и повышение квалификации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энергосбережению и повышению энергоэффективности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Культура, кинематография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Культура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7"/>
                <w:szCs w:val="17"/>
              </w:rPr>
            </w:pPr>
            <w:r w:rsidRPr="00E1790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7"/>
                <w:szCs w:val="17"/>
              </w:rPr>
            </w:pPr>
            <w:r w:rsidRPr="00E17908">
              <w:rPr>
                <w:sz w:val="17"/>
                <w:szCs w:val="17"/>
              </w:rPr>
              <w:t>Подпрограмма "Создание и развитие инфраструктуры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7"/>
                <w:szCs w:val="17"/>
              </w:rPr>
            </w:pPr>
            <w:r w:rsidRPr="00E17908">
              <w:rPr>
                <w:sz w:val="17"/>
                <w:szCs w:val="17"/>
              </w:rPr>
              <w:t>Основное мероприятие "Современный облик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7"/>
                <w:szCs w:val="17"/>
              </w:rPr>
            </w:pPr>
            <w:r w:rsidRPr="00E17908">
              <w:rPr>
                <w:sz w:val="17"/>
                <w:szCs w:val="17"/>
              </w:rPr>
              <w:t>Реконструкция Дома культуры «Цементник» в р.п. Комсомольский на 400 мест</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25002</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25002</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25002</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1 080,0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Приобретение имущества в  муниципальную собственность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42430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42430</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42430</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Социальная политика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6 241,6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9 948,9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9 777,9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Пенсионное обеспечение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1 880,2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1 780,6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1 851,8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1 880,2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1 780,6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1 851,8</w:t>
            </w:r>
          </w:p>
        </w:tc>
      </w:tr>
      <w:tr w:rsidR="00E17908" w:rsidRPr="00E17908" w:rsidTr="00E17908">
        <w:trPr>
          <w:trHeight w:val="675"/>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"Обеспечение государственных гарантий муниципальных служащих"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1 880,2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1 780,6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1 851,8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Доплаты к пенсиям муниципальных служащих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03010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1 880,2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1 780,6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1 851,8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03010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1 880,2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1 780,6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1 851,8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Публичные нормативные социальные выплаты гражданам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01</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03010</w:t>
            </w:r>
          </w:p>
        </w:tc>
        <w:tc>
          <w:tcPr>
            <w:tcW w:w="460" w:type="dxa"/>
            <w:shd w:val="clear" w:color="auto" w:fill="auto"/>
            <w:noWrap/>
            <w:hideMark/>
          </w:tcPr>
          <w:p w:rsidR="00E17908" w:rsidRPr="00E17908" w:rsidRDefault="00E17908" w:rsidP="00E17908">
            <w:pPr>
              <w:rPr>
                <w:sz w:val="16"/>
                <w:szCs w:val="16"/>
              </w:rPr>
            </w:pPr>
            <w:r w:rsidRPr="00E17908">
              <w:rPr>
                <w:sz w:val="16"/>
                <w:szCs w:val="16"/>
              </w:rPr>
              <w:t>310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1 880,2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1 780,6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1 851,8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населения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Подпрограмма "Поддержка и развитие кадрового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36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77190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77190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Публичные нормативные социальные выплаты гражданам</w:t>
            </w:r>
          </w:p>
        </w:tc>
        <w:tc>
          <w:tcPr>
            <w:tcW w:w="56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09</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77190</w:t>
            </w:r>
          </w:p>
        </w:tc>
        <w:tc>
          <w:tcPr>
            <w:tcW w:w="460" w:type="dxa"/>
            <w:shd w:val="clear" w:color="auto" w:fill="auto"/>
            <w:noWrap/>
            <w:hideMark/>
          </w:tcPr>
          <w:p w:rsidR="00E17908" w:rsidRPr="00E17908" w:rsidRDefault="00E17908" w:rsidP="00E17908">
            <w:pPr>
              <w:rPr>
                <w:sz w:val="16"/>
                <w:szCs w:val="16"/>
              </w:rPr>
            </w:pPr>
            <w:r w:rsidRPr="00E17908">
              <w:rPr>
                <w:sz w:val="16"/>
                <w:szCs w:val="16"/>
              </w:rPr>
              <w:t>310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1 269,7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1 538,6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1 296,4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Охрана семьи и детства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2 991,7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6 529,7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6 529,7</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2 887,6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6 425,6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6 425,6</w:t>
            </w:r>
          </w:p>
        </w:tc>
      </w:tr>
      <w:tr w:rsidR="00E17908" w:rsidRPr="00E17908" w:rsidTr="00E17908">
        <w:trPr>
          <w:trHeight w:val="22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2 887,6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6 425,6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6 425,6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2 887,6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6 425,6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6 425,6</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R0820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6 425,6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6 425,6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R0820</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6 425,6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6 425,6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R0820</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6 425,6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6 425,6</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2 887,6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2 887,6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Z0820</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2 887,6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104,1</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104,1</w:t>
            </w:r>
          </w:p>
        </w:tc>
      </w:tr>
      <w:tr w:rsidR="00E17908" w:rsidRPr="00E17908" w:rsidTr="00E17908">
        <w:trPr>
          <w:trHeight w:val="202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77110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Публичные нормативные социальные выплаты гражданам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77110</w:t>
            </w:r>
          </w:p>
        </w:tc>
        <w:tc>
          <w:tcPr>
            <w:tcW w:w="460" w:type="dxa"/>
            <w:shd w:val="clear" w:color="auto" w:fill="auto"/>
            <w:noWrap/>
            <w:hideMark/>
          </w:tcPr>
          <w:p w:rsidR="00E17908" w:rsidRPr="00E17908" w:rsidRDefault="00E17908" w:rsidP="00E17908">
            <w:pPr>
              <w:rPr>
                <w:sz w:val="16"/>
                <w:szCs w:val="16"/>
              </w:rPr>
            </w:pPr>
            <w:r w:rsidRPr="00E17908">
              <w:rPr>
                <w:sz w:val="16"/>
                <w:szCs w:val="16"/>
              </w:rPr>
              <w:t>310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104,1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социальной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"Социальная поддержка граждан"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"Оказание финансовой поддержки СОНКО"</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91010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91010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91010</w:t>
            </w:r>
          </w:p>
        </w:tc>
        <w:tc>
          <w:tcPr>
            <w:tcW w:w="460" w:type="dxa"/>
            <w:shd w:val="clear" w:color="auto" w:fill="auto"/>
            <w:noWrap/>
            <w:hideMark/>
          </w:tcPr>
          <w:p w:rsidR="00E17908" w:rsidRPr="00E17908" w:rsidRDefault="00E17908" w:rsidP="00E17908">
            <w:pPr>
              <w:rPr>
                <w:sz w:val="16"/>
                <w:szCs w:val="16"/>
              </w:rPr>
            </w:pPr>
            <w:r w:rsidRPr="00E17908">
              <w:rPr>
                <w:sz w:val="16"/>
                <w:szCs w:val="16"/>
              </w:rPr>
              <w:t>630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Физическая культура и спорт</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Физическая культура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7"/>
                <w:szCs w:val="17"/>
              </w:rPr>
            </w:pPr>
            <w:r w:rsidRPr="00E1790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7"/>
                <w:szCs w:val="17"/>
              </w:rPr>
            </w:pPr>
            <w:r w:rsidRPr="00E17908">
              <w:rPr>
                <w:sz w:val="17"/>
                <w:szCs w:val="17"/>
              </w:rPr>
              <w:t>Подпрограмма "Создание и развитие инфраструктуры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7"/>
                <w:szCs w:val="17"/>
              </w:rPr>
            </w:pPr>
            <w:r w:rsidRPr="00E17908">
              <w:rPr>
                <w:sz w:val="17"/>
                <w:szCs w:val="17"/>
              </w:rPr>
              <w:t>Основное мероприятие "Современный облик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7"/>
                <w:szCs w:val="17"/>
              </w:rPr>
            </w:pPr>
            <w:r w:rsidRPr="00E1790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25001</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25001</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Бюджетные инвестиции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25001</w:t>
            </w:r>
          </w:p>
        </w:tc>
        <w:tc>
          <w:tcPr>
            <w:tcW w:w="460" w:type="dxa"/>
            <w:shd w:val="clear" w:color="auto" w:fill="auto"/>
            <w:noWrap/>
            <w:hideMark/>
          </w:tcPr>
          <w:p w:rsidR="00E17908" w:rsidRPr="00E17908" w:rsidRDefault="00E17908" w:rsidP="00E17908">
            <w:pPr>
              <w:rPr>
                <w:sz w:val="16"/>
                <w:szCs w:val="16"/>
              </w:rPr>
            </w:pPr>
            <w:r w:rsidRPr="00E17908">
              <w:rPr>
                <w:sz w:val="16"/>
                <w:szCs w:val="16"/>
              </w:rPr>
              <w:t>410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Средства массовой информации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Периодическая печать и издательства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 xml:space="preserve">Муниципальная программа "Социальная поддержка граждан" </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"Оказание финансовой поддержки СОНКО"</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91010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91010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900</w:t>
            </w:r>
          </w:p>
        </w:tc>
        <w:tc>
          <w:tcPr>
            <w:tcW w:w="380" w:type="dxa"/>
            <w:shd w:val="clear" w:color="auto" w:fill="auto"/>
            <w:noWrap/>
            <w:hideMark/>
          </w:tcPr>
          <w:p w:rsidR="00E17908" w:rsidRPr="00E17908" w:rsidRDefault="00E17908" w:rsidP="00E17908">
            <w:pPr>
              <w:rPr>
                <w:sz w:val="16"/>
                <w:szCs w:val="16"/>
              </w:rPr>
            </w:pPr>
            <w:r w:rsidRPr="00E17908">
              <w:rPr>
                <w:sz w:val="16"/>
                <w:szCs w:val="16"/>
              </w:rPr>
              <w:t>12</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91010</w:t>
            </w:r>
          </w:p>
        </w:tc>
        <w:tc>
          <w:tcPr>
            <w:tcW w:w="460" w:type="dxa"/>
            <w:shd w:val="clear" w:color="auto" w:fill="auto"/>
            <w:noWrap/>
            <w:hideMark/>
          </w:tcPr>
          <w:p w:rsidR="00E17908" w:rsidRPr="00E17908" w:rsidRDefault="00E17908" w:rsidP="00E17908">
            <w:pPr>
              <w:rPr>
                <w:sz w:val="16"/>
                <w:szCs w:val="16"/>
              </w:rPr>
            </w:pPr>
            <w:r w:rsidRPr="00E17908">
              <w:rPr>
                <w:sz w:val="16"/>
                <w:szCs w:val="16"/>
              </w:rPr>
              <w:t>630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1 200,0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Финансовое управление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41 375,8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31 680,7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32 843,9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Общегосударственные вопросы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24 098,6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16 671,2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17 394,3</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218,4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218,4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218,4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218,4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"Повышение эффективности межбюджетных отношений"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218,4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218,4</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218,4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218,4</w:t>
            </w:r>
          </w:p>
        </w:tc>
      </w:tr>
      <w:tr w:rsidR="00E17908" w:rsidRPr="00E17908" w:rsidTr="00E17908">
        <w:trPr>
          <w:trHeight w:val="1800"/>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44105</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44105</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44105</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44108</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44108</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44108</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44109</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44109</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44109</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7 340,9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5 591,6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5 606,8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7 340,9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5 591,6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5 606,8</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lastRenderedPageBreak/>
              <w:t>Подпрограмма "Эффективное использование бюджетного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7 340,9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5 591,6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5 606,8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7 288,9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5 538,0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5 551,6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6 789,8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5 311,1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5 311,1</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6 789,8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5 311,1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5 311,1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6 789,8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5 311,1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5 311,1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226,9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240,5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218,1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226,9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240,5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218,1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226,9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240,5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Уплата налогов, сборов и иных платежей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850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55,2</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44501</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55,2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44501</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55,2</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06</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44501</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53,6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55,2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Резервные фонды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Резервный фонд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41180</w:t>
            </w:r>
          </w:p>
        </w:tc>
        <w:tc>
          <w:tcPr>
            <w:tcW w:w="460" w:type="dxa"/>
            <w:shd w:val="clear" w:color="auto" w:fill="auto"/>
            <w:noWrap/>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Резервные средства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11</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41180</w:t>
            </w:r>
          </w:p>
        </w:tc>
        <w:tc>
          <w:tcPr>
            <w:tcW w:w="460" w:type="dxa"/>
            <w:shd w:val="clear" w:color="auto" w:fill="auto"/>
            <w:noWrap/>
            <w:hideMark/>
          </w:tcPr>
          <w:p w:rsidR="00E17908" w:rsidRPr="00E17908" w:rsidRDefault="00E17908" w:rsidP="00E17908">
            <w:pPr>
              <w:rPr>
                <w:sz w:val="16"/>
                <w:szCs w:val="16"/>
              </w:rPr>
            </w:pPr>
            <w:r w:rsidRPr="00E17908">
              <w:rPr>
                <w:sz w:val="16"/>
                <w:szCs w:val="16"/>
              </w:rPr>
              <w:t>870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Другие общегосударственные вопросы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14 757,8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8 861,2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9 569,1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388,8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388,8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310,5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388,8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310,5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Архивные учреждения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388,8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310,5</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295,3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194,0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295,3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194,0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93,5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116,5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93,5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116,5</w:t>
            </w:r>
          </w:p>
        </w:tc>
      </w:tr>
      <w:tr w:rsidR="00E17908" w:rsidRPr="00E17908" w:rsidTr="00E17908">
        <w:trPr>
          <w:trHeight w:val="255"/>
        </w:trPr>
        <w:tc>
          <w:tcPr>
            <w:tcW w:w="3539" w:type="dxa"/>
            <w:shd w:val="clear" w:color="auto" w:fill="auto"/>
            <w:vAlign w:val="bottom"/>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Уплата налогов, сборов и иных платежей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61030</w:t>
            </w:r>
          </w:p>
        </w:tc>
        <w:tc>
          <w:tcPr>
            <w:tcW w:w="460" w:type="dxa"/>
            <w:shd w:val="clear" w:color="auto" w:fill="auto"/>
            <w:noWrap/>
            <w:hideMark/>
          </w:tcPr>
          <w:p w:rsidR="00E17908" w:rsidRPr="00E17908" w:rsidRDefault="00E17908" w:rsidP="00E17908">
            <w:pPr>
              <w:rPr>
                <w:sz w:val="16"/>
                <w:szCs w:val="16"/>
              </w:rPr>
            </w:pPr>
            <w:r w:rsidRPr="00E17908">
              <w:rPr>
                <w:sz w:val="16"/>
                <w:szCs w:val="16"/>
              </w:rPr>
              <w:t>850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1 320,2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750,3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750,3</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 xml:space="preserve">Подпрограмма «Эффективное использование бюджетного потенциала»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554,4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"Реализация мероприятий в сфере закупок"</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554,4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обеспечению хозяйственного обслуживания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554,4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350,3</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554,4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08</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554,4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"Повышение эффективности межбюджетных отношений"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765,8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400,0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765,8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400,0</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44107</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765,8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44107</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765,8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44107</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765,8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400,0</w:t>
            </w:r>
          </w:p>
        </w:tc>
      </w:tr>
      <w:tr w:rsidR="00E17908" w:rsidRPr="00E17908" w:rsidTr="00E17908">
        <w:trPr>
          <w:trHeight w:val="900"/>
        </w:trPr>
        <w:tc>
          <w:tcPr>
            <w:tcW w:w="3539" w:type="dxa"/>
            <w:shd w:val="clear" w:color="auto" w:fill="auto"/>
            <w:hideMark/>
          </w:tcPr>
          <w:p w:rsidR="00E17908" w:rsidRPr="00E17908" w:rsidRDefault="00E17908" w:rsidP="00E17908">
            <w:pPr>
              <w:jc w:val="both"/>
              <w:rPr>
                <w:sz w:val="16"/>
                <w:szCs w:val="16"/>
              </w:rPr>
            </w:pPr>
            <w:r w:rsidRPr="00E1790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562,5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587,0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672,0</w:t>
            </w:r>
          </w:p>
        </w:tc>
      </w:tr>
      <w:tr w:rsidR="00E17908" w:rsidRPr="00E17908" w:rsidTr="00E17908">
        <w:trPr>
          <w:trHeight w:val="675"/>
        </w:trPr>
        <w:tc>
          <w:tcPr>
            <w:tcW w:w="3539" w:type="dxa"/>
            <w:shd w:val="clear" w:color="auto" w:fill="auto"/>
            <w:hideMark/>
          </w:tcPr>
          <w:p w:rsidR="00E17908" w:rsidRPr="00E17908" w:rsidRDefault="00E17908" w:rsidP="00E17908">
            <w:pPr>
              <w:jc w:val="both"/>
              <w:rPr>
                <w:sz w:val="16"/>
                <w:szCs w:val="16"/>
              </w:rPr>
            </w:pPr>
            <w:r w:rsidRPr="00E1790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200,0</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lastRenderedPageBreak/>
              <w:t>Основное мероприятие "Информационная инфраструктура"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формирования информационного общества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372,0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формирования информационного общества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72,0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«Цифровое управление»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195,0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формирования информационного общества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195,0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195,0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195,0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«Информационная безопасность»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формирования информационного общества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18</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42070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12 486,3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7 217,9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7 836,3</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12 486,3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7 217,9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7 836,3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обеспечению хозяйственного обслуживания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12 132,5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7 217,9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7 836,3</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5 851,5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3 644,2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4 093,2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5 851,5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3 644,2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4 093,2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5 900,5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3 189,5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3 358,9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5 900,5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3 189,5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3 358,9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384,2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384,2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Исполнение судебных актов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830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Уплата налогов, сборов и иных платежей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850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384,2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384,2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Cтимулирование применения специального налогового режима "Налог на профессиональный доход"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78050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78050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Национальная безопасность и правоохранительная деятельность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2 199,3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1 677,7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1 859,9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2 199,3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1 677,7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1 859,9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2 149,3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1 627,7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1 809,9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2 149,3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1 627,7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1 809,9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61040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2 149,3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1 627,7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1 809,9</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61040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1 963,6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1 437,0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1 612,6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61040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1 963,6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1 437,0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1 612,6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61040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185,7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190,7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197,3</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36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09</w:t>
            </w:r>
          </w:p>
        </w:tc>
        <w:tc>
          <w:tcPr>
            <w:tcW w:w="652" w:type="dxa"/>
            <w:shd w:val="clear" w:color="auto" w:fill="auto"/>
            <w:noWrap/>
            <w:hideMark/>
          </w:tcPr>
          <w:p w:rsidR="00E17908" w:rsidRPr="00E17908" w:rsidRDefault="00E17908" w:rsidP="00E17908">
            <w:pPr>
              <w:rPr>
                <w:sz w:val="16"/>
                <w:szCs w:val="16"/>
              </w:rPr>
            </w:pPr>
            <w:r w:rsidRPr="00E17908">
              <w:rPr>
                <w:sz w:val="16"/>
                <w:szCs w:val="16"/>
              </w:rPr>
              <w:t>61040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185,7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190,7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197,3</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Мероприятия по снижению рисков и смягчению последствий чрезвычайных ситуаций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10</w:t>
            </w:r>
          </w:p>
        </w:tc>
        <w:tc>
          <w:tcPr>
            <w:tcW w:w="520" w:type="dxa"/>
            <w:shd w:val="clear" w:color="auto" w:fill="auto"/>
            <w:noWrap/>
            <w:hideMark/>
          </w:tcPr>
          <w:p w:rsidR="00E17908" w:rsidRPr="00E17908" w:rsidRDefault="00E17908" w:rsidP="00E17908">
            <w:pPr>
              <w:rPr>
                <w:sz w:val="16"/>
                <w:szCs w:val="16"/>
              </w:rPr>
            </w:pPr>
            <w:r w:rsidRPr="00E17908">
              <w:rPr>
                <w:sz w:val="16"/>
                <w:szCs w:val="16"/>
              </w:rPr>
              <w:t>40</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Национальная экономика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3 809,6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Дорожное хозяйство (дорожные фонды)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3 524,6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3 524,6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3 524,6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44102</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3 524,6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44102</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3 524,6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13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44102</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3 524,6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3 738,1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3 887,7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национальной экономики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4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65"/>
        </w:trPr>
        <w:tc>
          <w:tcPr>
            <w:tcW w:w="3539" w:type="dxa"/>
            <w:shd w:val="clear" w:color="auto" w:fill="auto"/>
            <w:vAlign w:val="center"/>
            <w:hideMark/>
          </w:tcPr>
          <w:p w:rsidR="00E17908" w:rsidRPr="00E17908" w:rsidRDefault="00E17908" w:rsidP="00E17908">
            <w:pPr>
              <w:jc w:val="both"/>
              <w:rPr>
                <w:color w:val="000000"/>
                <w:sz w:val="16"/>
                <w:szCs w:val="16"/>
              </w:rPr>
            </w:pPr>
            <w:r w:rsidRPr="00E17908">
              <w:rPr>
                <w:color w:val="000000"/>
                <w:sz w:val="16"/>
                <w:szCs w:val="16"/>
              </w:rPr>
              <w:t xml:space="preserve"> Подпрограмма «Обеспечение жильем молодых семей Чамзинского муниципального района»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S6040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S6040</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04</w:t>
            </w:r>
          </w:p>
        </w:tc>
        <w:tc>
          <w:tcPr>
            <w:tcW w:w="475" w:type="dxa"/>
            <w:shd w:val="clear" w:color="auto" w:fill="auto"/>
            <w:noWrap/>
            <w:hideMark/>
          </w:tcPr>
          <w:p w:rsidR="00E17908" w:rsidRPr="00E17908" w:rsidRDefault="00E17908" w:rsidP="00E17908">
            <w:pPr>
              <w:rPr>
                <w:sz w:val="16"/>
                <w:szCs w:val="16"/>
              </w:rPr>
            </w:pPr>
            <w:r w:rsidRPr="00E17908">
              <w:rPr>
                <w:sz w:val="16"/>
                <w:szCs w:val="16"/>
              </w:rPr>
              <w:t>12</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S6040</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285,0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Жилищно-коммунальное хозяйство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Благоустройство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L2990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L2990</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L2990</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rPr>
                <w:sz w:val="16"/>
                <w:szCs w:val="16"/>
              </w:rPr>
            </w:pPr>
            <w:r w:rsidRPr="00E17908">
              <w:rPr>
                <w:sz w:val="16"/>
                <w:szCs w:val="16"/>
              </w:rPr>
              <w:t> </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rPr>
                <w:sz w:val="16"/>
                <w:szCs w:val="16"/>
              </w:rPr>
            </w:pPr>
            <w:r w:rsidRPr="00E17908">
              <w:rPr>
                <w:sz w:val="16"/>
                <w:szCs w:val="16"/>
              </w:rPr>
              <w:t> </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"Повышение эффективности межбюджетных отношений"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202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44104</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44104</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05</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44104</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270,0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270,0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Охрана окружающей среды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охраны окружающей среды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44106</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44106</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06</w:t>
            </w:r>
          </w:p>
        </w:tc>
        <w:tc>
          <w:tcPr>
            <w:tcW w:w="475" w:type="dxa"/>
            <w:shd w:val="clear" w:color="auto" w:fill="auto"/>
            <w:noWrap/>
            <w:hideMark/>
          </w:tcPr>
          <w:p w:rsidR="00E17908" w:rsidRPr="00E17908" w:rsidRDefault="00E17908" w:rsidP="00E17908">
            <w:pPr>
              <w:rPr>
                <w:sz w:val="16"/>
                <w:szCs w:val="16"/>
              </w:rPr>
            </w:pPr>
            <w:r w:rsidRPr="00E17908">
              <w:rPr>
                <w:sz w:val="16"/>
                <w:szCs w:val="16"/>
              </w:rPr>
              <w:t>05</w:t>
            </w:r>
          </w:p>
        </w:tc>
        <w:tc>
          <w:tcPr>
            <w:tcW w:w="520" w:type="dxa"/>
            <w:shd w:val="clear" w:color="auto" w:fill="auto"/>
            <w:noWrap/>
            <w:hideMark/>
          </w:tcPr>
          <w:p w:rsidR="00E17908" w:rsidRPr="00E17908" w:rsidRDefault="00E17908" w:rsidP="00E17908">
            <w:pPr>
              <w:rPr>
                <w:sz w:val="16"/>
                <w:szCs w:val="16"/>
              </w:rPr>
            </w:pPr>
            <w:r w:rsidRPr="00E17908">
              <w:rPr>
                <w:sz w:val="16"/>
                <w:szCs w:val="16"/>
              </w:rPr>
              <w:t>14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44106</w:t>
            </w:r>
          </w:p>
        </w:tc>
        <w:tc>
          <w:tcPr>
            <w:tcW w:w="460" w:type="dxa"/>
            <w:shd w:val="clear" w:color="auto" w:fill="auto"/>
            <w:noWrap/>
            <w:hideMark/>
          </w:tcPr>
          <w:p w:rsidR="00E17908" w:rsidRPr="00E17908" w:rsidRDefault="00E17908" w:rsidP="00E17908">
            <w:pPr>
              <w:rPr>
                <w:sz w:val="16"/>
                <w:szCs w:val="16"/>
              </w:rPr>
            </w:pPr>
            <w:r w:rsidRPr="00E17908">
              <w:rPr>
                <w:sz w:val="16"/>
                <w:szCs w:val="16"/>
              </w:rPr>
              <w:t>540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381,3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Культура, кинематография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6 564,5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5 333,0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5 694,9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Другие вопросы в области культуры, кинематографии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6 564,5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5 333,0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5 694,9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6 564,5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5 333,0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5 694,9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6 564,5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5 333,0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5 694,9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5 838,7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4 767,9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5 060,8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обеспечению хозяйственного обслуживания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5 838,7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4 767,9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5 060,8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5 730,1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4 658,3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4 950,0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5 730,1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4 658,3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4 950,0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109,6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110,8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108,6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109,6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110,8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библиотечного дела"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725,8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565,1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обеспечению хозяйственного обслуживания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725,8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565,1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634,1</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725,8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565,1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61020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725,8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565,1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634,1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Социальная политика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2 112,2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2 112,2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2 112,2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населения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2 112,2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2 112,2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2 112,2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Улучшение жилищных условий граждан, проживающих на сельских территориях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02040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02040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02040</w:t>
            </w:r>
          </w:p>
        </w:tc>
        <w:tc>
          <w:tcPr>
            <w:tcW w:w="460" w:type="dxa"/>
            <w:shd w:val="clear" w:color="auto" w:fill="auto"/>
            <w:noWrap/>
            <w:hideMark/>
          </w:tcPr>
          <w:p w:rsidR="00E17908" w:rsidRPr="00E17908" w:rsidRDefault="00E17908" w:rsidP="00E17908">
            <w:pPr>
              <w:rPr>
                <w:sz w:val="16"/>
                <w:szCs w:val="16"/>
              </w:rPr>
            </w:pPr>
            <w:r w:rsidRPr="00E17908">
              <w:rPr>
                <w:sz w:val="16"/>
                <w:szCs w:val="16"/>
              </w:rPr>
              <w:t>320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67,7</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2 044,5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"Обеспечение жильем молодых семей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2 044,5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Основное мероприятие "Обеспечение жильем молодых семей"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2 044,5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молодым семьям социальных выплат на строительство или приобретение жилья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L4970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2 044,5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L4970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2 044,5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26</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L4970</w:t>
            </w:r>
          </w:p>
        </w:tc>
        <w:tc>
          <w:tcPr>
            <w:tcW w:w="460" w:type="dxa"/>
            <w:shd w:val="clear" w:color="auto" w:fill="auto"/>
            <w:noWrap/>
            <w:hideMark/>
          </w:tcPr>
          <w:p w:rsidR="00E17908" w:rsidRPr="00E17908" w:rsidRDefault="00E17908" w:rsidP="00E17908">
            <w:pPr>
              <w:rPr>
                <w:sz w:val="16"/>
                <w:szCs w:val="16"/>
              </w:rPr>
            </w:pPr>
            <w:r w:rsidRPr="00E17908">
              <w:rPr>
                <w:sz w:val="16"/>
                <w:szCs w:val="16"/>
              </w:rPr>
              <w:t>320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2 044,5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Обслуживание государственного (муниципального) долга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Обслуживание государственного (муниципального) внутреннего долга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Процентные платежи по муниципальному долгу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Обслуживание государственного (муниципального) долга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41240</w:t>
            </w:r>
          </w:p>
        </w:tc>
        <w:tc>
          <w:tcPr>
            <w:tcW w:w="460" w:type="dxa"/>
            <w:shd w:val="clear" w:color="auto" w:fill="auto"/>
            <w:noWrap/>
            <w:hideMark/>
          </w:tcPr>
          <w:p w:rsidR="00E17908" w:rsidRPr="00E17908" w:rsidRDefault="00E17908" w:rsidP="00E17908">
            <w:pPr>
              <w:rPr>
                <w:sz w:val="16"/>
                <w:szCs w:val="16"/>
              </w:rPr>
            </w:pPr>
            <w:r w:rsidRPr="00E17908">
              <w:rPr>
                <w:sz w:val="16"/>
                <w:szCs w:val="16"/>
              </w:rPr>
              <w:t>700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Обслуживание муниципального долга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13</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41240</w:t>
            </w:r>
          </w:p>
        </w:tc>
        <w:tc>
          <w:tcPr>
            <w:tcW w:w="460" w:type="dxa"/>
            <w:shd w:val="clear" w:color="auto" w:fill="auto"/>
            <w:noWrap/>
            <w:hideMark/>
          </w:tcPr>
          <w:p w:rsidR="00E17908" w:rsidRPr="00E17908" w:rsidRDefault="00E17908" w:rsidP="00E17908">
            <w:pPr>
              <w:rPr>
                <w:sz w:val="16"/>
                <w:szCs w:val="16"/>
              </w:rPr>
            </w:pPr>
            <w:r w:rsidRPr="00E17908">
              <w:rPr>
                <w:sz w:val="16"/>
                <w:szCs w:val="16"/>
              </w:rPr>
              <w:t>730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 общего характера бюджетам бюджетной системы Российской Федерации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1 933,4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1 190,5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1 237,2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"Повышение эффективности межбюджетных отношений"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Дотации на выравнивание бюджетной обеспеченности поселений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44010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44010</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Дотации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44010</w:t>
            </w:r>
          </w:p>
        </w:tc>
        <w:tc>
          <w:tcPr>
            <w:tcW w:w="460" w:type="dxa"/>
            <w:shd w:val="clear" w:color="auto" w:fill="auto"/>
            <w:noWrap/>
            <w:hideMark/>
          </w:tcPr>
          <w:p w:rsidR="00E17908" w:rsidRPr="00E17908" w:rsidRDefault="00E17908" w:rsidP="00E17908">
            <w:pPr>
              <w:rPr>
                <w:sz w:val="16"/>
                <w:szCs w:val="16"/>
              </w:rPr>
            </w:pPr>
            <w:r w:rsidRPr="00E17908">
              <w:rPr>
                <w:sz w:val="16"/>
                <w:szCs w:val="16"/>
              </w:rPr>
              <w:t>510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Прочие межбюджетные трансферты общего характера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"Повышение эффективности межбюджетных отношений"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44205</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Межбюджетные трансферты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44205</w:t>
            </w:r>
          </w:p>
        </w:tc>
        <w:tc>
          <w:tcPr>
            <w:tcW w:w="460" w:type="dxa"/>
            <w:shd w:val="clear" w:color="auto" w:fill="auto"/>
            <w:noWrap/>
            <w:hideMark/>
          </w:tcPr>
          <w:p w:rsidR="00E17908" w:rsidRPr="00E17908" w:rsidRDefault="00E17908" w:rsidP="00E17908">
            <w:pPr>
              <w:rPr>
                <w:sz w:val="16"/>
                <w:szCs w:val="16"/>
              </w:rPr>
            </w:pPr>
            <w:r w:rsidRPr="00E17908">
              <w:rPr>
                <w:sz w:val="16"/>
                <w:szCs w:val="16"/>
              </w:rPr>
              <w:t>500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901</w:t>
            </w:r>
          </w:p>
        </w:tc>
        <w:tc>
          <w:tcPr>
            <w:tcW w:w="380" w:type="dxa"/>
            <w:shd w:val="clear" w:color="auto" w:fill="auto"/>
            <w:noWrap/>
            <w:hideMark/>
          </w:tcPr>
          <w:p w:rsidR="00E17908" w:rsidRPr="00E17908" w:rsidRDefault="00E17908" w:rsidP="00E17908">
            <w:pPr>
              <w:rPr>
                <w:sz w:val="16"/>
                <w:szCs w:val="16"/>
              </w:rPr>
            </w:pPr>
            <w:r w:rsidRPr="00E17908">
              <w:rPr>
                <w:sz w:val="16"/>
                <w:szCs w:val="16"/>
              </w:rPr>
              <w:t>14</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17</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44205</w:t>
            </w:r>
          </w:p>
        </w:tc>
        <w:tc>
          <w:tcPr>
            <w:tcW w:w="460" w:type="dxa"/>
            <w:shd w:val="clear" w:color="auto" w:fill="auto"/>
            <w:noWrap/>
            <w:hideMark/>
          </w:tcPr>
          <w:p w:rsidR="00E17908" w:rsidRPr="00E17908" w:rsidRDefault="00E17908" w:rsidP="00E17908">
            <w:pPr>
              <w:rPr>
                <w:sz w:val="16"/>
                <w:szCs w:val="16"/>
              </w:rPr>
            </w:pPr>
            <w:r w:rsidRPr="00E17908">
              <w:rPr>
                <w:sz w:val="16"/>
                <w:szCs w:val="16"/>
              </w:rPr>
              <w:t>520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1 910,4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1 167,5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1 214,2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505 095,1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431 248,8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416 724,1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Общегосударственные вопросы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16 671,5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12 741,7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13 817,1</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4 404,1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3 527,6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3 547,7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375,0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375,0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77550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360,6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375,0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77550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327,1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359,3</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77550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327,1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359,3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77550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77550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деятельности Администрации муниципального образования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4 062,3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3 167,0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3 172,7</w:t>
            </w:r>
          </w:p>
        </w:tc>
      </w:tr>
      <w:tr w:rsidR="00E17908" w:rsidRPr="00E17908" w:rsidTr="00E17908">
        <w:trPr>
          <w:trHeight w:val="675"/>
        </w:trPr>
        <w:tc>
          <w:tcPr>
            <w:tcW w:w="3539" w:type="dxa"/>
            <w:shd w:val="clear" w:color="auto" w:fill="auto"/>
            <w:hideMark/>
          </w:tcPr>
          <w:p w:rsidR="00E17908" w:rsidRPr="00E17908" w:rsidRDefault="00E17908" w:rsidP="00E17908">
            <w:pPr>
              <w:jc w:val="both"/>
              <w:rPr>
                <w:sz w:val="16"/>
                <w:szCs w:val="16"/>
              </w:rPr>
            </w:pPr>
            <w:r w:rsidRPr="00E1790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4 062,3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3 167,0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3 172,7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3 768,3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2 924,1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2 924,1</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3 768,3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2 924,1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2 924,1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41110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3 768,3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2 924,1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2 924,1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127,8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242,9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248,6</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241,1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246,8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41120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241,1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246,8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166,2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166,2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65</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166,2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Другие общегосударственные вопросы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12 267,3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9 214,1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10 269,4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10 761,5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8 173,7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9 112,6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10 761,5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8 173,7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9 112,6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10 761,5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8 173,7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9 112,6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Централизованные бухгалтерии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10 761,5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8 173,7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9 112,6</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10 237,2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7 441,3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8 350,9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10 237,2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7 441,3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8 350,9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523,4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732,4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761,7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523,4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732,4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761,7</w:t>
            </w:r>
          </w:p>
        </w:tc>
      </w:tr>
      <w:tr w:rsidR="00E17908" w:rsidRPr="00E17908" w:rsidTr="00E17908">
        <w:trPr>
          <w:trHeight w:val="255"/>
        </w:trPr>
        <w:tc>
          <w:tcPr>
            <w:tcW w:w="3539" w:type="dxa"/>
            <w:shd w:val="clear" w:color="auto" w:fill="auto"/>
            <w:vAlign w:val="bottom"/>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Уплата налогов, сборов и иных платежей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850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"Формирование у детей навыков безопасного поведения на дорогах"</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38</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1 415,8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1 066,8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1 415,8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1 066,8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Централизованные бухгалтерии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1 415,8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1 066,8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1 340,5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1 066,8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1 340,5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950,4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1 066,8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75,3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01</w:t>
            </w:r>
          </w:p>
        </w:tc>
        <w:tc>
          <w:tcPr>
            <w:tcW w:w="475" w:type="dxa"/>
            <w:shd w:val="clear" w:color="auto" w:fill="auto"/>
            <w:noWrap/>
            <w:hideMark/>
          </w:tcPr>
          <w:p w:rsidR="00E17908" w:rsidRPr="00E17908" w:rsidRDefault="00E17908" w:rsidP="00E17908">
            <w:pPr>
              <w:rPr>
                <w:sz w:val="16"/>
                <w:szCs w:val="16"/>
              </w:rPr>
            </w:pPr>
            <w:r w:rsidRPr="00E17908">
              <w:rPr>
                <w:sz w:val="16"/>
                <w:szCs w:val="16"/>
              </w:rPr>
              <w:t>13</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61230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75,3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Образование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426 130,9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362 586,2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337 533,4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Дошкольное образование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134 824,2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116 442,2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107 654,2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134 798,2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116 442,2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107 654,2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"Развитие дошкольного образования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134 338,2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116 442,2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107 654,2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26,5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37,3</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02020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02020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Премии и гранты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02020</w:t>
            </w:r>
          </w:p>
        </w:tc>
        <w:tc>
          <w:tcPr>
            <w:tcW w:w="460" w:type="dxa"/>
            <w:shd w:val="clear" w:color="auto" w:fill="auto"/>
            <w:noWrap/>
            <w:hideMark/>
          </w:tcPr>
          <w:p w:rsidR="00E17908" w:rsidRPr="00E17908" w:rsidRDefault="00E17908" w:rsidP="00E17908">
            <w:pPr>
              <w:rPr>
                <w:sz w:val="16"/>
                <w:szCs w:val="16"/>
              </w:rPr>
            </w:pPr>
            <w:r w:rsidRPr="00E17908">
              <w:rPr>
                <w:sz w:val="16"/>
                <w:szCs w:val="16"/>
              </w:rPr>
              <w:t>350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17,3</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112 201,8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96 491,0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86 117,8</w:t>
            </w:r>
          </w:p>
        </w:tc>
      </w:tr>
      <w:tr w:rsidR="00E17908" w:rsidRPr="00E17908" w:rsidTr="00E17908">
        <w:trPr>
          <w:trHeight w:val="27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112 201,8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96 491,0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86 117,8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77090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112 201,8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96 491,0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86 117,8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77090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112 201,8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96 491,0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86 117,8</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22 084,2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19 914,7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21 484,1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Дошкольные образовательные организации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22 084,2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19 914,7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21 484,1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22 084,2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19 914,7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21 484,1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22 084,2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19 914,7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21 484,1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кадрового потенциала дошкольных образовательных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Дошкольные образовательные организации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Дошкольные образовательные организации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61100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80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S6070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S6070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S6070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энергосбережению и повышению энергоэффективности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Общее образование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234 411,4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199 472,5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185 994,6</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234 404,4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199 472,5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185 994,6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234 062,4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199 430,1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185 952,2</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194 608,7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163 575,4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148 465,0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53030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12 655,4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12 840,8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12 840,8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53030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12 655,4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12 840,8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12 840,8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53030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12 655,4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12 840,8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12 840,8</w:t>
            </w:r>
          </w:p>
        </w:tc>
      </w:tr>
      <w:tr w:rsidR="00E17908" w:rsidRPr="00E17908" w:rsidTr="00E17908">
        <w:trPr>
          <w:trHeight w:val="315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77080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181 953,3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150 734,6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135 624,2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77080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181 953,3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150 734,6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135 624,2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77080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181 953,3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150 734,6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135 624,2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"Изменение школьной инфраструктуры"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25 312,8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21 766,4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23 443,5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Школы-детские сады, школы начальные, неполные средние и средние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25 312,8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21 766,4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23 443,5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25 312,8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21 766,4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23 443,5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25 312,8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21 766,4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23 443,5</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"Развитие системы работы с кадрами"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69,5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48,0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74,5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лучших учителей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02010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02010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Премии и гранты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02010</w:t>
            </w:r>
          </w:p>
        </w:tc>
        <w:tc>
          <w:tcPr>
            <w:tcW w:w="460" w:type="dxa"/>
            <w:shd w:val="clear" w:color="auto" w:fill="auto"/>
            <w:noWrap/>
            <w:hideMark/>
          </w:tcPr>
          <w:p w:rsidR="00E17908" w:rsidRPr="00E17908" w:rsidRDefault="00E17908" w:rsidP="00E17908">
            <w:pPr>
              <w:rPr>
                <w:sz w:val="16"/>
                <w:szCs w:val="16"/>
              </w:rPr>
            </w:pPr>
            <w:r w:rsidRPr="00E17908">
              <w:rPr>
                <w:sz w:val="16"/>
                <w:szCs w:val="16"/>
              </w:rPr>
              <w:t>350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34,5</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Школы-детские сады, школы начальные, неполные средние и средние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20,0</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"Сохранение и укрепление здоровья школьников"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11 805,9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L3040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11 805,9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L3040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11 805,9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L3040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11 876,9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11 805,9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ЕВ</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2 194,6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2 163,4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2 163,4</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ЕВ</w:t>
            </w:r>
          </w:p>
        </w:tc>
        <w:tc>
          <w:tcPr>
            <w:tcW w:w="652" w:type="dxa"/>
            <w:shd w:val="clear" w:color="auto" w:fill="auto"/>
            <w:noWrap/>
            <w:hideMark/>
          </w:tcPr>
          <w:p w:rsidR="00E17908" w:rsidRPr="00E17908" w:rsidRDefault="00E17908" w:rsidP="00E17908">
            <w:pPr>
              <w:rPr>
                <w:sz w:val="16"/>
                <w:szCs w:val="16"/>
              </w:rPr>
            </w:pPr>
            <w:r w:rsidRPr="00E17908">
              <w:rPr>
                <w:sz w:val="16"/>
                <w:szCs w:val="16"/>
              </w:rPr>
              <w:t>51790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2 194,6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2 163,4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2 163,4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ЕВ</w:t>
            </w:r>
          </w:p>
        </w:tc>
        <w:tc>
          <w:tcPr>
            <w:tcW w:w="652" w:type="dxa"/>
            <w:shd w:val="clear" w:color="auto" w:fill="auto"/>
            <w:noWrap/>
            <w:hideMark/>
          </w:tcPr>
          <w:p w:rsidR="00E17908" w:rsidRPr="00E17908" w:rsidRDefault="00E17908" w:rsidP="00E17908">
            <w:pPr>
              <w:rPr>
                <w:sz w:val="16"/>
                <w:szCs w:val="16"/>
              </w:rPr>
            </w:pPr>
            <w:r w:rsidRPr="00E17908">
              <w:rPr>
                <w:sz w:val="16"/>
                <w:szCs w:val="16"/>
              </w:rPr>
              <w:t>51790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2 194,6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2 163,4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2 163,4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ЕВ</w:t>
            </w:r>
          </w:p>
        </w:tc>
        <w:tc>
          <w:tcPr>
            <w:tcW w:w="652" w:type="dxa"/>
            <w:shd w:val="clear" w:color="auto" w:fill="auto"/>
            <w:noWrap/>
            <w:hideMark/>
          </w:tcPr>
          <w:p w:rsidR="00E17908" w:rsidRPr="00E17908" w:rsidRDefault="00E17908" w:rsidP="00E17908">
            <w:pPr>
              <w:rPr>
                <w:sz w:val="16"/>
                <w:szCs w:val="16"/>
              </w:rPr>
            </w:pPr>
            <w:r w:rsidRPr="00E17908">
              <w:rPr>
                <w:sz w:val="16"/>
                <w:szCs w:val="16"/>
              </w:rPr>
              <w:t>51790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2 194,6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2 163,4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2 163,4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 xml:space="preserve">4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42,4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42,4</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"Выявление и поддержка одаренных детей и молодежи"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 xml:space="preserve">4 </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42,4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37,8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Премия для поддержки талантливой и одаренной молодежи образовательных организаций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42560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42560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Премии и гранты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42560</w:t>
            </w:r>
          </w:p>
        </w:tc>
        <w:tc>
          <w:tcPr>
            <w:tcW w:w="460" w:type="dxa"/>
            <w:shd w:val="clear" w:color="auto" w:fill="auto"/>
            <w:noWrap/>
            <w:hideMark/>
          </w:tcPr>
          <w:p w:rsidR="00E17908" w:rsidRPr="00E17908" w:rsidRDefault="00E17908" w:rsidP="00E17908">
            <w:pPr>
              <w:rPr>
                <w:sz w:val="16"/>
                <w:szCs w:val="16"/>
              </w:rPr>
            </w:pPr>
            <w:r w:rsidRPr="00E17908">
              <w:rPr>
                <w:sz w:val="16"/>
                <w:szCs w:val="16"/>
              </w:rPr>
              <w:t>350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4,6</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277,1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Школы-детские сады, школы начальные, неполные средние и средние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243,3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243,3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78020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243,3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Е2</w:t>
            </w:r>
          </w:p>
        </w:tc>
        <w:tc>
          <w:tcPr>
            <w:tcW w:w="652" w:type="dxa"/>
            <w:shd w:val="clear" w:color="auto" w:fill="auto"/>
            <w:noWrap/>
            <w:hideMark/>
          </w:tcPr>
          <w:p w:rsidR="00E17908" w:rsidRPr="00E17908" w:rsidRDefault="00E17908" w:rsidP="00E17908">
            <w:pPr>
              <w:rPr>
                <w:sz w:val="16"/>
                <w:szCs w:val="16"/>
              </w:rPr>
            </w:pPr>
            <w:r w:rsidRPr="00E17908">
              <w:rPr>
                <w:sz w:val="16"/>
                <w:szCs w:val="16"/>
              </w:rPr>
              <w:t>50970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по энергосбережению и повышению энергоэффективности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02</w:t>
            </w:r>
          </w:p>
        </w:tc>
        <w:tc>
          <w:tcPr>
            <w:tcW w:w="520" w:type="dxa"/>
            <w:shd w:val="clear" w:color="auto" w:fill="auto"/>
            <w:noWrap/>
            <w:hideMark/>
          </w:tcPr>
          <w:p w:rsidR="00E17908" w:rsidRPr="00E17908" w:rsidRDefault="00E17908" w:rsidP="00E17908">
            <w:pPr>
              <w:rPr>
                <w:sz w:val="16"/>
                <w:szCs w:val="16"/>
              </w:rPr>
            </w:pPr>
            <w:r w:rsidRPr="00E17908">
              <w:rPr>
                <w:sz w:val="16"/>
                <w:szCs w:val="16"/>
              </w:rPr>
              <w:t>12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42090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Дополнительное образование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51 225,8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41 105,9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38 215,1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32 489,7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25 836,0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23 767,9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31 159,9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25 836,0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23 767,9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качества дополнительного образования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27 576,0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23 339,8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21 021,1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внешкольной работе с детьми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27 576,0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23 339,8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21 021,1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27 576,0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23 339,8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21 021,1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27 576,0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23 339,8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21 021,1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26,5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57,3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Поощрение лучших тренеров-преподавателей и педагогов дополнительного образования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02030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02030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Премии и гранты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02030</w:t>
            </w:r>
          </w:p>
        </w:tc>
        <w:tc>
          <w:tcPr>
            <w:tcW w:w="460" w:type="dxa"/>
            <w:shd w:val="clear" w:color="auto" w:fill="auto"/>
            <w:noWrap/>
            <w:hideMark/>
          </w:tcPr>
          <w:p w:rsidR="00E17908" w:rsidRPr="00E17908" w:rsidRDefault="00E17908" w:rsidP="00E17908">
            <w:pPr>
              <w:rPr>
                <w:sz w:val="16"/>
                <w:szCs w:val="16"/>
              </w:rPr>
            </w:pPr>
            <w:r w:rsidRPr="00E17908">
              <w:rPr>
                <w:sz w:val="16"/>
                <w:szCs w:val="16"/>
              </w:rPr>
              <w:t>350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17,3</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42320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внешкольной работе с детьми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3 536,6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2 469,7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2 689,5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внешкольной работе с детьми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1 229,1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2 469,7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2 689,5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1 229,1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2 469,7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2 689,5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1 229,1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2 469,7</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2 689,5</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91560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2 307,5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91560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2 307,5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91560</w:t>
            </w:r>
          </w:p>
        </w:tc>
        <w:tc>
          <w:tcPr>
            <w:tcW w:w="460" w:type="dxa"/>
            <w:shd w:val="clear" w:color="auto" w:fill="auto"/>
            <w:noWrap/>
            <w:hideMark/>
          </w:tcPr>
          <w:p w:rsidR="00E17908" w:rsidRPr="00E17908" w:rsidRDefault="00E17908" w:rsidP="00E17908">
            <w:pPr>
              <w:rPr>
                <w:sz w:val="16"/>
                <w:szCs w:val="16"/>
              </w:rPr>
            </w:pPr>
            <w:r w:rsidRPr="00E17908">
              <w:rPr>
                <w:sz w:val="16"/>
                <w:szCs w:val="16"/>
              </w:rPr>
              <w:t>630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2 307,5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внешкольной работе с детьми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5</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1 329,8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18 736,1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15 269,9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14 447,2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18 736,1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15 269,9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14 447,2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"Дополнительное образование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18 736,1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15 269,9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14 447,2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Учреждения по внешкольной работе с детьми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18 736,1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15 269,9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14 447,2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18 736,1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15 269,9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14 447,2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61080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18 736,1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15 269,9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14 447,2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Молодежная политика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102,1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102,1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102,1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102,1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"Патриотическое воспитание"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молодежной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34,6</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r w:rsidRPr="00E17908">
              <w:rPr>
                <w:sz w:val="16"/>
                <w:szCs w:val="16"/>
              </w:rPr>
              <w:br w:type="page"/>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34,6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34,6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"Поддержка молодежи в сфере науки 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22,3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22,3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молодежной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22,3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22,3</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15,3</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22,3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15,3</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23,8</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молодежной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23,8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23,8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21,0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23,8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2,8</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здоровья, формирование здорового образа жизни молодых граждан"</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молодежной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8,9</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6,9</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"Вовлечение в предпринимательскую деятельность"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молодежной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5,9</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"Молодежная культура и творчество"</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молодежной политики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07</w:t>
            </w:r>
          </w:p>
        </w:tc>
        <w:tc>
          <w:tcPr>
            <w:tcW w:w="520" w:type="dxa"/>
            <w:shd w:val="clear" w:color="auto" w:fill="auto"/>
            <w:noWrap/>
            <w:hideMark/>
          </w:tcPr>
          <w:p w:rsidR="00E17908" w:rsidRPr="00E17908" w:rsidRDefault="00E17908" w:rsidP="00E17908">
            <w:pPr>
              <w:rPr>
                <w:sz w:val="16"/>
                <w:szCs w:val="16"/>
              </w:rPr>
            </w:pPr>
            <w:r w:rsidRPr="00E17908">
              <w:rPr>
                <w:sz w:val="16"/>
                <w:szCs w:val="16"/>
              </w:rPr>
              <w:t>32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42110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Другие вопросы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5 567,4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5 463,5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5 567,5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2 658,0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2 550,5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2 654,5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148,8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137,5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212,7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"Изменение школьной инфраструктуры"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68,2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68,2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68,2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05</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68,2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90,5</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"Развитие системы работы с кадрами"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105,0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105,0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91,3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54,0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105,0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"Сохранение и укрепление здоровья школьников"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17,2</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15,3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17,2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394,7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373,1</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"Выявление и поддержка одаренных детей и молодежи"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394,7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373,1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394,7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373,1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394,7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373,1</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4</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394,7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365,4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373,1</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2 106,0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2 063,8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2 106,0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2 063,8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61120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2 106,0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2 044,1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2 063,8</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1 961,7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1 879,6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1 899,0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61120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1 961,7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1 879,6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1 899,0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144,3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164,8</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61120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144,3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164,5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164,8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"Социальная поддержка граждан"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2 898,9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"Организация отдыха и оздоровления детей"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2 898,9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2 898,9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2 898,9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77210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2 898,9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03</w:t>
            </w:r>
          </w:p>
        </w:tc>
        <w:tc>
          <w:tcPr>
            <w:tcW w:w="380" w:type="dxa"/>
            <w:shd w:val="clear" w:color="auto" w:fill="auto"/>
            <w:noWrap/>
            <w:hideMark/>
          </w:tcPr>
          <w:p w:rsidR="00E17908" w:rsidRPr="00E17908" w:rsidRDefault="00E17908" w:rsidP="00E17908">
            <w:pPr>
              <w:rPr>
                <w:sz w:val="16"/>
                <w:szCs w:val="16"/>
              </w:rPr>
            </w:pPr>
            <w:r w:rsidRPr="00E17908">
              <w:rPr>
                <w:sz w:val="16"/>
                <w:szCs w:val="16"/>
              </w:rPr>
              <w:t>3</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77210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2 898,9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2 898,9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Мероприятия по духовно- нравственному воспитанию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4,1</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Мероприятия по духовно- нравственному воспитанию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0,5</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0,5</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0,5</w:t>
            </w:r>
          </w:p>
        </w:tc>
      </w:tr>
      <w:tr w:rsidR="00E17908" w:rsidRPr="00E17908" w:rsidTr="00E17908">
        <w:trPr>
          <w:trHeight w:val="1125"/>
        </w:trPr>
        <w:tc>
          <w:tcPr>
            <w:tcW w:w="3539" w:type="dxa"/>
            <w:shd w:val="clear" w:color="auto" w:fill="auto"/>
            <w:hideMark/>
          </w:tcPr>
          <w:p w:rsidR="00E17908" w:rsidRPr="00E17908" w:rsidRDefault="00E17908" w:rsidP="00E17908">
            <w:pPr>
              <w:jc w:val="both"/>
              <w:rPr>
                <w:sz w:val="16"/>
                <w:szCs w:val="16"/>
              </w:rPr>
            </w:pPr>
            <w:r w:rsidRPr="00E17908">
              <w:rPr>
                <w:sz w:val="16"/>
                <w:szCs w:val="16"/>
              </w:rPr>
              <w:lastRenderedPageBreak/>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Мероприятия по духовно- нравственному воспитанию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Мероприятия по духовно- нравственному воспитанию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1,6</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1,6</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07</w:t>
            </w:r>
          </w:p>
        </w:tc>
        <w:tc>
          <w:tcPr>
            <w:tcW w:w="475" w:type="dxa"/>
            <w:shd w:val="clear" w:color="auto" w:fill="auto"/>
            <w:noWrap/>
            <w:hideMark/>
          </w:tcPr>
          <w:p w:rsidR="00E17908" w:rsidRPr="00E17908" w:rsidRDefault="00E17908" w:rsidP="00E17908">
            <w:pPr>
              <w:rPr>
                <w:sz w:val="16"/>
                <w:szCs w:val="16"/>
              </w:rPr>
            </w:pPr>
            <w:r w:rsidRPr="00E17908">
              <w:rPr>
                <w:sz w:val="16"/>
                <w:szCs w:val="16"/>
              </w:rPr>
              <w:t>09</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1,6</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Культура, кинематография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48 604,3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38 866,3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42 833,3</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Культура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48 604,3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38 866,3</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42 833,3</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48 497,3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38 755,1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42 721,9</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48 497,3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38 755,1</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42 721,9</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"Музыкальное искусство, культурно-массовые мероприятия"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1 290,8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1 290,8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700,0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42250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1 290,8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700,0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42250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1 290,8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700,0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25 766,6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19 361,4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26 830,7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61140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25 766,6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19 361,4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26 830,7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61140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25 766,6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19 361,4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26 830,7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61140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25 766,6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19 361,4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26 830,7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Поддержка лучших работников сельских учреждений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L5192</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L5192</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Премии и гранты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hideMark/>
          </w:tcPr>
          <w:p w:rsidR="00E17908" w:rsidRPr="00E17908" w:rsidRDefault="00E17908" w:rsidP="00E17908">
            <w:pPr>
              <w:rPr>
                <w:sz w:val="16"/>
                <w:szCs w:val="16"/>
              </w:rPr>
            </w:pPr>
            <w:r w:rsidRPr="00E17908">
              <w:rPr>
                <w:sz w:val="16"/>
                <w:szCs w:val="16"/>
              </w:rPr>
              <w:t>L5192</w:t>
            </w:r>
          </w:p>
        </w:tc>
        <w:tc>
          <w:tcPr>
            <w:tcW w:w="460" w:type="dxa"/>
            <w:shd w:val="clear" w:color="auto" w:fill="auto"/>
            <w:noWrap/>
            <w:hideMark/>
          </w:tcPr>
          <w:p w:rsidR="00E17908" w:rsidRPr="00E17908" w:rsidRDefault="00E17908" w:rsidP="00E17908">
            <w:pPr>
              <w:rPr>
                <w:sz w:val="16"/>
                <w:szCs w:val="16"/>
              </w:rPr>
            </w:pPr>
            <w:r w:rsidRPr="00E17908">
              <w:rPr>
                <w:sz w:val="16"/>
                <w:szCs w:val="16"/>
              </w:rPr>
              <w:t>350</w:t>
            </w:r>
          </w:p>
        </w:tc>
        <w:tc>
          <w:tcPr>
            <w:tcW w:w="920" w:type="dxa"/>
            <w:shd w:val="clear" w:color="auto" w:fill="auto"/>
            <w:noWrap/>
            <w:hideMark/>
          </w:tcPr>
          <w:p w:rsidR="00E17908" w:rsidRPr="00E17908" w:rsidRDefault="00E17908" w:rsidP="00E17908">
            <w:pPr>
              <w:rPr>
                <w:sz w:val="16"/>
                <w:szCs w:val="16"/>
              </w:rPr>
            </w:pPr>
            <w:r w:rsidRPr="00E17908">
              <w:rPr>
                <w:sz w:val="16"/>
                <w:szCs w:val="16"/>
              </w:rPr>
              <w:t> </w:t>
            </w:r>
          </w:p>
        </w:tc>
        <w:tc>
          <w:tcPr>
            <w:tcW w:w="1134" w:type="dxa"/>
            <w:shd w:val="clear" w:color="auto" w:fill="auto"/>
            <w:noWrap/>
            <w:hideMark/>
          </w:tcPr>
          <w:p w:rsidR="00E17908" w:rsidRPr="00E17908" w:rsidRDefault="00E17908" w:rsidP="00E17908">
            <w:pPr>
              <w:rPr>
                <w:sz w:val="16"/>
                <w:szCs w:val="16"/>
              </w:rPr>
            </w:pPr>
            <w:r w:rsidRPr="00E17908">
              <w:rPr>
                <w:sz w:val="16"/>
                <w:szCs w:val="16"/>
              </w:rPr>
              <w:t> </w:t>
            </w:r>
          </w:p>
        </w:tc>
        <w:tc>
          <w:tcPr>
            <w:tcW w:w="1159" w:type="dxa"/>
            <w:shd w:val="clear" w:color="auto" w:fill="auto"/>
            <w:noWrap/>
            <w:hideMark/>
          </w:tcPr>
          <w:p w:rsidR="00E17908" w:rsidRPr="00E17908" w:rsidRDefault="00E17908" w:rsidP="00E17908">
            <w:pPr>
              <w:rPr>
                <w:sz w:val="16"/>
                <w:szCs w:val="16"/>
              </w:rPr>
            </w:pPr>
            <w:r w:rsidRPr="00E17908">
              <w:rPr>
                <w:sz w:val="16"/>
                <w:szCs w:val="16"/>
              </w:rPr>
              <w:t> </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"Развитие библиотечного дела"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15 083,0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14 136,2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15 191,2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Библиотеки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61160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14 812,2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14 136,2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15 191,2</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61160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14 812,2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14 136,2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15 191,2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61160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14 812,2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14 136,2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15 191,2</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Поддержка лучших сельских учреждений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hideMark/>
          </w:tcPr>
          <w:p w:rsidR="00E17908" w:rsidRPr="00E17908" w:rsidRDefault="00E17908" w:rsidP="00E17908">
            <w:pPr>
              <w:rPr>
                <w:sz w:val="16"/>
                <w:szCs w:val="16"/>
              </w:rPr>
            </w:pPr>
            <w:r w:rsidRPr="00E17908">
              <w:rPr>
                <w:sz w:val="16"/>
                <w:szCs w:val="16"/>
              </w:rPr>
              <w:t>L5191</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hideMark/>
          </w:tcPr>
          <w:p w:rsidR="00E17908" w:rsidRPr="00E17908" w:rsidRDefault="00E17908" w:rsidP="00E17908">
            <w:pPr>
              <w:rPr>
                <w:sz w:val="16"/>
                <w:szCs w:val="16"/>
              </w:rPr>
            </w:pPr>
            <w:r w:rsidRPr="00E17908">
              <w:rPr>
                <w:sz w:val="16"/>
                <w:szCs w:val="16"/>
              </w:rPr>
              <w:t>L5191</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hideMark/>
          </w:tcPr>
          <w:p w:rsidR="00E17908" w:rsidRPr="00E17908" w:rsidRDefault="00E17908" w:rsidP="00E17908">
            <w:pPr>
              <w:rPr>
                <w:sz w:val="16"/>
                <w:szCs w:val="16"/>
              </w:rPr>
            </w:pPr>
            <w:r w:rsidRPr="00E17908">
              <w:rPr>
                <w:sz w:val="16"/>
                <w:szCs w:val="16"/>
              </w:rPr>
              <w:t>L5191</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hideMark/>
          </w:tcPr>
          <w:p w:rsidR="00E17908" w:rsidRPr="00E17908" w:rsidRDefault="00E17908" w:rsidP="00E17908">
            <w:pPr>
              <w:rPr>
                <w:sz w:val="16"/>
                <w:szCs w:val="16"/>
              </w:rPr>
            </w:pPr>
            <w:r w:rsidRPr="00E17908">
              <w:rPr>
                <w:sz w:val="16"/>
                <w:szCs w:val="16"/>
              </w:rPr>
              <w:t>L5197</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hideMark/>
          </w:tcPr>
          <w:p w:rsidR="00E17908" w:rsidRPr="00E17908" w:rsidRDefault="00E17908" w:rsidP="00E17908">
            <w:pPr>
              <w:rPr>
                <w:sz w:val="16"/>
                <w:szCs w:val="16"/>
              </w:rPr>
            </w:pPr>
            <w:r w:rsidRPr="00E17908">
              <w:rPr>
                <w:sz w:val="16"/>
                <w:szCs w:val="16"/>
              </w:rPr>
              <w:t>L5197</w:t>
            </w:r>
          </w:p>
        </w:tc>
        <w:tc>
          <w:tcPr>
            <w:tcW w:w="460" w:type="dxa"/>
            <w:shd w:val="clear" w:color="auto" w:fill="auto"/>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hideMark/>
          </w:tcPr>
          <w:p w:rsidR="00E17908" w:rsidRPr="00E17908" w:rsidRDefault="00E17908" w:rsidP="00E17908">
            <w:pPr>
              <w:rPr>
                <w:sz w:val="16"/>
                <w:szCs w:val="16"/>
              </w:rPr>
            </w:pPr>
            <w:r w:rsidRPr="00E17908">
              <w:rPr>
                <w:sz w:val="16"/>
                <w:szCs w:val="16"/>
              </w:rPr>
              <w:t>L5197</w:t>
            </w:r>
          </w:p>
        </w:tc>
        <w:tc>
          <w:tcPr>
            <w:tcW w:w="460" w:type="dxa"/>
            <w:shd w:val="clear" w:color="auto" w:fill="auto"/>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270,8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6 202,2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4 557,5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61140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5 697,2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4 557,5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61140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5 697,2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4 557,5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61140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5 697,2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4 557,5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L2990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L2990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L2990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rPr>
                <w:sz w:val="16"/>
                <w:szCs w:val="16"/>
              </w:rPr>
            </w:pPr>
            <w:r w:rsidRPr="00E17908">
              <w:rPr>
                <w:sz w:val="16"/>
                <w:szCs w:val="16"/>
              </w:rPr>
              <w:t> </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L4670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505,1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L4670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505,1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06</w:t>
            </w:r>
          </w:p>
        </w:tc>
        <w:tc>
          <w:tcPr>
            <w:tcW w:w="652" w:type="dxa"/>
            <w:shd w:val="clear" w:color="auto" w:fill="auto"/>
            <w:noWrap/>
            <w:hideMark/>
          </w:tcPr>
          <w:p w:rsidR="00E17908" w:rsidRPr="00E17908" w:rsidRDefault="00E17908" w:rsidP="00E17908">
            <w:pPr>
              <w:rPr>
                <w:sz w:val="16"/>
                <w:szCs w:val="16"/>
              </w:rPr>
            </w:pPr>
            <w:r w:rsidRPr="00E17908">
              <w:rPr>
                <w:sz w:val="16"/>
                <w:szCs w:val="16"/>
              </w:rPr>
              <w:t>L4670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505,1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Региональный проект "Культурная среда"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Создание и модернизация учреждений культурно-досугового типа в сельской местности,включая строительство, реконструкцию и капитальный ремонт зданий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А1</w:t>
            </w:r>
          </w:p>
        </w:tc>
        <w:tc>
          <w:tcPr>
            <w:tcW w:w="652" w:type="dxa"/>
            <w:shd w:val="clear" w:color="auto" w:fill="auto"/>
            <w:noWrap/>
            <w:hideMark/>
          </w:tcPr>
          <w:p w:rsidR="00E17908" w:rsidRPr="00E17908" w:rsidRDefault="00E17908" w:rsidP="00E17908">
            <w:pPr>
              <w:rPr>
                <w:sz w:val="16"/>
                <w:szCs w:val="16"/>
              </w:rPr>
            </w:pPr>
            <w:r w:rsidRPr="00E17908">
              <w:rPr>
                <w:sz w:val="16"/>
                <w:szCs w:val="16"/>
              </w:rPr>
              <w:t>55191</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А1</w:t>
            </w:r>
          </w:p>
        </w:tc>
        <w:tc>
          <w:tcPr>
            <w:tcW w:w="652" w:type="dxa"/>
            <w:shd w:val="clear" w:color="auto" w:fill="auto"/>
            <w:noWrap/>
            <w:hideMark/>
          </w:tcPr>
          <w:p w:rsidR="00E17908" w:rsidRPr="00E17908" w:rsidRDefault="00E17908" w:rsidP="00E17908">
            <w:pPr>
              <w:rPr>
                <w:sz w:val="16"/>
                <w:szCs w:val="16"/>
              </w:rPr>
            </w:pPr>
            <w:r w:rsidRPr="00E17908">
              <w:rPr>
                <w:sz w:val="16"/>
                <w:szCs w:val="16"/>
              </w:rPr>
              <w:t>55191</w:t>
            </w:r>
          </w:p>
        </w:tc>
        <w:tc>
          <w:tcPr>
            <w:tcW w:w="460" w:type="dxa"/>
            <w:shd w:val="clear" w:color="auto" w:fill="auto"/>
            <w:noWrap/>
            <w:hideMark/>
          </w:tcPr>
          <w:p w:rsidR="00E17908" w:rsidRPr="00E17908" w:rsidRDefault="00E17908" w:rsidP="00E17908">
            <w:pPr>
              <w:rPr>
                <w:sz w:val="16"/>
                <w:szCs w:val="16"/>
              </w:rPr>
            </w:pPr>
            <w:r w:rsidRPr="00E17908">
              <w:rPr>
                <w:sz w:val="16"/>
                <w:szCs w:val="16"/>
              </w:rPr>
              <w:t>400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800"/>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А1</w:t>
            </w:r>
          </w:p>
        </w:tc>
        <w:tc>
          <w:tcPr>
            <w:tcW w:w="652" w:type="dxa"/>
            <w:shd w:val="clear" w:color="auto" w:fill="auto"/>
            <w:noWrap/>
            <w:hideMark/>
          </w:tcPr>
          <w:p w:rsidR="00E17908" w:rsidRPr="00E17908" w:rsidRDefault="00E17908" w:rsidP="00E17908">
            <w:pPr>
              <w:rPr>
                <w:sz w:val="16"/>
                <w:szCs w:val="16"/>
              </w:rPr>
            </w:pPr>
            <w:r w:rsidRPr="00E17908">
              <w:rPr>
                <w:sz w:val="16"/>
                <w:szCs w:val="16"/>
              </w:rPr>
              <w:t>55191</w:t>
            </w:r>
          </w:p>
        </w:tc>
        <w:tc>
          <w:tcPr>
            <w:tcW w:w="460" w:type="dxa"/>
            <w:shd w:val="clear" w:color="auto" w:fill="auto"/>
            <w:noWrap/>
            <w:hideMark/>
          </w:tcPr>
          <w:p w:rsidR="00E17908" w:rsidRPr="00E17908" w:rsidRDefault="00E17908" w:rsidP="00E17908">
            <w:pPr>
              <w:rPr>
                <w:sz w:val="16"/>
                <w:szCs w:val="16"/>
              </w:rPr>
            </w:pPr>
            <w:r w:rsidRPr="00E17908">
              <w:rPr>
                <w:sz w:val="16"/>
                <w:szCs w:val="16"/>
              </w:rPr>
              <w:t>460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Региональный проект "Творческие люди"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154,6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Государственная поддержка лучших сельских учреждений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55195</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55195</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55195</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103,1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Государственная поддержка лучших работников сельских учреждений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55196</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55196</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05</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А2</w:t>
            </w:r>
          </w:p>
        </w:tc>
        <w:tc>
          <w:tcPr>
            <w:tcW w:w="652" w:type="dxa"/>
            <w:shd w:val="clear" w:color="auto" w:fill="auto"/>
            <w:noWrap/>
            <w:hideMark/>
          </w:tcPr>
          <w:p w:rsidR="00E17908" w:rsidRPr="00E17908" w:rsidRDefault="00E17908" w:rsidP="00E17908">
            <w:pPr>
              <w:rPr>
                <w:sz w:val="16"/>
                <w:szCs w:val="16"/>
              </w:rPr>
            </w:pPr>
            <w:r w:rsidRPr="00E17908">
              <w:rPr>
                <w:sz w:val="16"/>
                <w:szCs w:val="16"/>
              </w:rPr>
              <w:t>55196</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51,5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45,0</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45,0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направленные на развитие межнациональных отношений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42310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42310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45,0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24</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42310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45,0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45,0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"Информационно-просветительская и культурно-просветительская деятельность"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Мероприятия по духовно- нравственному воспитанию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33</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Мероприятия по духовно- нравственному воспитанию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08</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37</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01</w:t>
            </w:r>
          </w:p>
        </w:tc>
        <w:tc>
          <w:tcPr>
            <w:tcW w:w="652" w:type="dxa"/>
            <w:shd w:val="clear" w:color="auto" w:fill="auto"/>
            <w:noWrap/>
            <w:hideMark/>
          </w:tcPr>
          <w:p w:rsidR="00E17908" w:rsidRPr="00E17908" w:rsidRDefault="00E17908" w:rsidP="00E17908">
            <w:pPr>
              <w:rPr>
                <w:sz w:val="16"/>
                <w:szCs w:val="16"/>
              </w:rPr>
            </w:pPr>
            <w:r w:rsidRPr="00E17908">
              <w:rPr>
                <w:sz w:val="16"/>
                <w:szCs w:val="16"/>
              </w:rPr>
              <w:t>42290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Социальная политика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13 338,5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11 735,8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11 641,2</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населения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4 895,5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3 293,0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3 198,5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4 895,5</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3 293,0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3 198,5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312,1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312,1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42660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312,1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42660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312,1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42660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312,1</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Подпрограмма "Развитие общего образования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4 583,4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3 293,0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3 198,5</w:t>
            </w:r>
          </w:p>
        </w:tc>
      </w:tr>
      <w:tr w:rsidR="00E17908" w:rsidRPr="00E17908" w:rsidTr="00E17908">
        <w:trPr>
          <w:trHeight w:val="45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"Сохранение и укрепление здоровья школьников"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4 583,4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3 293,0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3 198,5</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42470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1 147,5</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42470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1 147,5</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42470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1 324,4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813,0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1 147,5</w:t>
            </w:r>
          </w:p>
        </w:tc>
      </w:tr>
      <w:tr w:rsidR="00E17908" w:rsidRPr="00E17908" w:rsidTr="00E17908">
        <w:trPr>
          <w:trHeight w:val="1575"/>
        </w:trPr>
        <w:tc>
          <w:tcPr>
            <w:tcW w:w="3539" w:type="dxa"/>
            <w:shd w:val="clear" w:color="auto" w:fill="auto"/>
            <w:hideMark/>
          </w:tcPr>
          <w:p w:rsidR="00E17908" w:rsidRPr="00E17908" w:rsidRDefault="00E17908" w:rsidP="00E17908">
            <w:pPr>
              <w:rPr>
                <w:sz w:val="16"/>
                <w:szCs w:val="16"/>
              </w:rPr>
            </w:pPr>
            <w:r w:rsidRPr="00E1790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42650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42650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42650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353,6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35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77070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2 905,4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2 051,0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77070</w:t>
            </w:r>
          </w:p>
        </w:tc>
        <w:tc>
          <w:tcPr>
            <w:tcW w:w="460" w:type="dxa"/>
            <w:shd w:val="clear" w:color="auto" w:fill="auto"/>
            <w:noWrap/>
            <w:hideMark/>
          </w:tcPr>
          <w:p w:rsidR="00E17908" w:rsidRPr="00E17908" w:rsidRDefault="00E17908" w:rsidP="00E17908">
            <w:pPr>
              <w:rPr>
                <w:sz w:val="16"/>
                <w:szCs w:val="16"/>
              </w:rPr>
            </w:pPr>
            <w:r w:rsidRPr="00E17908">
              <w:rPr>
                <w:sz w:val="16"/>
                <w:szCs w:val="16"/>
              </w:rPr>
              <w:t>600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2 905,4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2 051,0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Субсидии бюджетным учреждениям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03</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2</w:t>
            </w:r>
          </w:p>
        </w:tc>
        <w:tc>
          <w:tcPr>
            <w:tcW w:w="448" w:type="dxa"/>
            <w:shd w:val="clear" w:color="auto" w:fill="auto"/>
            <w:noWrap/>
            <w:hideMark/>
          </w:tcPr>
          <w:p w:rsidR="00E17908" w:rsidRPr="00E17908" w:rsidRDefault="00E17908" w:rsidP="00E17908">
            <w:pPr>
              <w:rPr>
                <w:sz w:val="16"/>
                <w:szCs w:val="16"/>
              </w:rPr>
            </w:pPr>
            <w:r w:rsidRPr="00E17908">
              <w:rPr>
                <w:sz w:val="16"/>
                <w:szCs w:val="16"/>
              </w:rPr>
              <w:t>07</w:t>
            </w:r>
          </w:p>
        </w:tc>
        <w:tc>
          <w:tcPr>
            <w:tcW w:w="652" w:type="dxa"/>
            <w:shd w:val="clear" w:color="auto" w:fill="auto"/>
            <w:noWrap/>
            <w:hideMark/>
          </w:tcPr>
          <w:p w:rsidR="00E17908" w:rsidRPr="00E17908" w:rsidRDefault="00E17908" w:rsidP="00E17908">
            <w:pPr>
              <w:rPr>
                <w:sz w:val="16"/>
                <w:szCs w:val="16"/>
              </w:rPr>
            </w:pPr>
            <w:r w:rsidRPr="00E17908">
              <w:rPr>
                <w:sz w:val="16"/>
                <w:szCs w:val="16"/>
              </w:rPr>
              <w:t>77070</w:t>
            </w:r>
          </w:p>
        </w:tc>
        <w:tc>
          <w:tcPr>
            <w:tcW w:w="460" w:type="dxa"/>
            <w:shd w:val="clear" w:color="auto" w:fill="auto"/>
            <w:noWrap/>
            <w:hideMark/>
          </w:tcPr>
          <w:p w:rsidR="00E17908" w:rsidRPr="00E17908" w:rsidRDefault="00E17908" w:rsidP="00E17908">
            <w:pPr>
              <w:rPr>
                <w:sz w:val="16"/>
                <w:szCs w:val="16"/>
              </w:rPr>
            </w:pPr>
            <w:r w:rsidRPr="00E17908">
              <w:rPr>
                <w:sz w:val="16"/>
                <w:szCs w:val="16"/>
              </w:rPr>
              <w:t>610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2 905,4</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2 480,0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2 051,0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Охрана семьи и детства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8 443,0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8 442,8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8 442,7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8 443,0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8 442,8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8 442,7</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8 443,0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8 442,8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8 442,7</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8 443,0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8 442,8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8 442,7</w:t>
            </w:r>
          </w:p>
        </w:tc>
      </w:tr>
      <w:tr w:rsidR="00E17908" w:rsidRPr="00E17908" w:rsidTr="00E17908">
        <w:trPr>
          <w:trHeight w:val="427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77180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8 443,0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8 442,8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8 442,7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77180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8 443,0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8 442,8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8 442,7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Публичные нормативные социальные выплаты гражданам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77180</w:t>
            </w:r>
          </w:p>
        </w:tc>
        <w:tc>
          <w:tcPr>
            <w:tcW w:w="460" w:type="dxa"/>
            <w:shd w:val="clear" w:color="auto" w:fill="auto"/>
            <w:noWrap/>
            <w:hideMark/>
          </w:tcPr>
          <w:p w:rsidR="00E17908" w:rsidRPr="00E17908" w:rsidRDefault="00E17908" w:rsidP="00E17908">
            <w:pPr>
              <w:rPr>
                <w:sz w:val="16"/>
                <w:szCs w:val="16"/>
              </w:rPr>
            </w:pPr>
            <w:r w:rsidRPr="00E17908">
              <w:rPr>
                <w:sz w:val="16"/>
                <w:szCs w:val="16"/>
              </w:rPr>
              <w:t>310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5 580,0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5 580,0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5 580,0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10</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02</w:t>
            </w:r>
          </w:p>
        </w:tc>
        <w:tc>
          <w:tcPr>
            <w:tcW w:w="380" w:type="dxa"/>
            <w:shd w:val="clear" w:color="auto" w:fill="auto"/>
            <w:noWrap/>
            <w:hideMark/>
          </w:tcPr>
          <w:p w:rsidR="00E17908" w:rsidRPr="00E17908" w:rsidRDefault="00E17908" w:rsidP="00E17908">
            <w:pPr>
              <w:rPr>
                <w:sz w:val="16"/>
                <w:szCs w:val="16"/>
              </w:rPr>
            </w:pPr>
            <w:r w:rsidRPr="00E17908">
              <w:rPr>
                <w:sz w:val="16"/>
                <w:szCs w:val="16"/>
              </w:rPr>
              <w:t>6</w:t>
            </w:r>
          </w:p>
        </w:tc>
        <w:tc>
          <w:tcPr>
            <w:tcW w:w="448" w:type="dxa"/>
            <w:shd w:val="clear" w:color="auto" w:fill="auto"/>
            <w:noWrap/>
            <w:hideMark/>
          </w:tcPr>
          <w:p w:rsidR="00E17908" w:rsidRPr="00E17908" w:rsidRDefault="00E17908" w:rsidP="00E17908">
            <w:pPr>
              <w:rPr>
                <w:sz w:val="16"/>
                <w:szCs w:val="16"/>
              </w:rPr>
            </w:pPr>
            <w:r w:rsidRPr="00E17908">
              <w:rPr>
                <w:sz w:val="16"/>
                <w:szCs w:val="16"/>
              </w:rPr>
              <w:t>03</w:t>
            </w:r>
          </w:p>
        </w:tc>
        <w:tc>
          <w:tcPr>
            <w:tcW w:w="652" w:type="dxa"/>
            <w:shd w:val="clear" w:color="auto" w:fill="auto"/>
            <w:noWrap/>
            <w:hideMark/>
          </w:tcPr>
          <w:p w:rsidR="00E17908" w:rsidRPr="00E17908" w:rsidRDefault="00E17908" w:rsidP="00E17908">
            <w:pPr>
              <w:rPr>
                <w:sz w:val="16"/>
                <w:szCs w:val="16"/>
              </w:rPr>
            </w:pPr>
            <w:r w:rsidRPr="00E17908">
              <w:rPr>
                <w:sz w:val="16"/>
                <w:szCs w:val="16"/>
              </w:rPr>
              <w:t>77180</w:t>
            </w:r>
          </w:p>
        </w:tc>
        <w:tc>
          <w:tcPr>
            <w:tcW w:w="460" w:type="dxa"/>
            <w:shd w:val="clear" w:color="auto" w:fill="auto"/>
            <w:noWrap/>
            <w:hideMark/>
          </w:tcPr>
          <w:p w:rsidR="00E17908" w:rsidRPr="00E17908" w:rsidRDefault="00E17908" w:rsidP="00E17908">
            <w:pPr>
              <w:rPr>
                <w:sz w:val="16"/>
                <w:szCs w:val="16"/>
              </w:rPr>
            </w:pPr>
            <w:r w:rsidRPr="00E17908">
              <w:rPr>
                <w:sz w:val="16"/>
                <w:szCs w:val="16"/>
              </w:rPr>
              <w:t>320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2 863,0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2 862,8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2 862,7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Физическая культура и спорт</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Физическая культура</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350,0</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спорта и физической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290,8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300,0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300,0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казенных учреждений</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110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02</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240,8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250,0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250,0</w:t>
            </w:r>
          </w:p>
        </w:tc>
      </w:tr>
      <w:tr w:rsidR="00E17908" w:rsidRPr="00E17908" w:rsidTr="00E17908">
        <w:trPr>
          <w:trHeight w:val="900"/>
        </w:trPr>
        <w:tc>
          <w:tcPr>
            <w:tcW w:w="3539" w:type="dxa"/>
            <w:shd w:val="clear" w:color="auto" w:fill="auto"/>
            <w:hideMark/>
          </w:tcPr>
          <w:p w:rsidR="00E17908" w:rsidRPr="00E17908" w:rsidRDefault="00E17908" w:rsidP="00E17908">
            <w:pPr>
              <w:jc w:val="both"/>
              <w:rPr>
                <w:sz w:val="16"/>
                <w:szCs w:val="16"/>
              </w:rPr>
            </w:pPr>
            <w:r w:rsidRPr="00E1790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Мероприятия в области спорта и физической культуры</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902</w:t>
            </w:r>
          </w:p>
        </w:tc>
        <w:tc>
          <w:tcPr>
            <w:tcW w:w="380" w:type="dxa"/>
            <w:shd w:val="clear" w:color="auto" w:fill="auto"/>
            <w:noWrap/>
            <w:hideMark/>
          </w:tcPr>
          <w:p w:rsidR="00E17908" w:rsidRPr="00E17908" w:rsidRDefault="00E17908" w:rsidP="00E17908">
            <w:pPr>
              <w:rPr>
                <w:sz w:val="16"/>
                <w:szCs w:val="16"/>
              </w:rPr>
            </w:pPr>
            <w:r w:rsidRPr="00E17908">
              <w:rPr>
                <w:sz w:val="16"/>
                <w:szCs w:val="16"/>
              </w:rPr>
              <w:t>11</w:t>
            </w:r>
          </w:p>
        </w:tc>
        <w:tc>
          <w:tcPr>
            <w:tcW w:w="475" w:type="dxa"/>
            <w:shd w:val="clear" w:color="auto" w:fill="auto"/>
            <w:noWrap/>
            <w:hideMark/>
          </w:tcPr>
          <w:p w:rsidR="00E17908" w:rsidRPr="00E17908" w:rsidRDefault="00E17908" w:rsidP="00E17908">
            <w:pPr>
              <w:rPr>
                <w:sz w:val="16"/>
                <w:szCs w:val="16"/>
              </w:rPr>
            </w:pPr>
            <w:r w:rsidRPr="00E17908">
              <w:rPr>
                <w:sz w:val="16"/>
                <w:szCs w:val="16"/>
              </w:rPr>
              <w:t>01</w:t>
            </w:r>
          </w:p>
        </w:tc>
        <w:tc>
          <w:tcPr>
            <w:tcW w:w="520" w:type="dxa"/>
            <w:shd w:val="clear" w:color="auto" w:fill="auto"/>
            <w:noWrap/>
            <w:hideMark/>
          </w:tcPr>
          <w:p w:rsidR="00E17908" w:rsidRPr="00E17908" w:rsidRDefault="00E17908" w:rsidP="00E17908">
            <w:pPr>
              <w:rPr>
                <w:sz w:val="16"/>
                <w:szCs w:val="16"/>
              </w:rPr>
            </w:pPr>
            <w:r w:rsidRPr="00E17908">
              <w:rPr>
                <w:sz w:val="16"/>
                <w:szCs w:val="16"/>
              </w:rPr>
              <w:t>06</w:t>
            </w:r>
          </w:p>
        </w:tc>
        <w:tc>
          <w:tcPr>
            <w:tcW w:w="380" w:type="dxa"/>
            <w:shd w:val="clear" w:color="auto" w:fill="auto"/>
            <w:noWrap/>
            <w:hideMark/>
          </w:tcPr>
          <w:p w:rsidR="00E17908" w:rsidRPr="00E17908" w:rsidRDefault="00E17908" w:rsidP="00E17908">
            <w:pPr>
              <w:rPr>
                <w:sz w:val="16"/>
                <w:szCs w:val="16"/>
              </w:rPr>
            </w:pPr>
            <w:r w:rsidRPr="00E17908">
              <w:rPr>
                <w:sz w:val="16"/>
                <w:szCs w:val="16"/>
              </w:rPr>
              <w:t>0</w:t>
            </w:r>
          </w:p>
        </w:tc>
        <w:tc>
          <w:tcPr>
            <w:tcW w:w="448" w:type="dxa"/>
            <w:shd w:val="clear" w:color="auto" w:fill="auto"/>
            <w:noWrap/>
            <w:hideMark/>
          </w:tcPr>
          <w:p w:rsidR="00E17908" w:rsidRPr="00E17908" w:rsidRDefault="00E17908" w:rsidP="00E17908">
            <w:pPr>
              <w:rPr>
                <w:sz w:val="16"/>
                <w:szCs w:val="16"/>
              </w:rPr>
            </w:pPr>
            <w:r w:rsidRPr="00E17908">
              <w:rPr>
                <w:sz w:val="16"/>
                <w:szCs w:val="16"/>
              </w:rPr>
              <w:t>04</w:t>
            </w:r>
          </w:p>
        </w:tc>
        <w:tc>
          <w:tcPr>
            <w:tcW w:w="652" w:type="dxa"/>
            <w:shd w:val="clear" w:color="auto" w:fill="auto"/>
            <w:noWrap/>
            <w:hideMark/>
          </w:tcPr>
          <w:p w:rsidR="00E17908" w:rsidRPr="00E17908" w:rsidRDefault="00E17908" w:rsidP="00E17908">
            <w:pPr>
              <w:rPr>
                <w:sz w:val="16"/>
                <w:szCs w:val="16"/>
              </w:rPr>
            </w:pPr>
            <w:r w:rsidRPr="00E17908">
              <w:rPr>
                <w:sz w:val="16"/>
                <w:szCs w:val="16"/>
              </w:rPr>
              <w:t>42040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59,2</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50,0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50,0</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Условно утвержденные расходы</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 </w:t>
            </w:r>
          </w:p>
        </w:tc>
        <w:tc>
          <w:tcPr>
            <w:tcW w:w="520" w:type="dxa"/>
            <w:shd w:val="clear" w:color="auto" w:fill="auto"/>
            <w:hideMark/>
          </w:tcPr>
          <w:p w:rsidR="00E17908" w:rsidRPr="00E17908" w:rsidRDefault="00E17908" w:rsidP="00E17908">
            <w:pPr>
              <w:rPr>
                <w:sz w:val="16"/>
                <w:szCs w:val="16"/>
              </w:rPr>
            </w:pPr>
            <w:r w:rsidRPr="00E17908">
              <w:rPr>
                <w:sz w:val="16"/>
                <w:szCs w:val="16"/>
              </w:rPr>
              <w:t> </w:t>
            </w:r>
          </w:p>
        </w:tc>
        <w:tc>
          <w:tcPr>
            <w:tcW w:w="380" w:type="dxa"/>
            <w:shd w:val="clear" w:color="auto" w:fill="auto"/>
            <w:hideMark/>
          </w:tcPr>
          <w:p w:rsidR="00E17908" w:rsidRPr="00E17908" w:rsidRDefault="00E17908" w:rsidP="00E17908">
            <w:pPr>
              <w:rPr>
                <w:sz w:val="16"/>
                <w:szCs w:val="16"/>
              </w:rPr>
            </w:pPr>
            <w:r w:rsidRPr="00E17908">
              <w:rPr>
                <w:sz w:val="16"/>
                <w:szCs w:val="16"/>
              </w:rPr>
              <w:t> </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4 968,8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10 549,1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Условно утвержденные расходы</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 </w:t>
            </w:r>
          </w:p>
        </w:tc>
        <w:tc>
          <w:tcPr>
            <w:tcW w:w="380" w:type="dxa"/>
            <w:shd w:val="clear" w:color="auto" w:fill="auto"/>
            <w:hideMark/>
          </w:tcPr>
          <w:p w:rsidR="00E17908" w:rsidRPr="00E17908" w:rsidRDefault="00E17908" w:rsidP="00E17908">
            <w:pPr>
              <w:rPr>
                <w:sz w:val="16"/>
                <w:szCs w:val="16"/>
              </w:rPr>
            </w:pPr>
            <w:r w:rsidRPr="00E17908">
              <w:rPr>
                <w:sz w:val="16"/>
                <w:szCs w:val="16"/>
              </w:rPr>
              <w:t> </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4 968,8</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10 549,1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02</w:t>
            </w:r>
          </w:p>
        </w:tc>
        <w:tc>
          <w:tcPr>
            <w:tcW w:w="380" w:type="dxa"/>
            <w:shd w:val="clear" w:color="auto" w:fill="auto"/>
            <w:hideMark/>
          </w:tcPr>
          <w:p w:rsidR="00E17908" w:rsidRPr="00E17908" w:rsidRDefault="00E17908" w:rsidP="00E17908">
            <w:pPr>
              <w:rPr>
                <w:sz w:val="16"/>
                <w:szCs w:val="16"/>
              </w:rPr>
            </w:pPr>
            <w:r w:rsidRPr="00E17908">
              <w:rPr>
                <w:sz w:val="16"/>
                <w:szCs w:val="16"/>
              </w:rPr>
              <w:t>0</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3 312,6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7 032,7</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02</w:t>
            </w:r>
          </w:p>
        </w:tc>
        <w:tc>
          <w:tcPr>
            <w:tcW w:w="380" w:type="dxa"/>
            <w:shd w:val="clear" w:color="auto" w:fill="auto"/>
            <w:hideMark/>
          </w:tcPr>
          <w:p w:rsidR="00E17908" w:rsidRPr="00E17908" w:rsidRDefault="00E17908" w:rsidP="00E17908">
            <w:pPr>
              <w:rPr>
                <w:sz w:val="16"/>
                <w:szCs w:val="16"/>
              </w:rPr>
            </w:pPr>
            <w:r w:rsidRPr="00E17908">
              <w:rPr>
                <w:sz w:val="16"/>
                <w:szCs w:val="16"/>
              </w:rPr>
              <w:t>3</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3 312,6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7 032,7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02</w:t>
            </w:r>
          </w:p>
        </w:tc>
        <w:tc>
          <w:tcPr>
            <w:tcW w:w="380" w:type="dxa"/>
            <w:shd w:val="clear" w:color="auto" w:fill="auto"/>
            <w:hideMark/>
          </w:tcPr>
          <w:p w:rsidR="00E17908" w:rsidRPr="00E17908" w:rsidRDefault="00E17908" w:rsidP="00E17908">
            <w:pPr>
              <w:rPr>
                <w:sz w:val="16"/>
                <w:szCs w:val="16"/>
              </w:rPr>
            </w:pPr>
            <w:r w:rsidRPr="00E17908">
              <w:rPr>
                <w:sz w:val="16"/>
                <w:szCs w:val="16"/>
              </w:rPr>
              <w:t>3</w:t>
            </w:r>
          </w:p>
        </w:tc>
        <w:tc>
          <w:tcPr>
            <w:tcW w:w="448" w:type="dxa"/>
            <w:shd w:val="clear" w:color="auto" w:fill="auto"/>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3 312,6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7 032,7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Условно утвержденные расходы</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02</w:t>
            </w:r>
          </w:p>
        </w:tc>
        <w:tc>
          <w:tcPr>
            <w:tcW w:w="380" w:type="dxa"/>
            <w:shd w:val="clear" w:color="auto" w:fill="auto"/>
            <w:hideMark/>
          </w:tcPr>
          <w:p w:rsidR="00E17908" w:rsidRPr="00E17908" w:rsidRDefault="00E17908" w:rsidP="00E17908">
            <w:pPr>
              <w:rPr>
                <w:sz w:val="16"/>
                <w:szCs w:val="16"/>
              </w:rPr>
            </w:pPr>
            <w:r w:rsidRPr="00E17908">
              <w:rPr>
                <w:sz w:val="16"/>
                <w:szCs w:val="16"/>
              </w:rPr>
              <w:t>3</w:t>
            </w:r>
          </w:p>
        </w:tc>
        <w:tc>
          <w:tcPr>
            <w:tcW w:w="448" w:type="dxa"/>
            <w:shd w:val="clear" w:color="auto" w:fill="auto"/>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41990</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3 312,6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7 032,7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02</w:t>
            </w:r>
          </w:p>
        </w:tc>
        <w:tc>
          <w:tcPr>
            <w:tcW w:w="380" w:type="dxa"/>
            <w:shd w:val="clear" w:color="auto" w:fill="auto"/>
            <w:hideMark/>
          </w:tcPr>
          <w:p w:rsidR="00E17908" w:rsidRPr="00E17908" w:rsidRDefault="00E17908" w:rsidP="00E17908">
            <w:pPr>
              <w:rPr>
                <w:sz w:val="16"/>
                <w:szCs w:val="16"/>
              </w:rPr>
            </w:pPr>
            <w:r w:rsidRPr="00E17908">
              <w:rPr>
                <w:sz w:val="16"/>
                <w:szCs w:val="16"/>
              </w:rPr>
              <w:t>3</w:t>
            </w:r>
          </w:p>
        </w:tc>
        <w:tc>
          <w:tcPr>
            <w:tcW w:w="448" w:type="dxa"/>
            <w:shd w:val="clear" w:color="auto" w:fill="auto"/>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41990</w:t>
            </w:r>
          </w:p>
        </w:tc>
        <w:tc>
          <w:tcPr>
            <w:tcW w:w="460" w:type="dxa"/>
            <w:shd w:val="clear" w:color="auto" w:fill="auto"/>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3 312,6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7 032,7</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Резервные средства</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02</w:t>
            </w:r>
          </w:p>
        </w:tc>
        <w:tc>
          <w:tcPr>
            <w:tcW w:w="380" w:type="dxa"/>
            <w:shd w:val="clear" w:color="auto" w:fill="auto"/>
            <w:hideMark/>
          </w:tcPr>
          <w:p w:rsidR="00E17908" w:rsidRPr="00E17908" w:rsidRDefault="00E17908" w:rsidP="00E17908">
            <w:pPr>
              <w:rPr>
                <w:sz w:val="16"/>
                <w:szCs w:val="16"/>
              </w:rPr>
            </w:pPr>
            <w:r w:rsidRPr="00E17908">
              <w:rPr>
                <w:sz w:val="16"/>
                <w:szCs w:val="16"/>
              </w:rPr>
              <w:t>3</w:t>
            </w:r>
          </w:p>
        </w:tc>
        <w:tc>
          <w:tcPr>
            <w:tcW w:w="448" w:type="dxa"/>
            <w:shd w:val="clear" w:color="auto" w:fill="auto"/>
            <w:hideMark/>
          </w:tcPr>
          <w:p w:rsidR="00E17908" w:rsidRPr="00E17908" w:rsidRDefault="00E17908" w:rsidP="00E17908">
            <w:pPr>
              <w:rPr>
                <w:sz w:val="16"/>
                <w:szCs w:val="16"/>
              </w:rPr>
            </w:pPr>
            <w:r w:rsidRPr="00E17908">
              <w:rPr>
                <w:sz w:val="16"/>
                <w:szCs w:val="16"/>
              </w:rPr>
              <w:t>01</w:t>
            </w:r>
          </w:p>
        </w:tc>
        <w:tc>
          <w:tcPr>
            <w:tcW w:w="652" w:type="dxa"/>
            <w:shd w:val="clear" w:color="auto" w:fill="auto"/>
            <w:hideMark/>
          </w:tcPr>
          <w:p w:rsidR="00E17908" w:rsidRPr="00E17908" w:rsidRDefault="00E17908" w:rsidP="00E17908">
            <w:pPr>
              <w:rPr>
                <w:sz w:val="16"/>
                <w:szCs w:val="16"/>
              </w:rPr>
            </w:pPr>
            <w:r w:rsidRPr="00E17908">
              <w:rPr>
                <w:sz w:val="16"/>
                <w:szCs w:val="16"/>
              </w:rPr>
              <w:t>41990</w:t>
            </w:r>
          </w:p>
        </w:tc>
        <w:tc>
          <w:tcPr>
            <w:tcW w:w="460" w:type="dxa"/>
            <w:shd w:val="clear" w:color="auto" w:fill="auto"/>
            <w:hideMark/>
          </w:tcPr>
          <w:p w:rsidR="00E17908" w:rsidRPr="00E17908" w:rsidRDefault="00E17908" w:rsidP="00E17908">
            <w:pPr>
              <w:rPr>
                <w:sz w:val="16"/>
                <w:szCs w:val="16"/>
              </w:rPr>
            </w:pPr>
            <w:r w:rsidRPr="00E17908">
              <w:rPr>
                <w:sz w:val="16"/>
                <w:szCs w:val="16"/>
              </w:rPr>
              <w:t>870</w:t>
            </w:r>
          </w:p>
        </w:tc>
        <w:tc>
          <w:tcPr>
            <w:tcW w:w="920" w:type="dxa"/>
            <w:shd w:val="clear" w:color="auto" w:fill="auto"/>
            <w:noWrap/>
            <w:hideMark/>
          </w:tcPr>
          <w:p w:rsidR="00E17908" w:rsidRPr="00E17908" w:rsidRDefault="00E17908" w:rsidP="00E17908">
            <w:pPr>
              <w:rPr>
                <w:sz w:val="16"/>
                <w:szCs w:val="16"/>
              </w:rPr>
            </w:pPr>
            <w:r w:rsidRPr="00E17908">
              <w:rPr>
                <w:sz w:val="16"/>
                <w:szCs w:val="16"/>
              </w:rPr>
              <w:t> </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3 312,6</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7 032,7</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05</w:t>
            </w:r>
          </w:p>
        </w:tc>
        <w:tc>
          <w:tcPr>
            <w:tcW w:w="380" w:type="dxa"/>
            <w:shd w:val="clear" w:color="auto" w:fill="auto"/>
            <w:hideMark/>
          </w:tcPr>
          <w:p w:rsidR="00E17908" w:rsidRPr="00E17908" w:rsidRDefault="00E17908" w:rsidP="00E17908">
            <w:pPr>
              <w:rPr>
                <w:sz w:val="16"/>
                <w:szCs w:val="16"/>
              </w:rPr>
            </w:pPr>
            <w:r w:rsidRPr="00E17908">
              <w:rPr>
                <w:sz w:val="16"/>
                <w:szCs w:val="16"/>
              </w:rPr>
              <w:t> </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1 656,2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3 516,4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14:shadow w14:blurRad="50800" w14:dist="38100" w14:dir="2700000" w14:sx="100000" w14:sy="100000" w14:kx="0" w14:ky="0" w14:algn="tl">
                  <w14:srgbClr w14:val="000000">
                    <w14:alpha w14:val="60000"/>
                  </w14:srgbClr>
                </w14:shadow>
              </w:rPr>
            </w:pPr>
            <w:r w:rsidRPr="00E1790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05</w:t>
            </w:r>
          </w:p>
        </w:tc>
        <w:tc>
          <w:tcPr>
            <w:tcW w:w="380" w:type="dxa"/>
            <w:shd w:val="clear" w:color="auto" w:fill="auto"/>
            <w:hideMark/>
          </w:tcPr>
          <w:p w:rsidR="00E17908" w:rsidRPr="00E17908" w:rsidRDefault="00E17908" w:rsidP="00E17908">
            <w:pPr>
              <w:rPr>
                <w:sz w:val="16"/>
                <w:szCs w:val="16"/>
              </w:rPr>
            </w:pPr>
            <w:r w:rsidRPr="00E17908">
              <w:rPr>
                <w:sz w:val="16"/>
                <w:szCs w:val="16"/>
              </w:rPr>
              <w:t>1</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1 656,2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3 516,4</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Основное мероприятие "Дополнительное образование детей"</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05</w:t>
            </w:r>
          </w:p>
        </w:tc>
        <w:tc>
          <w:tcPr>
            <w:tcW w:w="380" w:type="dxa"/>
            <w:shd w:val="clear" w:color="auto" w:fill="auto"/>
            <w:hideMark/>
          </w:tcPr>
          <w:p w:rsidR="00E17908" w:rsidRPr="00E17908" w:rsidRDefault="00E17908" w:rsidP="00E17908">
            <w:pPr>
              <w:rPr>
                <w:sz w:val="16"/>
                <w:szCs w:val="16"/>
              </w:rPr>
            </w:pPr>
            <w:r w:rsidRPr="00E17908">
              <w:rPr>
                <w:sz w:val="16"/>
                <w:szCs w:val="16"/>
              </w:rPr>
              <w:t>1</w:t>
            </w:r>
          </w:p>
        </w:tc>
        <w:tc>
          <w:tcPr>
            <w:tcW w:w="448" w:type="dxa"/>
            <w:shd w:val="clear" w:color="auto" w:fill="auto"/>
            <w:hideMark/>
          </w:tcPr>
          <w:p w:rsidR="00E17908" w:rsidRPr="00E17908" w:rsidRDefault="00E17908" w:rsidP="00E17908">
            <w:pPr>
              <w:rPr>
                <w:sz w:val="16"/>
                <w:szCs w:val="16"/>
              </w:rPr>
            </w:pPr>
            <w:r w:rsidRPr="00E17908">
              <w:rPr>
                <w:sz w:val="16"/>
                <w:szCs w:val="16"/>
              </w:rPr>
              <w:t>05</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1 656,2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3 516,4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Условно утвержденные расходы</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05</w:t>
            </w:r>
          </w:p>
        </w:tc>
        <w:tc>
          <w:tcPr>
            <w:tcW w:w="380" w:type="dxa"/>
            <w:shd w:val="clear" w:color="auto" w:fill="auto"/>
            <w:hideMark/>
          </w:tcPr>
          <w:p w:rsidR="00E17908" w:rsidRPr="00E17908" w:rsidRDefault="00E17908" w:rsidP="00E17908">
            <w:pPr>
              <w:rPr>
                <w:sz w:val="16"/>
                <w:szCs w:val="16"/>
              </w:rPr>
            </w:pPr>
            <w:r w:rsidRPr="00E17908">
              <w:rPr>
                <w:sz w:val="16"/>
                <w:szCs w:val="16"/>
              </w:rPr>
              <w:t>1</w:t>
            </w:r>
          </w:p>
        </w:tc>
        <w:tc>
          <w:tcPr>
            <w:tcW w:w="448" w:type="dxa"/>
            <w:shd w:val="clear" w:color="auto" w:fill="auto"/>
            <w:hideMark/>
          </w:tcPr>
          <w:p w:rsidR="00E17908" w:rsidRPr="00E17908" w:rsidRDefault="00E17908" w:rsidP="00E17908">
            <w:pPr>
              <w:rPr>
                <w:sz w:val="16"/>
                <w:szCs w:val="16"/>
              </w:rPr>
            </w:pPr>
            <w:r w:rsidRPr="00E17908">
              <w:rPr>
                <w:sz w:val="16"/>
                <w:szCs w:val="16"/>
              </w:rPr>
              <w:t>05</w:t>
            </w:r>
          </w:p>
        </w:tc>
        <w:tc>
          <w:tcPr>
            <w:tcW w:w="652" w:type="dxa"/>
            <w:shd w:val="clear" w:color="auto" w:fill="auto"/>
            <w:hideMark/>
          </w:tcPr>
          <w:p w:rsidR="00E17908" w:rsidRPr="00E17908" w:rsidRDefault="00E17908" w:rsidP="00E17908">
            <w:pPr>
              <w:rPr>
                <w:sz w:val="16"/>
                <w:szCs w:val="16"/>
              </w:rPr>
            </w:pPr>
            <w:r w:rsidRPr="00E17908">
              <w:rPr>
                <w:sz w:val="16"/>
                <w:szCs w:val="16"/>
              </w:rPr>
              <w:t>41990</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vAlign w:val="bottom"/>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1 656,2</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3 516,4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05</w:t>
            </w:r>
          </w:p>
        </w:tc>
        <w:tc>
          <w:tcPr>
            <w:tcW w:w="380" w:type="dxa"/>
            <w:shd w:val="clear" w:color="auto" w:fill="auto"/>
            <w:hideMark/>
          </w:tcPr>
          <w:p w:rsidR="00E17908" w:rsidRPr="00E17908" w:rsidRDefault="00E17908" w:rsidP="00E17908">
            <w:pPr>
              <w:rPr>
                <w:sz w:val="16"/>
                <w:szCs w:val="16"/>
              </w:rPr>
            </w:pPr>
            <w:r w:rsidRPr="00E17908">
              <w:rPr>
                <w:sz w:val="16"/>
                <w:szCs w:val="16"/>
              </w:rPr>
              <w:t>1</w:t>
            </w:r>
          </w:p>
        </w:tc>
        <w:tc>
          <w:tcPr>
            <w:tcW w:w="448" w:type="dxa"/>
            <w:shd w:val="clear" w:color="auto" w:fill="auto"/>
            <w:hideMark/>
          </w:tcPr>
          <w:p w:rsidR="00E17908" w:rsidRPr="00E17908" w:rsidRDefault="00E17908" w:rsidP="00E17908">
            <w:pPr>
              <w:rPr>
                <w:sz w:val="16"/>
                <w:szCs w:val="16"/>
              </w:rPr>
            </w:pPr>
            <w:r w:rsidRPr="00E17908">
              <w:rPr>
                <w:sz w:val="16"/>
                <w:szCs w:val="16"/>
              </w:rPr>
              <w:t>05</w:t>
            </w:r>
          </w:p>
        </w:tc>
        <w:tc>
          <w:tcPr>
            <w:tcW w:w="652" w:type="dxa"/>
            <w:shd w:val="clear" w:color="auto" w:fill="auto"/>
            <w:hideMark/>
          </w:tcPr>
          <w:p w:rsidR="00E17908" w:rsidRPr="00E17908" w:rsidRDefault="00E17908" w:rsidP="00E17908">
            <w:pPr>
              <w:rPr>
                <w:sz w:val="16"/>
                <w:szCs w:val="16"/>
              </w:rPr>
            </w:pPr>
            <w:r w:rsidRPr="00E17908">
              <w:rPr>
                <w:sz w:val="16"/>
                <w:szCs w:val="16"/>
              </w:rPr>
              <w:t>41990</w:t>
            </w:r>
          </w:p>
        </w:tc>
        <w:tc>
          <w:tcPr>
            <w:tcW w:w="460" w:type="dxa"/>
            <w:shd w:val="clear" w:color="auto" w:fill="auto"/>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vAlign w:val="bottom"/>
            <w:hideMark/>
          </w:tcPr>
          <w:p w:rsidR="00E17908" w:rsidRPr="00E17908" w:rsidRDefault="00E17908" w:rsidP="00E17908">
            <w:pPr>
              <w:jc w:val="right"/>
              <w:rPr>
                <w:sz w:val="16"/>
                <w:szCs w:val="16"/>
              </w:rPr>
            </w:pPr>
            <w:r w:rsidRPr="00E17908">
              <w:rPr>
                <w:sz w:val="16"/>
                <w:szCs w:val="16"/>
              </w:rPr>
              <w:t>0,0</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1 656,2</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3 516,4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Резервные средства</w:t>
            </w:r>
          </w:p>
        </w:tc>
        <w:tc>
          <w:tcPr>
            <w:tcW w:w="560" w:type="dxa"/>
            <w:shd w:val="clear" w:color="auto" w:fill="auto"/>
            <w:hideMark/>
          </w:tcPr>
          <w:p w:rsidR="00E17908" w:rsidRPr="00E17908" w:rsidRDefault="00E17908" w:rsidP="00E17908">
            <w:pPr>
              <w:rPr>
                <w:sz w:val="16"/>
                <w:szCs w:val="16"/>
              </w:rPr>
            </w:pPr>
            <w:r w:rsidRPr="00E17908">
              <w:rPr>
                <w:sz w:val="16"/>
                <w:szCs w:val="16"/>
              </w:rPr>
              <w:t>902</w:t>
            </w:r>
          </w:p>
        </w:tc>
        <w:tc>
          <w:tcPr>
            <w:tcW w:w="380" w:type="dxa"/>
            <w:shd w:val="clear" w:color="auto" w:fill="auto"/>
            <w:hideMark/>
          </w:tcPr>
          <w:p w:rsidR="00E17908" w:rsidRPr="00E17908" w:rsidRDefault="00E17908" w:rsidP="00E17908">
            <w:pPr>
              <w:rPr>
                <w:sz w:val="16"/>
                <w:szCs w:val="16"/>
              </w:rPr>
            </w:pPr>
            <w:r w:rsidRPr="00E17908">
              <w:rPr>
                <w:sz w:val="16"/>
                <w:szCs w:val="16"/>
              </w:rPr>
              <w:t>99</w:t>
            </w:r>
          </w:p>
        </w:tc>
        <w:tc>
          <w:tcPr>
            <w:tcW w:w="475" w:type="dxa"/>
            <w:shd w:val="clear" w:color="auto" w:fill="auto"/>
            <w:hideMark/>
          </w:tcPr>
          <w:p w:rsidR="00E17908" w:rsidRPr="00E17908" w:rsidRDefault="00E17908" w:rsidP="00E17908">
            <w:pPr>
              <w:rPr>
                <w:sz w:val="16"/>
                <w:szCs w:val="16"/>
              </w:rPr>
            </w:pPr>
            <w:r w:rsidRPr="00E17908">
              <w:rPr>
                <w:sz w:val="16"/>
                <w:szCs w:val="16"/>
              </w:rPr>
              <w:t>99</w:t>
            </w:r>
          </w:p>
        </w:tc>
        <w:tc>
          <w:tcPr>
            <w:tcW w:w="520" w:type="dxa"/>
            <w:shd w:val="clear" w:color="auto" w:fill="auto"/>
            <w:hideMark/>
          </w:tcPr>
          <w:p w:rsidR="00E17908" w:rsidRPr="00E17908" w:rsidRDefault="00E17908" w:rsidP="00E17908">
            <w:pPr>
              <w:rPr>
                <w:sz w:val="16"/>
                <w:szCs w:val="16"/>
              </w:rPr>
            </w:pPr>
            <w:r w:rsidRPr="00E17908">
              <w:rPr>
                <w:sz w:val="16"/>
                <w:szCs w:val="16"/>
              </w:rPr>
              <w:t>05</w:t>
            </w:r>
          </w:p>
        </w:tc>
        <w:tc>
          <w:tcPr>
            <w:tcW w:w="380" w:type="dxa"/>
            <w:shd w:val="clear" w:color="auto" w:fill="auto"/>
            <w:hideMark/>
          </w:tcPr>
          <w:p w:rsidR="00E17908" w:rsidRPr="00E17908" w:rsidRDefault="00E17908" w:rsidP="00E17908">
            <w:pPr>
              <w:rPr>
                <w:sz w:val="16"/>
                <w:szCs w:val="16"/>
              </w:rPr>
            </w:pPr>
            <w:r w:rsidRPr="00E17908">
              <w:rPr>
                <w:sz w:val="16"/>
                <w:szCs w:val="16"/>
              </w:rPr>
              <w:t>1</w:t>
            </w:r>
          </w:p>
        </w:tc>
        <w:tc>
          <w:tcPr>
            <w:tcW w:w="448" w:type="dxa"/>
            <w:shd w:val="clear" w:color="auto" w:fill="auto"/>
            <w:hideMark/>
          </w:tcPr>
          <w:p w:rsidR="00E17908" w:rsidRPr="00E17908" w:rsidRDefault="00E17908" w:rsidP="00E17908">
            <w:pPr>
              <w:rPr>
                <w:sz w:val="16"/>
                <w:szCs w:val="16"/>
              </w:rPr>
            </w:pPr>
            <w:r w:rsidRPr="00E17908">
              <w:rPr>
                <w:sz w:val="16"/>
                <w:szCs w:val="16"/>
              </w:rPr>
              <w:t>05</w:t>
            </w:r>
          </w:p>
        </w:tc>
        <w:tc>
          <w:tcPr>
            <w:tcW w:w="652" w:type="dxa"/>
            <w:shd w:val="clear" w:color="auto" w:fill="auto"/>
            <w:hideMark/>
          </w:tcPr>
          <w:p w:rsidR="00E17908" w:rsidRPr="00E17908" w:rsidRDefault="00E17908" w:rsidP="00E17908">
            <w:pPr>
              <w:rPr>
                <w:sz w:val="16"/>
                <w:szCs w:val="16"/>
              </w:rPr>
            </w:pPr>
            <w:r w:rsidRPr="00E17908">
              <w:rPr>
                <w:sz w:val="16"/>
                <w:szCs w:val="16"/>
              </w:rPr>
              <w:t>41990</w:t>
            </w:r>
          </w:p>
        </w:tc>
        <w:tc>
          <w:tcPr>
            <w:tcW w:w="460" w:type="dxa"/>
            <w:shd w:val="clear" w:color="auto" w:fill="auto"/>
            <w:hideMark/>
          </w:tcPr>
          <w:p w:rsidR="00E17908" w:rsidRPr="00E17908" w:rsidRDefault="00E17908" w:rsidP="00E17908">
            <w:pPr>
              <w:rPr>
                <w:sz w:val="16"/>
                <w:szCs w:val="16"/>
              </w:rPr>
            </w:pPr>
            <w:r w:rsidRPr="00E17908">
              <w:rPr>
                <w:sz w:val="16"/>
                <w:szCs w:val="16"/>
              </w:rPr>
              <w:t>870</w:t>
            </w:r>
          </w:p>
        </w:tc>
        <w:tc>
          <w:tcPr>
            <w:tcW w:w="920" w:type="dxa"/>
            <w:shd w:val="clear" w:color="auto" w:fill="auto"/>
            <w:noWrap/>
            <w:vAlign w:val="bottom"/>
            <w:hideMark/>
          </w:tcPr>
          <w:p w:rsidR="00E17908" w:rsidRPr="00E17908" w:rsidRDefault="00E17908" w:rsidP="00E17908">
            <w:pPr>
              <w:rPr>
                <w:sz w:val="16"/>
                <w:szCs w:val="16"/>
              </w:rPr>
            </w:pPr>
            <w:r w:rsidRPr="00E17908">
              <w:rPr>
                <w:sz w:val="16"/>
                <w:szCs w:val="16"/>
              </w:rPr>
              <w:t> </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1 656,2</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3 516,4</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rsidR="00E17908" w:rsidRPr="00E17908" w:rsidRDefault="00E17908" w:rsidP="00E17908">
            <w:pPr>
              <w:rPr>
                <w:sz w:val="16"/>
                <w:szCs w:val="16"/>
              </w:rPr>
            </w:pPr>
            <w:r w:rsidRPr="00E17908">
              <w:rPr>
                <w:sz w:val="16"/>
                <w:szCs w:val="16"/>
              </w:rPr>
              <w:t>903</w:t>
            </w:r>
          </w:p>
        </w:tc>
        <w:tc>
          <w:tcPr>
            <w:tcW w:w="380" w:type="dxa"/>
            <w:shd w:val="clear" w:color="auto" w:fill="auto"/>
            <w:hideMark/>
          </w:tcPr>
          <w:p w:rsidR="00E17908" w:rsidRPr="00E17908" w:rsidRDefault="00E17908" w:rsidP="00E17908">
            <w:pPr>
              <w:rPr>
                <w:sz w:val="16"/>
                <w:szCs w:val="16"/>
              </w:rPr>
            </w:pPr>
            <w:r w:rsidRPr="00E17908">
              <w:rPr>
                <w:sz w:val="16"/>
                <w:szCs w:val="16"/>
              </w:rPr>
              <w:t> </w:t>
            </w:r>
          </w:p>
        </w:tc>
        <w:tc>
          <w:tcPr>
            <w:tcW w:w="475" w:type="dxa"/>
            <w:shd w:val="clear" w:color="auto" w:fill="auto"/>
            <w:hideMark/>
          </w:tcPr>
          <w:p w:rsidR="00E17908" w:rsidRPr="00E17908" w:rsidRDefault="00E17908" w:rsidP="00E17908">
            <w:pPr>
              <w:rPr>
                <w:sz w:val="16"/>
                <w:szCs w:val="16"/>
              </w:rPr>
            </w:pPr>
            <w:r w:rsidRPr="00E17908">
              <w:rPr>
                <w:sz w:val="16"/>
                <w:szCs w:val="16"/>
              </w:rPr>
              <w:t> </w:t>
            </w:r>
          </w:p>
        </w:tc>
        <w:tc>
          <w:tcPr>
            <w:tcW w:w="520" w:type="dxa"/>
            <w:shd w:val="clear" w:color="auto" w:fill="auto"/>
            <w:hideMark/>
          </w:tcPr>
          <w:p w:rsidR="00E17908" w:rsidRPr="00E17908" w:rsidRDefault="00E17908" w:rsidP="00E17908">
            <w:pPr>
              <w:rPr>
                <w:sz w:val="16"/>
                <w:szCs w:val="16"/>
              </w:rPr>
            </w:pPr>
            <w:r w:rsidRPr="00E17908">
              <w:rPr>
                <w:sz w:val="16"/>
                <w:szCs w:val="16"/>
              </w:rPr>
              <w:t> </w:t>
            </w:r>
          </w:p>
        </w:tc>
        <w:tc>
          <w:tcPr>
            <w:tcW w:w="380" w:type="dxa"/>
            <w:shd w:val="clear" w:color="auto" w:fill="auto"/>
            <w:hideMark/>
          </w:tcPr>
          <w:p w:rsidR="00E17908" w:rsidRPr="00E17908" w:rsidRDefault="00E17908" w:rsidP="00E17908">
            <w:pPr>
              <w:rPr>
                <w:sz w:val="16"/>
                <w:szCs w:val="16"/>
              </w:rPr>
            </w:pPr>
            <w:r w:rsidRPr="00E17908">
              <w:rPr>
                <w:sz w:val="16"/>
                <w:szCs w:val="16"/>
              </w:rPr>
              <w:t> </w:t>
            </w:r>
          </w:p>
        </w:tc>
        <w:tc>
          <w:tcPr>
            <w:tcW w:w="448" w:type="dxa"/>
            <w:shd w:val="clear" w:color="auto" w:fill="auto"/>
            <w:hideMark/>
          </w:tcPr>
          <w:p w:rsidR="00E17908" w:rsidRPr="00E17908" w:rsidRDefault="00E17908" w:rsidP="00E17908">
            <w:pPr>
              <w:rPr>
                <w:sz w:val="16"/>
                <w:szCs w:val="16"/>
              </w:rPr>
            </w:pPr>
            <w:r w:rsidRPr="00E17908">
              <w:rPr>
                <w:sz w:val="16"/>
                <w:szCs w:val="16"/>
              </w:rPr>
              <w:t> </w:t>
            </w:r>
          </w:p>
        </w:tc>
        <w:tc>
          <w:tcPr>
            <w:tcW w:w="652" w:type="dxa"/>
            <w:shd w:val="clear" w:color="auto" w:fill="auto"/>
            <w:hideMark/>
          </w:tcPr>
          <w:p w:rsidR="00E17908" w:rsidRPr="00E17908" w:rsidRDefault="00E17908" w:rsidP="00E17908">
            <w:pPr>
              <w:rPr>
                <w:sz w:val="16"/>
                <w:szCs w:val="16"/>
              </w:rPr>
            </w:pPr>
            <w:r w:rsidRPr="00E17908">
              <w:rPr>
                <w:sz w:val="16"/>
                <w:szCs w:val="16"/>
              </w:rPr>
              <w:t> </w:t>
            </w:r>
          </w:p>
        </w:tc>
        <w:tc>
          <w:tcPr>
            <w:tcW w:w="460" w:type="dxa"/>
            <w:shd w:val="clear" w:color="auto" w:fill="auto"/>
            <w:hideMark/>
          </w:tcPr>
          <w:p w:rsidR="00E17908" w:rsidRPr="00E17908" w:rsidRDefault="00E17908" w:rsidP="00E17908">
            <w:pPr>
              <w:rPr>
                <w:sz w:val="16"/>
                <w:szCs w:val="16"/>
              </w:rPr>
            </w:pPr>
            <w:r w:rsidRPr="00E17908">
              <w:rPr>
                <w:sz w:val="16"/>
                <w:szCs w:val="16"/>
              </w:rPr>
              <w:t> </w:t>
            </w:r>
          </w:p>
        </w:tc>
        <w:tc>
          <w:tcPr>
            <w:tcW w:w="920" w:type="dxa"/>
            <w:shd w:val="clear" w:color="auto" w:fill="auto"/>
            <w:noWrap/>
            <w:vAlign w:val="bottom"/>
            <w:hideMark/>
          </w:tcPr>
          <w:p w:rsidR="00E17908" w:rsidRPr="00E17908" w:rsidRDefault="00E17908" w:rsidP="00E17908">
            <w:pPr>
              <w:jc w:val="right"/>
              <w:rPr>
                <w:sz w:val="16"/>
                <w:szCs w:val="16"/>
              </w:rPr>
            </w:pPr>
            <w:r w:rsidRPr="00E17908">
              <w:rPr>
                <w:sz w:val="16"/>
                <w:szCs w:val="16"/>
              </w:rPr>
              <w:t>1 890,3</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1 320,5</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1 368,1</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Национальная безопасность и правоохранительная деятельность</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 </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vAlign w:val="bottom"/>
            <w:hideMark/>
          </w:tcPr>
          <w:p w:rsidR="00E17908" w:rsidRPr="00E17908" w:rsidRDefault="00E17908" w:rsidP="00E17908">
            <w:pPr>
              <w:jc w:val="right"/>
              <w:rPr>
                <w:sz w:val="16"/>
                <w:szCs w:val="16"/>
              </w:rPr>
            </w:pPr>
            <w:r w:rsidRPr="00E17908">
              <w:rPr>
                <w:sz w:val="16"/>
                <w:szCs w:val="16"/>
              </w:rPr>
              <w:t>1 890,3</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1 320,5</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1 368,1</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Органы юстиции</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 </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vAlign w:val="bottom"/>
            <w:hideMark/>
          </w:tcPr>
          <w:p w:rsidR="00E17908" w:rsidRPr="00E17908" w:rsidRDefault="00E17908" w:rsidP="00E17908">
            <w:pPr>
              <w:jc w:val="right"/>
              <w:rPr>
                <w:sz w:val="16"/>
                <w:szCs w:val="16"/>
              </w:rPr>
            </w:pPr>
            <w:r w:rsidRPr="00E17908">
              <w:rPr>
                <w:sz w:val="16"/>
                <w:szCs w:val="16"/>
              </w:rPr>
              <w:t>1 890,3</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1 320,5</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1 368,1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 </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vAlign w:val="bottom"/>
            <w:hideMark/>
          </w:tcPr>
          <w:p w:rsidR="00E17908" w:rsidRPr="00E17908" w:rsidRDefault="00E17908" w:rsidP="00E17908">
            <w:pPr>
              <w:jc w:val="right"/>
              <w:rPr>
                <w:sz w:val="16"/>
                <w:szCs w:val="16"/>
              </w:rPr>
            </w:pPr>
            <w:r w:rsidRPr="00E17908">
              <w:rPr>
                <w:sz w:val="16"/>
                <w:szCs w:val="16"/>
              </w:rPr>
              <w:t>1 890,3</w:t>
            </w:r>
          </w:p>
        </w:tc>
        <w:tc>
          <w:tcPr>
            <w:tcW w:w="1134" w:type="dxa"/>
            <w:shd w:val="clear" w:color="auto" w:fill="auto"/>
            <w:noWrap/>
            <w:vAlign w:val="bottom"/>
            <w:hideMark/>
          </w:tcPr>
          <w:p w:rsidR="00E17908" w:rsidRPr="00E17908" w:rsidRDefault="00E17908" w:rsidP="00E17908">
            <w:pPr>
              <w:jc w:val="right"/>
              <w:rPr>
                <w:sz w:val="16"/>
                <w:szCs w:val="16"/>
              </w:rPr>
            </w:pPr>
            <w:r w:rsidRPr="00E17908">
              <w:rPr>
                <w:sz w:val="16"/>
                <w:szCs w:val="16"/>
              </w:rPr>
              <w:t>1 320,5</w:t>
            </w:r>
          </w:p>
        </w:tc>
        <w:tc>
          <w:tcPr>
            <w:tcW w:w="1159" w:type="dxa"/>
            <w:shd w:val="clear" w:color="auto" w:fill="auto"/>
            <w:noWrap/>
            <w:vAlign w:val="bottom"/>
            <w:hideMark/>
          </w:tcPr>
          <w:p w:rsidR="00E17908" w:rsidRPr="00E17908" w:rsidRDefault="00E17908" w:rsidP="00E17908">
            <w:pPr>
              <w:jc w:val="right"/>
              <w:rPr>
                <w:sz w:val="16"/>
                <w:szCs w:val="16"/>
              </w:rPr>
            </w:pPr>
            <w:r w:rsidRPr="00E17908">
              <w:rPr>
                <w:sz w:val="16"/>
                <w:szCs w:val="16"/>
              </w:rPr>
              <w:t>1 368,1</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 </w:t>
            </w:r>
          </w:p>
        </w:tc>
        <w:tc>
          <w:tcPr>
            <w:tcW w:w="652" w:type="dxa"/>
            <w:shd w:val="clear" w:color="auto" w:fill="auto"/>
            <w:noWrap/>
            <w:hideMark/>
          </w:tcPr>
          <w:p w:rsidR="00E17908" w:rsidRPr="00E17908" w:rsidRDefault="00E17908" w:rsidP="00E17908">
            <w:pPr>
              <w:rPr>
                <w:sz w:val="16"/>
                <w:szCs w:val="16"/>
              </w:rPr>
            </w:pPr>
            <w:r w:rsidRPr="00E17908">
              <w:rPr>
                <w:sz w:val="16"/>
                <w:szCs w:val="16"/>
              </w:rPr>
              <w:t> </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1 890,3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1 368,1</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1 254,0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1 320,5</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1 368,1</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782,8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865,2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912,8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782,8</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865,2</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912,8</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370,7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380,9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380,9</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370,7</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380,9</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380,9</w:t>
            </w:r>
          </w:p>
        </w:tc>
      </w:tr>
      <w:tr w:rsidR="00E17908" w:rsidRPr="00E17908" w:rsidTr="00E17908">
        <w:trPr>
          <w:trHeight w:val="675"/>
        </w:trPr>
        <w:tc>
          <w:tcPr>
            <w:tcW w:w="3539" w:type="dxa"/>
            <w:shd w:val="clear" w:color="auto" w:fill="auto"/>
            <w:hideMark/>
          </w:tcPr>
          <w:p w:rsidR="00E17908" w:rsidRPr="00E17908" w:rsidRDefault="00E17908" w:rsidP="00E17908">
            <w:pPr>
              <w:rPr>
                <w:sz w:val="16"/>
                <w:szCs w:val="16"/>
              </w:rPr>
            </w:pPr>
            <w:r w:rsidRPr="00E17908">
              <w:rPr>
                <w:sz w:val="16"/>
                <w:szCs w:val="16"/>
              </w:rPr>
              <w:t>Социальное обеспечение и иные выплаты населению</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300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320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64,9</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Иные бюджетные ассигнования</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800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74,4</w:t>
            </w:r>
          </w:p>
        </w:tc>
      </w:tr>
      <w:tr w:rsidR="00E17908" w:rsidRPr="00E17908" w:rsidTr="00E17908">
        <w:trPr>
          <w:trHeight w:val="255"/>
        </w:trPr>
        <w:tc>
          <w:tcPr>
            <w:tcW w:w="3539" w:type="dxa"/>
            <w:shd w:val="clear" w:color="auto" w:fill="auto"/>
            <w:hideMark/>
          </w:tcPr>
          <w:p w:rsidR="00E17908" w:rsidRPr="00E17908" w:rsidRDefault="00E17908" w:rsidP="00E17908">
            <w:pPr>
              <w:rPr>
                <w:sz w:val="16"/>
                <w:szCs w:val="16"/>
              </w:rPr>
            </w:pPr>
            <w:r w:rsidRPr="00E17908">
              <w:rPr>
                <w:sz w:val="16"/>
                <w:szCs w:val="16"/>
              </w:rPr>
              <w:t>Уплата налогов, сборов и иных платежей</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59300</w:t>
            </w:r>
          </w:p>
        </w:tc>
        <w:tc>
          <w:tcPr>
            <w:tcW w:w="460" w:type="dxa"/>
            <w:shd w:val="clear" w:color="auto" w:fill="auto"/>
            <w:noWrap/>
            <w:hideMark/>
          </w:tcPr>
          <w:p w:rsidR="00E17908" w:rsidRPr="00E17908" w:rsidRDefault="00E17908" w:rsidP="00E17908">
            <w:pPr>
              <w:rPr>
                <w:sz w:val="16"/>
                <w:szCs w:val="16"/>
              </w:rPr>
            </w:pPr>
            <w:r w:rsidRPr="00E17908">
              <w:rPr>
                <w:sz w:val="16"/>
                <w:szCs w:val="16"/>
              </w:rPr>
              <w:t>850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35,6</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74,4</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74,4</w:t>
            </w:r>
          </w:p>
        </w:tc>
      </w:tr>
      <w:tr w:rsidR="00E17908" w:rsidRPr="00E17908" w:rsidTr="00E17908">
        <w:trPr>
          <w:trHeight w:val="900"/>
        </w:trPr>
        <w:tc>
          <w:tcPr>
            <w:tcW w:w="3539" w:type="dxa"/>
            <w:shd w:val="clear" w:color="auto" w:fill="auto"/>
            <w:hideMark/>
          </w:tcPr>
          <w:p w:rsidR="00E17908" w:rsidRPr="00E17908" w:rsidRDefault="00E17908" w:rsidP="00E17908">
            <w:pPr>
              <w:rPr>
                <w:sz w:val="16"/>
                <w:szCs w:val="16"/>
              </w:rPr>
            </w:pPr>
            <w:r w:rsidRPr="00E1790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Y9300</w:t>
            </w:r>
          </w:p>
        </w:tc>
        <w:tc>
          <w:tcPr>
            <w:tcW w:w="460" w:type="dxa"/>
            <w:shd w:val="clear" w:color="auto" w:fill="auto"/>
            <w:noWrap/>
            <w:hideMark/>
          </w:tcPr>
          <w:p w:rsidR="00E17908" w:rsidRPr="00E17908" w:rsidRDefault="00E17908" w:rsidP="00E17908">
            <w:pPr>
              <w:rPr>
                <w:sz w:val="16"/>
                <w:szCs w:val="16"/>
              </w:rPr>
            </w:pPr>
            <w:r w:rsidRPr="00E17908">
              <w:rPr>
                <w:sz w:val="16"/>
                <w:szCs w:val="16"/>
              </w:rPr>
              <w:t> </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636,3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1125"/>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Y9300</w:t>
            </w:r>
          </w:p>
        </w:tc>
        <w:tc>
          <w:tcPr>
            <w:tcW w:w="460" w:type="dxa"/>
            <w:shd w:val="clear" w:color="auto" w:fill="auto"/>
            <w:noWrap/>
            <w:hideMark/>
          </w:tcPr>
          <w:p w:rsidR="00E17908" w:rsidRPr="00E17908" w:rsidRDefault="00E17908" w:rsidP="00E17908">
            <w:pPr>
              <w:rPr>
                <w:sz w:val="16"/>
                <w:szCs w:val="16"/>
              </w:rPr>
            </w:pPr>
            <w:r w:rsidRPr="00E17908">
              <w:rPr>
                <w:sz w:val="16"/>
                <w:szCs w:val="16"/>
              </w:rPr>
              <w:t>100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596,3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50"/>
        </w:trPr>
        <w:tc>
          <w:tcPr>
            <w:tcW w:w="3539" w:type="dxa"/>
            <w:shd w:val="clear" w:color="auto" w:fill="auto"/>
            <w:hideMark/>
          </w:tcPr>
          <w:p w:rsidR="00E17908" w:rsidRPr="00E17908" w:rsidRDefault="00E17908" w:rsidP="00E17908">
            <w:pPr>
              <w:rPr>
                <w:sz w:val="16"/>
                <w:szCs w:val="16"/>
              </w:rPr>
            </w:pPr>
            <w:r w:rsidRPr="00E17908">
              <w:rPr>
                <w:sz w:val="16"/>
                <w:szCs w:val="16"/>
              </w:rPr>
              <w:t>Расходы на выплаты персоналу государственных (муниципальных) органов</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Y9300</w:t>
            </w:r>
          </w:p>
        </w:tc>
        <w:tc>
          <w:tcPr>
            <w:tcW w:w="460" w:type="dxa"/>
            <w:shd w:val="clear" w:color="auto" w:fill="auto"/>
            <w:noWrap/>
            <w:hideMark/>
          </w:tcPr>
          <w:p w:rsidR="00E17908" w:rsidRPr="00E17908" w:rsidRDefault="00E17908" w:rsidP="00E17908">
            <w:pPr>
              <w:rPr>
                <w:sz w:val="16"/>
                <w:szCs w:val="16"/>
              </w:rPr>
            </w:pPr>
            <w:r w:rsidRPr="00E17908">
              <w:rPr>
                <w:sz w:val="16"/>
                <w:szCs w:val="16"/>
              </w:rPr>
              <w:t>120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596,3</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435"/>
        </w:trPr>
        <w:tc>
          <w:tcPr>
            <w:tcW w:w="3539" w:type="dxa"/>
            <w:shd w:val="clear" w:color="auto" w:fill="auto"/>
            <w:hideMark/>
          </w:tcPr>
          <w:p w:rsidR="00E17908" w:rsidRPr="00E17908" w:rsidRDefault="00E17908" w:rsidP="00E17908">
            <w:pPr>
              <w:rPr>
                <w:sz w:val="16"/>
                <w:szCs w:val="16"/>
              </w:rPr>
            </w:pPr>
            <w:r w:rsidRPr="00E1790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Y9300</w:t>
            </w:r>
          </w:p>
        </w:tc>
        <w:tc>
          <w:tcPr>
            <w:tcW w:w="460" w:type="dxa"/>
            <w:shd w:val="clear" w:color="auto" w:fill="auto"/>
            <w:noWrap/>
            <w:hideMark/>
          </w:tcPr>
          <w:p w:rsidR="00E17908" w:rsidRPr="00E17908" w:rsidRDefault="00E17908" w:rsidP="00E17908">
            <w:pPr>
              <w:rPr>
                <w:sz w:val="16"/>
                <w:szCs w:val="16"/>
              </w:rPr>
            </w:pPr>
            <w:r w:rsidRPr="00E17908">
              <w:rPr>
                <w:sz w:val="16"/>
                <w:szCs w:val="16"/>
              </w:rPr>
              <w:t>200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r w:rsidR="00E17908" w:rsidRPr="00E17908" w:rsidTr="00E17908">
        <w:trPr>
          <w:trHeight w:val="270"/>
        </w:trPr>
        <w:tc>
          <w:tcPr>
            <w:tcW w:w="3539" w:type="dxa"/>
            <w:shd w:val="clear" w:color="auto" w:fill="auto"/>
            <w:hideMark/>
          </w:tcPr>
          <w:p w:rsidR="00E17908" w:rsidRPr="00E17908" w:rsidRDefault="00E17908" w:rsidP="00E17908">
            <w:pPr>
              <w:rPr>
                <w:sz w:val="16"/>
                <w:szCs w:val="16"/>
              </w:rPr>
            </w:pPr>
            <w:r w:rsidRPr="00E1790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E17908" w:rsidRPr="00E17908" w:rsidRDefault="00E17908" w:rsidP="00E17908">
            <w:pPr>
              <w:rPr>
                <w:sz w:val="16"/>
                <w:szCs w:val="16"/>
              </w:rPr>
            </w:pPr>
            <w:r w:rsidRPr="00E17908">
              <w:rPr>
                <w:sz w:val="16"/>
                <w:szCs w:val="16"/>
              </w:rPr>
              <w:t>903</w:t>
            </w:r>
          </w:p>
        </w:tc>
        <w:tc>
          <w:tcPr>
            <w:tcW w:w="380" w:type="dxa"/>
            <w:shd w:val="clear" w:color="auto" w:fill="auto"/>
            <w:noWrap/>
            <w:hideMark/>
          </w:tcPr>
          <w:p w:rsidR="00E17908" w:rsidRPr="00E17908" w:rsidRDefault="00E17908" w:rsidP="00E17908">
            <w:pPr>
              <w:rPr>
                <w:sz w:val="16"/>
                <w:szCs w:val="16"/>
              </w:rPr>
            </w:pPr>
            <w:r w:rsidRPr="00E17908">
              <w:rPr>
                <w:sz w:val="16"/>
                <w:szCs w:val="16"/>
              </w:rPr>
              <w:t>03</w:t>
            </w:r>
          </w:p>
        </w:tc>
        <w:tc>
          <w:tcPr>
            <w:tcW w:w="475" w:type="dxa"/>
            <w:shd w:val="clear" w:color="auto" w:fill="auto"/>
            <w:noWrap/>
            <w:hideMark/>
          </w:tcPr>
          <w:p w:rsidR="00E17908" w:rsidRPr="00E17908" w:rsidRDefault="00E17908" w:rsidP="00E17908">
            <w:pPr>
              <w:rPr>
                <w:sz w:val="16"/>
                <w:szCs w:val="16"/>
              </w:rPr>
            </w:pPr>
            <w:r w:rsidRPr="00E17908">
              <w:rPr>
                <w:sz w:val="16"/>
                <w:szCs w:val="16"/>
              </w:rPr>
              <w:t>04</w:t>
            </w:r>
          </w:p>
        </w:tc>
        <w:tc>
          <w:tcPr>
            <w:tcW w:w="520" w:type="dxa"/>
            <w:shd w:val="clear" w:color="auto" w:fill="auto"/>
            <w:noWrap/>
            <w:hideMark/>
          </w:tcPr>
          <w:p w:rsidR="00E17908" w:rsidRPr="00E17908" w:rsidRDefault="00E17908" w:rsidP="00E17908">
            <w:pPr>
              <w:rPr>
                <w:sz w:val="16"/>
                <w:szCs w:val="16"/>
              </w:rPr>
            </w:pPr>
            <w:r w:rsidRPr="00E17908">
              <w:rPr>
                <w:sz w:val="16"/>
                <w:szCs w:val="16"/>
              </w:rPr>
              <w:t>89</w:t>
            </w:r>
          </w:p>
        </w:tc>
        <w:tc>
          <w:tcPr>
            <w:tcW w:w="380" w:type="dxa"/>
            <w:shd w:val="clear" w:color="auto" w:fill="auto"/>
            <w:noWrap/>
            <w:hideMark/>
          </w:tcPr>
          <w:p w:rsidR="00E17908" w:rsidRPr="00E17908" w:rsidRDefault="00E17908" w:rsidP="00E17908">
            <w:pPr>
              <w:rPr>
                <w:sz w:val="16"/>
                <w:szCs w:val="16"/>
              </w:rPr>
            </w:pPr>
            <w:r w:rsidRPr="00E17908">
              <w:rPr>
                <w:sz w:val="16"/>
                <w:szCs w:val="16"/>
              </w:rPr>
              <w:t>1</w:t>
            </w:r>
          </w:p>
        </w:tc>
        <w:tc>
          <w:tcPr>
            <w:tcW w:w="448" w:type="dxa"/>
            <w:shd w:val="clear" w:color="auto" w:fill="auto"/>
            <w:noWrap/>
            <w:hideMark/>
          </w:tcPr>
          <w:p w:rsidR="00E17908" w:rsidRPr="00E17908" w:rsidRDefault="00E17908" w:rsidP="00E17908">
            <w:pPr>
              <w:rPr>
                <w:sz w:val="16"/>
                <w:szCs w:val="16"/>
              </w:rPr>
            </w:pPr>
            <w:r w:rsidRPr="00E17908">
              <w:rPr>
                <w:sz w:val="16"/>
                <w:szCs w:val="16"/>
              </w:rPr>
              <w:t>00</w:t>
            </w:r>
          </w:p>
        </w:tc>
        <w:tc>
          <w:tcPr>
            <w:tcW w:w="652" w:type="dxa"/>
            <w:shd w:val="clear" w:color="auto" w:fill="auto"/>
            <w:noWrap/>
            <w:hideMark/>
          </w:tcPr>
          <w:p w:rsidR="00E17908" w:rsidRPr="00E17908" w:rsidRDefault="00E17908" w:rsidP="00E17908">
            <w:pPr>
              <w:rPr>
                <w:sz w:val="16"/>
                <w:szCs w:val="16"/>
              </w:rPr>
            </w:pPr>
            <w:r w:rsidRPr="00E17908">
              <w:rPr>
                <w:sz w:val="16"/>
                <w:szCs w:val="16"/>
              </w:rPr>
              <w:t>Y9300</w:t>
            </w:r>
          </w:p>
        </w:tc>
        <w:tc>
          <w:tcPr>
            <w:tcW w:w="460" w:type="dxa"/>
            <w:shd w:val="clear" w:color="auto" w:fill="auto"/>
            <w:noWrap/>
            <w:hideMark/>
          </w:tcPr>
          <w:p w:rsidR="00E17908" w:rsidRPr="00E17908" w:rsidRDefault="00E17908" w:rsidP="00E17908">
            <w:pPr>
              <w:rPr>
                <w:sz w:val="16"/>
                <w:szCs w:val="16"/>
              </w:rPr>
            </w:pPr>
            <w:r w:rsidRPr="00E17908">
              <w:rPr>
                <w:sz w:val="16"/>
                <w:szCs w:val="16"/>
              </w:rPr>
              <w:t>240</w:t>
            </w:r>
          </w:p>
        </w:tc>
        <w:tc>
          <w:tcPr>
            <w:tcW w:w="920" w:type="dxa"/>
            <w:shd w:val="clear" w:color="auto" w:fill="auto"/>
            <w:noWrap/>
            <w:hideMark/>
          </w:tcPr>
          <w:p w:rsidR="00E17908" w:rsidRPr="00E17908" w:rsidRDefault="00E17908" w:rsidP="00E17908">
            <w:pPr>
              <w:jc w:val="right"/>
              <w:rPr>
                <w:sz w:val="16"/>
                <w:szCs w:val="16"/>
              </w:rPr>
            </w:pPr>
            <w:r w:rsidRPr="00E17908">
              <w:rPr>
                <w:sz w:val="16"/>
                <w:szCs w:val="16"/>
              </w:rPr>
              <w:t>40,0</w:t>
            </w:r>
          </w:p>
        </w:tc>
        <w:tc>
          <w:tcPr>
            <w:tcW w:w="1134" w:type="dxa"/>
            <w:shd w:val="clear" w:color="auto" w:fill="auto"/>
            <w:noWrap/>
            <w:hideMark/>
          </w:tcPr>
          <w:p w:rsidR="00E17908" w:rsidRPr="00E17908" w:rsidRDefault="00E17908" w:rsidP="00E17908">
            <w:pPr>
              <w:jc w:val="right"/>
              <w:rPr>
                <w:sz w:val="16"/>
                <w:szCs w:val="16"/>
              </w:rPr>
            </w:pPr>
            <w:r w:rsidRPr="00E17908">
              <w:rPr>
                <w:sz w:val="16"/>
                <w:szCs w:val="16"/>
              </w:rPr>
              <w:t>0,0</w:t>
            </w:r>
          </w:p>
        </w:tc>
        <w:tc>
          <w:tcPr>
            <w:tcW w:w="1159" w:type="dxa"/>
            <w:shd w:val="clear" w:color="auto" w:fill="auto"/>
            <w:noWrap/>
            <w:hideMark/>
          </w:tcPr>
          <w:p w:rsidR="00E17908" w:rsidRPr="00E17908" w:rsidRDefault="00E17908" w:rsidP="00E17908">
            <w:pPr>
              <w:jc w:val="right"/>
              <w:rPr>
                <w:sz w:val="16"/>
                <w:szCs w:val="16"/>
              </w:rPr>
            </w:pPr>
            <w:r w:rsidRPr="00E17908">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2A5367">
        <w:t>5</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lastRenderedPageBreak/>
        <w:t xml:space="preserve">                                                                                                                                                   </w:t>
      </w:r>
      <w:r w:rsidR="0023210F" w:rsidRPr="004B3926">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60"/>
        <w:gridCol w:w="475"/>
        <w:gridCol w:w="376"/>
        <w:gridCol w:w="380"/>
        <w:gridCol w:w="448"/>
        <w:gridCol w:w="652"/>
        <w:gridCol w:w="456"/>
        <w:gridCol w:w="1243"/>
        <w:gridCol w:w="1417"/>
        <w:gridCol w:w="1560"/>
      </w:tblGrid>
      <w:tr w:rsidR="004D4BA2" w:rsidRPr="004D4BA2" w:rsidTr="00FE63E4">
        <w:trPr>
          <w:trHeight w:val="255"/>
        </w:trPr>
        <w:tc>
          <w:tcPr>
            <w:tcW w:w="3160" w:type="dxa"/>
            <w:vMerge w:val="restart"/>
            <w:shd w:val="clear" w:color="auto" w:fill="auto"/>
            <w:noWrap/>
            <w:hideMark/>
          </w:tcPr>
          <w:p w:rsidR="004D4BA2" w:rsidRPr="004D4BA2" w:rsidRDefault="004D4BA2" w:rsidP="004D4BA2">
            <w:pPr>
              <w:jc w:val="center"/>
              <w:rPr>
                <w:sz w:val="16"/>
                <w:szCs w:val="16"/>
              </w:rPr>
            </w:pPr>
            <w:r w:rsidRPr="004D4BA2">
              <w:rPr>
                <w:sz w:val="16"/>
                <w:szCs w:val="16"/>
              </w:rPr>
              <w:t>Наименование</w:t>
            </w:r>
          </w:p>
        </w:tc>
        <w:tc>
          <w:tcPr>
            <w:tcW w:w="460" w:type="dxa"/>
            <w:vMerge w:val="restart"/>
            <w:shd w:val="clear" w:color="auto" w:fill="auto"/>
            <w:noWrap/>
            <w:vAlign w:val="bottom"/>
            <w:hideMark/>
          </w:tcPr>
          <w:p w:rsidR="004D4BA2" w:rsidRPr="004D4BA2" w:rsidRDefault="004D4BA2" w:rsidP="004D4BA2">
            <w:pPr>
              <w:jc w:val="center"/>
              <w:rPr>
                <w:sz w:val="16"/>
                <w:szCs w:val="16"/>
              </w:rPr>
            </w:pPr>
            <w:r w:rsidRPr="004D4BA2">
              <w:rPr>
                <w:sz w:val="16"/>
                <w:szCs w:val="16"/>
              </w:rPr>
              <w:t xml:space="preserve"> Рз </w:t>
            </w:r>
          </w:p>
        </w:tc>
        <w:tc>
          <w:tcPr>
            <w:tcW w:w="475" w:type="dxa"/>
            <w:vMerge w:val="restart"/>
            <w:shd w:val="clear" w:color="auto" w:fill="auto"/>
            <w:noWrap/>
            <w:vAlign w:val="bottom"/>
            <w:hideMark/>
          </w:tcPr>
          <w:p w:rsidR="004D4BA2" w:rsidRPr="004D4BA2" w:rsidRDefault="004D4BA2" w:rsidP="004D4BA2">
            <w:pPr>
              <w:jc w:val="center"/>
              <w:rPr>
                <w:sz w:val="16"/>
                <w:szCs w:val="16"/>
              </w:rPr>
            </w:pPr>
            <w:r w:rsidRPr="004D4BA2">
              <w:rPr>
                <w:sz w:val="16"/>
                <w:szCs w:val="16"/>
              </w:rPr>
              <w:t xml:space="preserve"> Прз </w:t>
            </w:r>
          </w:p>
        </w:tc>
        <w:tc>
          <w:tcPr>
            <w:tcW w:w="1856" w:type="dxa"/>
            <w:gridSpan w:val="4"/>
            <w:vMerge w:val="restart"/>
            <w:shd w:val="clear" w:color="auto" w:fill="auto"/>
            <w:noWrap/>
            <w:vAlign w:val="bottom"/>
            <w:hideMark/>
          </w:tcPr>
          <w:p w:rsidR="004D4BA2" w:rsidRPr="004D4BA2" w:rsidRDefault="004D4BA2" w:rsidP="004D4BA2">
            <w:pPr>
              <w:jc w:val="center"/>
              <w:rPr>
                <w:sz w:val="16"/>
                <w:szCs w:val="16"/>
              </w:rPr>
            </w:pPr>
            <w:r w:rsidRPr="004D4BA2">
              <w:rPr>
                <w:sz w:val="16"/>
                <w:szCs w:val="16"/>
              </w:rPr>
              <w:t xml:space="preserve"> Цср </w:t>
            </w:r>
          </w:p>
        </w:tc>
        <w:tc>
          <w:tcPr>
            <w:tcW w:w="456" w:type="dxa"/>
            <w:vMerge w:val="restart"/>
            <w:shd w:val="clear" w:color="auto" w:fill="auto"/>
            <w:noWrap/>
            <w:vAlign w:val="bottom"/>
            <w:hideMark/>
          </w:tcPr>
          <w:p w:rsidR="004D4BA2" w:rsidRPr="004D4BA2" w:rsidRDefault="004D4BA2" w:rsidP="004D4BA2">
            <w:pPr>
              <w:jc w:val="center"/>
              <w:rPr>
                <w:sz w:val="16"/>
                <w:szCs w:val="16"/>
              </w:rPr>
            </w:pPr>
            <w:r w:rsidRPr="004D4BA2">
              <w:rPr>
                <w:sz w:val="16"/>
                <w:szCs w:val="16"/>
              </w:rPr>
              <w:t>Вр</w:t>
            </w:r>
          </w:p>
        </w:tc>
        <w:tc>
          <w:tcPr>
            <w:tcW w:w="4220" w:type="dxa"/>
            <w:gridSpan w:val="3"/>
            <w:shd w:val="clear" w:color="auto" w:fill="auto"/>
            <w:noWrap/>
            <w:vAlign w:val="bottom"/>
            <w:hideMark/>
          </w:tcPr>
          <w:p w:rsidR="004D4BA2" w:rsidRPr="004D4BA2" w:rsidRDefault="004D4BA2" w:rsidP="004D4BA2">
            <w:pPr>
              <w:jc w:val="center"/>
              <w:rPr>
                <w:sz w:val="16"/>
                <w:szCs w:val="16"/>
              </w:rPr>
            </w:pPr>
            <w:r w:rsidRPr="004D4BA2">
              <w:rPr>
                <w:sz w:val="16"/>
                <w:szCs w:val="16"/>
              </w:rPr>
              <w:t>Сумма</w:t>
            </w:r>
          </w:p>
        </w:tc>
      </w:tr>
      <w:tr w:rsidR="004D4BA2" w:rsidRPr="004D4BA2" w:rsidTr="00FE63E4">
        <w:trPr>
          <w:trHeight w:val="255"/>
        </w:trPr>
        <w:tc>
          <w:tcPr>
            <w:tcW w:w="3160" w:type="dxa"/>
            <w:vMerge/>
            <w:vAlign w:val="center"/>
            <w:hideMark/>
          </w:tcPr>
          <w:p w:rsidR="004D4BA2" w:rsidRPr="004D4BA2" w:rsidRDefault="004D4BA2" w:rsidP="004D4BA2">
            <w:pPr>
              <w:rPr>
                <w:sz w:val="16"/>
                <w:szCs w:val="16"/>
              </w:rPr>
            </w:pPr>
          </w:p>
        </w:tc>
        <w:tc>
          <w:tcPr>
            <w:tcW w:w="460" w:type="dxa"/>
            <w:vMerge/>
            <w:vAlign w:val="center"/>
            <w:hideMark/>
          </w:tcPr>
          <w:p w:rsidR="004D4BA2" w:rsidRPr="004D4BA2" w:rsidRDefault="004D4BA2" w:rsidP="004D4BA2">
            <w:pPr>
              <w:rPr>
                <w:sz w:val="16"/>
                <w:szCs w:val="16"/>
              </w:rPr>
            </w:pPr>
          </w:p>
        </w:tc>
        <w:tc>
          <w:tcPr>
            <w:tcW w:w="475" w:type="dxa"/>
            <w:vMerge/>
            <w:vAlign w:val="center"/>
            <w:hideMark/>
          </w:tcPr>
          <w:p w:rsidR="004D4BA2" w:rsidRPr="004D4BA2" w:rsidRDefault="004D4BA2" w:rsidP="004D4BA2">
            <w:pPr>
              <w:rPr>
                <w:sz w:val="16"/>
                <w:szCs w:val="16"/>
              </w:rPr>
            </w:pPr>
          </w:p>
        </w:tc>
        <w:tc>
          <w:tcPr>
            <w:tcW w:w="1856" w:type="dxa"/>
            <w:gridSpan w:val="4"/>
            <w:vMerge/>
            <w:vAlign w:val="center"/>
            <w:hideMark/>
          </w:tcPr>
          <w:p w:rsidR="004D4BA2" w:rsidRPr="004D4BA2" w:rsidRDefault="004D4BA2" w:rsidP="004D4BA2">
            <w:pPr>
              <w:rPr>
                <w:sz w:val="16"/>
                <w:szCs w:val="16"/>
              </w:rPr>
            </w:pPr>
          </w:p>
        </w:tc>
        <w:tc>
          <w:tcPr>
            <w:tcW w:w="456" w:type="dxa"/>
            <w:vMerge/>
            <w:vAlign w:val="center"/>
            <w:hideMark/>
          </w:tcPr>
          <w:p w:rsidR="004D4BA2" w:rsidRPr="004D4BA2" w:rsidRDefault="004D4BA2" w:rsidP="004D4BA2">
            <w:pPr>
              <w:rPr>
                <w:sz w:val="16"/>
                <w:szCs w:val="16"/>
              </w:rPr>
            </w:pPr>
          </w:p>
        </w:tc>
        <w:tc>
          <w:tcPr>
            <w:tcW w:w="1243" w:type="dxa"/>
            <w:shd w:val="clear" w:color="auto" w:fill="auto"/>
            <w:noWrap/>
            <w:vAlign w:val="bottom"/>
            <w:hideMark/>
          </w:tcPr>
          <w:p w:rsidR="004D4BA2" w:rsidRPr="004D4BA2" w:rsidRDefault="004D4BA2" w:rsidP="004D4BA2">
            <w:pPr>
              <w:jc w:val="center"/>
              <w:rPr>
                <w:sz w:val="17"/>
                <w:szCs w:val="17"/>
              </w:rPr>
            </w:pPr>
            <w:r w:rsidRPr="004D4BA2">
              <w:rPr>
                <w:sz w:val="17"/>
                <w:szCs w:val="17"/>
              </w:rPr>
              <w:t>2023 ГОД</w:t>
            </w:r>
          </w:p>
        </w:tc>
        <w:tc>
          <w:tcPr>
            <w:tcW w:w="1417" w:type="dxa"/>
            <w:shd w:val="clear" w:color="auto" w:fill="auto"/>
            <w:noWrap/>
            <w:vAlign w:val="bottom"/>
            <w:hideMark/>
          </w:tcPr>
          <w:p w:rsidR="004D4BA2" w:rsidRPr="004D4BA2" w:rsidRDefault="004D4BA2" w:rsidP="004D4BA2">
            <w:pPr>
              <w:jc w:val="center"/>
              <w:rPr>
                <w:sz w:val="17"/>
                <w:szCs w:val="17"/>
              </w:rPr>
            </w:pPr>
            <w:r w:rsidRPr="004D4BA2">
              <w:rPr>
                <w:sz w:val="17"/>
                <w:szCs w:val="17"/>
              </w:rPr>
              <w:t>2024 ГОД</w:t>
            </w:r>
          </w:p>
        </w:tc>
        <w:tc>
          <w:tcPr>
            <w:tcW w:w="1560" w:type="dxa"/>
            <w:shd w:val="clear" w:color="auto" w:fill="auto"/>
            <w:noWrap/>
            <w:vAlign w:val="bottom"/>
            <w:hideMark/>
          </w:tcPr>
          <w:p w:rsidR="004D4BA2" w:rsidRPr="004D4BA2" w:rsidRDefault="004D4BA2" w:rsidP="004D4BA2">
            <w:pPr>
              <w:jc w:val="center"/>
              <w:rPr>
                <w:sz w:val="17"/>
                <w:szCs w:val="17"/>
              </w:rPr>
            </w:pPr>
            <w:r w:rsidRPr="004D4BA2">
              <w:rPr>
                <w:sz w:val="17"/>
                <w:szCs w:val="17"/>
              </w:rPr>
              <w:t>2025 ГОД</w:t>
            </w:r>
          </w:p>
        </w:tc>
      </w:tr>
      <w:tr w:rsidR="004D4BA2" w:rsidRPr="004D4BA2" w:rsidTr="00FE63E4">
        <w:trPr>
          <w:trHeight w:val="255"/>
        </w:trPr>
        <w:tc>
          <w:tcPr>
            <w:tcW w:w="3160" w:type="dxa"/>
            <w:shd w:val="clear" w:color="auto" w:fill="auto"/>
            <w:noWrap/>
            <w:hideMark/>
          </w:tcPr>
          <w:p w:rsidR="004D4BA2" w:rsidRPr="004D4BA2" w:rsidRDefault="004D4BA2" w:rsidP="004D4BA2">
            <w:pPr>
              <w:jc w:val="center"/>
              <w:rPr>
                <w:sz w:val="16"/>
                <w:szCs w:val="16"/>
              </w:rPr>
            </w:pPr>
            <w:r w:rsidRPr="004D4BA2">
              <w:rPr>
                <w:sz w:val="16"/>
                <w:szCs w:val="16"/>
              </w:rPr>
              <w:t>1</w:t>
            </w:r>
          </w:p>
        </w:tc>
        <w:tc>
          <w:tcPr>
            <w:tcW w:w="460" w:type="dxa"/>
            <w:shd w:val="clear" w:color="auto" w:fill="auto"/>
            <w:noWrap/>
            <w:vAlign w:val="bottom"/>
            <w:hideMark/>
          </w:tcPr>
          <w:p w:rsidR="004D4BA2" w:rsidRPr="004D4BA2" w:rsidRDefault="004D4BA2" w:rsidP="004D4BA2">
            <w:pPr>
              <w:jc w:val="center"/>
              <w:rPr>
                <w:sz w:val="16"/>
                <w:szCs w:val="16"/>
              </w:rPr>
            </w:pPr>
            <w:r w:rsidRPr="004D4BA2">
              <w:rPr>
                <w:sz w:val="16"/>
                <w:szCs w:val="16"/>
              </w:rPr>
              <w:t>2</w:t>
            </w:r>
          </w:p>
        </w:tc>
        <w:tc>
          <w:tcPr>
            <w:tcW w:w="475" w:type="dxa"/>
            <w:shd w:val="clear" w:color="auto" w:fill="auto"/>
            <w:noWrap/>
            <w:vAlign w:val="bottom"/>
            <w:hideMark/>
          </w:tcPr>
          <w:p w:rsidR="004D4BA2" w:rsidRPr="004D4BA2" w:rsidRDefault="004D4BA2" w:rsidP="004D4BA2">
            <w:pPr>
              <w:jc w:val="center"/>
              <w:rPr>
                <w:sz w:val="16"/>
                <w:szCs w:val="16"/>
              </w:rPr>
            </w:pPr>
            <w:r w:rsidRPr="004D4BA2">
              <w:rPr>
                <w:sz w:val="16"/>
                <w:szCs w:val="16"/>
              </w:rPr>
              <w:t>3</w:t>
            </w:r>
          </w:p>
        </w:tc>
        <w:tc>
          <w:tcPr>
            <w:tcW w:w="376" w:type="dxa"/>
            <w:shd w:val="clear" w:color="auto" w:fill="auto"/>
            <w:noWrap/>
            <w:vAlign w:val="bottom"/>
            <w:hideMark/>
          </w:tcPr>
          <w:p w:rsidR="004D4BA2" w:rsidRPr="004D4BA2" w:rsidRDefault="004D4BA2" w:rsidP="004D4BA2">
            <w:pPr>
              <w:jc w:val="center"/>
              <w:rPr>
                <w:sz w:val="16"/>
                <w:szCs w:val="16"/>
              </w:rPr>
            </w:pPr>
            <w:r w:rsidRPr="004D4BA2">
              <w:rPr>
                <w:sz w:val="16"/>
                <w:szCs w:val="16"/>
              </w:rPr>
              <w:t>4</w:t>
            </w:r>
          </w:p>
        </w:tc>
        <w:tc>
          <w:tcPr>
            <w:tcW w:w="380" w:type="dxa"/>
            <w:shd w:val="clear" w:color="auto" w:fill="auto"/>
            <w:noWrap/>
            <w:vAlign w:val="bottom"/>
            <w:hideMark/>
          </w:tcPr>
          <w:p w:rsidR="004D4BA2" w:rsidRPr="004D4BA2" w:rsidRDefault="004D4BA2" w:rsidP="004D4BA2">
            <w:pPr>
              <w:jc w:val="center"/>
              <w:rPr>
                <w:sz w:val="16"/>
                <w:szCs w:val="16"/>
              </w:rPr>
            </w:pPr>
            <w:r w:rsidRPr="004D4BA2">
              <w:rPr>
                <w:sz w:val="16"/>
                <w:szCs w:val="16"/>
              </w:rPr>
              <w:t>5</w:t>
            </w:r>
          </w:p>
        </w:tc>
        <w:tc>
          <w:tcPr>
            <w:tcW w:w="448" w:type="dxa"/>
            <w:shd w:val="clear" w:color="auto" w:fill="auto"/>
            <w:noWrap/>
            <w:vAlign w:val="bottom"/>
            <w:hideMark/>
          </w:tcPr>
          <w:p w:rsidR="004D4BA2" w:rsidRPr="004D4BA2" w:rsidRDefault="004D4BA2" w:rsidP="004D4BA2">
            <w:pPr>
              <w:jc w:val="center"/>
              <w:rPr>
                <w:sz w:val="16"/>
                <w:szCs w:val="16"/>
              </w:rPr>
            </w:pPr>
            <w:r w:rsidRPr="004D4BA2">
              <w:rPr>
                <w:sz w:val="16"/>
                <w:szCs w:val="16"/>
              </w:rPr>
              <w:t>6</w:t>
            </w:r>
          </w:p>
        </w:tc>
        <w:tc>
          <w:tcPr>
            <w:tcW w:w="652" w:type="dxa"/>
            <w:shd w:val="clear" w:color="auto" w:fill="auto"/>
            <w:noWrap/>
            <w:vAlign w:val="bottom"/>
            <w:hideMark/>
          </w:tcPr>
          <w:p w:rsidR="004D4BA2" w:rsidRPr="004D4BA2" w:rsidRDefault="004D4BA2" w:rsidP="004D4BA2">
            <w:pPr>
              <w:jc w:val="center"/>
              <w:rPr>
                <w:sz w:val="16"/>
                <w:szCs w:val="16"/>
              </w:rPr>
            </w:pPr>
            <w:r w:rsidRPr="004D4BA2">
              <w:rPr>
                <w:sz w:val="16"/>
                <w:szCs w:val="16"/>
              </w:rPr>
              <w:t>7</w:t>
            </w:r>
          </w:p>
        </w:tc>
        <w:tc>
          <w:tcPr>
            <w:tcW w:w="456" w:type="dxa"/>
            <w:shd w:val="clear" w:color="auto" w:fill="auto"/>
            <w:noWrap/>
            <w:vAlign w:val="bottom"/>
            <w:hideMark/>
          </w:tcPr>
          <w:p w:rsidR="004D4BA2" w:rsidRPr="004D4BA2" w:rsidRDefault="004D4BA2" w:rsidP="004D4BA2">
            <w:pPr>
              <w:jc w:val="center"/>
              <w:rPr>
                <w:sz w:val="16"/>
                <w:szCs w:val="16"/>
              </w:rPr>
            </w:pPr>
            <w:r w:rsidRPr="004D4BA2">
              <w:rPr>
                <w:sz w:val="16"/>
                <w:szCs w:val="16"/>
              </w:rPr>
              <w:t>8</w:t>
            </w:r>
          </w:p>
        </w:tc>
        <w:tc>
          <w:tcPr>
            <w:tcW w:w="1243" w:type="dxa"/>
            <w:shd w:val="clear" w:color="auto" w:fill="auto"/>
            <w:vAlign w:val="center"/>
            <w:hideMark/>
          </w:tcPr>
          <w:p w:rsidR="004D4BA2" w:rsidRPr="004D4BA2" w:rsidRDefault="004D4BA2" w:rsidP="004D4BA2">
            <w:pPr>
              <w:jc w:val="center"/>
              <w:rPr>
                <w:sz w:val="16"/>
                <w:szCs w:val="16"/>
              </w:rPr>
            </w:pPr>
            <w:r w:rsidRPr="004D4BA2">
              <w:rPr>
                <w:sz w:val="16"/>
                <w:szCs w:val="16"/>
              </w:rPr>
              <w:t>9</w:t>
            </w:r>
          </w:p>
        </w:tc>
        <w:tc>
          <w:tcPr>
            <w:tcW w:w="1417" w:type="dxa"/>
            <w:shd w:val="clear" w:color="auto" w:fill="auto"/>
            <w:vAlign w:val="center"/>
            <w:hideMark/>
          </w:tcPr>
          <w:p w:rsidR="004D4BA2" w:rsidRPr="004D4BA2" w:rsidRDefault="004D4BA2" w:rsidP="004D4BA2">
            <w:pPr>
              <w:jc w:val="center"/>
              <w:rPr>
                <w:sz w:val="16"/>
                <w:szCs w:val="16"/>
              </w:rPr>
            </w:pPr>
            <w:r w:rsidRPr="004D4BA2">
              <w:rPr>
                <w:sz w:val="16"/>
                <w:szCs w:val="16"/>
              </w:rPr>
              <w:t>10</w:t>
            </w:r>
          </w:p>
        </w:tc>
        <w:tc>
          <w:tcPr>
            <w:tcW w:w="1560" w:type="dxa"/>
            <w:shd w:val="clear" w:color="auto" w:fill="auto"/>
            <w:vAlign w:val="center"/>
            <w:hideMark/>
          </w:tcPr>
          <w:p w:rsidR="004D4BA2" w:rsidRPr="004D4BA2" w:rsidRDefault="004D4BA2" w:rsidP="004D4BA2">
            <w:pPr>
              <w:jc w:val="center"/>
              <w:rPr>
                <w:sz w:val="16"/>
                <w:szCs w:val="16"/>
              </w:rPr>
            </w:pPr>
            <w:r w:rsidRPr="004D4BA2">
              <w:rPr>
                <w:sz w:val="16"/>
                <w:szCs w:val="16"/>
              </w:rPr>
              <w:t>11</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ВСЕГО</w:t>
            </w:r>
          </w:p>
        </w:tc>
        <w:tc>
          <w:tcPr>
            <w:tcW w:w="460" w:type="dxa"/>
            <w:shd w:val="clear" w:color="auto" w:fill="auto"/>
            <w:noWrap/>
            <w:hideMark/>
          </w:tcPr>
          <w:p w:rsidR="004D4BA2" w:rsidRPr="004D4BA2" w:rsidRDefault="004D4BA2" w:rsidP="004D4BA2">
            <w:pPr>
              <w:rPr>
                <w:sz w:val="16"/>
                <w:szCs w:val="16"/>
              </w:rPr>
            </w:pPr>
            <w:r w:rsidRPr="004D4BA2">
              <w:rPr>
                <w:sz w:val="16"/>
                <w:szCs w:val="16"/>
              </w:rPr>
              <w:t> </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713 220,3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512 850,2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495 979,6</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Общегосударственные вопросы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68 169,3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47 909,1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49 770,0</w:t>
            </w:r>
          </w:p>
        </w:tc>
      </w:tr>
      <w:tr w:rsidR="004D4BA2" w:rsidRPr="004D4BA2" w:rsidTr="00FE63E4">
        <w:trPr>
          <w:trHeight w:val="735"/>
        </w:trPr>
        <w:tc>
          <w:tcPr>
            <w:tcW w:w="3160" w:type="dxa"/>
            <w:shd w:val="clear" w:color="auto" w:fill="auto"/>
            <w:hideMark/>
          </w:tcPr>
          <w:p w:rsidR="004D4BA2" w:rsidRPr="004D4BA2" w:rsidRDefault="004D4BA2" w:rsidP="004D4BA2">
            <w:pPr>
              <w:rPr>
                <w:sz w:val="16"/>
                <w:szCs w:val="16"/>
              </w:rPr>
            </w:pPr>
            <w:r w:rsidRPr="004D4BA2">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1 988,6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1 912,6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1 912,6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1 988,6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1 912,6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1 912,6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Глава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1 988,6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1 912,6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1 912,6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211,6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200,5</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211,6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200,5</w:t>
            </w:r>
          </w:p>
        </w:tc>
      </w:tr>
      <w:tr w:rsidR="004D4BA2" w:rsidRPr="004D4BA2" w:rsidTr="00FE63E4">
        <w:trPr>
          <w:trHeight w:val="54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211,6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по оплате труда высшего должностного лица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1 690,1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1 712,1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1 712,1</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41150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1 690,1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1 712,1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1 712,1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41150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1 690,1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1 712,1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1 712,1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28 596,4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19 333,6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19 416,1</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375,0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375,0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375,0</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77550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375,0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77550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327,1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359,3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77550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327,1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359,3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77550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77550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функций муниципального архива»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77510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77510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71,9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74,8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77510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71,9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74,8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77510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77510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218,4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218,4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"Повышение эффективности межбюджетных отношений"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218,4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218,4</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218,4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218,4</w:t>
            </w:r>
          </w:p>
        </w:tc>
      </w:tr>
      <w:tr w:rsidR="004D4BA2" w:rsidRPr="004D4BA2" w:rsidTr="00FE63E4">
        <w:trPr>
          <w:trHeight w:val="202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44105</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44105</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44105</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44108</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44108</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44108</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02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44109</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44109</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44109</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34,0</w:t>
            </w:r>
          </w:p>
        </w:tc>
      </w:tr>
      <w:tr w:rsidR="004D4BA2" w:rsidRPr="004D4BA2" w:rsidTr="00FE63E4">
        <w:trPr>
          <w:trHeight w:val="292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Z0820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Z0820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Z0820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810,8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855,7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889,9</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534,2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555,5</w:t>
            </w:r>
          </w:p>
        </w:tc>
      </w:tr>
      <w:tr w:rsidR="004D4BA2" w:rsidRPr="004D4BA2" w:rsidTr="00FE63E4">
        <w:trPr>
          <w:trHeight w:val="247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77030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534,2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555,5</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77030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476,6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524,1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77030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476,6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524,1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77030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77030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304,8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321,5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334,4</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299,1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315,5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328,1</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312,4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77020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312,4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77020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77020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225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77150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77150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10</w:t>
            </w:r>
          </w:p>
        </w:tc>
        <w:tc>
          <w:tcPr>
            <w:tcW w:w="652" w:type="dxa"/>
            <w:shd w:val="clear" w:color="auto" w:fill="auto"/>
            <w:noWrap/>
            <w:hideMark/>
          </w:tcPr>
          <w:p w:rsidR="004D4BA2" w:rsidRPr="004D4BA2" w:rsidRDefault="004D4BA2" w:rsidP="004D4BA2">
            <w:pPr>
              <w:rPr>
                <w:sz w:val="16"/>
                <w:szCs w:val="16"/>
              </w:rPr>
            </w:pPr>
            <w:r w:rsidRPr="004D4BA2">
              <w:rPr>
                <w:sz w:val="16"/>
                <w:szCs w:val="16"/>
              </w:rPr>
              <w:t>77150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26 944,0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17 364,1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17 379,8</w:t>
            </w:r>
          </w:p>
        </w:tc>
      </w:tr>
      <w:tr w:rsidR="004D4BA2" w:rsidRPr="004D4BA2" w:rsidTr="00FE63E4">
        <w:trPr>
          <w:trHeight w:val="1125"/>
        </w:trPr>
        <w:tc>
          <w:tcPr>
            <w:tcW w:w="3160" w:type="dxa"/>
            <w:shd w:val="clear" w:color="auto" w:fill="auto"/>
            <w:hideMark/>
          </w:tcPr>
          <w:p w:rsidR="004D4BA2" w:rsidRPr="004D4BA2" w:rsidRDefault="004D4BA2" w:rsidP="004D4BA2">
            <w:pPr>
              <w:jc w:val="both"/>
              <w:rPr>
                <w:sz w:val="16"/>
                <w:szCs w:val="16"/>
              </w:rPr>
            </w:pPr>
            <w:r w:rsidRPr="004D4BA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26 944,0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17 364,1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17 379,8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25 291,4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16 783,8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16 783,8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41110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25 291,4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16 783,8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16 783,8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41110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25 291,4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16 783,8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16 783,8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642,9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580,3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596,0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98,8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99,2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98,8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99,2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403,1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481,5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496,8</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403,1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481,5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496,8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1 009,8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1 009,8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65</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1 009,8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448"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652"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388,6</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408,4</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423,5</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388,6</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408,4</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423,5</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359,5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379,3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394,4</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77540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344,8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378,7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77540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344,8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378,7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15,7</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77560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3,6</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77560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3,6</w:t>
            </w:r>
          </w:p>
        </w:tc>
      </w:tr>
      <w:tr w:rsidR="004D4BA2" w:rsidRPr="004D4BA2" w:rsidTr="00FE63E4">
        <w:trPr>
          <w:trHeight w:val="22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77570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77570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25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77580</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 </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25,5</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25,5</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25,5</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77580</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100</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20,8</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20,8</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20,8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77580</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120</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20,8</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20,8</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20,8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77580</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200</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4,7</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4,7</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77580</w:t>
            </w:r>
          </w:p>
        </w:tc>
        <w:tc>
          <w:tcPr>
            <w:tcW w:w="456" w:type="dxa"/>
            <w:shd w:val="clear" w:color="auto" w:fill="auto"/>
            <w:hideMark/>
          </w:tcPr>
          <w:p w:rsidR="004D4BA2" w:rsidRPr="004D4BA2" w:rsidRDefault="004D4BA2" w:rsidP="004D4BA2">
            <w:pPr>
              <w:rPr>
                <w:color w:val="000000"/>
                <w:sz w:val="16"/>
                <w:szCs w:val="16"/>
              </w:rPr>
            </w:pPr>
            <w:r w:rsidRPr="004D4BA2">
              <w:rPr>
                <w:color w:val="000000"/>
                <w:sz w:val="16"/>
                <w:szCs w:val="16"/>
              </w:rPr>
              <w:t>240</w:t>
            </w:r>
          </w:p>
        </w:tc>
        <w:tc>
          <w:tcPr>
            <w:tcW w:w="1243"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4,7</w:t>
            </w:r>
          </w:p>
        </w:tc>
        <w:tc>
          <w:tcPr>
            <w:tcW w:w="1417"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4,7</w:t>
            </w:r>
          </w:p>
        </w:tc>
        <w:tc>
          <w:tcPr>
            <w:tcW w:w="1560" w:type="dxa"/>
            <w:shd w:val="clear" w:color="auto" w:fill="auto"/>
            <w:hideMark/>
          </w:tcPr>
          <w:p w:rsidR="004D4BA2" w:rsidRPr="004D4BA2" w:rsidRDefault="004D4BA2" w:rsidP="004D4BA2">
            <w:pPr>
              <w:jc w:val="right"/>
              <w:rPr>
                <w:color w:val="000000"/>
                <w:sz w:val="16"/>
                <w:szCs w:val="16"/>
              </w:rPr>
            </w:pPr>
            <w:r w:rsidRPr="004D4BA2">
              <w:rPr>
                <w:color w:val="000000"/>
                <w:sz w:val="16"/>
                <w:szCs w:val="16"/>
              </w:rPr>
              <w:t>4,7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7 340,9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5 591,6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5 606,8</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7 340,9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5 591,6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5 606,8</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Подпрограмма "Эффективное использование бюджетного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7 340,9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5 591,6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5 606,8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7 288,9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5 538,0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5 551,6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6 789,8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5 311,1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5 311,1</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41110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6 789,8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5 311,1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5 311,1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41110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6 789,8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5 311,1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5 311,1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226,9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240,5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218,1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226,9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240,5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218,1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226,9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240,5</w:t>
            </w:r>
          </w:p>
        </w:tc>
      </w:tr>
      <w:tr w:rsidR="004D4BA2" w:rsidRPr="004D4BA2" w:rsidTr="00FE63E4">
        <w:trPr>
          <w:trHeight w:val="25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Уплата налогов, сборов и иных платежей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850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55,2</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44501</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55,2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44501</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55,2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44501</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53,6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55,2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Резервные фонды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2 000,0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2 000,0</w:t>
            </w:r>
          </w:p>
        </w:tc>
      </w:tr>
      <w:tr w:rsidR="004D4BA2" w:rsidRPr="004D4BA2" w:rsidTr="00FE63E4">
        <w:trPr>
          <w:trHeight w:val="25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41180</w:t>
            </w:r>
          </w:p>
        </w:tc>
        <w:tc>
          <w:tcPr>
            <w:tcW w:w="456" w:type="dxa"/>
            <w:shd w:val="clear" w:color="auto" w:fill="auto"/>
            <w:noWrap/>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Резервные средства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41180</w:t>
            </w:r>
          </w:p>
        </w:tc>
        <w:tc>
          <w:tcPr>
            <w:tcW w:w="456" w:type="dxa"/>
            <w:shd w:val="clear" w:color="auto" w:fill="auto"/>
            <w:noWrap/>
            <w:hideMark/>
          </w:tcPr>
          <w:p w:rsidR="004D4BA2" w:rsidRPr="004D4BA2" w:rsidRDefault="004D4BA2" w:rsidP="004D4BA2">
            <w:pPr>
              <w:rPr>
                <w:sz w:val="16"/>
                <w:szCs w:val="16"/>
              </w:rPr>
            </w:pPr>
            <w:r w:rsidRPr="004D4BA2">
              <w:rPr>
                <w:sz w:val="16"/>
                <w:szCs w:val="16"/>
              </w:rPr>
              <w:t>870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Другие общегосударственные вопросы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28 243,4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19 071,3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20 834,5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10 761,5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8 173,7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9 112,6</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10 761,5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8 173,7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9 112,6</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10 761,5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8 173,7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9 112,6</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Централизованные бухгалтерии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10 761,5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8 173,7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9 112,6</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10 237,2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7 441,3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8 350,9</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10 237,2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7 441,3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8 350,9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523,4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732,4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761,7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523,4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732,4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761,7</w:t>
            </w:r>
          </w:p>
        </w:tc>
      </w:tr>
      <w:tr w:rsidR="004D4BA2" w:rsidRPr="004D4BA2" w:rsidTr="00FE63E4">
        <w:trPr>
          <w:trHeight w:val="25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Уплата налогов, сборов и иных платежей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850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388,8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310,5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388,8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310,5</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388,8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310,5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Архивные учреждения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388,8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310,5</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61030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295,3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194,0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61030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295,3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194,0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93,5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116,5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93,5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116,5</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связанные с муниципальным управлением</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41210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41210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41210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750,3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750,3</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Подпрограмма "Эффективное использование бюджетного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554,4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350,3</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"Реализация мероприятий в сфере закупок"</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554,4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350,3</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обеспечению хозяйственного обслуживания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554,4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350,3</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554,4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350,3</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554,4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"Повышение эффективности межбюджетных отношений"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765,8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400,0</w:t>
            </w:r>
          </w:p>
        </w:tc>
      </w:tr>
      <w:tr w:rsidR="004D4BA2" w:rsidRPr="004D4BA2" w:rsidTr="00FE63E4">
        <w:trPr>
          <w:trHeight w:val="1350"/>
        </w:trPr>
        <w:tc>
          <w:tcPr>
            <w:tcW w:w="3160" w:type="dxa"/>
            <w:shd w:val="clear" w:color="auto" w:fill="auto"/>
            <w:hideMark/>
          </w:tcPr>
          <w:p w:rsidR="004D4BA2" w:rsidRPr="004D4BA2" w:rsidRDefault="004D4BA2" w:rsidP="004D4BA2">
            <w:pPr>
              <w:rPr>
                <w:color w:val="000000"/>
                <w:sz w:val="20"/>
                <w:szCs w:val="20"/>
              </w:rPr>
            </w:pPr>
            <w:r w:rsidRPr="004D4BA2">
              <w:rPr>
                <w:noProof/>
                <w:color w:val="000000"/>
                <w:sz w:val="20"/>
                <w:szCs w:val="20"/>
              </w:rPr>
              <w:drawing>
                <wp:anchor distT="0" distB="0" distL="114300" distR="114300" simplePos="0" relativeHeight="251759616" behindDoc="0" locked="0" layoutInCell="1" allowOverlap="1">
                  <wp:simplePos x="0" y="0"/>
                  <wp:positionH relativeFrom="column">
                    <wp:posOffset>0</wp:posOffset>
                  </wp:positionH>
                  <wp:positionV relativeFrom="paragraph">
                    <wp:posOffset>419100</wp:posOffset>
                  </wp:positionV>
                  <wp:extent cx="152400" cy="0"/>
                  <wp:effectExtent l="0" t="0" r="0" b="0"/>
                  <wp:wrapNone/>
                  <wp:docPr id="110304" name="Рисунок 110304">
                    <a:extLst xmlns:a="http://schemas.openxmlformats.org/drawingml/2006/main">
                      <a:ext uri="{FF2B5EF4-FFF2-40B4-BE49-F238E27FC236}">
                        <a16:creationId xmlns:a16="http://schemas.microsoft.com/office/drawing/2014/main" id="{C7621951-33DD-4F4B-A814-9200E145E189}"/>
                      </a:ext>
                    </a:extLst>
                  </wp:docPr>
                  <wp:cNvGraphicFramePr/>
                  <a:graphic xmlns:a="http://schemas.openxmlformats.org/drawingml/2006/main">
                    <a:graphicData uri="http://schemas.openxmlformats.org/drawingml/2006/picture">
                      <pic:pic xmlns:pic="http://schemas.openxmlformats.org/drawingml/2006/picture">
                        <pic:nvPicPr>
                          <pic:cNvPr id="110304" name="Picture 187">
                            <a:extLst>
                              <a:ext uri="{FF2B5EF4-FFF2-40B4-BE49-F238E27FC236}">
                                <a16:creationId xmlns:a16="http://schemas.microsoft.com/office/drawing/2014/main" id="{C7621951-33DD-4F4B-A814-9200E145E18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D4BA2">
              <w:rPr>
                <w:noProof/>
                <w:color w:val="000000"/>
                <w:sz w:val="20"/>
                <w:szCs w:val="20"/>
              </w:rPr>
              <w:drawing>
                <wp:anchor distT="0" distB="0" distL="114300" distR="114300" simplePos="0" relativeHeight="251761664" behindDoc="0" locked="0" layoutInCell="1" allowOverlap="1">
                  <wp:simplePos x="0" y="0"/>
                  <wp:positionH relativeFrom="column">
                    <wp:posOffset>0</wp:posOffset>
                  </wp:positionH>
                  <wp:positionV relativeFrom="paragraph">
                    <wp:posOffset>419100</wp:posOffset>
                  </wp:positionV>
                  <wp:extent cx="152400" cy="0"/>
                  <wp:effectExtent l="0" t="0" r="0" b="0"/>
                  <wp:wrapNone/>
                  <wp:docPr id="110306" name="Рисунок 110306">
                    <a:extLst xmlns:a="http://schemas.openxmlformats.org/drawingml/2006/main">
                      <a:ext uri="{FF2B5EF4-FFF2-40B4-BE49-F238E27FC236}">
                        <a16:creationId xmlns:a16="http://schemas.microsoft.com/office/drawing/2014/main" id="{BA3F4A84-53A7-436D-A6D4-6C040D3EEAB4}"/>
                      </a:ext>
                    </a:extLst>
                  </wp:docPr>
                  <wp:cNvGraphicFramePr/>
                  <a:graphic xmlns:a="http://schemas.openxmlformats.org/drawingml/2006/main">
                    <a:graphicData uri="http://schemas.openxmlformats.org/drawingml/2006/picture">
                      <pic:pic xmlns:pic="http://schemas.openxmlformats.org/drawingml/2006/picture">
                        <pic:nvPicPr>
                          <pic:cNvPr id="110306" name="Picture 193">
                            <a:extLst>
                              <a:ext uri="{FF2B5EF4-FFF2-40B4-BE49-F238E27FC236}">
                                <a16:creationId xmlns:a16="http://schemas.microsoft.com/office/drawing/2014/main" id="{BA3F4A84-53A7-436D-A6D4-6C040D3EEAB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D4BA2">
              <w:rPr>
                <w:noProof/>
                <w:color w:val="000000"/>
                <w:sz w:val="20"/>
                <w:szCs w:val="20"/>
              </w:rPr>
              <w:drawing>
                <wp:anchor distT="0" distB="0" distL="114300" distR="114300" simplePos="0" relativeHeight="251763712" behindDoc="0" locked="0" layoutInCell="1" allowOverlap="1">
                  <wp:simplePos x="0" y="0"/>
                  <wp:positionH relativeFrom="column">
                    <wp:posOffset>0</wp:posOffset>
                  </wp:positionH>
                  <wp:positionV relativeFrom="paragraph">
                    <wp:posOffset>419100</wp:posOffset>
                  </wp:positionV>
                  <wp:extent cx="152400" cy="0"/>
                  <wp:effectExtent l="0" t="0" r="0" b="0"/>
                  <wp:wrapNone/>
                  <wp:docPr id="110308" name="Рисунок 110308">
                    <a:extLst xmlns:a="http://schemas.openxmlformats.org/drawingml/2006/main">
                      <a:ext uri="{FF2B5EF4-FFF2-40B4-BE49-F238E27FC236}">
                        <a16:creationId xmlns:a16="http://schemas.microsoft.com/office/drawing/2014/main" id="{5D94167C-1523-4678-AFA8-62729817B056}"/>
                      </a:ext>
                    </a:extLst>
                  </wp:docPr>
                  <wp:cNvGraphicFramePr/>
                  <a:graphic xmlns:a="http://schemas.openxmlformats.org/drawingml/2006/main">
                    <a:graphicData uri="http://schemas.openxmlformats.org/drawingml/2006/picture">
                      <pic:pic xmlns:pic="http://schemas.openxmlformats.org/drawingml/2006/picture">
                        <pic:nvPicPr>
                          <pic:cNvPr id="110308" name="Picture 200">
                            <a:extLst>
                              <a:ext uri="{FF2B5EF4-FFF2-40B4-BE49-F238E27FC236}">
                                <a16:creationId xmlns:a16="http://schemas.microsoft.com/office/drawing/2014/main" id="{5D94167C-1523-4678-AFA8-62729817B05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D4BA2">
              <w:rPr>
                <w:noProof/>
                <w:color w:val="000000"/>
                <w:sz w:val="20"/>
                <w:szCs w:val="20"/>
              </w:rPr>
              <w:drawing>
                <wp:anchor distT="0" distB="0" distL="114300" distR="114300" simplePos="0" relativeHeight="251764736" behindDoc="0" locked="0" layoutInCell="1" allowOverlap="1">
                  <wp:simplePos x="0" y="0"/>
                  <wp:positionH relativeFrom="column">
                    <wp:posOffset>0</wp:posOffset>
                  </wp:positionH>
                  <wp:positionV relativeFrom="paragraph">
                    <wp:posOffset>419100</wp:posOffset>
                  </wp:positionV>
                  <wp:extent cx="152400" cy="0"/>
                  <wp:effectExtent l="0" t="0" r="0" b="0"/>
                  <wp:wrapNone/>
                  <wp:docPr id="110309" name="Рисунок 110309">
                    <a:extLst xmlns:a="http://schemas.openxmlformats.org/drawingml/2006/main">
                      <a:ext uri="{FF2B5EF4-FFF2-40B4-BE49-F238E27FC236}">
                        <a16:creationId xmlns:a16="http://schemas.microsoft.com/office/drawing/2014/main" id="{EA74E128-0CA4-4B66-B827-F7319950E0D5}"/>
                      </a:ext>
                    </a:extLst>
                  </wp:docPr>
                  <wp:cNvGraphicFramePr/>
                  <a:graphic xmlns:a="http://schemas.openxmlformats.org/drawingml/2006/main">
                    <a:graphicData uri="http://schemas.openxmlformats.org/drawingml/2006/picture">
                      <pic:pic xmlns:pic="http://schemas.openxmlformats.org/drawingml/2006/picture">
                        <pic:nvPicPr>
                          <pic:cNvPr id="110309" name="Picture 201">
                            <a:extLst>
                              <a:ext uri="{FF2B5EF4-FFF2-40B4-BE49-F238E27FC236}">
                                <a16:creationId xmlns:a16="http://schemas.microsoft.com/office/drawing/2014/main" id="{EA74E128-0CA4-4B66-B827-F7319950E0D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D4BA2">
              <w:rPr>
                <w:noProof/>
                <w:color w:val="000000"/>
                <w:sz w:val="20"/>
                <w:szCs w:val="20"/>
              </w:rPr>
              <w:drawing>
                <wp:anchor distT="0" distB="0" distL="114300" distR="114300" simplePos="0" relativeHeight="251765760" behindDoc="0" locked="0" layoutInCell="1" allowOverlap="1">
                  <wp:simplePos x="0" y="0"/>
                  <wp:positionH relativeFrom="column">
                    <wp:posOffset>0</wp:posOffset>
                  </wp:positionH>
                  <wp:positionV relativeFrom="paragraph">
                    <wp:posOffset>419100</wp:posOffset>
                  </wp:positionV>
                  <wp:extent cx="152400" cy="0"/>
                  <wp:effectExtent l="0" t="0" r="0" b="0"/>
                  <wp:wrapNone/>
                  <wp:docPr id="110310" name="Рисунок 110310">
                    <a:extLst xmlns:a="http://schemas.openxmlformats.org/drawingml/2006/main">
                      <a:ext uri="{FF2B5EF4-FFF2-40B4-BE49-F238E27FC236}">
                        <a16:creationId xmlns:a16="http://schemas.microsoft.com/office/drawing/2014/main" id="{E460B756-0CA5-419B-88E4-120B89166A1F}"/>
                      </a:ext>
                    </a:extLst>
                  </wp:docPr>
                  <wp:cNvGraphicFramePr/>
                  <a:graphic xmlns:a="http://schemas.openxmlformats.org/drawingml/2006/main">
                    <a:graphicData uri="http://schemas.openxmlformats.org/drawingml/2006/picture">
                      <pic:pic xmlns:pic="http://schemas.openxmlformats.org/drawingml/2006/picture">
                        <pic:nvPicPr>
                          <pic:cNvPr id="110310" name="Picture 202">
                            <a:extLst>
                              <a:ext uri="{FF2B5EF4-FFF2-40B4-BE49-F238E27FC236}">
                                <a16:creationId xmlns:a16="http://schemas.microsoft.com/office/drawing/2014/main" id="{E460B756-0CA5-419B-88E4-120B89166A1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D4BA2">
              <w:rPr>
                <w:noProof/>
                <w:color w:val="000000"/>
                <w:sz w:val="20"/>
                <w:szCs w:val="20"/>
              </w:rPr>
              <w:drawing>
                <wp:anchor distT="0" distB="0" distL="114300" distR="114300" simplePos="0" relativeHeight="251766784" behindDoc="0" locked="0" layoutInCell="1" allowOverlap="1">
                  <wp:simplePos x="0" y="0"/>
                  <wp:positionH relativeFrom="column">
                    <wp:posOffset>0</wp:posOffset>
                  </wp:positionH>
                  <wp:positionV relativeFrom="paragraph">
                    <wp:posOffset>419100</wp:posOffset>
                  </wp:positionV>
                  <wp:extent cx="152400" cy="0"/>
                  <wp:effectExtent l="0" t="0" r="0" b="0"/>
                  <wp:wrapNone/>
                  <wp:docPr id="110311" name="Рисунок 110311">
                    <a:extLst xmlns:a="http://schemas.openxmlformats.org/drawingml/2006/main">
                      <a:ext uri="{FF2B5EF4-FFF2-40B4-BE49-F238E27FC236}">
                        <a16:creationId xmlns:a16="http://schemas.microsoft.com/office/drawing/2014/main" id="{28E2B0E5-9685-4C3C-ABA3-A7652BFCA21E}"/>
                      </a:ext>
                    </a:extLst>
                  </wp:docPr>
                  <wp:cNvGraphicFramePr/>
                  <a:graphic xmlns:a="http://schemas.openxmlformats.org/drawingml/2006/main">
                    <a:graphicData uri="http://schemas.openxmlformats.org/drawingml/2006/picture">
                      <pic:pic xmlns:pic="http://schemas.openxmlformats.org/drawingml/2006/picture">
                        <pic:nvPicPr>
                          <pic:cNvPr id="110311" name="Picture 203">
                            <a:extLst>
                              <a:ext uri="{FF2B5EF4-FFF2-40B4-BE49-F238E27FC236}">
                                <a16:creationId xmlns:a16="http://schemas.microsoft.com/office/drawing/2014/main" id="{28E2B0E5-9685-4C3C-ABA3-A7652BFCA21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44"/>
            </w:tblGrid>
            <w:tr w:rsidR="004D4BA2" w:rsidRPr="004D4BA2" w:rsidTr="00FE63E4">
              <w:trPr>
                <w:trHeight w:val="1350"/>
                <w:tblCellSpacing w:w="0" w:type="dxa"/>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r>
          </w:tbl>
          <w:p w:rsidR="004D4BA2" w:rsidRPr="004D4BA2" w:rsidRDefault="004D4BA2" w:rsidP="004D4BA2">
            <w:pPr>
              <w:rPr>
                <w:color w:val="000000"/>
                <w:sz w:val="20"/>
                <w:szCs w:val="20"/>
              </w:rPr>
            </w:pP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765,8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400,0</w:t>
            </w:r>
          </w:p>
        </w:tc>
      </w:tr>
      <w:tr w:rsidR="004D4BA2" w:rsidRPr="004D4BA2" w:rsidTr="00FE63E4">
        <w:trPr>
          <w:trHeight w:val="202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44107</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765,8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44107</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765,8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44107</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765,8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400,0</w:t>
            </w:r>
          </w:p>
        </w:tc>
      </w:tr>
      <w:tr w:rsidR="004D4BA2" w:rsidRPr="004D4BA2" w:rsidTr="00FE63E4">
        <w:trPr>
          <w:trHeight w:val="1350"/>
        </w:trPr>
        <w:tc>
          <w:tcPr>
            <w:tcW w:w="3160" w:type="dxa"/>
            <w:shd w:val="clear" w:color="auto" w:fill="auto"/>
            <w:hideMark/>
          </w:tcPr>
          <w:p w:rsidR="004D4BA2" w:rsidRPr="004D4BA2" w:rsidRDefault="004D4BA2" w:rsidP="004D4BA2">
            <w:pPr>
              <w:jc w:val="both"/>
              <w:rPr>
                <w:sz w:val="16"/>
                <w:szCs w:val="16"/>
              </w:rPr>
            </w:pPr>
            <w:r w:rsidRPr="004D4BA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562,5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587,0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672,0</w:t>
            </w:r>
          </w:p>
        </w:tc>
      </w:tr>
      <w:tr w:rsidR="004D4BA2" w:rsidRPr="004D4BA2" w:rsidTr="00FE63E4">
        <w:trPr>
          <w:trHeight w:val="900"/>
        </w:trPr>
        <w:tc>
          <w:tcPr>
            <w:tcW w:w="3160" w:type="dxa"/>
            <w:shd w:val="clear" w:color="auto" w:fill="auto"/>
            <w:hideMark/>
          </w:tcPr>
          <w:p w:rsidR="004D4BA2" w:rsidRPr="004D4BA2" w:rsidRDefault="004D4BA2" w:rsidP="004D4BA2">
            <w:pPr>
              <w:jc w:val="both"/>
              <w:rPr>
                <w:sz w:val="16"/>
                <w:szCs w:val="16"/>
              </w:rPr>
            </w:pPr>
            <w:r w:rsidRPr="004D4BA2">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200,0</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"Информационная инфраструктура"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формирования информационного общества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297,0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372,0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формирования информационного общества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72,0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«Цифровое управление»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195,0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формирования информационного общества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195,0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195,0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195,0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«Информационная безопасность»</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формирования информационного общества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r w:rsidRPr="004D4BA2">
              <w:rPr>
                <w:sz w:val="16"/>
                <w:szCs w:val="16"/>
              </w:rPr>
              <w:br w:type="page"/>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18</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42070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570,0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209,0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209,0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209,0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209,0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42200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468"/>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38</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14 280,4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8 444,3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9 179,1</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14 280,4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8 444,3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9 179,1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Выплаты лицам, удостоенным звания «Почетный гражданин»</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02060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02060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Публичные нормативные выплаты гражданам несоциального характера</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02060</w:t>
            </w:r>
          </w:p>
        </w:tc>
        <w:tc>
          <w:tcPr>
            <w:tcW w:w="456" w:type="dxa"/>
            <w:shd w:val="clear" w:color="auto" w:fill="auto"/>
            <w:noWrap/>
            <w:hideMark/>
          </w:tcPr>
          <w:p w:rsidR="004D4BA2" w:rsidRPr="004D4BA2" w:rsidRDefault="004D4BA2" w:rsidP="004D4BA2">
            <w:pPr>
              <w:rPr>
                <w:sz w:val="16"/>
                <w:szCs w:val="16"/>
              </w:rPr>
            </w:pPr>
            <w:r w:rsidRPr="004D4BA2">
              <w:rPr>
                <w:sz w:val="16"/>
                <w:szCs w:val="16"/>
              </w:rPr>
              <w:t>330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связанные с муниципальным управлением</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41210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368,3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256,0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41210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368,3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256,0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41210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368,3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256,0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обеспечению хозяйственного обслуживания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12 132,5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7 217,9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7 836,3</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5 851,5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3 644,2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4 093,2</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5 851,5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3 644,2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4 093,2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5 900,5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3 189,5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3 358,9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5 900,5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3 189,5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3 358,9</w:t>
            </w:r>
          </w:p>
        </w:tc>
      </w:tr>
      <w:tr w:rsidR="004D4BA2" w:rsidRPr="004D4BA2" w:rsidTr="00FE63E4">
        <w:trPr>
          <w:trHeight w:val="25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384,2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384,2</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Уплата налогов, сборов и иных платежей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850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384,2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384,2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Централизованные бухгалтерии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1 415,8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1 066,8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1 340,5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1 066,8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1 340,5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950,4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1 066,8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75,3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61230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75,3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78050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01</w:t>
            </w:r>
          </w:p>
        </w:tc>
        <w:tc>
          <w:tcPr>
            <w:tcW w:w="475" w:type="dxa"/>
            <w:shd w:val="clear" w:color="auto" w:fill="auto"/>
            <w:noWrap/>
            <w:hideMark/>
          </w:tcPr>
          <w:p w:rsidR="004D4BA2" w:rsidRPr="004D4BA2" w:rsidRDefault="004D4BA2" w:rsidP="004D4BA2">
            <w:pPr>
              <w:rPr>
                <w:sz w:val="16"/>
                <w:szCs w:val="16"/>
              </w:rPr>
            </w:pPr>
            <w:r w:rsidRPr="004D4BA2">
              <w:rPr>
                <w:sz w:val="16"/>
                <w:szCs w:val="16"/>
              </w:rPr>
              <w:t>13</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78050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Национальная безопасность и правоохранительная деятельность</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5 901,3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3 062,2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3 292,0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Органы юстиции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1 890,3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1 368,1</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1 890,3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1 368,1</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1 890,3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1 368,1</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1 254,0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1 368,1</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782,8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865,2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912,8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782,8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865,2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912,8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370,7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380,9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380,9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370,7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380,9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380,9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320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74,4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Уплата налогов, сборов и иных платежей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59300</w:t>
            </w:r>
          </w:p>
        </w:tc>
        <w:tc>
          <w:tcPr>
            <w:tcW w:w="456" w:type="dxa"/>
            <w:shd w:val="clear" w:color="auto" w:fill="auto"/>
            <w:noWrap/>
            <w:hideMark/>
          </w:tcPr>
          <w:p w:rsidR="004D4BA2" w:rsidRPr="004D4BA2" w:rsidRDefault="004D4BA2" w:rsidP="004D4BA2">
            <w:pPr>
              <w:rPr>
                <w:sz w:val="16"/>
                <w:szCs w:val="16"/>
              </w:rPr>
            </w:pPr>
            <w:r w:rsidRPr="004D4BA2">
              <w:rPr>
                <w:sz w:val="16"/>
                <w:szCs w:val="16"/>
              </w:rPr>
              <w:t>850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74,4</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Y9300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636,3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Y9300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596,3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Y9300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596,3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color w:val="000000"/>
                <w:sz w:val="16"/>
                <w:szCs w:val="16"/>
              </w:rPr>
            </w:pPr>
            <w:r w:rsidRPr="004D4BA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3 961,1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1 691,7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1 873,9</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2 149,3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1 627,7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1 809,9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2 149,3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1 627,7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1 809,9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61040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2 149,3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1 627,7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1 809,9</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61040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1 963,6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1 437,0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1 612,6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61040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1 963,6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1 437,0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1 612,6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61040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185,7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190,7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197,3</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61040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185,7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190,7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197,3</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51,0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42130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51,0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42130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51,0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42130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51,0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40</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1 747,8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1 747,8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3150"/>
        </w:trPr>
        <w:tc>
          <w:tcPr>
            <w:tcW w:w="3160" w:type="dxa"/>
            <w:shd w:val="clear" w:color="auto" w:fill="auto"/>
            <w:hideMark/>
          </w:tcPr>
          <w:p w:rsidR="004D4BA2" w:rsidRPr="004D4BA2" w:rsidRDefault="004D4BA2" w:rsidP="004D4BA2">
            <w:pPr>
              <w:rPr>
                <w:sz w:val="16"/>
                <w:szCs w:val="16"/>
              </w:rPr>
            </w:pPr>
            <w:r w:rsidRPr="004D4BA2">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56940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1 747,8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56940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1 747,8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10</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56940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1 747,8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14</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03</w:t>
            </w:r>
          </w:p>
        </w:tc>
        <w:tc>
          <w:tcPr>
            <w:tcW w:w="475" w:type="dxa"/>
            <w:shd w:val="clear" w:color="auto" w:fill="auto"/>
            <w:noWrap/>
            <w:hideMark/>
          </w:tcPr>
          <w:p w:rsidR="004D4BA2" w:rsidRPr="004D4BA2" w:rsidRDefault="004D4BA2" w:rsidP="004D4BA2">
            <w:pPr>
              <w:rPr>
                <w:sz w:val="16"/>
                <w:szCs w:val="16"/>
              </w:rPr>
            </w:pPr>
            <w:r w:rsidRPr="004D4BA2">
              <w:rPr>
                <w:sz w:val="16"/>
                <w:szCs w:val="16"/>
              </w:rPr>
              <w:t>14</w:t>
            </w:r>
          </w:p>
        </w:tc>
        <w:tc>
          <w:tcPr>
            <w:tcW w:w="376" w:type="dxa"/>
            <w:shd w:val="clear" w:color="auto" w:fill="auto"/>
            <w:noWrap/>
            <w:hideMark/>
          </w:tcPr>
          <w:p w:rsidR="004D4BA2" w:rsidRPr="004D4BA2" w:rsidRDefault="004D4BA2" w:rsidP="004D4BA2">
            <w:pPr>
              <w:rPr>
                <w:sz w:val="16"/>
                <w:szCs w:val="16"/>
              </w:rPr>
            </w:pPr>
            <w:r w:rsidRPr="004D4BA2">
              <w:rPr>
                <w:sz w:val="16"/>
                <w:szCs w:val="16"/>
              </w:rPr>
              <w:t>36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42300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Национальная экономика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107 159,5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15 930,4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14 911,9</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Сельское хозяйство и рыболовство</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2 628,3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2 864,7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3 113,7</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2 628,3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2 864,7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3 113,7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"Развитие ветеринарной службы"</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1 402,4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1 246,5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1 402,4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1 246,5</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1 402,4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1 246,5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1 402,4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1 246,5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1 402,4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1 324,5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1 246,5</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Подпрограмма "Поддержка и развитие кадрового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1 225,9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1 540,2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1 867,2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1 225,9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1 540,2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1 867,2</w:t>
            </w:r>
          </w:p>
        </w:tc>
      </w:tr>
      <w:tr w:rsidR="004D4BA2" w:rsidRPr="004D4BA2" w:rsidTr="00FE63E4">
        <w:trPr>
          <w:trHeight w:val="517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77160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218,0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374,9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547,8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77160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218,0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374,9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547,8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77160</w:t>
            </w:r>
          </w:p>
        </w:tc>
        <w:tc>
          <w:tcPr>
            <w:tcW w:w="456" w:type="dxa"/>
            <w:shd w:val="clear" w:color="auto" w:fill="auto"/>
            <w:noWrap/>
            <w:hideMark/>
          </w:tcPr>
          <w:p w:rsidR="004D4BA2" w:rsidRPr="004D4BA2" w:rsidRDefault="004D4BA2" w:rsidP="004D4BA2">
            <w:pPr>
              <w:rPr>
                <w:sz w:val="16"/>
                <w:szCs w:val="16"/>
              </w:rPr>
            </w:pPr>
            <w:r w:rsidRPr="004D4BA2">
              <w:rPr>
                <w:sz w:val="16"/>
                <w:szCs w:val="16"/>
              </w:rPr>
              <w:t>360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218,0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374,9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547,8</w:t>
            </w:r>
          </w:p>
        </w:tc>
      </w:tr>
      <w:tr w:rsidR="004D4BA2" w:rsidRPr="004D4BA2" w:rsidTr="00FE63E4">
        <w:trPr>
          <w:trHeight w:val="45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1 007,9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1 319,4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77200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1 007,9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1 319,4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77200</w:t>
            </w:r>
          </w:p>
        </w:tc>
        <w:tc>
          <w:tcPr>
            <w:tcW w:w="456" w:type="dxa"/>
            <w:shd w:val="clear" w:color="auto" w:fill="auto"/>
            <w:noWrap/>
            <w:hideMark/>
          </w:tcPr>
          <w:p w:rsidR="004D4BA2" w:rsidRPr="004D4BA2" w:rsidRDefault="004D4BA2" w:rsidP="004D4BA2">
            <w:pPr>
              <w:rPr>
                <w:sz w:val="16"/>
                <w:szCs w:val="16"/>
              </w:rPr>
            </w:pPr>
            <w:r w:rsidRPr="004D4BA2">
              <w:rPr>
                <w:sz w:val="16"/>
                <w:szCs w:val="16"/>
              </w:rPr>
              <w:t>360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1 007,9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1 319,4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Дорожное хозяйство (дорожные фонды)</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100 672,4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5 641,3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6 086,2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10 420,6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5 641,3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6 086,2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10 420,6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5 641,3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6 086,2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2 489,8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1 903,2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2 198,5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2 489,8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1 903,2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2 198,5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42010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2 489,8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1 903,2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2 198,5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S6260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4 406,2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S6260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4 406,2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S6260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4 406,2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44102</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3 524,6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3 738,1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3 887,7</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44102</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3 524,6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3 738,1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3 887,7</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13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44102</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3 524,6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3 738,1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3 887,7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90 251,8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Подпрограмма "Создание и развитие инфраструктуры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90 251,8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90 251,8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Развитие транспортной инфраструктуры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L3725</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90 251,8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L3725</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90 251,8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L3725</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90 251,8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Другие вопросы в области национальной экономики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3 858,8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7 424,4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5 712,0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S6040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S6040</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S6040</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285,0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42060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42060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42060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42060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29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42060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3 543,8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7 384,4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5 672,0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3 543,8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7 384,4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5 672,0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Организация проведения комплексных кадастровых работ</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L5110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3 543,8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7 384,4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5 672,0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L5110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3 543,8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7 384,4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5 672,0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04</w:t>
            </w:r>
          </w:p>
        </w:tc>
        <w:tc>
          <w:tcPr>
            <w:tcW w:w="475" w:type="dxa"/>
            <w:shd w:val="clear" w:color="auto" w:fill="auto"/>
            <w:noWrap/>
            <w:hideMark/>
          </w:tcPr>
          <w:p w:rsidR="004D4BA2" w:rsidRPr="004D4BA2" w:rsidRDefault="004D4BA2" w:rsidP="004D4BA2">
            <w:pPr>
              <w:rPr>
                <w:sz w:val="16"/>
                <w:szCs w:val="16"/>
              </w:rPr>
            </w:pPr>
            <w:r w:rsidRPr="004D4BA2">
              <w:rPr>
                <w:sz w:val="16"/>
                <w:szCs w:val="16"/>
              </w:rPr>
              <w:t>12</w:t>
            </w:r>
          </w:p>
        </w:tc>
        <w:tc>
          <w:tcPr>
            <w:tcW w:w="376" w:type="dxa"/>
            <w:shd w:val="clear" w:color="auto" w:fill="auto"/>
            <w:noWrap/>
            <w:hideMark/>
          </w:tcPr>
          <w:p w:rsidR="004D4BA2" w:rsidRPr="004D4BA2" w:rsidRDefault="004D4BA2" w:rsidP="004D4BA2">
            <w:pPr>
              <w:rPr>
                <w:sz w:val="16"/>
                <w:szCs w:val="16"/>
              </w:rPr>
            </w:pPr>
            <w:r w:rsidRPr="004D4BA2">
              <w:rPr>
                <w:sz w:val="16"/>
                <w:szCs w:val="16"/>
              </w:rPr>
              <w:t>35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L5110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3 543,8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7 384,4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5 672,0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Жилищно-коммунальное хозяйство</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20 664,6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3 668,8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2 168,8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Жилищное хозяйство</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10 270,2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335,4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9 897,1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9 897,1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9 897,1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L5762</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9 897,1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L5762</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9 897,1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L5762</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9 897,1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335,4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"Капитальный ремонт МКД"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335,4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Взнос на капитальный ремонт общего имущества в многоквартирном доме</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42360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335,4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42360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335,4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42360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335,4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335,4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Коммунальное хозяйство</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10 124,5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2 763,4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1 563,4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7"/>
                <w:szCs w:val="17"/>
              </w:rPr>
            </w:pPr>
            <w:r w:rsidRPr="004D4BA2">
              <w:rPr>
                <w:sz w:val="17"/>
                <w:szCs w:val="17"/>
              </w:rPr>
              <w:t>Основное мероприятие "Современный облик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25003</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25003</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25003</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10 058,6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2 763,4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1 563,4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"Модернизация объектов водоснабжения"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584,9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жилищно-коммунального хозяйства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44502</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44502</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44502</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«Модернизация объектов водоотведения»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L1130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L1130</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L1130</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800"/>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9 473,7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9 473,7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9 473,7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9 473,7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1 000,0</w:t>
            </w:r>
          </w:p>
        </w:tc>
      </w:tr>
      <w:tr w:rsidR="004D4BA2" w:rsidRPr="004D4BA2" w:rsidTr="00FE63E4">
        <w:trPr>
          <w:trHeight w:val="112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08</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1 000,0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563,4</w:t>
            </w:r>
          </w:p>
        </w:tc>
      </w:tr>
      <w:tr w:rsidR="004D4BA2" w:rsidRPr="004D4BA2" w:rsidTr="00FE63E4">
        <w:trPr>
          <w:trHeight w:val="1125"/>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563,4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563,4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27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09</w:t>
            </w:r>
          </w:p>
        </w:tc>
        <w:tc>
          <w:tcPr>
            <w:tcW w:w="652" w:type="dxa"/>
            <w:shd w:val="clear" w:color="auto" w:fill="auto"/>
            <w:noWrap/>
            <w:hideMark/>
          </w:tcPr>
          <w:p w:rsidR="004D4BA2" w:rsidRPr="004D4BA2" w:rsidRDefault="004D4BA2" w:rsidP="004D4BA2">
            <w:pPr>
              <w:rPr>
                <w:sz w:val="16"/>
                <w:szCs w:val="16"/>
              </w:rPr>
            </w:pPr>
            <w:r w:rsidRPr="004D4BA2">
              <w:rPr>
                <w:sz w:val="16"/>
                <w:szCs w:val="16"/>
              </w:rPr>
              <w:t>S6230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563,4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Благоустройство</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L2990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L2990</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L2990</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"Повышение эффективности межбюджетных отношений"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2700"/>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44104</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44104</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05</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44104</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270,0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270,0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Охрана окружающей среды</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4 260,0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2 881,3</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Другие вопросы в области охраны окружающей среды</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4 260,0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2 881,3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4 260,0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2 881,3</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381,3</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44106</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381,3</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44106</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381,3</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Иные 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44106</w:t>
            </w:r>
          </w:p>
        </w:tc>
        <w:tc>
          <w:tcPr>
            <w:tcW w:w="456" w:type="dxa"/>
            <w:shd w:val="clear" w:color="auto" w:fill="auto"/>
            <w:noWrap/>
            <w:hideMark/>
          </w:tcPr>
          <w:p w:rsidR="004D4BA2" w:rsidRPr="004D4BA2" w:rsidRDefault="004D4BA2" w:rsidP="004D4BA2">
            <w:pPr>
              <w:rPr>
                <w:sz w:val="16"/>
                <w:szCs w:val="16"/>
              </w:rPr>
            </w:pPr>
            <w:r w:rsidRPr="004D4BA2">
              <w:rPr>
                <w:sz w:val="16"/>
                <w:szCs w:val="16"/>
              </w:rPr>
              <w:t>540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381,3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381,3</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3 878,7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2 500,0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2 500,0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охраны окружающей среды</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42050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3 878,7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2 500,0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2 500,0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42050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3 878,7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2 500,0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2 500,0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06</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42050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3 878,7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2 500,0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2 500,0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Образование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426 140,9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362 606,2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337 553,4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Дошкольное образование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134 824,2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116 442,2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107 654,2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134 798,2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116 442,2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107 654,2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134 338,2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116 442,2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107 654,2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26,5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37,3</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02020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02020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17,3</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Премии и гранты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02020</w:t>
            </w:r>
          </w:p>
        </w:tc>
        <w:tc>
          <w:tcPr>
            <w:tcW w:w="456" w:type="dxa"/>
            <w:shd w:val="clear" w:color="auto" w:fill="auto"/>
            <w:noWrap/>
            <w:hideMark/>
          </w:tcPr>
          <w:p w:rsidR="004D4BA2" w:rsidRPr="004D4BA2" w:rsidRDefault="004D4BA2" w:rsidP="004D4BA2">
            <w:pPr>
              <w:rPr>
                <w:sz w:val="16"/>
                <w:szCs w:val="16"/>
              </w:rPr>
            </w:pPr>
            <w:r w:rsidRPr="004D4BA2">
              <w:rPr>
                <w:sz w:val="16"/>
                <w:szCs w:val="16"/>
              </w:rPr>
              <w:t>350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17,3</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112 201,8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96 491,0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86 117,8</w:t>
            </w:r>
          </w:p>
        </w:tc>
      </w:tr>
      <w:tr w:rsidR="004D4BA2" w:rsidRPr="004D4BA2" w:rsidTr="00FE63E4">
        <w:trPr>
          <w:trHeight w:val="337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112 201,8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96 491,0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86 117,8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77090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112 201,8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96 491,0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86 117,8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77090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112 201,8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96 491,0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86 117,8</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22 084,2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19 914,7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21 484,1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Дошкольные образовательные организации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22 084,2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19 914,7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21 484,1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22 084,2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19 914,7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21 484,1</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22 084,2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19 914,7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21 484,1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Дошкольные образовательные организации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Дошкольные образовательные организации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61100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энергосбережению и повышению энергоэффективности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Общее образование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234 411,4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199 472,5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185 994,6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234 404,4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199 472,5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185 994,6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234 062,4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199 430,1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185 952,2</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194 608,7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163 575,4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148 465,0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53030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12 655,4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12 840,8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12 840,8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53030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12 655,4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12 840,8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12 840,8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53030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12 655,4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12 840,8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12 840,8</w:t>
            </w:r>
          </w:p>
        </w:tc>
      </w:tr>
      <w:tr w:rsidR="004D4BA2" w:rsidRPr="004D4BA2" w:rsidTr="00FE63E4">
        <w:trPr>
          <w:trHeight w:val="382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77080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181 953,3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150 734,6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135 624,2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77080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181 953,3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150 734,6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135 624,2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77080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181 953,3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150 734,6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135 624,2</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"Изменение школьной инфраструктуры"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25 312,8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21 766,4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23 443,5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Школы-детские сады, школы начальные, неполные средние и средние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25 312,8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21 766,4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23 443,5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25 312,8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21 766,4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23 443,5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25 312,8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21 766,4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23 443,5</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"Развитие системы работы с кадрами"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48,0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74,5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Поощрение лучших учителей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02010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02010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Премии и гранты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02010</w:t>
            </w:r>
          </w:p>
        </w:tc>
        <w:tc>
          <w:tcPr>
            <w:tcW w:w="456" w:type="dxa"/>
            <w:shd w:val="clear" w:color="auto" w:fill="auto"/>
            <w:noWrap/>
            <w:hideMark/>
          </w:tcPr>
          <w:p w:rsidR="004D4BA2" w:rsidRPr="004D4BA2" w:rsidRDefault="004D4BA2" w:rsidP="004D4BA2">
            <w:pPr>
              <w:rPr>
                <w:sz w:val="16"/>
                <w:szCs w:val="16"/>
              </w:rPr>
            </w:pPr>
            <w:r w:rsidRPr="004D4BA2">
              <w:rPr>
                <w:sz w:val="16"/>
                <w:szCs w:val="16"/>
              </w:rPr>
              <w:t>350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34,5</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Школы-детские сады, школы начальные, неполные средние и средние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"Сохранение и укрепление здоровья школьников"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11 805,9</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L3040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11 805,9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L3040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11 805,9</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L3040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11 876,9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11 805,9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ЕВ</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2 194,6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2 163,4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2 163,4</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ЕВ</w:t>
            </w:r>
          </w:p>
        </w:tc>
        <w:tc>
          <w:tcPr>
            <w:tcW w:w="652" w:type="dxa"/>
            <w:shd w:val="clear" w:color="auto" w:fill="auto"/>
            <w:noWrap/>
            <w:hideMark/>
          </w:tcPr>
          <w:p w:rsidR="004D4BA2" w:rsidRPr="004D4BA2" w:rsidRDefault="004D4BA2" w:rsidP="004D4BA2">
            <w:pPr>
              <w:rPr>
                <w:sz w:val="16"/>
                <w:szCs w:val="16"/>
              </w:rPr>
            </w:pPr>
            <w:r w:rsidRPr="004D4BA2">
              <w:rPr>
                <w:sz w:val="16"/>
                <w:szCs w:val="16"/>
              </w:rPr>
              <w:t>51790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2 194,6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2 163,4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2 163,4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ЕВ</w:t>
            </w:r>
          </w:p>
        </w:tc>
        <w:tc>
          <w:tcPr>
            <w:tcW w:w="652" w:type="dxa"/>
            <w:shd w:val="clear" w:color="auto" w:fill="auto"/>
            <w:noWrap/>
            <w:hideMark/>
          </w:tcPr>
          <w:p w:rsidR="004D4BA2" w:rsidRPr="004D4BA2" w:rsidRDefault="004D4BA2" w:rsidP="004D4BA2">
            <w:pPr>
              <w:rPr>
                <w:sz w:val="16"/>
                <w:szCs w:val="16"/>
              </w:rPr>
            </w:pPr>
            <w:r w:rsidRPr="004D4BA2">
              <w:rPr>
                <w:sz w:val="16"/>
                <w:szCs w:val="16"/>
              </w:rPr>
              <w:t>51790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2 194,6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2 163,4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2 163,4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ЕВ</w:t>
            </w:r>
          </w:p>
        </w:tc>
        <w:tc>
          <w:tcPr>
            <w:tcW w:w="652" w:type="dxa"/>
            <w:shd w:val="clear" w:color="auto" w:fill="auto"/>
            <w:noWrap/>
            <w:hideMark/>
          </w:tcPr>
          <w:p w:rsidR="004D4BA2" w:rsidRPr="004D4BA2" w:rsidRDefault="004D4BA2" w:rsidP="004D4BA2">
            <w:pPr>
              <w:rPr>
                <w:sz w:val="16"/>
                <w:szCs w:val="16"/>
              </w:rPr>
            </w:pPr>
            <w:r w:rsidRPr="004D4BA2">
              <w:rPr>
                <w:sz w:val="16"/>
                <w:szCs w:val="16"/>
              </w:rPr>
              <w:t>51790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2 194,6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2 163,4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2 163,4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 xml:space="preserve">4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42,4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42,4</w:t>
            </w:r>
          </w:p>
        </w:tc>
      </w:tr>
      <w:tr w:rsidR="004D4BA2" w:rsidRPr="004D4BA2" w:rsidTr="00FE63E4">
        <w:trPr>
          <w:trHeight w:val="675"/>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 xml:space="preserve">4 </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64,9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42,4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42,4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37,8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42560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42560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4,6</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Премии и гранты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42560</w:t>
            </w:r>
          </w:p>
        </w:tc>
        <w:tc>
          <w:tcPr>
            <w:tcW w:w="456" w:type="dxa"/>
            <w:shd w:val="clear" w:color="auto" w:fill="auto"/>
            <w:noWrap/>
            <w:hideMark/>
          </w:tcPr>
          <w:p w:rsidR="004D4BA2" w:rsidRPr="004D4BA2" w:rsidRDefault="004D4BA2" w:rsidP="004D4BA2">
            <w:pPr>
              <w:rPr>
                <w:sz w:val="16"/>
                <w:szCs w:val="16"/>
              </w:rPr>
            </w:pPr>
            <w:r w:rsidRPr="004D4BA2">
              <w:rPr>
                <w:sz w:val="16"/>
                <w:szCs w:val="16"/>
              </w:rPr>
              <w:t>350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4,6</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277,1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Школы-детские сады, школы начальные, неполные средние и средние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243,3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243,3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78020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243,3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энергосбережению и повышению энергоэффективности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Дополнительное образование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51 225,8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41 105,9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38 215,1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32 489,7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25 836,0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23 767,9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31 159,9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25 836,0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23 767,9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27 576,0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23 339,8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21 021,1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внешкольной работе с детьми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27 576,0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23 339,8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21 021,1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27 576,0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23 339,8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21 021,1</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27 576,0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23 339,8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21 021,1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26,5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57,3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02030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02030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17,3</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Премии и гранты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02030</w:t>
            </w:r>
          </w:p>
        </w:tc>
        <w:tc>
          <w:tcPr>
            <w:tcW w:w="456" w:type="dxa"/>
            <w:shd w:val="clear" w:color="auto" w:fill="auto"/>
            <w:noWrap/>
            <w:hideMark/>
          </w:tcPr>
          <w:p w:rsidR="004D4BA2" w:rsidRPr="004D4BA2" w:rsidRDefault="004D4BA2" w:rsidP="004D4BA2">
            <w:pPr>
              <w:rPr>
                <w:sz w:val="16"/>
                <w:szCs w:val="16"/>
              </w:rPr>
            </w:pPr>
            <w:r w:rsidRPr="004D4BA2">
              <w:rPr>
                <w:sz w:val="16"/>
                <w:szCs w:val="16"/>
              </w:rPr>
              <w:t>350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11,5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17,3</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42320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внешкольной работе с детьми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3 536,6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2 469,7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2 689,5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внешкольной работе с детьми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1 229,1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2 469,7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2 689,5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1 229,1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2 469,7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2 689,5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1 229,1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2 469,7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2 689,5</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91560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2 307,5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91560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2 307,5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91560</w:t>
            </w:r>
          </w:p>
        </w:tc>
        <w:tc>
          <w:tcPr>
            <w:tcW w:w="456" w:type="dxa"/>
            <w:shd w:val="clear" w:color="auto" w:fill="auto"/>
            <w:noWrap/>
            <w:hideMark/>
          </w:tcPr>
          <w:p w:rsidR="004D4BA2" w:rsidRPr="004D4BA2" w:rsidRDefault="004D4BA2" w:rsidP="004D4BA2">
            <w:pPr>
              <w:rPr>
                <w:sz w:val="16"/>
                <w:szCs w:val="16"/>
              </w:rPr>
            </w:pPr>
            <w:r w:rsidRPr="004D4BA2">
              <w:rPr>
                <w:sz w:val="16"/>
                <w:szCs w:val="16"/>
              </w:rPr>
              <w:t>630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2 307,5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внешкольной работе с детьми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1 329,8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18 736,1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15 269,9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14 447,2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18 736,1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15 269,9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14 447,2</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"Дополнительное образование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18 736,1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15 269,9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14 447,2</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Учреждения по внешкольной работе с детьми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18 736,1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15 269,9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14 447,2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18 736,1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15 269,9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14 447,2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61080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18 736,1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15 269,9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14 447,2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по энергосбережению и повышению энергоэффективности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05</w:t>
            </w:r>
          </w:p>
        </w:tc>
        <w:tc>
          <w:tcPr>
            <w:tcW w:w="376" w:type="dxa"/>
            <w:shd w:val="clear" w:color="auto" w:fill="auto"/>
            <w:noWrap/>
            <w:hideMark/>
          </w:tcPr>
          <w:p w:rsidR="004D4BA2" w:rsidRPr="004D4BA2" w:rsidRDefault="004D4BA2" w:rsidP="004D4BA2">
            <w:pPr>
              <w:rPr>
                <w:sz w:val="16"/>
                <w:szCs w:val="16"/>
              </w:rPr>
            </w:pPr>
            <w:r w:rsidRPr="004D4BA2">
              <w:rPr>
                <w:sz w:val="16"/>
                <w:szCs w:val="16"/>
              </w:rPr>
              <w:t>12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42090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Молодежная политика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102,1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102,1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102,1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102,1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"Патриотическое воспитание"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молодежной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34,6</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34,6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34,6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"Поддержка молодежи в сфере науки 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22,3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22,3</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молодежной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22,3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22,3</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15,3</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22,3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15,3</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молодежной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21,0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2,8</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2,8</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8,9</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молодежной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8,9</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6,9</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"Вовлечение в предпринимательскую деятельность"</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5,9</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молодежной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5,9</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"Молодежная культура и творчество"</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молодежной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6,6</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07</w:t>
            </w:r>
          </w:p>
        </w:tc>
        <w:tc>
          <w:tcPr>
            <w:tcW w:w="376" w:type="dxa"/>
            <w:shd w:val="clear" w:color="auto" w:fill="auto"/>
            <w:noWrap/>
            <w:hideMark/>
          </w:tcPr>
          <w:p w:rsidR="004D4BA2" w:rsidRPr="004D4BA2" w:rsidRDefault="004D4BA2" w:rsidP="004D4BA2">
            <w:pPr>
              <w:rPr>
                <w:sz w:val="16"/>
                <w:szCs w:val="16"/>
              </w:rPr>
            </w:pPr>
            <w:r w:rsidRPr="004D4BA2">
              <w:rPr>
                <w:sz w:val="16"/>
                <w:szCs w:val="16"/>
              </w:rPr>
              <w:t>32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42110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6,6</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Другие вопросы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5 567,4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5 463,5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5 567,5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2 658,0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2 550,5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2 654,5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148,8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137,5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212,7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"Изменение школьной инфраструктуры"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68,2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68,2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68,2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05</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68,2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90,5</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"Развитие системы работы с кадрами"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105,0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105,0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91,3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54,0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105,0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"Сохранение и укрепление здоровья школьников"</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13,9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15,3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17,2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394,7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373,1</w:t>
            </w:r>
          </w:p>
        </w:tc>
      </w:tr>
      <w:tr w:rsidR="004D4BA2" w:rsidRPr="004D4BA2" w:rsidTr="00FE63E4">
        <w:trPr>
          <w:trHeight w:val="675"/>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394,7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373,1</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394,7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373,1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394,7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373,1</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4</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394,7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365,4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373,1</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2 106,0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2 063,8</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2 106,0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2 063,8</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61120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2 106,0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2 063,8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1 961,7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1 879,6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1 899,0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61120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1 961,7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1 879,6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1 899,0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144,3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164,8</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61120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144,3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164,8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"Социальная поддержка граждан"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2 898,9</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"Организация отдыха и оздоровления детей"</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2 898,9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2 898,9</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2 898,9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77210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2 898,9</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77210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2 898,9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2 898,9</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Мероприятия по духовно- нравственному воспитанию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4,1</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Мероприятия по духовно- нравственному воспитанию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0,5</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0,5</w:t>
            </w:r>
          </w:p>
        </w:tc>
      </w:tr>
      <w:tr w:rsidR="004D4BA2" w:rsidRPr="004D4BA2" w:rsidTr="00FE63E4">
        <w:trPr>
          <w:trHeight w:val="13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Мероприятия по духовно- нравственному воспитанию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r w:rsidRPr="004D4BA2">
              <w:rPr>
                <w:sz w:val="16"/>
                <w:szCs w:val="16"/>
              </w:rPr>
              <w:br w:type="page"/>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Мероприятия по духовно- нравственному воспитанию </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07</w:t>
            </w:r>
          </w:p>
        </w:tc>
        <w:tc>
          <w:tcPr>
            <w:tcW w:w="475" w:type="dxa"/>
            <w:shd w:val="clear" w:color="auto" w:fill="auto"/>
            <w:noWrap/>
            <w:hideMark/>
          </w:tcPr>
          <w:p w:rsidR="004D4BA2" w:rsidRPr="004D4BA2" w:rsidRDefault="004D4BA2" w:rsidP="004D4BA2">
            <w:pPr>
              <w:rPr>
                <w:sz w:val="16"/>
                <w:szCs w:val="16"/>
              </w:rPr>
            </w:pPr>
            <w:r w:rsidRPr="004D4BA2">
              <w:rPr>
                <w:sz w:val="16"/>
                <w:szCs w:val="16"/>
              </w:rPr>
              <w:t>09</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1,6</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Культура, кинематография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55 633,8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45 279,3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48 528,2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Культура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49 069,3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39 946,3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42 833,3</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48 497,3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38 755,1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42 721,9</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48 497,3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38 755,1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42 721,9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1 290,8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культуры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1 290,8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42250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1 290,8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42250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1 290,8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700,0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700,0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25 766,6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19 361,4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26 830,7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Дворцы и дома культуры, другие учреждения культуры и средств массовой информации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61140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25 766,6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19 361,4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26 830,7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61140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25 766,6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19 361,4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26 830,7</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61140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25 766,6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19 361,4</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26 830,7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библиотечного дела"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15 083,0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14 136,2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15 191,2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Библиотеки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61160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14 812,2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14 136,2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15 191,2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61160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14 812,2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14 136,2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15 191,2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61160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14 812,2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14 136,2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15 191,2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hideMark/>
          </w:tcPr>
          <w:p w:rsidR="004D4BA2" w:rsidRPr="004D4BA2" w:rsidRDefault="004D4BA2" w:rsidP="004D4BA2">
            <w:pPr>
              <w:rPr>
                <w:sz w:val="16"/>
                <w:szCs w:val="16"/>
              </w:rPr>
            </w:pPr>
            <w:r w:rsidRPr="004D4BA2">
              <w:rPr>
                <w:sz w:val="16"/>
                <w:szCs w:val="16"/>
              </w:rPr>
              <w:t>L5197</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hideMark/>
          </w:tcPr>
          <w:p w:rsidR="004D4BA2" w:rsidRPr="004D4BA2" w:rsidRDefault="004D4BA2" w:rsidP="004D4BA2">
            <w:pPr>
              <w:rPr>
                <w:sz w:val="16"/>
                <w:szCs w:val="16"/>
              </w:rPr>
            </w:pPr>
            <w:r w:rsidRPr="004D4BA2">
              <w:rPr>
                <w:sz w:val="16"/>
                <w:szCs w:val="16"/>
              </w:rPr>
              <w:t>L5197</w:t>
            </w:r>
          </w:p>
        </w:tc>
        <w:tc>
          <w:tcPr>
            <w:tcW w:w="456" w:type="dxa"/>
            <w:shd w:val="clear" w:color="auto" w:fill="auto"/>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hideMark/>
          </w:tcPr>
          <w:p w:rsidR="004D4BA2" w:rsidRPr="004D4BA2" w:rsidRDefault="004D4BA2" w:rsidP="004D4BA2">
            <w:pPr>
              <w:rPr>
                <w:sz w:val="16"/>
                <w:szCs w:val="16"/>
              </w:rPr>
            </w:pPr>
            <w:r w:rsidRPr="004D4BA2">
              <w:rPr>
                <w:sz w:val="16"/>
                <w:szCs w:val="16"/>
              </w:rPr>
              <w:t>L5197</w:t>
            </w:r>
          </w:p>
        </w:tc>
        <w:tc>
          <w:tcPr>
            <w:tcW w:w="456" w:type="dxa"/>
            <w:shd w:val="clear" w:color="auto" w:fill="auto"/>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270,8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5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6 202,2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4 557,5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61140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5 697,2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4 557,5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61140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5 697,2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4 557,5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61140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5 697,2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4 557,5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L4670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505,1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L4670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505,1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06</w:t>
            </w:r>
          </w:p>
        </w:tc>
        <w:tc>
          <w:tcPr>
            <w:tcW w:w="652" w:type="dxa"/>
            <w:shd w:val="clear" w:color="auto" w:fill="auto"/>
            <w:noWrap/>
            <w:hideMark/>
          </w:tcPr>
          <w:p w:rsidR="004D4BA2" w:rsidRPr="004D4BA2" w:rsidRDefault="004D4BA2" w:rsidP="004D4BA2">
            <w:pPr>
              <w:rPr>
                <w:sz w:val="16"/>
                <w:szCs w:val="16"/>
              </w:rPr>
            </w:pPr>
            <w:r w:rsidRPr="004D4BA2">
              <w:rPr>
                <w:sz w:val="16"/>
                <w:szCs w:val="16"/>
              </w:rPr>
              <w:t>L4670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505,1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Региональный проект "Творческие люди"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154,6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Государственная поддержка лучших сельских учреждений культуры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55195</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55195</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55195</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103,1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55196</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55196</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А2</w:t>
            </w:r>
          </w:p>
        </w:tc>
        <w:tc>
          <w:tcPr>
            <w:tcW w:w="652" w:type="dxa"/>
            <w:shd w:val="clear" w:color="auto" w:fill="auto"/>
            <w:noWrap/>
            <w:hideMark/>
          </w:tcPr>
          <w:p w:rsidR="004D4BA2" w:rsidRPr="004D4BA2" w:rsidRDefault="004D4BA2" w:rsidP="004D4BA2">
            <w:pPr>
              <w:rPr>
                <w:sz w:val="16"/>
                <w:szCs w:val="16"/>
              </w:rPr>
            </w:pPr>
            <w:r w:rsidRPr="004D4BA2">
              <w:rPr>
                <w:sz w:val="16"/>
                <w:szCs w:val="16"/>
              </w:rPr>
              <w:t>55196</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51,5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7"/>
                <w:szCs w:val="17"/>
              </w:rPr>
            </w:pPr>
            <w:r w:rsidRPr="004D4BA2">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7"/>
                <w:szCs w:val="17"/>
              </w:rPr>
            </w:pPr>
            <w:r w:rsidRPr="004D4BA2">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7"/>
                <w:szCs w:val="17"/>
              </w:rPr>
            </w:pPr>
            <w:r w:rsidRPr="004D4BA2">
              <w:rPr>
                <w:sz w:val="17"/>
                <w:szCs w:val="17"/>
              </w:rPr>
              <w:t>Основное мероприятие "Современный облик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7"/>
                <w:szCs w:val="17"/>
              </w:rPr>
            </w:pPr>
            <w:r w:rsidRPr="004D4BA2">
              <w:rPr>
                <w:sz w:val="17"/>
                <w:szCs w:val="17"/>
              </w:rPr>
              <w:lastRenderedPageBreak/>
              <w:t>Реконструкция Дома культуры «Цементник» в р.п. Комсомольский на 400 мест</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25002</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7"/>
                <w:szCs w:val="17"/>
              </w:rPr>
            </w:pPr>
            <w:r w:rsidRPr="004D4BA2">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25002</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7"/>
                <w:szCs w:val="17"/>
              </w:rPr>
            </w:pPr>
            <w:r w:rsidRPr="004D4BA2">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25002</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1 080,0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45,0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45,0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направленные на развитие межнациональных отношений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42310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45,0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42310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45,0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24</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42310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45,0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45,0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Мероприятия по духовно- нравственному воспитанию </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Мероприятия по духовно- нравственному воспитанию </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37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42290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Приобретение имущества в  муниципальную собственность</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42430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42430</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42430</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465,0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Другие вопросы в области культуры, кинематографии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6 564,5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5 333,0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5 694,9</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6 564,5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5 333,0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5 694,9</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6 564,5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5 333,0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5 694,9</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5 838,7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4 767,9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5 060,8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обеспечению хозяйственного обслуживания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5 838,7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4 767,9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5 060,8</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5 730,1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4 658,3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4 950,0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5 730,1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4 658,3</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4 950,0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109,6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110,8</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109,6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110,8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"Развитие библиотечного дела"</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725,8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565,1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634,1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Учреждения по обеспечению хозяйственного обслуживания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725,8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565,1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634,1</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725,8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565,1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634,1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08</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05</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61020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725,8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565,1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634,1</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Социальная политика</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21 692,3</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23 796,9</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23 531,3</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Пенсионное обеспечение</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1 880,2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1 780,6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1 851,8</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1 880,2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1 780,6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1 851,8</w:t>
            </w:r>
          </w:p>
        </w:tc>
      </w:tr>
      <w:tr w:rsidR="004D4BA2" w:rsidRPr="004D4BA2" w:rsidTr="00FE63E4">
        <w:trPr>
          <w:trHeight w:val="675"/>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1 880,2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1 780,6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1 851,8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Доплаты к пенсиям муниципальных служащих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03010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1 880,2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1 780,6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1 851,8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03010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1 880,2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1 780,6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1 851,8</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Публичные нормативные социальные выплаты гражданам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01</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03010</w:t>
            </w:r>
          </w:p>
        </w:tc>
        <w:tc>
          <w:tcPr>
            <w:tcW w:w="456" w:type="dxa"/>
            <w:shd w:val="clear" w:color="auto" w:fill="auto"/>
            <w:noWrap/>
            <w:hideMark/>
          </w:tcPr>
          <w:p w:rsidR="004D4BA2" w:rsidRPr="004D4BA2" w:rsidRDefault="004D4BA2" w:rsidP="004D4BA2">
            <w:pPr>
              <w:rPr>
                <w:sz w:val="16"/>
                <w:szCs w:val="16"/>
              </w:rPr>
            </w:pPr>
            <w:r w:rsidRPr="004D4BA2">
              <w:rPr>
                <w:sz w:val="16"/>
                <w:szCs w:val="16"/>
              </w:rPr>
              <w:t>310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1 880,2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1 780,6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1 851,8</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населения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8 277,4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6 943,8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6 607,1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4 895,5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3 293,0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3 198,5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312,1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312,1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42660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312,1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42660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312,1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42660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312,1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4 583,4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3 293,0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3 198,5</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"Сохранение и укрепление здоровья школьников"</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4 583,4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3 293,0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3 198,5</w:t>
            </w:r>
          </w:p>
        </w:tc>
      </w:tr>
      <w:tr w:rsidR="004D4BA2" w:rsidRPr="004D4BA2" w:rsidTr="00FE63E4">
        <w:trPr>
          <w:trHeight w:val="1575"/>
        </w:trPr>
        <w:tc>
          <w:tcPr>
            <w:tcW w:w="3160" w:type="dxa"/>
            <w:shd w:val="clear" w:color="auto" w:fill="auto"/>
            <w:hideMark/>
          </w:tcPr>
          <w:p w:rsidR="004D4BA2" w:rsidRPr="004D4BA2" w:rsidRDefault="004D4BA2" w:rsidP="004D4BA2">
            <w:pPr>
              <w:rPr>
                <w:color w:val="000000"/>
                <w:sz w:val="16"/>
                <w:szCs w:val="16"/>
              </w:rPr>
            </w:pPr>
            <w:r w:rsidRPr="004D4BA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42470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1 147,5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42470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1 147,5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42470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1 324,4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813,0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1 147,5</w:t>
            </w:r>
          </w:p>
        </w:tc>
      </w:tr>
      <w:tr w:rsidR="004D4BA2" w:rsidRPr="004D4BA2" w:rsidTr="00FE63E4">
        <w:trPr>
          <w:trHeight w:val="2025"/>
        </w:trPr>
        <w:tc>
          <w:tcPr>
            <w:tcW w:w="3160" w:type="dxa"/>
            <w:shd w:val="clear" w:color="auto" w:fill="auto"/>
            <w:hideMark/>
          </w:tcPr>
          <w:p w:rsidR="004D4BA2" w:rsidRPr="004D4BA2" w:rsidRDefault="004D4BA2" w:rsidP="004D4BA2">
            <w:pPr>
              <w:rPr>
                <w:sz w:val="16"/>
                <w:szCs w:val="16"/>
              </w:rPr>
            </w:pPr>
            <w:r w:rsidRPr="004D4BA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42650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42650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42650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353,6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250"/>
        </w:trPr>
        <w:tc>
          <w:tcPr>
            <w:tcW w:w="3160" w:type="dxa"/>
            <w:shd w:val="clear" w:color="auto" w:fill="auto"/>
            <w:hideMark/>
          </w:tcPr>
          <w:p w:rsidR="004D4BA2" w:rsidRPr="004D4BA2" w:rsidRDefault="004D4BA2" w:rsidP="004D4BA2">
            <w:pPr>
              <w:spacing w:after="240"/>
              <w:rPr>
                <w:sz w:val="16"/>
                <w:szCs w:val="16"/>
              </w:rPr>
            </w:pPr>
            <w:r w:rsidRPr="004D4BA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77070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2 905,4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2 051,0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77070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2 905,4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2 051,0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бюджетным учреждениям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07</w:t>
            </w:r>
          </w:p>
        </w:tc>
        <w:tc>
          <w:tcPr>
            <w:tcW w:w="652" w:type="dxa"/>
            <w:shd w:val="clear" w:color="auto" w:fill="auto"/>
            <w:noWrap/>
            <w:hideMark/>
          </w:tcPr>
          <w:p w:rsidR="004D4BA2" w:rsidRPr="004D4BA2" w:rsidRDefault="004D4BA2" w:rsidP="004D4BA2">
            <w:pPr>
              <w:rPr>
                <w:sz w:val="16"/>
                <w:szCs w:val="16"/>
              </w:rPr>
            </w:pPr>
            <w:r w:rsidRPr="004D4BA2">
              <w:rPr>
                <w:sz w:val="16"/>
                <w:szCs w:val="16"/>
              </w:rPr>
              <w:t>77070</w:t>
            </w:r>
          </w:p>
        </w:tc>
        <w:tc>
          <w:tcPr>
            <w:tcW w:w="456" w:type="dxa"/>
            <w:shd w:val="clear" w:color="auto" w:fill="auto"/>
            <w:noWrap/>
            <w:hideMark/>
          </w:tcPr>
          <w:p w:rsidR="004D4BA2" w:rsidRPr="004D4BA2" w:rsidRDefault="004D4BA2" w:rsidP="004D4BA2">
            <w:pPr>
              <w:rPr>
                <w:sz w:val="16"/>
                <w:szCs w:val="16"/>
              </w:rPr>
            </w:pPr>
            <w:r w:rsidRPr="004D4BA2">
              <w:rPr>
                <w:sz w:val="16"/>
                <w:szCs w:val="16"/>
              </w:rPr>
              <w:t>610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2 905,4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2 480,0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2 051,0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1 269,7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1 538,6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1 296,4</w:t>
            </w:r>
          </w:p>
        </w:tc>
      </w:tr>
      <w:tr w:rsidR="004D4BA2" w:rsidRPr="004D4BA2" w:rsidTr="00FE63E4">
        <w:trPr>
          <w:trHeight w:val="450"/>
        </w:trPr>
        <w:tc>
          <w:tcPr>
            <w:tcW w:w="3160" w:type="dxa"/>
            <w:shd w:val="clear" w:color="auto" w:fill="auto"/>
            <w:hideMark/>
          </w:tcPr>
          <w:p w:rsidR="004D4BA2" w:rsidRPr="004D4BA2" w:rsidRDefault="004D4BA2" w:rsidP="004D4BA2">
            <w:pPr>
              <w:jc w:val="both"/>
              <w:rPr>
                <w:sz w:val="16"/>
                <w:szCs w:val="16"/>
              </w:rPr>
            </w:pPr>
            <w:r w:rsidRPr="004D4BA2">
              <w:rPr>
                <w:sz w:val="16"/>
                <w:szCs w:val="16"/>
              </w:rPr>
              <w:t>Подпрограмма "Поддержка и развитие кадрового потенциала"</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1 269,7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1 538,6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1 296,4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1 269,7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1 538,6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1 296,4</w:t>
            </w:r>
          </w:p>
        </w:tc>
      </w:tr>
      <w:tr w:rsidR="004D4BA2" w:rsidRPr="004D4BA2" w:rsidTr="00FE63E4">
        <w:trPr>
          <w:trHeight w:val="450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77190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1 269,7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1 538,6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1 296,4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77190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1 269,7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1 538,6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1 296,4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Публичные нормативные социальные выплаты гражданам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09</w:t>
            </w:r>
          </w:p>
        </w:tc>
        <w:tc>
          <w:tcPr>
            <w:tcW w:w="380" w:type="dxa"/>
            <w:shd w:val="clear" w:color="auto" w:fill="auto"/>
            <w:noWrap/>
            <w:hideMark/>
          </w:tcPr>
          <w:p w:rsidR="004D4BA2" w:rsidRPr="004D4BA2" w:rsidRDefault="004D4BA2" w:rsidP="004D4BA2">
            <w:pPr>
              <w:rPr>
                <w:sz w:val="16"/>
                <w:szCs w:val="16"/>
              </w:rPr>
            </w:pPr>
            <w:r w:rsidRPr="004D4BA2">
              <w:rPr>
                <w:sz w:val="16"/>
                <w:szCs w:val="16"/>
              </w:rPr>
              <w:t>5</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77190</w:t>
            </w:r>
          </w:p>
        </w:tc>
        <w:tc>
          <w:tcPr>
            <w:tcW w:w="456" w:type="dxa"/>
            <w:shd w:val="clear" w:color="auto" w:fill="auto"/>
            <w:noWrap/>
            <w:hideMark/>
          </w:tcPr>
          <w:p w:rsidR="004D4BA2" w:rsidRPr="004D4BA2" w:rsidRDefault="004D4BA2" w:rsidP="004D4BA2">
            <w:pPr>
              <w:rPr>
                <w:sz w:val="16"/>
                <w:szCs w:val="16"/>
              </w:rPr>
            </w:pPr>
            <w:r w:rsidRPr="004D4BA2">
              <w:rPr>
                <w:sz w:val="16"/>
                <w:szCs w:val="16"/>
              </w:rPr>
              <w:t>310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1 269,7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1 538,6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1 296,4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02040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02040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02040</w:t>
            </w:r>
          </w:p>
        </w:tc>
        <w:tc>
          <w:tcPr>
            <w:tcW w:w="456" w:type="dxa"/>
            <w:shd w:val="clear" w:color="auto" w:fill="auto"/>
            <w:noWrap/>
            <w:hideMark/>
          </w:tcPr>
          <w:p w:rsidR="004D4BA2" w:rsidRPr="004D4BA2" w:rsidRDefault="004D4BA2" w:rsidP="004D4BA2">
            <w:pPr>
              <w:rPr>
                <w:sz w:val="16"/>
                <w:szCs w:val="16"/>
              </w:rPr>
            </w:pPr>
            <w:r w:rsidRPr="004D4BA2">
              <w:rPr>
                <w:sz w:val="16"/>
                <w:szCs w:val="16"/>
              </w:rPr>
              <w:t>320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67,7</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2 044,5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жильем молодых семей"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2 044,5</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жильем молодых семей"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2 044,5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L4970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2 044,5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L4970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2 044,5</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L4970</w:t>
            </w:r>
          </w:p>
        </w:tc>
        <w:tc>
          <w:tcPr>
            <w:tcW w:w="456" w:type="dxa"/>
            <w:shd w:val="clear" w:color="auto" w:fill="auto"/>
            <w:noWrap/>
            <w:hideMark/>
          </w:tcPr>
          <w:p w:rsidR="004D4BA2" w:rsidRPr="004D4BA2" w:rsidRDefault="004D4BA2" w:rsidP="004D4BA2">
            <w:pPr>
              <w:rPr>
                <w:sz w:val="16"/>
                <w:szCs w:val="16"/>
              </w:rPr>
            </w:pPr>
            <w:r w:rsidRPr="004D4BA2">
              <w:rPr>
                <w:sz w:val="16"/>
                <w:szCs w:val="16"/>
              </w:rPr>
              <w:t>320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2 044,5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2 044,5</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Охрана семьи и детства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11 434,7</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14 972,5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14 972,4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8 443,0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8 442,7</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8 443,0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8 442,7</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8 443,0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8 442,7</w:t>
            </w:r>
          </w:p>
        </w:tc>
      </w:tr>
      <w:tr w:rsidR="004D4BA2" w:rsidRPr="004D4BA2" w:rsidTr="00FE63E4">
        <w:trPr>
          <w:trHeight w:val="5175"/>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77180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8 443,0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8 442,7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77180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8 443,0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8 442,8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8 442,7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Публичные нормативные социальные выплаты гражданам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77180</w:t>
            </w:r>
          </w:p>
        </w:tc>
        <w:tc>
          <w:tcPr>
            <w:tcW w:w="456" w:type="dxa"/>
            <w:shd w:val="clear" w:color="auto" w:fill="auto"/>
            <w:noWrap/>
            <w:hideMark/>
          </w:tcPr>
          <w:p w:rsidR="004D4BA2" w:rsidRPr="004D4BA2" w:rsidRDefault="004D4BA2" w:rsidP="004D4BA2">
            <w:pPr>
              <w:rPr>
                <w:sz w:val="16"/>
                <w:szCs w:val="16"/>
              </w:rPr>
            </w:pPr>
            <w:r w:rsidRPr="004D4BA2">
              <w:rPr>
                <w:sz w:val="16"/>
                <w:szCs w:val="16"/>
              </w:rPr>
              <w:t>310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5 580,0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5 580,0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5 580,0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02</w:t>
            </w:r>
          </w:p>
        </w:tc>
        <w:tc>
          <w:tcPr>
            <w:tcW w:w="380" w:type="dxa"/>
            <w:shd w:val="clear" w:color="auto" w:fill="auto"/>
            <w:noWrap/>
            <w:hideMark/>
          </w:tcPr>
          <w:p w:rsidR="004D4BA2" w:rsidRPr="004D4BA2" w:rsidRDefault="004D4BA2" w:rsidP="004D4BA2">
            <w:pPr>
              <w:rPr>
                <w:sz w:val="16"/>
                <w:szCs w:val="16"/>
              </w:rPr>
            </w:pPr>
            <w:r w:rsidRPr="004D4BA2">
              <w:rPr>
                <w:sz w:val="16"/>
                <w:szCs w:val="16"/>
              </w:rPr>
              <w:t>6</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77180</w:t>
            </w:r>
          </w:p>
        </w:tc>
        <w:tc>
          <w:tcPr>
            <w:tcW w:w="456" w:type="dxa"/>
            <w:shd w:val="clear" w:color="auto" w:fill="auto"/>
            <w:noWrap/>
            <w:hideMark/>
          </w:tcPr>
          <w:p w:rsidR="004D4BA2" w:rsidRPr="004D4BA2" w:rsidRDefault="004D4BA2" w:rsidP="004D4BA2">
            <w:pPr>
              <w:rPr>
                <w:sz w:val="16"/>
                <w:szCs w:val="16"/>
              </w:rPr>
            </w:pPr>
            <w:r w:rsidRPr="004D4BA2">
              <w:rPr>
                <w:sz w:val="16"/>
                <w:szCs w:val="16"/>
              </w:rPr>
              <w:t>320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2 863,0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2 862,8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2 862,7</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2 887,6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6 425,6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6 425,6</w:t>
            </w:r>
          </w:p>
        </w:tc>
      </w:tr>
      <w:tr w:rsidR="004D4BA2" w:rsidRPr="004D4BA2" w:rsidTr="00FE63E4">
        <w:trPr>
          <w:trHeight w:val="292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2 887,6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6 425,6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6 425,6</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2 887,6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6 425,6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6 425,6</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R0820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6 425,6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6 425,6</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R0820</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6 425,6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6 425,6</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R0820</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6 425,6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6 425,6</w:t>
            </w:r>
          </w:p>
        </w:tc>
      </w:tr>
      <w:tr w:rsidR="004D4BA2" w:rsidRPr="004D4BA2" w:rsidTr="00FE63E4">
        <w:trPr>
          <w:trHeight w:val="180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Z0820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2 887,6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Z0820</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2 887,6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26</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03</w:t>
            </w:r>
          </w:p>
        </w:tc>
        <w:tc>
          <w:tcPr>
            <w:tcW w:w="652" w:type="dxa"/>
            <w:shd w:val="clear" w:color="auto" w:fill="auto"/>
            <w:noWrap/>
            <w:hideMark/>
          </w:tcPr>
          <w:p w:rsidR="004D4BA2" w:rsidRPr="004D4BA2" w:rsidRDefault="004D4BA2" w:rsidP="004D4BA2">
            <w:pPr>
              <w:rPr>
                <w:sz w:val="16"/>
                <w:szCs w:val="16"/>
              </w:rPr>
            </w:pPr>
            <w:r w:rsidRPr="004D4BA2">
              <w:rPr>
                <w:sz w:val="16"/>
                <w:szCs w:val="16"/>
              </w:rPr>
              <w:t>Z0820</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2 887,6</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104,1</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104,1</w:t>
            </w:r>
          </w:p>
        </w:tc>
      </w:tr>
      <w:tr w:rsidR="004D4BA2" w:rsidRPr="004D4BA2" w:rsidTr="00FE63E4">
        <w:trPr>
          <w:trHeight w:val="2250"/>
        </w:trPr>
        <w:tc>
          <w:tcPr>
            <w:tcW w:w="3160" w:type="dxa"/>
            <w:shd w:val="clear" w:color="auto" w:fill="auto"/>
            <w:hideMark/>
          </w:tcPr>
          <w:p w:rsidR="004D4BA2" w:rsidRPr="004D4BA2" w:rsidRDefault="004D4BA2" w:rsidP="004D4BA2">
            <w:pPr>
              <w:rPr>
                <w:sz w:val="16"/>
                <w:szCs w:val="16"/>
              </w:rPr>
            </w:pPr>
            <w:r w:rsidRPr="004D4BA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77110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104,1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Социальное обеспечение и иные выплаты населению</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77110</w:t>
            </w:r>
          </w:p>
        </w:tc>
        <w:tc>
          <w:tcPr>
            <w:tcW w:w="456" w:type="dxa"/>
            <w:shd w:val="clear" w:color="auto" w:fill="auto"/>
            <w:noWrap/>
            <w:hideMark/>
          </w:tcPr>
          <w:p w:rsidR="004D4BA2" w:rsidRPr="004D4BA2" w:rsidRDefault="004D4BA2" w:rsidP="004D4BA2">
            <w:pPr>
              <w:rPr>
                <w:sz w:val="16"/>
                <w:szCs w:val="16"/>
              </w:rPr>
            </w:pPr>
            <w:r w:rsidRPr="004D4BA2">
              <w:rPr>
                <w:sz w:val="16"/>
                <w:szCs w:val="16"/>
              </w:rPr>
              <w:t>300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104,1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Публичные нормативные социальные выплаты гражданам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04</w:t>
            </w:r>
          </w:p>
        </w:tc>
        <w:tc>
          <w:tcPr>
            <w:tcW w:w="376" w:type="dxa"/>
            <w:shd w:val="clear" w:color="auto" w:fill="auto"/>
            <w:noWrap/>
            <w:hideMark/>
          </w:tcPr>
          <w:p w:rsidR="004D4BA2" w:rsidRPr="004D4BA2" w:rsidRDefault="004D4BA2" w:rsidP="004D4BA2">
            <w:pPr>
              <w:rPr>
                <w:sz w:val="16"/>
                <w:szCs w:val="16"/>
              </w:rPr>
            </w:pPr>
            <w:r w:rsidRPr="004D4BA2">
              <w:rPr>
                <w:sz w:val="16"/>
                <w:szCs w:val="16"/>
              </w:rPr>
              <w:t>89</w:t>
            </w:r>
          </w:p>
        </w:tc>
        <w:tc>
          <w:tcPr>
            <w:tcW w:w="380" w:type="dxa"/>
            <w:shd w:val="clear" w:color="auto" w:fill="auto"/>
            <w:noWrap/>
            <w:hideMark/>
          </w:tcPr>
          <w:p w:rsidR="004D4BA2" w:rsidRPr="004D4BA2" w:rsidRDefault="004D4BA2" w:rsidP="004D4BA2">
            <w:pPr>
              <w:rPr>
                <w:sz w:val="16"/>
                <w:szCs w:val="16"/>
              </w:rPr>
            </w:pPr>
            <w:r w:rsidRPr="004D4BA2">
              <w:rPr>
                <w:sz w:val="16"/>
                <w:szCs w:val="16"/>
              </w:rPr>
              <w:t>1</w:t>
            </w:r>
          </w:p>
        </w:tc>
        <w:tc>
          <w:tcPr>
            <w:tcW w:w="448" w:type="dxa"/>
            <w:shd w:val="clear" w:color="auto" w:fill="auto"/>
            <w:noWrap/>
            <w:hideMark/>
          </w:tcPr>
          <w:p w:rsidR="004D4BA2" w:rsidRPr="004D4BA2" w:rsidRDefault="004D4BA2" w:rsidP="004D4BA2">
            <w:pPr>
              <w:rPr>
                <w:sz w:val="16"/>
                <w:szCs w:val="16"/>
              </w:rPr>
            </w:pPr>
            <w:r w:rsidRPr="004D4BA2">
              <w:rPr>
                <w:sz w:val="16"/>
                <w:szCs w:val="16"/>
              </w:rPr>
              <w:t>00</w:t>
            </w:r>
          </w:p>
        </w:tc>
        <w:tc>
          <w:tcPr>
            <w:tcW w:w="652" w:type="dxa"/>
            <w:shd w:val="clear" w:color="auto" w:fill="auto"/>
            <w:noWrap/>
            <w:hideMark/>
          </w:tcPr>
          <w:p w:rsidR="004D4BA2" w:rsidRPr="004D4BA2" w:rsidRDefault="004D4BA2" w:rsidP="004D4BA2">
            <w:pPr>
              <w:rPr>
                <w:sz w:val="16"/>
                <w:szCs w:val="16"/>
              </w:rPr>
            </w:pPr>
            <w:r w:rsidRPr="004D4BA2">
              <w:rPr>
                <w:sz w:val="16"/>
                <w:szCs w:val="16"/>
              </w:rPr>
              <w:t>77110</w:t>
            </w:r>
          </w:p>
        </w:tc>
        <w:tc>
          <w:tcPr>
            <w:tcW w:w="456" w:type="dxa"/>
            <w:shd w:val="clear" w:color="auto" w:fill="auto"/>
            <w:noWrap/>
            <w:hideMark/>
          </w:tcPr>
          <w:p w:rsidR="004D4BA2" w:rsidRPr="004D4BA2" w:rsidRDefault="004D4BA2" w:rsidP="004D4BA2">
            <w:pPr>
              <w:rPr>
                <w:sz w:val="16"/>
                <w:szCs w:val="16"/>
              </w:rPr>
            </w:pPr>
            <w:r w:rsidRPr="004D4BA2">
              <w:rPr>
                <w:sz w:val="16"/>
                <w:szCs w:val="16"/>
              </w:rPr>
              <w:t>310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104,1</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104,1</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Другие вопросы в области социальной политики</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Муниципальная программа "Социальная поддержка граждан"</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"Оказание финансовой поддержки СОНКО"</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91010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91010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10</w:t>
            </w:r>
          </w:p>
        </w:tc>
        <w:tc>
          <w:tcPr>
            <w:tcW w:w="475" w:type="dxa"/>
            <w:shd w:val="clear" w:color="auto" w:fill="auto"/>
            <w:noWrap/>
            <w:hideMark/>
          </w:tcPr>
          <w:p w:rsidR="004D4BA2" w:rsidRPr="004D4BA2" w:rsidRDefault="004D4BA2" w:rsidP="004D4BA2">
            <w:pPr>
              <w:rPr>
                <w:sz w:val="16"/>
                <w:szCs w:val="16"/>
              </w:rPr>
            </w:pPr>
            <w:r w:rsidRPr="004D4BA2">
              <w:rPr>
                <w:sz w:val="16"/>
                <w:szCs w:val="16"/>
              </w:rPr>
              <w:t>06</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91010</w:t>
            </w:r>
          </w:p>
        </w:tc>
        <w:tc>
          <w:tcPr>
            <w:tcW w:w="456" w:type="dxa"/>
            <w:shd w:val="clear" w:color="auto" w:fill="auto"/>
            <w:noWrap/>
            <w:hideMark/>
          </w:tcPr>
          <w:p w:rsidR="004D4BA2" w:rsidRPr="004D4BA2" w:rsidRDefault="004D4BA2" w:rsidP="004D4BA2">
            <w:pPr>
              <w:rPr>
                <w:sz w:val="16"/>
                <w:szCs w:val="16"/>
              </w:rPr>
            </w:pPr>
            <w:r w:rsidRPr="004D4BA2">
              <w:rPr>
                <w:sz w:val="16"/>
                <w:szCs w:val="16"/>
              </w:rPr>
              <w:t>630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Физическая культура и спорт</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Физическая культура</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458,2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350,0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спорта и физической культуры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290,8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300,0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100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казенных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110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Расходы на выплаты персоналу государственных (муниципальных) органов</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120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240,8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240,8</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250,0</w:t>
            </w:r>
          </w:p>
        </w:tc>
      </w:tr>
      <w:tr w:rsidR="004D4BA2" w:rsidRPr="004D4BA2" w:rsidTr="00FE63E4">
        <w:trPr>
          <w:trHeight w:val="1350"/>
        </w:trPr>
        <w:tc>
          <w:tcPr>
            <w:tcW w:w="3160" w:type="dxa"/>
            <w:shd w:val="clear" w:color="auto" w:fill="auto"/>
            <w:hideMark/>
          </w:tcPr>
          <w:p w:rsidR="004D4BA2" w:rsidRPr="004D4BA2" w:rsidRDefault="004D4BA2" w:rsidP="004D4BA2">
            <w:pPr>
              <w:jc w:val="both"/>
              <w:rPr>
                <w:sz w:val="16"/>
                <w:szCs w:val="16"/>
              </w:rPr>
            </w:pPr>
            <w:r w:rsidRPr="004D4BA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Мероприятия в области спорта и физической культуры</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200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06</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42040</w:t>
            </w:r>
          </w:p>
        </w:tc>
        <w:tc>
          <w:tcPr>
            <w:tcW w:w="456" w:type="dxa"/>
            <w:shd w:val="clear" w:color="auto" w:fill="auto"/>
            <w:noWrap/>
            <w:hideMark/>
          </w:tcPr>
          <w:p w:rsidR="004D4BA2" w:rsidRPr="004D4BA2" w:rsidRDefault="004D4BA2" w:rsidP="004D4BA2">
            <w:pPr>
              <w:rPr>
                <w:sz w:val="16"/>
                <w:szCs w:val="16"/>
              </w:rPr>
            </w:pPr>
            <w:r w:rsidRPr="004D4BA2">
              <w:rPr>
                <w:sz w:val="16"/>
                <w:szCs w:val="16"/>
              </w:rPr>
              <w:t>240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59,2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50,0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50,0</w:t>
            </w:r>
          </w:p>
        </w:tc>
      </w:tr>
      <w:tr w:rsidR="004D4BA2" w:rsidRPr="004D4BA2" w:rsidTr="00FE63E4">
        <w:trPr>
          <w:trHeight w:val="900"/>
        </w:trPr>
        <w:tc>
          <w:tcPr>
            <w:tcW w:w="3160" w:type="dxa"/>
            <w:shd w:val="clear" w:color="auto" w:fill="auto"/>
            <w:hideMark/>
          </w:tcPr>
          <w:p w:rsidR="004D4BA2" w:rsidRPr="004D4BA2" w:rsidRDefault="004D4BA2" w:rsidP="004D4BA2">
            <w:pPr>
              <w:rPr>
                <w:sz w:val="17"/>
                <w:szCs w:val="17"/>
              </w:rPr>
            </w:pPr>
            <w:r w:rsidRPr="004D4BA2">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7"/>
                <w:szCs w:val="17"/>
              </w:rPr>
            </w:pPr>
            <w:r w:rsidRPr="004D4BA2">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450"/>
        </w:trPr>
        <w:tc>
          <w:tcPr>
            <w:tcW w:w="3160" w:type="dxa"/>
            <w:shd w:val="clear" w:color="auto" w:fill="auto"/>
            <w:hideMark/>
          </w:tcPr>
          <w:p w:rsidR="004D4BA2" w:rsidRPr="004D4BA2" w:rsidRDefault="004D4BA2" w:rsidP="004D4BA2">
            <w:pPr>
              <w:rPr>
                <w:sz w:val="17"/>
                <w:szCs w:val="17"/>
              </w:rPr>
            </w:pPr>
            <w:r w:rsidRPr="004D4BA2">
              <w:rPr>
                <w:sz w:val="17"/>
                <w:szCs w:val="17"/>
              </w:rPr>
              <w:t>Основное мероприятие "Современный облик сельских территорий"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1125"/>
        </w:trPr>
        <w:tc>
          <w:tcPr>
            <w:tcW w:w="3160" w:type="dxa"/>
            <w:shd w:val="clear" w:color="auto" w:fill="auto"/>
            <w:hideMark/>
          </w:tcPr>
          <w:p w:rsidR="004D4BA2" w:rsidRPr="004D4BA2" w:rsidRDefault="004D4BA2" w:rsidP="004D4BA2">
            <w:pPr>
              <w:rPr>
                <w:sz w:val="17"/>
                <w:szCs w:val="17"/>
              </w:rPr>
            </w:pPr>
            <w:r w:rsidRPr="004D4BA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25001</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25001</w:t>
            </w:r>
          </w:p>
        </w:tc>
        <w:tc>
          <w:tcPr>
            <w:tcW w:w="456" w:type="dxa"/>
            <w:shd w:val="clear" w:color="auto" w:fill="auto"/>
            <w:noWrap/>
            <w:hideMark/>
          </w:tcPr>
          <w:p w:rsidR="004D4BA2" w:rsidRPr="004D4BA2" w:rsidRDefault="004D4BA2" w:rsidP="004D4BA2">
            <w:pPr>
              <w:rPr>
                <w:sz w:val="16"/>
                <w:szCs w:val="16"/>
              </w:rPr>
            </w:pPr>
            <w:r w:rsidRPr="004D4BA2">
              <w:rPr>
                <w:sz w:val="16"/>
                <w:szCs w:val="16"/>
              </w:rPr>
              <w:t>400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Бюджетные инвестиции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11</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22</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04</w:t>
            </w:r>
          </w:p>
        </w:tc>
        <w:tc>
          <w:tcPr>
            <w:tcW w:w="652" w:type="dxa"/>
            <w:shd w:val="clear" w:color="auto" w:fill="auto"/>
            <w:noWrap/>
            <w:hideMark/>
          </w:tcPr>
          <w:p w:rsidR="004D4BA2" w:rsidRPr="004D4BA2" w:rsidRDefault="004D4BA2" w:rsidP="004D4BA2">
            <w:pPr>
              <w:rPr>
                <w:sz w:val="16"/>
                <w:szCs w:val="16"/>
              </w:rPr>
            </w:pPr>
            <w:r w:rsidRPr="004D4BA2">
              <w:rPr>
                <w:sz w:val="16"/>
                <w:szCs w:val="16"/>
              </w:rPr>
              <w:t>25001</w:t>
            </w:r>
          </w:p>
        </w:tc>
        <w:tc>
          <w:tcPr>
            <w:tcW w:w="456" w:type="dxa"/>
            <w:shd w:val="clear" w:color="auto" w:fill="auto"/>
            <w:noWrap/>
            <w:hideMark/>
          </w:tcPr>
          <w:p w:rsidR="004D4BA2" w:rsidRPr="004D4BA2" w:rsidRDefault="004D4BA2" w:rsidP="004D4BA2">
            <w:pPr>
              <w:rPr>
                <w:sz w:val="16"/>
                <w:szCs w:val="16"/>
              </w:rPr>
            </w:pPr>
            <w:r w:rsidRPr="004D4BA2">
              <w:rPr>
                <w:sz w:val="16"/>
                <w:szCs w:val="16"/>
              </w:rPr>
              <w:t>410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108,2</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Средства массовой информации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Периодическая печать и издательства</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"Социальная поддержка граждан" </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Подпрограмма "Поддержка социально ориентированных некоммерческих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"Оказание финансовой поддержки СОНКО"</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91010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91010</w:t>
            </w:r>
          </w:p>
        </w:tc>
        <w:tc>
          <w:tcPr>
            <w:tcW w:w="456" w:type="dxa"/>
            <w:shd w:val="clear" w:color="auto" w:fill="auto"/>
            <w:noWrap/>
            <w:hideMark/>
          </w:tcPr>
          <w:p w:rsidR="004D4BA2" w:rsidRPr="004D4BA2" w:rsidRDefault="004D4BA2" w:rsidP="004D4BA2">
            <w:pPr>
              <w:rPr>
                <w:sz w:val="16"/>
                <w:szCs w:val="16"/>
              </w:rPr>
            </w:pPr>
            <w:r w:rsidRPr="004D4BA2">
              <w:rPr>
                <w:sz w:val="16"/>
                <w:szCs w:val="16"/>
              </w:rPr>
              <w:t>600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12</w:t>
            </w:r>
          </w:p>
        </w:tc>
        <w:tc>
          <w:tcPr>
            <w:tcW w:w="475" w:type="dxa"/>
            <w:shd w:val="clear" w:color="auto" w:fill="auto"/>
            <w:noWrap/>
            <w:hideMark/>
          </w:tcPr>
          <w:p w:rsidR="004D4BA2" w:rsidRPr="004D4BA2" w:rsidRDefault="004D4BA2" w:rsidP="004D4BA2">
            <w:pPr>
              <w:rPr>
                <w:sz w:val="16"/>
                <w:szCs w:val="16"/>
              </w:rPr>
            </w:pPr>
            <w:r w:rsidRPr="004D4BA2">
              <w:rPr>
                <w:sz w:val="16"/>
                <w:szCs w:val="16"/>
              </w:rPr>
              <w:t>02</w:t>
            </w:r>
          </w:p>
        </w:tc>
        <w:tc>
          <w:tcPr>
            <w:tcW w:w="376" w:type="dxa"/>
            <w:shd w:val="clear" w:color="auto" w:fill="auto"/>
            <w:noWrap/>
            <w:hideMark/>
          </w:tcPr>
          <w:p w:rsidR="004D4BA2" w:rsidRPr="004D4BA2" w:rsidRDefault="004D4BA2" w:rsidP="004D4BA2">
            <w:pPr>
              <w:rPr>
                <w:sz w:val="16"/>
                <w:szCs w:val="16"/>
              </w:rPr>
            </w:pPr>
            <w:r w:rsidRPr="004D4BA2">
              <w:rPr>
                <w:sz w:val="16"/>
                <w:szCs w:val="16"/>
              </w:rPr>
              <w:t>03</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91010</w:t>
            </w:r>
          </w:p>
        </w:tc>
        <w:tc>
          <w:tcPr>
            <w:tcW w:w="456" w:type="dxa"/>
            <w:shd w:val="clear" w:color="auto" w:fill="auto"/>
            <w:noWrap/>
            <w:hideMark/>
          </w:tcPr>
          <w:p w:rsidR="004D4BA2" w:rsidRPr="004D4BA2" w:rsidRDefault="004D4BA2" w:rsidP="004D4BA2">
            <w:pPr>
              <w:rPr>
                <w:sz w:val="16"/>
                <w:szCs w:val="16"/>
              </w:rPr>
            </w:pPr>
            <w:r w:rsidRPr="004D4BA2">
              <w:rPr>
                <w:sz w:val="16"/>
                <w:szCs w:val="16"/>
              </w:rPr>
              <w:t>630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1 200,0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1 200,0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Обслуживание государственного (муниципального) долга</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Обслуживание государственного (муниципального) внутреннего долга</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Процентные платежи по муниципальному долгу </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41240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Обслуживание государственного (муниципального) долга</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41240</w:t>
            </w:r>
          </w:p>
        </w:tc>
        <w:tc>
          <w:tcPr>
            <w:tcW w:w="456" w:type="dxa"/>
            <w:shd w:val="clear" w:color="auto" w:fill="auto"/>
            <w:noWrap/>
            <w:hideMark/>
          </w:tcPr>
          <w:p w:rsidR="004D4BA2" w:rsidRPr="004D4BA2" w:rsidRDefault="004D4BA2" w:rsidP="004D4BA2">
            <w:pPr>
              <w:rPr>
                <w:sz w:val="16"/>
                <w:szCs w:val="16"/>
              </w:rPr>
            </w:pPr>
            <w:r w:rsidRPr="004D4BA2">
              <w:rPr>
                <w:sz w:val="16"/>
                <w:szCs w:val="16"/>
              </w:rPr>
              <w:t>700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Обслуживание муниципального долга  </w:t>
            </w:r>
          </w:p>
        </w:tc>
        <w:tc>
          <w:tcPr>
            <w:tcW w:w="460" w:type="dxa"/>
            <w:shd w:val="clear" w:color="auto" w:fill="auto"/>
            <w:noWrap/>
            <w:hideMark/>
          </w:tcPr>
          <w:p w:rsidR="004D4BA2" w:rsidRPr="004D4BA2" w:rsidRDefault="004D4BA2" w:rsidP="004D4BA2">
            <w:pPr>
              <w:rPr>
                <w:sz w:val="16"/>
                <w:szCs w:val="16"/>
              </w:rPr>
            </w:pPr>
            <w:r w:rsidRPr="004D4BA2">
              <w:rPr>
                <w:sz w:val="16"/>
                <w:szCs w:val="16"/>
              </w:rPr>
              <w:t>13</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2</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41240</w:t>
            </w:r>
          </w:p>
        </w:tc>
        <w:tc>
          <w:tcPr>
            <w:tcW w:w="456" w:type="dxa"/>
            <w:shd w:val="clear" w:color="auto" w:fill="auto"/>
            <w:noWrap/>
            <w:hideMark/>
          </w:tcPr>
          <w:p w:rsidR="004D4BA2" w:rsidRPr="004D4BA2" w:rsidRDefault="004D4BA2" w:rsidP="004D4BA2">
            <w:pPr>
              <w:rPr>
                <w:sz w:val="16"/>
                <w:szCs w:val="16"/>
              </w:rPr>
            </w:pPr>
            <w:r w:rsidRPr="004D4BA2">
              <w:rPr>
                <w:sz w:val="16"/>
                <w:szCs w:val="16"/>
              </w:rPr>
              <w:t>730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6,9</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6,7</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6,4</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 </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1 933,4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1 190,5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1 237,2</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0</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"Повышение эффективности межбюджетных отношений"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90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Дотации на выравнивание бюджетной обеспеченности поселений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44010</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44010</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Дотации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01</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01</w:t>
            </w:r>
          </w:p>
        </w:tc>
        <w:tc>
          <w:tcPr>
            <w:tcW w:w="652" w:type="dxa"/>
            <w:shd w:val="clear" w:color="auto" w:fill="auto"/>
            <w:noWrap/>
            <w:hideMark/>
          </w:tcPr>
          <w:p w:rsidR="004D4BA2" w:rsidRPr="004D4BA2" w:rsidRDefault="004D4BA2" w:rsidP="004D4BA2">
            <w:pPr>
              <w:rPr>
                <w:sz w:val="16"/>
                <w:szCs w:val="16"/>
              </w:rPr>
            </w:pPr>
            <w:r w:rsidRPr="004D4BA2">
              <w:rPr>
                <w:sz w:val="16"/>
                <w:szCs w:val="16"/>
              </w:rPr>
              <w:t>44010</w:t>
            </w:r>
          </w:p>
        </w:tc>
        <w:tc>
          <w:tcPr>
            <w:tcW w:w="456" w:type="dxa"/>
            <w:shd w:val="clear" w:color="auto" w:fill="auto"/>
            <w:noWrap/>
            <w:hideMark/>
          </w:tcPr>
          <w:p w:rsidR="004D4BA2" w:rsidRPr="004D4BA2" w:rsidRDefault="004D4BA2" w:rsidP="004D4BA2">
            <w:pPr>
              <w:rPr>
                <w:sz w:val="16"/>
                <w:szCs w:val="16"/>
              </w:rPr>
            </w:pPr>
            <w:r w:rsidRPr="004D4BA2">
              <w:rPr>
                <w:sz w:val="16"/>
                <w:szCs w:val="16"/>
              </w:rPr>
              <w:t>510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23,0</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23,0</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Прочие межбюджетные трансферты общего характера</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 </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 </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Подпрограмма "Повышение эффективности межбюджетных отношений"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 </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112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 </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1350"/>
        </w:trPr>
        <w:tc>
          <w:tcPr>
            <w:tcW w:w="3160" w:type="dxa"/>
            <w:shd w:val="clear" w:color="auto" w:fill="auto"/>
            <w:hideMark/>
          </w:tcPr>
          <w:p w:rsidR="004D4BA2" w:rsidRPr="004D4BA2" w:rsidRDefault="004D4BA2" w:rsidP="004D4BA2">
            <w:pPr>
              <w:rPr>
                <w:sz w:val="16"/>
                <w:szCs w:val="16"/>
              </w:rPr>
            </w:pPr>
            <w:r w:rsidRPr="004D4BA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44205</w:t>
            </w:r>
          </w:p>
        </w:tc>
        <w:tc>
          <w:tcPr>
            <w:tcW w:w="456" w:type="dxa"/>
            <w:shd w:val="clear" w:color="auto" w:fill="auto"/>
            <w:noWrap/>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Межбюджетные трансферты</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44205</w:t>
            </w:r>
          </w:p>
        </w:tc>
        <w:tc>
          <w:tcPr>
            <w:tcW w:w="456" w:type="dxa"/>
            <w:shd w:val="clear" w:color="auto" w:fill="auto"/>
            <w:noWrap/>
            <w:hideMark/>
          </w:tcPr>
          <w:p w:rsidR="004D4BA2" w:rsidRPr="004D4BA2" w:rsidRDefault="004D4BA2" w:rsidP="004D4BA2">
            <w:pPr>
              <w:rPr>
                <w:sz w:val="16"/>
                <w:szCs w:val="16"/>
              </w:rPr>
            </w:pPr>
            <w:r w:rsidRPr="004D4BA2">
              <w:rPr>
                <w:sz w:val="16"/>
                <w:szCs w:val="16"/>
              </w:rPr>
              <w:t>500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Субсидии</w:t>
            </w:r>
          </w:p>
        </w:tc>
        <w:tc>
          <w:tcPr>
            <w:tcW w:w="460" w:type="dxa"/>
            <w:shd w:val="clear" w:color="auto" w:fill="auto"/>
            <w:noWrap/>
            <w:hideMark/>
          </w:tcPr>
          <w:p w:rsidR="004D4BA2" w:rsidRPr="004D4BA2" w:rsidRDefault="004D4BA2" w:rsidP="004D4BA2">
            <w:pPr>
              <w:rPr>
                <w:sz w:val="16"/>
                <w:szCs w:val="16"/>
              </w:rPr>
            </w:pPr>
            <w:r w:rsidRPr="004D4BA2">
              <w:rPr>
                <w:sz w:val="16"/>
                <w:szCs w:val="16"/>
              </w:rPr>
              <w:t>14</w:t>
            </w:r>
          </w:p>
        </w:tc>
        <w:tc>
          <w:tcPr>
            <w:tcW w:w="475" w:type="dxa"/>
            <w:shd w:val="clear" w:color="auto" w:fill="auto"/>
            <w:noWrap/>
            <w:hideMark/>
          </w:tcPr>
          <w:p w:rsidR="004D4BA2" w:rsidRPr="004D4BA2" w:rsidRDefault="004D4BA2" w:rsidP="004D4BA2">
            <w:pPr>
              <w:rPr>
                <w:sz w:val="16"/>
                <w:szCs w:val="16"/>
              </w:rPr>
            </w:pPr>
            <w:r w:rsidRPr="004D4BA2">
              <w:rPr>
                <w:sz w:val="16"/>
                <w:szCs w:val="16"/>
              </w:rPr>
              <w:t>03</w:t>
            </w:r>
          </w:p>
        </w:tc>
        <w:tc>
          <w:tcPr>
            <w:tcW w:w="376" w:type="dxa"/>
            <w:shd w:val="clear" w:color="auto" w:fill="auto"/>
            <w:noWrap/>
            <w:hideMark/>
          </w:tcPr>
          <w:p w:rsidR="004D4BA2" w:rsidRPr="004D4BA2" w:rsidRDefault="004D4BA2" w:rsidP="004D4BA2">
            <w:pPr>
              <w:rPr>
                <w:sz w:val="16"/>
                <w:szCs w:val="16"/>
              </w:rPr>
            </w:pPr>
            <w:r w:rsidRPr="004D4BA2">
              <w:rPr>
                <w:sz w:val="16"/>
                <w:szCs w:val="16"/>
              </w:rPr>
              <w:t>17</w:t>
            </w:r>
          </w:p>
        </w:tc>
        <w:tc>
          <w:tcPr>
            <w:tcW w:w="380" w:type="dxa"/>
            <w:shd w:val="clear" w:color="auto" w:fill="auto"/>
            <w:noWrap/>
            <w:hideMark/>
          </w:tcPr>
          <w:p w:rsidR="004D4BA2" w:rsidRPr="004D4BA2" w:rsidRDefault="004D4BA2" w:rsidP="004D4BA2">
            <w:pPr>
              <w:rPr>
                <w:sz w:val="16"/>
                <w:szCs w:val="16"/>
              </w:rPr>
            </w:pPr>
            <w:r w:rsidRPr="004D4BA2">
              <w:rPr>
                <w:sz w:val="16"/>
                <w:szCs w:val="16"/>
              </w:rPr>
              <w:t>3</w:t>
            </w:r>
          </w:p>
        </w:tc>
        <w:tc>
          <w:tcPr>
            <w:tcW w:w="448" w:type="dxa"/>
            <w:shd w:val="clear" w:color="auto" w:fill="auto"/>
            <w:noWrap/>
            <w:hideMark/>
          </w:tcPr>
          <w:p w:rsidR="004D4BA2" w:rsidRPr="004D4BA2" w:rsidRDefault="004D4BA2" w:rsidP="004D4BA2">
            <w:pPr>
              <w:rPr>
                <w:sz w:val="16"/>
                <w:szCs w:val="16"/>
              </w:rPr>
            </w:pPr>
            <w:r w:rsidRPr="004D4BA2">
              <w:rPr>
                <w:sz w:val="16"/>
                <w:szCs w:val="16"/>
              </w:rPr>
              <w:t>02</w:t>
            </w:r>
          </w:p>
        </w:tc>
        <w:tc>
          <w:tcPr>
            <w:tcW w:w="652" w:type="dxa"/>
            <w:shd w:val="clear" w:color="auto" w:fill="auto"/>
            <w:noWrap/>
            <w:hideMark/>
          </w:tcPr>
          <w:p w:rsidR="004D4BA2" w:rsidRPr="004D4BA2" w:rsidRDefault="004D4BA2" w:rsidP="004D4BA2">
            <w:pPr>
              <w:rPr>
                <w:sz w:val="16"/>
                <w:szCs w:val="16"/>
              </w:rPr>
            </w:pPr>
            <w:r w:rsidRPr="004D4BA2">
              <w:rPr>
                <w:sz w:val="16"/>
                <w:szCs w:val="16"/>
              </w:rPr>
              <w:t>44205</w:t>
            </w:r>
          </w:p>
        </w:tc>
        <w:tc>
          <w:tcPr>
            <w:tcW w:w="456" w:type="dxa"/>
            <w:shd w:val="clear" w:color="auto" w:fill="auto"/>
            <w:noWrap/>
            <w:hideMark/>
          </w:tcPr>
          <w:p w:rsidR="004D4BA2" w:rsidRPr="004D4BA2" w:rsidRDefault="004D4BA2" w:rsidP="004D4BA2">
            <w:pPr>
              <w:rPr>
                <w:sz w:val="16"/>
                <w:szCs w:val="16"/>
              </w:rPr>
            </w:pPr>
            <w:r w:rsidRPr="004D4BA2">
              <w:rPr>
                <w:sz w:val="16"/>
                <w:szCs w:val="16"/>
              </w:rPr>
              <w:t>520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1 910,4</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1 167,5</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1 214,2</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Условно утвержденные расходы</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 </w:t>
            </w:r>
          </w:p>
        </w:tc>
        <w:tc>
          <w:tcPr>
            <w:tcW w:w="376" w:type="dxa"/>
            <w:shd w:val="clear" w:color="auto" w:fill="auto"/>
            <w:hideMark/>
          </w:tcPr>
          <w:p w:rsidR="004D4BA2" w:rsidRPr="004D4BA2" w:rsidRDefault="004D4BA2" w:rsidP="004D4BA2">
            <w:pPr>
              <w:rPr>
                <w:sz w:val="16"/>
                <w:szCs w:val="16"/>
              </w:rPr>
            </w:pPr>
            <w:r w:rsidRPr="004D4BA2">
              <w:rPr>
                <w:sz w:val="16"/>
                <w:szCs w:val="16"/>
              </w:rPr>
              <w:t> </w:t>
            </w:r>
          </w:p>
        </w:tc>
        <w:tc>
          <w:tcPr>
            <w:tcW w:w="380" w:type="dxa"/>
            <w:shd w:val="clear" w:color="auto" w:fill="auto"/>
            <w:hideMark/>
          </w:tcPr>
          <w:p w:rsidR="004D4BA2" w:rsidRPr="004D4BA2" w:rsidRDefault="004D4BA2" w:rsidP="004D4BA2">
            <w:pPr>
              <w:rPr>
                <w:sz w:val="16"/>
                <w:szCs w:val="16"/>
              </w:rPr>
            </w:pPr>
            <w:r w:rsidRPr="004D4BA2">
              <w:rPr>
                <w:sz w:val="16"/>
                <w:szCs w:val="16"/>
              </w:rPr>
              <w:t> </w:t>
            </w:r>
          </w:p>
        </w:tc>
        <w:tc>
          <w:tcPr>
            <w:tcW w:w="448" w:type="dxa"/>
            <w:shd w:val="clear" w:color="auto" w:fill="auto"/>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4 968,8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10 549,1</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rPr>
            </w:pPr>
            <w:r w:rsidRPr="004D4BA2">
              <w:rPr>
                <w:sz w:val="16"/>
                <w:szCs w:val="16"/>
              </w:rPr>
              <w:t>Условно утвержденные расходы</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 </w:t>
            </w:r>
          </w:p>
        </w:tc>
        <w:tc>
          <w:tcPr>
            <w:tcW w:w="380" w:type="dxa"/>
            <w:shd w:val="clear" w:color="auto" w:fill="auto"/>
            <w:hideMark/>
          </w:tcPr>
          <w:p w:rsidR="004D4BA2" w:rsidRPr="004D4BA2" w:rsidRDefault="004D4BA2" w:rsidP="004D4BA2">
            <w:pPr>
              <w:rPr>
                <w:sz w:val="16"/>
                <w:szCs w:val="16"/>
              </w:rPr>
            </w:pPr>
            <w:r w:rsidRPr="004D4BA2">
              <w:rPr>
                <w:sz w:val="16"/>
                <w:szCs w:val="16"/>
              </w:rPr>
              <w:t> </w:t>
            </w:r>
          </w:p>
        </w:tc>
        <w:tc>
          <w:tcPr>
            <w:tcW w:w="448" w:type="dxa"/>
            <w:shd w:val="clear" w:color="auto" w:fill="auto"/>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4 968,8</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10 549,1</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02</w:t>
            </w:r>
          </w:p>
        </w:tc>
        <w:tc>
          <w:tcPr>
            <w:tcW w:w="380" w:type="dxa"/>
            <w:shd w:val="clear" w:color="auto" w:fill="auto"/>
            <w:hideMark/>
          </w:tcPr>
          <w:p w:rsidR="004D4BA2" w:rsidRPr="004D4BA2" w:rsidRDefault="004D4BA2" w:rsidP="004D4BA2">
            <w:pPr>
              <w:rPr>
                <w:sz w:val="16"/>
                <w:szCs w:val="16"/>
              </w:rPr>
            </w:pPr>
            <w:r w:rsidRPr="004D4BA2">
              <w:rPr>
                <w:sz w:val="16"/>
                <w:szCs w:val="16"/>
              </w:rPr>
              <w:t> </w:t>
            </w:r>
          </w:p>
        </w:tc>
        <w:tc>
          <w:tcPr>
            <w:tcW w:w="448" w:type="dxa"/>
            <w:shd w:val="clear" w:color="auto" w:fill="auto"/>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3 312,6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7 032,7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02</w:t>
            </w:r>
          </w:p>
        </w:tc>
        <w:tc>
          <w:tcPr>
            <w:tcW w:w="380" w:type="dxa"/>
            <w:shd w:val="clear" w:color="auto" w:fill="auto"/>
            <w:hideMark/>
          </w:tcPr>
          <w:p w:rsidR="004D4BA2" w:rsidRPr="004D4BA2" w:rsidRDefault="004D4BA2" w:rsidP="004D4BA2">
            <w:pPr>
              <w:rPr>
                <w:sz w:val="16"/>
                <w:szCs w:val="16"/>
              </w:rPr>
            </w:pPr>
            <w:r w:rsidRPr="004D4BA2">
              <w:rPr>
                <w:sz w:val="16"/>
                <w:szCs w:val="16"/>
              </w:rPr>
              <w:t>3</w:t>
            </w:r>
          </w:p>
        </w:tc>
        <w:tc>
          <w:tcPr>
            <w:tcW w:w="448" w:type="dxa"/>
            <w:shd w:val="clear" w:color="auto" w:fill="auto"/>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3 312,6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7 032,7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02</w:t>
            </w:r>
          </w:p>
        </w:tc>
        <w:tc>
          <w:tcPr>
            <w:tcW w:w="380" w:type="dxa"/>
            <w:shd w:val="clear" w:color="auto" w:fill="auto"/>
            <w:hideMark/>
          </w:tcPr>
          <w:p w:rsidR="004D4BA2" w:rsidRPr="004D4BA2" w:rsidRDefault="004D4BA2" w:rsidP="004D4BA2">
            <w:pPr>
              <w:rPr>
                <w:sz w:val="16"/>
                <w:szCs w:val="16"/>
              </w:rPr>
            </w:pPr>
            <w:r w:rsidRPr="004D4BA2">
              <w:rPr>
                <w:sz w:val="16"/>
                <w:szCs w:val="16"/>
              </w:rPr>
              <w:t>3</w:t>
            </w:r>
          </w:p>
        </w:tc>
        <w:tc>
          <w:tcPr>
            <w:tcW w:w="448" w:type="dxa"/>
            <w:shd w:val="clear" w:color="auto" w:fill="auto"/>
            <w:hideMark/>
          </w:tcPr>
          <w:p w:rsidR="004D4BA2" w:rsidRPr="004D4BA2" w:rsidRDefault="004D4BA2" w:rsidP="004D4BA2">
            <w:pPr>
              <w:rPr>
                <w:sz w:val="16"/>
                <w:szCs w:val="16"/>
              </w:rPr>
            </w:pPr>
            <w:r w:rsidRPr="004D4BA2">
              <w:rPr>
                <w:sz w:val="16"/>
                <w:szCs w:val="16"/>
              </w:rPr>
              <w:t>01</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3 312,6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7 032,7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Условно утвержденные расходы</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02</w:t>
            </w:r>
          </w:p>
        </w:tc>
        <w:tc>
          <w:tcPr>
            <w:tcW w:w="380" w:type="dxa"/>
            <w:shd w:val="clear" w:color="auto" w:fill="auto"/>
            <w:hideMark/>
          </w:tcPr>
          <w:p w:rsidR="004D4BA2" w:rsidRPr="004D4BA2" w:rsidRDefault="004D4BA2" w:rsidP="004D4BA2">
            <w:pPr>
              <w:rPr>
                <w:sz w:val="16"/>
                <w:szCs w:val="16"/>
              </w:rPr>
            </w:pPr>
            <w:r w:rsidRPr="004D4BA2">
              <w:rPr>
                <w:sz w:val="16"/>
                <w:szCs w:val="16"/>
              </w:rPr>
              <w:t>3</w:t>
            </w:r>
          </w:p>
        </w:tc>
        <w:tc>
          <w:tcPr>
            <w:tcW w:w="448" w:type="dxa"/>
            <w:shd w:val="clear" w:color="auto" w:fill="auto"/>
            <w:hideMark/>
          </w:tcPr>
          <w:p w:rsidR="004D4BA2" w:rsidRPr="004D4BA2" w:rsidRDefault="004D4BA2" w:rsidP="004D4BA2">
            <w:pPr>
              <w:rPr>
                <w:sz w:val="16"/>
                <w:szCs w:val="16"/>
              </w:rPr>
            </w:pPr>
            <w:r w:rsidRPr="004D4BA2">
              <w:rPr>
                <w:sz w:val="16"/>
                <w:szCs w:val="16"/>
              </w:rPr>
              <w:t>01</w:t>
            </w:r>
          </w:p>
        </w:tc>
        <w:tc>
          <w:tcPr>
            <w:tcW w:w="652" w:type="dxa"/>
            <w:shd w:val="clear" w:color="auto" w:fill="auto"/>
            <w:hideMark/>
          </w:tcPr>
          <w:p w:rsidR="004D4BA2" w:rsidRPr="004D4BA2" w:rsidRDefault="004D4BA2" w:rsidP="004D4BA2">
            <w:pPr>
              <w:rPr>
                <w:sz w:val="16"/>
                <w:szCs w:val="16"/>
              </w:rPr>
            </w:pPr>
            <w:r w:rsidRPr="004D4BA2">
              <w:rPr>
                <w:sz w:val="16"/>
                <w:szCs w:val="16"/>
              </w:rPr>
              <w:t>41990</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3 312,6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7 032,7</w:t>
            </w:r>
          </w:p>
        </w:tc>
      </w:tr>
      <w:tr w:rsidR="004D4BA2" w:rsidRPr="004D4BA2" w:rsidTr="00FE63E4">
        <w:trPr>
          <w:trHeight w:val="450"/>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02</w:t>
            </w:r>
          </w:p>
        </w:tc>
        <w:tc>
          <w:tcPr>
            <w:tcW w:w="380" w:type="dxa"/>
            <w:shd w:val="clear" w:color="auto" w:fill="auto"/>
            <w:hideMark/>
          </w:tcPr>
          <w:p w:rsidR="004D4BA2" w:rsidRPr="004D4BA2" w:rsidRDefault="004D4BA2" w:rsidP="004D4BA2">
            <w:pPr>
              <w:rPr>
                <w:sz w:val="16"/>
                <w:szCs w:val="16"/>
              </w:rPr>
            </w:pPr>
            <w:r w:rsidRPr="004D4BA2">
              <w:rPr>
                <w:sz w:val="16"/>
                <w:szCs w:val="16"/>
              </w:rPr>
              <w:t>3</w:t>
            </w:r>
          </w:p>
        </w:tc>
        <w:tc>
          <w:tcPr>
            <w:tcW w:w="448" w:type="dxa"/>
            <w:shd w:val="clear" w:color="auto" w:fill="auto"/>
            <w:hideMark/>
          </w:tcPr>
          <w:p w:rsidR="004D4BA2" w:rsidRPr="004D4BA2" w:rsidRDefault="004D4BA2" w:rsidP="004D4BA2">
            <w:pPr>
              <w:rPr>
                <w:sz w:val="16"/>
                <w:szCs w:val="16"/>
              </w:rPr>
            </w:pPr>
            <w:r w:rsidRPr="004D4BA2">
              <w:rPr>
                <w:sz w:val="16"/>
                <w:szCs w:val="16"/>
              </w:rPr>
              <w:t>01</w:t>
            </w:r>
          </w:p>
        </w:tc>
        <w:tc>
          <w:tcPr>
            <w:tcW w:w="652" w:type="dxa"/>
            <w:shd w:val="clear" w:color="auto" w:fill="auto"/>
            <w:hideMark/>
          </w:tcPr>
          <w:p w:rsidR="004D4BA2" w:rsidRPr="004D4BA2" w:rsidRDefault="004D4BA2" w:rsidP="004D4BA2">
            <w:pPr>
              <w:rPr>
                <w:sz w:val="16"/>
                <w:szCs w:val="16"/>
              </w:rPr>
            </w:pPr>
            <w:r w:rsidRPr="004D4BA2">
              <w:rPr>
                <w:sz w:val="16"/>
                <w:szCs w:val="16"/>
              </w:rPr>
              <w:t>41990</w:t>
            </w:r>
          </w:p>
        </w:tc>
        <w:tc>
          <w:tcPr>
            <w:tcW w:w="456" w:type="dxa"/>
            <w:shd w:val="clear" w:color="auto" w:fill="auto"/>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3 312,6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7 032,7</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Резервные средства</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02</w:t>
            </w:r>
          </w:p>
        </w:tc>
        <w:tc>
          <w:tcPr>
            <w:tcW w:w="380" w:type="dxa"/>
            <w:shd w:val="clear" w:color="auto" w:fill="auto"/>
            <w:hideMark/>
          </w:tcPr>
          <w:p w:rsidR="004D4BA2" w:rsidRPr="004D4BA2" w:rsidRDefault="004D4BA2" w:rsidP="004D4BA2">
            <w:pPr>
              <w:rPr>
                <w:sz w:val="16"/>
                <w:szCs w:val="16"/>
              </w:rPr>
            </w:pPr>
            <w:r w:rsidRPr="004D4BA2">
              <w:rPr>
                <w:sz w:val="16"/>
                <w:szCs w:val="16"/>
              </w:rPr>
              <w:t>3</w:t>
            </w:r>
          </w:p>
        </w:tc>
        <w:tc>
          <w:tcPr>
            <w:tcW w:w="448" w:type="dxa"/>
            <w:shd w:val="clear" w:color="auto" w:fill="auto"/>
            <w:hideMark/>
          </w:tcPr>
          <w:p w:rsidR="004D4BA2" w:rsidRPr="004D4BA2" w:rsidRDefault="004D4BA2" w:rsidP="004D4BA2">
            <w:pPr>
              <w:rPr>
                <w:sz w:val="16"/>
                <w:szCs w:val="16"/>
              </w:rPr>
            </w:pPr>
            <w:r w:rsidRPr="004D4BA2">
              <w:rPr>
                <w:sz w:val="16"/>
                <w:szCs w:val="16"/>
              </w:rPr>
              <w:t>01</w:t>
            </w:r>
          </w:p>
        </w:tc>
        <w:tc>
          <w:tcPr>
            <w:tcW w:w="652" w:type="dxa"/>
            <w:shd w:val="clear" w:color="auto" w:fill="auto"/>
            <w:hideMark/>
          </w:tcPr>
          <w:p w:rsidR="004D4BA2" w:rsidRPr="004D4BA2" w:rsidRDefault="004D4BA2" w:rsidP="004D4BA2">
            <w:pPr>
              <w:rPr>
                <w:sz w:val="16"/>
                <w:szCs w:val="16"/>
              </w:rPr>
            </w:pPr>
            <w:r w:rsidRPr="004D4BA2">
              <w:rPr>
                <w:sz w:val="16"/>
                <w:szCs w:val="16"/>
              </w:rPr>
              <w:t>41990</w:t>
            </w:r>
          </w:p>
        </w:tc>
        <w:tc>
          <w:tcPr>
            <w:tcW w:w="456" w:type="dxa"/>
            <w:shd w:val="clear" w:color="auto" w:fill="auto"/>
            <w:hideMark/>
          </w:tcPr>
          <w:p w:rsidR="004D4BA2" w:rsidRPr="004D4BA2" w:rsidRDefault="004D4BA2" w:rsidP="004D4BA2">
            <w:pPr>
              <w:rPr>
                <w:sz w:val="16"/>
                <w:szCs w:val="16"/>
              </w:rPr>
            </w:pPr>
            <w:r w:rsidRPr="004D4BA2">
              <w:rPr>
                <w:sz w:val="16"/>
                <w:szCs w:val="16"/>
              </w:rPr>
              <w:t>870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3 312,6</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7 032,7</w:t>
            </w:r>
          </w:p>
        </w:tc>
      </w:tr>
      <w:tr w:rsidR="004D4BA2" w:rsidRPr="004D4BA2" w:rsidTr="00FE63E4">
        <w:trPr>
          <w:trHeight w:val="67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05</w:t>
            </w:r>
          </w:p>
        </w:tc>
        <w:tc>
          <w:tcPr>
            <w:tcW w:w="380" w:type="dxa"/>
            <w:shd w:val="clear" w:color="auto" w:fill="auto"/>
            <w:hideMark/>
          </w:tcPr>
          <w:p w:rsidR="004D4BA2" w:rsidRPr="004D4BA2" w:rsidRDefault="004D4BA2" w:rsidP="004D4BA2">
            <w:pPr>
              <w:rPr>
                <w:sz w:val="16"/>
                <w:szCs w:val="16"/>
              </w:rPr>
            </w:pPr>
            <w:r w:rsidRPr="004D4BA2">
              <w:rPr>
                <w:sz w:val="16"/>
                <w:szCs w:val="16"/>
              </w:rPr>
              <w:t>0</w:t>
            </w:r>
          </w:p>
        </w:tc>
        <w:tc>
          <w:tcPr>
            <w:tcW w:w="448" w:type="dxa"/>
            <w:shd w:val="clear" w:color="auto" w:fill="auto"/>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1 656,2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3 516,4</w:t>
            </w:r>
          </w:p>
        </w:tc>
      </w:tr>
      <w:tr w:rsidR="004D4BA2" w:rsidRPr="004D4BA2" w:rsidTr="00FE63E4">
        <w:trPr>
          <w:trHeight w:val="255"/>
        </w:trPr>
        <w:tc>
          <w:tcPr>
            <w:tcW w:w="3160" w:type="dxa"/>
            <w:shd w:val="clear" w:color="auto" w:fill="auto"/>
            <w:hideMark/>
          </w:tcPr>
          <w:p w:rsidR="004D4BA2" w:rsidRPr="004D4BA2" w:rsidRDefault="004D4BA2" w:rsidP="004D4BA2">
            <w:pPr>
              <w:rPr>
                <w:sz w:val="16"/>
                <w:szCs w:val="16"/>
                <w14:shadow w14:blurRad="50800" w14:dist="38100" w14:dir="2700000" w14:sx="100000" w14:sy="100000" w14:kx="0" w14:ky="0" w14:algn="tl">
                  <w14:srgbClr w14:val="000000">
                    <w14:alpha w14:val="60000"/>
                  </w14:srgbClr>
                </w14:shadow>
              </w:rPr>
            </w:pPr>
            <w:r w:rsidRPr="004D4BA2">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05</w:t>
            </w:r>
          </w:p>
        </w:tc>
        <w:tc>
          <w:tcPr>
            <w:tcW w:w="380" w:type="dxa"/>
            <w:shd w:val="clear" w:color="auto" w:fill="auto"/>
            <w:hideMark/>
          </w:tcPr>
          <w:p w:rsidR="004D4BA2" w:rsidRPr="004D4BA2" w:rsidRDefault="004D4BA2" w:rsidP="004D4BA2">
            <w:pPr>
              <w:rPr>
                <w:sz w:val="16"/>
                <w:szCs w:val="16"/>
              </w:rPr>
            </w:pPr>
            <w:r w:rsidRPr="004D4BA2">
              <w:rPr>
                <w:sz w:val="16"/>
                <w:szCs w:val="16"/>
              </w:rPr>
              <w:t>1</w:t>
            </w:r>
          </w:p>
        </w:tc>
        <w:tc>
          <w:tcPr>
            <w:tcW w:w="448" w:type="dxa"/>
            <w:shd w:val="clear" w:color="auto" w:fill="auto"/>
            <w:hideMark/>
          </w:tcPr>
          <w:p w:rsidR="004D4BA2" w:rsidRPr="004D4BA2" w:rsidRDefault="004D4BA2" w:rsidP="004D4BA2">
            <w:pPr>
              <w:rPr>
                <w:sz w:val="16"/>
                <w:szCs w:val="16"/>
              </w:rPr>
            </w:pPr>
            <w:r w:rsidRPr="004D4BA2">
              <w:rPr>
                <w:sz w:val="16"/>
                <w:szCs w:val="16"/>
              </w:rPr>
              <w:t> </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1 656,2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3 516,4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Основное мероприятие "Дополнительное образование детей"</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05</w:t>
            </w:r>
          </w:p>
        </w:tc>
        <w:tc>
          <w:tcPr>
            <w:tcW w:w="380" w:type="dxa"/>
            <w:shd w:val="clear" w:color="auto" w:fill="auto"/>
            <w:hideMark/>
          </w:tcPr>
          <w:p w:rsidR="004D4BA2" w:rsidRPr="004D4BA2" w:rsidRDefault="004D4BA2" w:rsidP="004D4BA2">
            <w:pPr>
              <w:rPr>
                <w:sz w:val="16"/>
                <w:szCs w:val="16"/>
              </w:rPr>
            </w:pPr>
            <w:r w:rsidRPr="004D4BA2">
              <w:rPr>
                <w:sz w:val="16"/>
                <w:szCs w:val="16"/>
              </w:rPr>
              <w:t>1</w:t>
            </w:r>
          </w:p>
        </w:tc>
        <w:tc>
          <w:tcPr>
            <w:tcW w:w="448" w:type="dxa"/>
            <w:shd w:val="clear" w:color="auto" w:fill="auto"/>
            <w:hideMark/>
          </w:tcPr>
          <w:p w:rsidR="004D4BA2" w:rsidRPr="004D4BA2" w:rsidRDefault="004D4BA2" w:rsidP="004D4BA2">
            <w:pPr>
              <w:rPr>
                <w:sz w:val="16"/>
                <w:szCs w:val="16"/>
              </w:rPr>
            </w:pPr>
            <w:r w:rsidRPr="004D4BA2">
              <w:rPr>
                <w:sz w:val="16"/>
                <w:szCs w:val="16"/>
              </w:rPr>
              <w:t>05</w:t>
            </w:r>
          </w:p>
        </w:tc>
        <w:tc>
          <w:tcPr>
            <w:tcW w:w="652" w:type="dxa"/>
            <w:shd w:val="clear" w:color="auto" w:fill="auto"/>
            <w:hideMark/>
          </w:tcPr>
          <w:p w:rsidR="004D4BA2" w:rsidRPr="004D4BA2" w:rsidRDefault="004D4BA2" w:rsidP="004D4BA2">
            <w:pPr>
              <w:rPr>
                <w:sz w:val="16"/>
                <w:szCs w:val="16"/>
              </w:rPr>
            </w:pPr>
            <w:r w:rsidRPr="004D4BA2">
              <w:rPr>
                <w:sz w:val="16"/>
                <w:szCs w:val="16"/>
              </w:rPr>
              <w:t> </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1 656,2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3 516,4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Условно утвержденные расходы</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05</w:t>
            </w:r>
          </w:p>
        </w:tc>
        <w:tc>
          <w:tcPr>
            <w:tcW w:w="380" w:type="dxa"/>
            <w:shd w:val="clear" w:color="auto" w:fill="auto"/>
            <w:hideMark/>
          </w:tcPr>
          <w:p w:rsidR="004D4BA2" w:rsidRPr="004D4BA2" w:rsidRDefault="004D4BA2" w:rsidP="004D4BA2">
            <w:pPr>
              <w:rPr>
                <w:sz w:val="16"/>
                <w:szCs w:val="16"/>
              </w:rPr>
            </w:pPr>
            <w:r w:rsidRPr="004D4BA2">
              <w:rPr>
                <w:sz w:val="16"/>
                <w:szCs w:val="16"/>
              </w:rPr>
              <w:t>1</w:t>
            </w:r>
          </w:p>
        </w:tc>
        <w:tc>
          <w:tcPr>
            <w:tcW w:w="448" w:type="dxa"/>
            <w:shd w:val="clear" w:color="auto" w:fill="auto"/>
            <w:hideMark/>
          </w:tcPr>
          <w:p w:rsidR="004D4BA2" w:rsidRPr="004D4BA2" w:rsidRDefault="004D4BA2" w:rsidP="004D4BA2">
            <w:pPr>
              <w:rPr>
                <w:sz w:val="16"/>
                <w:szCs w:val="16"/>
              </w:rPr>
            </w:pPr>
            <w:r w:rsidRPr="004D4BA2">
              <w:rPr>
                <w:sz w:val="16"/>
                <w:szCs w:val="16"/>
              </w:rPr>
              <w:t>05</w:t>
            </w:r>
          </w:p>
        </w:tc>
        <w:tc>
          <w:tcPr>
            <w:tcW w:w="652" w:type="dxa"/>
            <w:shd w:val="clear" w:color="auto" w:fill="auto"/>
            <w:hideMark/>
          </w:tcPr>
          <w:p w:rsidR="004D4BA2" w:rsidRPr="004D4BA2" w:rsidRDefault="004D4BA2" w:rsidP="004D4BA2">
            <w:pPr>
              <w:rPr>
                <w:sz w:val="16"/>
                <w:szCs w:val="16"/>
              </w:rPr>
            </w:pPr>
            <w:r w:rsidRPr="004D4BA2">
              <w:rPr>
                <w:sz w:val="16"/>
                <w:szCs w:val="16"/>
              </w:rPr>
              <w:t>41990</w:t>
            </w:r>
          </w:p>
        </w:tc>
        <w:tc>
          <w:tcPr>
            <w:tcW w:w="456" w:type="dxa"/>
            <w:shd w:val="clear" w:color="auto" w:fill="auto"/>
            <w:hideMark/>
          </w:tcPr>
          <w:p w:rsidR="004D4BA2" w:rsidRPr="004D4BA2" w:rsidRDefault="004D4BA2" w:rsidP="004D4BA2">
            <w:pPr>
              <w:rPr>
                <w:sz w:val="16"/>
                <w:szCs w:val="16"/>
              </w:rPr>
            </w:pPr>
            <w:r w:rsidRPr="004D4BA2">
              <w:rPr>
                <w:sz w:val="16"/>
                <w:szCs w:val="16"/>
              </w:rPr>
              <w:t> </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1 656,2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3 516,4</w:t>
            </w:r>
          </w:p>
        </w:tc>
      </w:tr>
      <w:tr w:rsidR="004D4BA2" w:rsidRPr="004D4BA2" w:rsidTr="00FE63E4">
        <w:trPr>
          <w:trHeight w:val="450"/>
        </w:trPr>
        <w:tc>
          <w:tcPr>
            <w:tcW w:w="3160" w:type="dxa"/>
            <w:shd w:val="clear" w:color="auto" w:fill="auto"/>
            <w:vAlign w:val="bottom"/>
            <w:hideMark/>
          </w:tcPr>
          <w:p w:rsidR="004D4BA2" w:rsidRPr="004D4BA2" w:rsidRDefault="004D4BA2" w:rsidP="004D4BA2">
            <w:pPr>
              <w:rPr>
                <w:sz w:val="16"/>
                <w:szCs w:val="16"/>
              </w:rPr>
            </w:pPr>
            <w:r w:rsidRPr="004D4BA2">
              <w:rPr>
                <w:sz w:val="16"/>
                <w:szCs w:val="16"/>
              </w:rPr>
              <w:t>Иные бюджетные ассигнования</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05</w:t>
            </w:r>
          </w:p>
        </w:tc>
        <w:tc>
          <w:tcPr>
            <w:tcW w:w="380" w:type="dxa"/>
            <w:shd w:val="clear" w:color="auto" w:fill="auto"/>
            <w:hideMark/>
          </w:tcPr>
          <w:p w:rsidR="004D4BA2" w:rsidRPr="004D4BA2" w:rsidRDefault="004D4BA2" w:rsidP="004D4BA2">
            <w:pPr>
              <w:rPr>
                <w:sz w:val="16"/>
                <w:szCs w:val="16"/>
              </w:rPr>
            </w:pPr>
            <w:r w:rsidRPr="004D4BA2">
              <w:rPr>
                <w:sz w:val="16"/>
                <w:szCs w:val="16"/>
              </w:rPr>
              <w:t>1</w:t>
            </w:r>
          </w:p>
        </w:tc>
        <w:tc>
          <w:tcPr>
            <w:tcW w:w="448" w:type="dxa"/>
            <w:shd w:val="clear" w:color="auto" w:fill="auto"/>
            <w:hideMark/>
          </w:tcPr>
          <w:p w:rsidR="004D4BA2" w:rsidRPr="004D4BA2" w:rsidRDefault="004D4BA2" w:rsidP="004D4BA2">
            <w:pPr>
              <w:rPr>
                <w:sz w:val="16"/>
                <w:szCs w:val="16"/>
              </w:rPr>
            </w:pPr>
            <w:r w:rsidRPr="004D4BA2">
              <w:rPr>
                <w:sz w:val="16"/>
                <w:szCs w:val="16"/>
              </w:rPr>
              <w:t>05</w:t>
            </w:r>
          </w:p>
        </w:tc>
        <w:tc>
          <w:tcPr>
            <w:tcW w:w="652" w:type="dxa"/>
            <w:shd w:val="clear" w:color="auto" w:fill="auto"/>
            <w:hideMark/>
          </w:tcPr>
          <w:p w:rsidR="004D4BA2" w:rsidRPr="004D4BA2" w:rsidRDefault="004D4BA2" w:rsidP="004D4BA2">
            <w:pPr>
              <w:rPr>
                <w:sz w:val="16"/>
                <w:szCs w:val="16"/>
              </w:rPr>
            </w:pPr>
            <w:r w:rsidRPr="004D4BA2">
              <w:rPr>
                <w:sz w:val="16"/>
                <w:szCs w:val="16"/>
              </w:rPr>
              <w:t>41990</w:t>
            </w:r>
          </w:p>
        </w:tc>
        <w:tc>
          <w:tcPr>
            <w:tcW w:w="456" w:type="dxa"/>
            <w:shd w:val="clear" w:color="auto" w:fill="auto"/>
            <w:hideMark/>
          </w:tcPr>
          <w:p w:rsidR="004D4BA2" w:rsidRPr="004D4BA2" w:rsidRDefault="004D4BA2" w:rsidP="004D4BA2">
            <w:pPr>
              <w:rPr>
                <w:sz w:val="16"/>
                <w:szCs w:val="16"/>
              </w:rPr>
            </w:pPr>
            <w:r w:rsidRPr="004D4BA2">
              <w:rPr>
                <w:sz w:val="16"/>
                <w:szCs w:val="16"/>
              </w:rPr>
              <w:t>800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1 656,2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3 516,4</w:t>
            </w:r>
          </w:p>
        </w:tc>
      </w:tr>
      <w:tr w:rsidR="004D4BA2" w:rsidRPr="004D4BA2" w:rsidTr="00FE63E4">
        <w:trPr>
          <w:trHeight w:val="450"/>
        </w:trPr>
        <w:tc>
          <w:tcPr>
            <w:tcW w:w="3160" w:type="dxa"/>
            <w:shd w:val="clear" w:color="auto" w:fill="auto"/>
            <w:hideMark/>
          </w:tcPr>
          <w:p w:rsidR="004D4BA2" w:rsidRPr="004D4BA2" w:rsidRDefault="004D4BA2" w:rsidP="004D4BA2">
            <w:pPr>
              <w:rPr>
                <w:sz w:val="16"/>
                <w:szCs w:val="16"/>
              </w:rPr>
            </w:pPr>
            <w:r w:rsidRPr="004D4BA2">
              <w:rPr>
                <w:sz w:val="16"/>
                <w:szCs w:val="16"/>
              </w:rPr>
              <w:t>Резервные средства</w:t>
            </w:r>
          </w:p>
        </w:tc>
        <w:tc>
          <w:tcPr>
            <w:tcW w:w="460" w:type="dxa"/>
            <w:shd w:val="clear" w:color="auto" w:fill="auto"/>
            <w:hideMark/>
          </w:tcPr>
          <w:p w:rsidR="004D4BA2" w:rsidRPr="004D4BA2" w:rsidRDefault="004D4BA2" w:rsidP="004D4BA2">
            <w:pPr>
              <w:rPr>
                <w:sz w:val="16"/>
                <w:szCs w:val="16"/>
              </w:rPr>
            </w:pPr>
            <w:r w:rsidRPr="004D4BA2">
              <w:rPr>
                <w:sz w:val="16"/>
                <w:szCs w:val="16"/>
              </w:rPr>
              <w:t>99</w:t>
            </w:r>
          </w:p>
        </w:tc>
        <w:tc>
          <w:tcPr>
            <w:tcW w:w="475" w:type="dxa"/>
            <w:shd w:val="clear" w:color="auto" w:fill="auto"/>
            <w:hideMark/>
          </w:tcPr>
          <w:p w:rsidR="004D4BA2" w:rsidRPr="004D4BA2" w:rsidRDefault="004D4BA2" w:rsidP="004D4BA2">
            <w:pPr>
              <w:rPr>
                <w:sz w:val="16"/>
                <w:szCs w:val="16"/>
              </w:rPr>
            </w:pPr>
            <w:r w:rsidRPr="004D4BA2">
              <w:rPr>
                <w:sz w:val="16"/>
                <w:szCs w:val="16"/>
              </w:rPr>
              <w:t>99</w:t>
            </w:r>
          </w:p>
        </w:tc>
        <w:tc>
          <w:tcPr>
            <w:tcW w:w="376" w:type="dxa"/>
            <w:shd w:val="clear" w:color="auto" w:fill="auto"/>
            <w:hideMark/>
          </w:tcPr>
          <w:p w:rsidR="004D4BA2" w:rsidRPr="004D4BA2" w:rsidRDefault="004D4BA2" w:rsidP="004D4BA2">
            <w:pPr>
              <w:rPr>
                <w:sz w:val="16"/>
                <w:szCs w:val="16"/>
              </w:rPr>
            </w:pPr>
            <w:r w:rsidRPr="004D4BA2">
              <w:rPr>
                <w:sz w:val="16"/>
                <w:szCs w:val="16"/>
              </w:rPr>
              <w:t>05</w:t>
            </w:r>
          </w:p>
        </w:tc>
        <w:tc>
          <w:tcPr>
            <w:tcW w:w="380" w:type="dxa"/>
            <w:shd w:val="clear" w:color="auto" w:fill="auto"/>
            <w:hideMark/>
          </w:tcPr>
          <w:p w:rsidR="004D4BA2" w:rsidRPr="004D4BA2" w:rsidRDefault="004D4BA2" w:rsidP="004D4BA2">
            <w:pPr>
              <w:rPr>
                <w:sz w:val="16"/>
                <w:szCs w:val="16"/>
              </w:rPr>
            </w:pPr>
            <w:r w:rsidRPr="004D4BA2">
              <w:rPr>
                <w:sz w:val="16"/>
                <w:szCs w:val="16"/>
              </w:rPr>
              <w:t>1</w:t>
            </w:r>
          </w:p>
        </w:tc>
        <w:tc>
          <w:tcPr>
            <w:tcW w:w="448" w:type="dxa"/>
            <w:shd w:val="clear" w:color="auto" w:fill="auto"/>
            <w:hideMark/>
          </w:tcPr>
          <w:p w:rsidR="004D4BA2" w:rsidRPr="004D4BA2" w:rsidRDefault="004D4BA2" w:rsidP="004D4BA2">
            <w:pPr>
              <w:rPr>
                <w:sz w:val="16"/>
                <w:szCs w:val="16"/>
              </w:rPr>
            </w:pPr>
            <w:r w:rsidRPr="004D4BA2">
              <w:rPr>
                <w:sz w:val="16"/>
                <w:szCs w:val="16"/>
              </w:rPr>
              <w:t>05</w:t>
            </w:r>
          </w:p>
        </w:tc>
        <w:tc>
          <w:tcPr>
            <w:tcW w:w="652" w:type="dxa"/>
            <w:shd w:val="clear" w:color="auto" w:fill="auto"/>
            <w:hideMark/>
          </w:tcPr>
          <w:p w:rsidR="004D4BA2" w:rsidRPr="004D4BA2" w:rsidRDefault="004D4BA2" w:rsidP="004D4BA2">
            <w:pPr>
              <w:rPr>
                <w:sz w:val="16"/>
                <w:szCs w:val="16"/>
              </w:rPr>
            </w:pPr>
            <w:r w:rsidRPr="004D4BA2">
              <w:rPr>
                <w:sz w:val="16"/>
                <w:szCs w:val="16"/>
              </w:rPr>
              <w:t>41990</w:t>
            </w:r>
          </w:p>
        </w:tc>
        <w:tc>
          <w:tcPr>
            <w:tcW w:w="456" w:type="dxa"/>
            <w:shd w:val="clear" w:color="auto" w:fill="auto"/>
            <w:hideMark/>
          </w:tcPr>
          <w:p w:rsidR="004D4BA2" w:rsidRPr="004D4BA2" w:rsidRDefault="004D4BA2" w:rsidP="004D4BA2">
            <w:pPr>
              <w:rPr>
                <w:sz w:val="16"/>
                <w:szCs w:val="16"/>
              </w:rPr>
            </w:pPr>
            <w:r w:rsidRPr="004D4BA2">
              <w:rPr>
                <w:sz w:val="16"/>
                <w:szCs w:val="16"/>
              </w:rPr>
              <w:t>870</w:t>
            </w:r>
          </w:p>
        </w:tc>
        <w:tc>
          <w:tcPr>
            <w:tcW w:w="1243" w:type="dxa"/>
            <w:shd w:val="clear" w:color="auto" w:fill="auto"/>
            <w:noWrap/>
            <w:hideMark/>
          </w:tcPr>
          <w:p w:rsidR="004D4BA2" w:rsidRPr="004D4BA2" w:rsidRDefault="004D4BA2" w:rsidP="004D4BA2">
            <w:pPr>
              <w:jc w:val="right"/>
              <w:rPr>
                <w:sz w:val="16"/>
                <w:szCs w:val="16"/>
              </w:rPr>
            </w:pPr>
            <w:r w:rsidRPr="004D4BA2">
              <w:rPr>
                <w:sz w:val="16"/>
                <w:szCs w:val="16"/>
              </w:rPr>
              <w:t>0,0</w:t>
            </w:r>
          </w:p>
        </w:tc>
        <w:tc>
          <w:tcPr>
            <w:tcW w:w="1417" w:type="dxa"/>
            <w:shd w:val="clear" w:color="auto" w:fill="auto"/>
            <w:noWrap/>
            <w:hideMark/>
          </w:tcPr>
          <w:p w:rsidR="004D4BA2" w:rsidRPr="004D4BA2" w:rsidRDefault="004D4BA2" w:rsidP="004D4BA2">
            <w:pPr>
              <w:jc w:val="right"/>
              <w:rPr>
                <w:sz w:val="16"/>
                <w:szCs w:val="16"/>
              </w:rPr>
            </w:pPr>
            <w:r w:rsidRPr="004D4BA2">
              <w:rPr>
                <w:sz w:val="16"/>
                <w:szCs w:val="16"/>
              </w:rPr>
              <w:t>1 656,2</w:t>
            </w:r>
          </w:p>
        </w:tc>
        <w:tc>
          <w:tcPr>
            <w:tcW w:w="1560" w:type="dxa"/>
            <w:shd w:val="clear" w:color="auto" w:fill="auto"/>
            <w:noWrap/>
            <w:hideMark/>
          </w:tcPr>
          <w:p w:rsidR="004D4BA2" w:rsidRPr="004D4BA2" w:rsidRDefault="004D4BA2" w:rsidP="004D4BA2">
            <w:pPr>
              <w:jc w:val="right"/>
              <w:rPr>
                <w:sz w:val="16"/>
                <w:szCs w:val="16"/>
              </w:rPr>
            </w:pPr>
            <w:r w:rsidRPr="004D4BA2">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B4650D">
        <w:t>5</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 xml:space="preserve">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w:t>
      </w:r>
      <w:r w:rsidRPr="00A5601A">
        <w:lastRenderedPageBreak/>
        <w:t>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76"/>
        <w:gridCol w:w="371"/>
        <w:gridCol w:w="421"/>
        <w:gridCol w:w="820"/>
        <w:gridCol w:w="20"/>
        <w:gridCol w:w="740"/>
        <w:gridCol w:w="20"/>
        <w:gridCol w:w="592"/>
        <w:gridCol w:w="20"/>
        <w:gridCol w:w="548"/>
        <w:gridCol w:w="20"/>
        <w:gridCol w:w="495"/>
        <w:gridCol w:w="20"/>
        <w:gridCol w:w="949"/>
        <w:gridCol w:w="20"/>
        <w:gridCol w:w="1017"/>
        <w:gridCol w:w="993"/>
      </w:tblGrid>
      <w:tr w:rsidR="00AC5931" w:rsidRPr="00AC5931" w:rsidTr="004B6829">
        <w:trPr>
          <w:trHeight w:val="255"/>
        </w:trPr>
        <w:tc>
          <w:tcPr>
            <w:tcW w:w="3185" w:type="dxa"/>
            <w:vMerge w:val="restart"/>
            <w:shd w:val="clear" w:color="000000" w:fill="FFFFFF"/>
            <w:hideMark/>
          </w:tcPr>
          <w:p w:rsidR="00AC5931" w:rsidRPr="00AC5931" w:rsidRDefault="00AC5931" w:rsidP="00AC5931">
            <w:pPr>
              <w:jc w:val="center"/>
              <w:rPr>
                <w:sz w:val="16"/>
                <w:szCs w:val="16"/>
              </w:rPr>
            </w:pPr>
            <w:r w:rsidRPr="00AC5931">
              <w:rPr>
                <w:sz w:val="16"/>
                <w:szCs w:val="16"/>
              </w:rPr>
              <w:t>Наименование</w:t>
            </w:r>
          </w:p>
        </w:tc>
        <w:tc>
          <w:tcPr>
            <w:tcW w:w="2008" w:type="dxa"/>
            <w:gridSpan w:val="5"/>
            <w:vMerge w:val="restart"/>
            <w:shd w:val="clear" w:color="000000" w:fill="FFFFFF"/>
            <w:hideMark/>
          </w:tcPr>
          <w:p w:rsidR="00AC5931" w:rsidRPr="00AC5931" w:rsidRDefault="00AC5931" w:rsidP="00AC5931">
            <w:pPr>
              <w:jc w:val="center"/>
              <w:rPr>
                <w:sz w:val="16"/>
                <w:szCs w:val="16"/>
              </w:rPr>
            </w:pPr>
            <w:r w:rsidRPr="00AC5931">
              <w:rPr>
                <w:sz w:val="16"/>
                <w:szCs w:val="16"/>
              </w:rPr>
              <w:t>Цср</w:t>
            </w:r>
          </w:p>
        </w:tc>
        <w:tc>
          <w:tcPr>
            <w:tcW w:w="760" w:type="dxa"/>
            <w:gridSpan w:val="2"/>
            <w:vMerge w:val="restart"/>
            <w:shd w:val="clear" w:color="000000" w:fill="FFFFFF"/>
            <w:noWrap/>
            <w:hideMark/>
          </w:tcPr>
          <w:p w:rsidR="00AC5931" w:rsidRPr="00AC5931" w:rsidRDefault="00AC5931" w:rsidP="00AC5931">
            <w:pPr>
              <w:jc w:val="center"/>
              <w:rPr>
                <w:sz w:val="16"/>
                <w:szCs w:val="16"/>
              </w:rPr>
            </w:pPr>
            <w:r w:rsidRPr="00AC5931">
              <w:rPr>
                <w:sz w:val="16"/>
                <w:szCs w:val="16"/>
              </w:rPr>
              <w:t xml:space="preserve"> Вр </w:t>
            </w:r>
          </w:p>
        </w:tc>
        <w:tc>
          <w:tcPr>
            <w:tcW w:w="612" w:type="dxa"/>
            <w:gridSpan w:val="2"/>
            <w:vMerge w:val="restart"/>
            <w:shd w:val="clear" w:color="000000" w:fill="FFFFFF"/>
            <w:hideMark/>
          </w:tcPr>
          <w:p w:rsidR="00AC5931" w:rsidRPr="00AC5931" w:rsidRDefault="00AC5931" w:rsidP="00AC5931">
            <w:pPr>
              <w:jc w:val="center"/>
              <w:rPr>
                <w:sz w:val="16"/>
                <w:szCs w:val="16"/>
              </w:rPr>
            </w:pPr>
            <w:r w:rsidRPr="00AC5931">
              <w:rPr>
                <w:sz w:val="16"/>
                <w:szCs w:val="16"/>
              </w:rPr>
              <w:t>Рз</w:t>
            </w:r>
          </w:p>
        </w:tc>
        <w:tc>
          <w:tcPr>
            <w:tcW w:w="568" w:type="dxa"/>
            <w:gridSpan w:val="2"/>
            <w:vMerge w:val="restart"/>
            <w:shd w:val="clear" w:color="000000" w:fill="FFFFFF"/>
            <w:hideMark/>
          </w:tcPr>
          <w:p w:rsidR="00AC5931" w:rsidRPr="00AC5931" w:rsidRDefault="00AC5931" w:rsidP="00AC5931">
            <w:pPr>
              <w:jc w:val="center"/>
              <w:rPr>
                <w:sz w:val="16"/>
                <w:szCs w:val="16"/>
              </w:rPr>
            </w:pPr>
            <w:r w:rsidRPr="00AC5931">
              <w:rPr>
                <w:sz w:val="16"/>
                <w:szCs w:val="16"/>
              </w:rPr>
              <w:t>Прз</w:t>
            </w:r>
          </w:p>
        </w:tc>
        <w:tc>
          <w:tcPr>
            <w:tcW w:w="515" w:type="dxa"/>
            <w:gridSpan w:val="2"/>
            <w:vMerge w:val="restart"/>
            <w:shd w:val="clear" w:color="000000" w:fill="FFFFFF"/>
            <w:hideMark/>
          </w:tcPr>
          <w:p w:rsidR="00AC5931" w:rsidRPr="00AC5931" w:rsidRDefault="00AC5931" w:rsidP="00AC5931">
            <w:pPr>
              <w:jc w:val="center"/>
              <w:rPr>
                <w:sz w:val="16"/>
                <w:szCs w:val="16"/>
              </w:rPr>
            </w:pPr>
            <w:r w:rsidRPr="00AC5931">
              <w:rPr>
                <w:sz w:val="16"/>
                <w:szCs w:val="16"/>
              </w:rPr>
              <w:t>Адм</w:t>
            </w:r>
          </w:p>
        </w:tc>
        <w:tc>
          <w:tcPr>
            <w:tcW w:w="2979" w:type="dxa"/>
            <w:gridSpan w:val="4"/>
            <w:shd w:val="clear" w:color="000000" w:fill="FFFFFF"/>
            <w:hideMark/>
          </w:tcPr>
          <w:p w:rsidR="00AC5931" w:rsidRPr="00AC5931" w:rsidRDefault="00AC5931" w:rsidP="00AC5931">
            <w:pPr>
              <w:jc w:val="center"/>
              <w:rPr>
                <w:color w:val="000000"/>
                <w:sz w:val="16"/>
                <w:szCs w:val="16"/>
              </w:rPr>
            </w:pPr>
            <w:r w:rsidRPr="00AC5931">
              <w:rPr>
                <w:color w:val="000000"/>
                <w:sz w:val="16"/>
                <w:szCs w:val="16"/>
              </w:rPr>
              <w:t>Сумма</w:t>
            </w:r>
          </w:p>
        </w:tc>
      </w:tr>
      <w:tr w:rsidR="00AC5931" w:rsidRPr="00AC5931" w:rsidTr="004B6829">
        <w:trPr>
          <w:trHeight w:val="255"/>
        </w:trPr>
        <w:tc>
          <w:tcPr>
            <w:tcW w:w="3185" w:type="dxa"/>
            <w:vMerge/>
            <w:vAlign w:val="center"/>
            <w:hideMark/>
          </w:tcPr>
          <w:p w:rsidR="00AC5931" w:rsidRPr="00AC5931" w:rsidRDefault="00AC5931" w:rsidP="00AC5931">
            <w:pPr>
              <w:rPr>
                <w:sz w:val="16"/>
                <w:szCs w:val="16"/>
              </w:rPr>
            </w:pPr>
          </w:p>
        </w:tc>
        <w:tc>
          <w:tcPr>
            <w:tcW w:w="2008" w:type="dxa"/>
            <w:gridSpan w:val="5"/>
            <w:vMerge/>
            <w:vAlign w:val="center"/>
            <w:hideMark/>
          </w:tcPr>
          <w:p w:rsidR="00AC5931" w:rsidRPr="00AC5931" w:rsidRDefault="00AC5931" w:rsidP="00AC5931">
            <w:pPr>
              <w:rPr>
                <w:sz w:val="16"/>
                <w:szCs w:val="16"/>
              </w:rPr>
            </w:pPr>
          </w:p>
        </w:tc>
        <w:tc>
          <w:tcPr>
            <w:tcW w:w="760" w:type="dxa"/>
            <w:gridSpan w:val="2"/>
            <w:vMerge/>
            <w:vAlign w:val="center"/>
            <w:hideMark/>
          </w:tcPr>
          <w:p w:rsidR="00AC5931" w:rsidRPr="00AC5931" w:rsidRDefault="00AC5931" w:rsidP="00AC5931">
            <w:pPr>
              <w:rPr>
                <w:sz w:val="16"/>
                <w:szCs w:val="16"/>
              </w:rPr>
            </w:pPr>
          </w:p>
        </w:tc>
        <w:tc>
          <w:tcPr>
            <w:tcW w:w="612" w:type="dxa"/>
            <w:gridSpan w:val="2"/>
            <w:vMerge/>
            <w:vAlign w:val="center"/>
            <w:hideMark/>
          </w:tcPr>
          <w:p w:rsidR="00AC5931" w:rsidRPr="00AC5931" w:rsidRDefault="00AC5931" w:rsidP="00AC5931">
            <w:pPr>
              <w:rPr>
                <w:sz w:val="16"/>
                <w:szCs w:val="16"/>
              </w:rPr>
            </w:pPr>
          </w:p>
        </w:tc>
        <w:tc>
          <w:tcPr>
            <w:tcW w:w="568" w:type="dxa"/>
            <w:gridSpan w:val="2"/>
            <w:vMerge/>
            <w:vAlign w:val="center"/>
            <w:hideMark/>
          </w:tcPr>
          <w:p w:rsidR="00AC5931" w:rsidRPr="00AC5931" w:rsidRDefault="00AC5931" w:rsidP="00AC5931">
            <w:pPr>
              <w:rPr>
                <w:sz w:val="16"/>
                <w:szCs w:val="16"/>
              </w:rPr>
            </w:pPr>
          </w:p>
        </w:tc>
        <w:tc>
          <w:tcPr>
            <w:tcW w:w="515" w:type="dxa"/>
            <w:gridSpan w:val="2"/>
            <w:vMerge/>
            <w:vAlign w:val="center"/>
            <w:hideMark/>
          </w:tcPr>
          <w:p w:rsidR="00AC5931" w:rsidRPr="00AC5931" w:rsidRDefault="00AC5931" w:rsidP="00AC5931">
            <w:pPr>
              <w:rPr>
                <w:sz w:val="16"/>
                <w:szCs w:val="16"/>
              </w:rPr>
            </w:pPr>
          </w:p>
        </w:tc>
        <w:tc>
          <w:tcPr>
            <w:tcW w:w="969" w:type="dxa"/>
            <w:gridSpan w:val="2"/>
            <w:shd w:val="clear" w:color="000000" w:fill="FFFFFF"/>
            <w:noWrap/>
            <w:vAlign w:val="bottom"/>
            <w:hideMark/>
          </w:tcPr>
          <w:p w:rsidR="00AC5931" w:rsidRPr="00AC5931" w:rsidRDefault="00AC5931" w:rsidP="00AC5931">
            <w:pPr>
              <w:jc w:val="center"/>
              <w:rPr>
                <w:sz w:val="17"/>
                <w:szCs w:val="17"/>
              </w:rPr>
            </w:pPr>
            <w:r w:rsidRPr="00AC5931">
              <w:rPr>
                <w:sz w:val="17"/>
                <w:szCs w:val="17"/>
              </w:rPr>
              <w:t>2023 ГОД</w:t>
            </w:r>
          </w:p>
        </w:tc>
        <w:tc>
          <w:tcPr>
            <w:tcW w:w="1017" w:type="dxa"/>
            <w:shd w:val="clear" w:color="000000" w:fill="FFFFFF"/>
            <w:noWrap/>
            <w:vAlign w:val="bottom"/>
            <w:hideMark/>
          </w:tcPr>
          <w:p w:rsidR="00AC5931" w:rsidRPr="00AC5931" w:rsidRDefault="00AC5931" w:rsidP="00AC5931">
            <w:pPr>
              <w:jc w:val="center"/>
              <w:rPr>
                <w:sz w:val="17"/>
                <w:szCs w:val="17"/>
              </w:rPr>
            </w:pPr>
            <w:r w:rsidRPr="00AC5931">
              <w:rPr>
                <w:sz w:val="17"/>
                <w:szCs w:val="17"/>
              </w:rPr>
              <w:t>2024 ГОД</w:t>
            </w:r>
          </w:p>
        </w:tc>
        <w:tc>
          <w:tcPr>
            <w:tcW w:w="993" w:type="dxa"/>
            <w:shd w:val="clear" w:color="000000" w:fill="FFFFFF"/>
            <w:noWrap/>
            <w:vAlign w:val="bottom"/>
            <w:hideMark/>
          </w:tcPr>
          <w:p w:rsidR="00AC5931" w:rsidRPr="00AC5931" w:rsidRDefault="00AC5931" w:rsidP="00AC5931">
            <w:pPr>
              <w:jc w:val="center"/>
              <w:rPr>
                <w:sz w:val="17"/>
                <w:szCs w:val="17"/>
              </w:rPr>
            </w:pPr>
            <w:r w:rsidRPr="00AC5931">
              <w:rPr>
                <w:sz w:val="17"/>
                <w:szCs w:val="17"/>
              </w:rPr>
              <w:t>2025 ГОД</w:t>
            </w:r>
          </w:p>
        </w:tc>
      </w:tr>
      <w:tr w:rsidR="00AC5931" w:rsidRPr="00AC5931" w:rsidTr="004B6829">
        <w:trPr>
          <w:trHeight w:val="255"/>
        </w:trPr>
        <w:tc>
          <w:tcPr>
            <w:tcW w:w="3185" w:type="dxa"/>
            <w:shd w:val="clear" w:color="000000" w:fill="FFFFFF"/>
            <w:hideMark/>
          </w:tcPr>
          <w:p w:rsidR="00AC5931" w:rsidRPr="00AC5931" w:rsidRDefault="00AC5931" w:rsidP="00AC5931">
            <w:pPr>
              <w:jc w:val="center"/>
              <w:rPr>
                <w:sz w:val="16"/>
                <w:szCs w:val="16"/>
              </w:rPr>
            </w:pPr>
            <w:r w:rsidRPr="00AC5931">
              <w:rPr>
                <w:sz w:val="16"/>
                <w:szCs w:val="16"/>
              </w:rPr>
              <w:t>1</w:t>
            </w:r>
          </w:p>
        </w:tc>
        <w:tc>
          <w:tcPr>
            <w:tcW w:w="376" w:type="dxa"/>
            <w:shd w:val="clear" w:color="000000" w:fill="FFFFFF"/>
            <w:hideMark/>
          </w:tcPr>
          <w:p w:rsidR="00AC5931" w:rsidRPr="00AC5931" w:rsidRDefault="00AC5931" w:rsidP="00AC5931">
            <w:pPr>
              <w:jc w:val="center"/>
              <w:rPr>
                <w:sz w:val="16"/>
                <w:szCs w:val="16"/>
              </w:rPr>
            </w:pPr>
            <w:r w:rsidRPr="00AC5931">
              <w:rPr>
                <w:sz w:val="16"/>
                <w:szCs w:val="16"/>
              </w:rPr>
              <w:t>2</w:t>
            </w:r>
          </w:p>
        </w:tc>
        <w:tc>
          <w:tcPr>
            <w:tcW w:w="371" w:type="dxa"/>
            <w:shd w:val="clear" w:color="000000" w:fill="FFFFFF"/>
            <w:hideMark/>
          </w:tcPr>
          <w:p w:rsidR="00AC5931" w:rsidRPr="00AC5931" w:rsidRDefault="00AC5931" w:rsidP="00AC5931">
            <w:pPr>
              <w:jc w:val="center"/>
              <w:rPr>
                <w:sz w:val="16"/>
                <w:szCs w:val="16"/>
              </w:rPr>
            </w:pPr>
            <w:r w:rsidRPr="00AC5931">
              <w:rPr>
                <w:sz w:val="16"/>
                <w:szCs w:val="16"/>
              </w:rPr>
              <w:t>3</w:t>
            </w:r>
          </w:p>
        </w:tc>
        <w:tc>
          <w:tcPr>
            <w:tcW w:w="421" w:type="dxa"/>
            <w:shd w:val="clear" w:color="000000" w:fill="FFFFFF"/>
            <w:hideMark/>
          </w:tcPr>
          <w:p w:rsidR="00AC5931" w:rsidRPr="00AC5931" w:rsidRDefault="00AC5931" w:rsidP="00AC5931">
            <w:pPr>
              <w:jc w:val="center"/>
              <w:rPr>
                <w:sz w:val="16"/>
                <w:szCs w:val="16"/>
              </w:rPr>
            </w:pPr>
            <w:r w:rsidRPr="00AC5931">
              <w:rPr>
                <w:sz w:val="16"/>
                <w:szCs w:val="16"/>
              </w:rPr>
              <w:t>4</w:t>
            </w:r>
          </w:p>
        </w:tc>
        <w:tc>
          <w:tcPr>
            <w:tcW w:w="820" w:type="dxa"/>
            <w:shd w:val="clear" w:color="000000" w:fill="FFFFFF"/>
            <w:hideMark/>
          </w:tcPr>
          <w:p w:rsidR="00AC5931" w:rsidRPr="00AC5931" w:rsidRDefault="00AC5931" w:rsidP="00AC5931">
            <w:pPr>
              <w:jc w:val="center"/>
              <w:rPr>
                <w:sz w:val="16"/>
                <w:szCs w:val="16"/>
              </w:rPr>
            </w:pPr>
            <w:r w:rsidRPr="00AC5931">
              <w:rPr>
                <w:sz w:val="16"/>
                <w:szCs w:val="16"/>
              </w:rPr>
              <w:t>5</w:t>
            </w:r>
          </w:p>
        </w:tc>
        <w:tc>
          <w:tcPr>
            <w:tcW w:w="760" w:type="dxa"/>
            <w:gridSpan w:val="2"/>
            <w:shd w:val="clear" w:color="000000" w:fill="FFFFFF"/>
            <w:hideMark/>
          </w:tcPr>
          <w:p w:rsidR="00AC5931" w:rsidRPr="00AC5931" w:rsidRDefault="00AC5931" w:rsidP="00AC5931">
            <w:pPr>
              <w:jc w:val="center"/>
              <w:rPr>
                <w:sz w:val="16"/>
                <w:szCs w:val="16"/>
              </w:rPr>
            </w:pPr>
            <w:r w:rsidRPr="00AC5931">
              <w:rPr>
                <w:sz w:val="16"/>
                <w:szCs w:val="16"/>
              </w:rPr>
              <w:t>6</w:t>
            </w:r>
          </w:p>
        </w:tc>
        <w:tc>
          <w:tcPr>
            <w:tcW w:w="612" w:type="dxa"/>
            <w:gridSpan w:val="2"/>
            <w:shd w:val="clear" w:color="000000" w:fill="FFFFFF"/>
            <w:hideMark/>
          </w:tcPr>
          <w:p w:rsidR="00AC5931" w:rsidRPr="00AC5931" w:rsidRDefault="00AC5931" w:rsidP="00AC5931">
            <w:pPr>
              <w:jc w:val="center"/>
              <w:rPr>
                <w:sz w:val="16"/>
                <w:szCs w:val="16"/>
              </w:rPr>
            </w:pPr>
            <w:r w:rsidRPr="00AC5931">
              <w:rPr>
                <w:sz w:val="16"/>
                <w:szCs w:val="16"/>
              </w:rPr>
              <w:t>7</w:t>
            </w:r>
          </w:p>
        </w:tc>
        <w:tc>
          <w:tcPr>
            <w:tcW w:w="568" w:type="dxa"/>
            <w:gridSpan w:val="2"/>
            <w:shd w:val="clear" w:color="000000" w:fill="FFFFFF"/>
            <w:hideMark/>
          </w:tcPr>
          <w:p w:rsidR="00AC5931" w:rsidRPr="00AC5931" w:rsidRDefault="00AC5931" w:rsidP="00AC5931">
            <w:pPr>
              <w:jc w:val="center"/>
              <w:rPr>
                <w:sz w:val="16"/>
                <w:szCs w:val="16"/>
              </w:rPr>
            </w:pPr>
            <w:r w:rsidRPr="00AC5931">
              <w:rPr>
                <w:sz w:val="16"/>
                <w:szCs w:val="16"/>
              </w:rPr>
              <w:t>8</w:t>
            </w:r>
          </w:p>
        </w:tc>
        <w:tc>
          <w:tcPr>
            <w:tcW w:w="515" w:type="dxa"/>
            <w:gridSpan w:val="2"/>
            <w:shd w:val="clear" w:color="000000" w:fill="FFFFFF"/>
            <w:hideMark/>
          </w:tcPr>
          <w:p w:rsidR="00AC5931" w:rsidRPr="00AC5931" w:rsidRDefault="00AC5931" w:rsidP="00AC5931">
            <w:pPr>
              <w:jc w:val="center"/>
              <w:rPr>
                <w:sz w:val="16"/>
                <w:szCs w:val="16"/>
              </w:rPr>
            </w:pPr>
            <w:r w:rsidRPr="00AC5931">
              <w:rPr>
                <w:sz w:val="16"/>
                <w:szCs w:val="16"/>
              </w:rPr>
              <w:t>9</w:t>
            </w:r>
          </w:p>
        </w:tc>
        <w:tc>
          <w:tcPr>
            <w:tcW w:w="969" w:type="dxa"/>
            <w:gridSpan w:val="2"/>
            <w:shd w:val="clear" w:color="000000" w:fill="FFFFFF"/>
            <w:hideMark/>
          </w:tcPr>
          <w:p w:rsidR="00AC5931" w:rsidRPr="00AC5931" w:rsidRDefault="00AC5931" w:rsidP="00AC5931">
            <w:pPr>
              <w:jc w:val="center"/>
              <w:rPr>
                <w:sz w:val="16"/>
                <w:szCs w:val="16"/>
              </w:rPr>
            </w:pPr>
            <w:r w:rsidRPr="00AC5931">
              <w:rPr>
                <w:sz w:val="16"/>
                <w:szCs w:val="16"/>
              </w:rPr>
              <w:t>10</w:t>
            </w:r>
          </w:p>
        </w:tc>
        <w:tc>
          <w:tcPr>
            <w:tcW w:w="1037" w:type="dxa"/>
            <w:gridSpan w:val="2"/>
            <w:shd w:val="clear" w:color="000000" w:fill="FFFFFF"/>
            <w:hideMark/>
          </w:tcPr>
          <w:p w:rsidR="00AC5931" w:rsidRPr="00AC5931" w:rsidRDefault="00AC5931" w:rsidP="00AC5931">
            <w:pPr>
              <w:jc w:val="center"/>
              <w:rPr>
                <w:sz w:val="16"/>
                <w:szCs w:val="16"/>
              </w:rPr>
            </w:pPr>
            <w:r w:rsidRPr="00AC5931">
              <w:rPr>
                <w:sz w:val="16"/>
                <w:szCs w:val="16"/>
              </w:rPr>
              <w:t>11</w:t>
            </w:r>
          </w:p>
        </w:tc>
        <w:tc>
          <w:tcPr>
            <w:tcW w:w="993" w:type="dxa"/>
            <w:shd w:val="clear" w:color="000000" w:fill="FFFFFF"/>
            <w:hideMark/>
          </w:tcPr>
          <w:p w:rsidR="00AC5931" w:rsidRPr="00AC5931" w:rsidRDefault="00AC5931" w:rsidP="00AC5931">
            <w:pPr>
              <w:jc w:val="center"/>
              <w:rPr>
                <w:sz w:val="16"/>
                <w:szCs w:val="16"/>
              </w:rPr>
            </w:pPr>
            <w:r w:rsidRPr="00AC5931">
              <w:rPr>
                <w:sz w:val="16"/>
                <w:szCs w:val="16"/>
              </w:rPr>
              <w:t>12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ВСЕГО</w:t>
            </w:r>
          </w:p>
        </w:tc>
        <w:tc>
          <w:tcPr>
            <w:tcW w:w="376" w:type="dxa"/>
            <w:shd w:val="clear" w:color="auto" w:fill="auto"/>
            <w:hideMark/>
          </w:tcPr>
          <w:p w:rsidR="00AC5931" w:rsidRPr="00AC5931" w:rsidRDefault="00AC5931" w:rsidP="00AC5931">
            <w:pPr>
              <w:rPr>
                <w:sz w:val="16"/>
                <w:szCs w:val="16"/>
              </w:rPr>
            </w:pPr>
            <w:r w:rsidRPr="00AC5931">
              <w:rPr>
                <w:sz w:val="16"/>
                <w:szCs w:val="16"/>
              </w:rPr>
              <w:t> </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713 220,3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512 850,2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495 979,6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1 885,2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1 795,6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1 866,8</w:t>
            </w:r>
          </w:p>
        </w:tc>
      </w:tr>
      <w:tr w:rsidR="00AC5931" w:rsidRPr="00AC5931" w:rsidTr="004B6829">
        <w:trPr>
          <w:trHeight w:val="93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Расходы на обеспечение функций органов местного самоуправления </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w:t>
            </w:r>
          </w:p>
        </w:tc>
      </w:tr>
      <w:tr w:rsidR="00AC5931" w:rsidRPr="00AC5931" w:rsidTr="004B6829">
        <w:trPr>
          <w:trHeight w:val="675"/>
        </w:trPr>
        <w:tc>
          <w:tcPr>
            <w:tcW w:w="3185" w:type="dxa"/>
            <w:shd w:val="clear" w:color="auto" w:fill="auto"/>
            <w:hideMark/>
          </w:tcPr>
          <w:p w:rsidR="00AC5931" w:rsidRPr="00AC5931" w:rsidRDefault="00AC5931" w:rsidP="00AC5931">
            <w:pPr>
              <w:jc w:val="both"/>
              <w:rPr>
                <w:sz w:val="16"/>
                <w:szCs w:val="16"/>
              </w:rPr>
            </w:pPr>
            <w:r w:rsidRPr="00AC5931">
              <w:rPr>
                <w:sz w:val="16"/>
                <w:szCs w:val="16"/>
              </w:rPr>
              <w:t>Основное мероприятие "Обеспечение государственных гарантий муниципальных служащих"</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Доплаты к пенсиям муниципальных служащих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03010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03010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Публичные нормативные социальные выплаты гражданам</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03010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03010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Пенсионное обеспечение</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03010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01</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03010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1 880,2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1 780,6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1 851,8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"Развитие образования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428 792,1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367 883,9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348 232,6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Подпрограмма "Развитие дошкольного образования в Чамзинском муниципальном районе" </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134 658,8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116 445,7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107 659,1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современного качества дошкольного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42,2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Премии и гранты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Дошкольное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Дошкольное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27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Дошкольное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112 201,8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96 491,0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86 117,8</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22 396,3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Дошкольные образовательные организации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22 084,2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22 084,2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22 084,2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22 084,2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Дошкольное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22 084,2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22 084,2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19 914,7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21 484,1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"Развитие кадрового потенциала дошкольных образовательных организаций"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Дошкольные образовательные организации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Дошкольное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61100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"Развитие общего образования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238 794,6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202 860,6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189 363,4</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194 608,7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163 575,4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148 465,0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53030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12 655,4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12 840,8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12 840,8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53030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12 655,4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12 840,8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12 840,8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53030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12 655,4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12 840,8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12 840,8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53030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12 655,4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12 840,8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12 840,8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53030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12 655,4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12 840,8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12 840,8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53030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12 655,4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12 840,8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12 840,8</w:t>
            </w:r>
          </w:p>
        </w:tc>
      </w:tr>
      <w:tr w:rsidR="00AC5931" w:rsidRPr="00AC5931" w:rsidTr="004B6829">
        <w:trPr>
          <w:trHeight w:val="337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181 953,3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150 734,6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135 624,2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181 953,3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150 734,6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135 624,2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181 953,3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150 734,6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135 624,2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181 953,3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150 734,6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135 624,2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181 953,3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150 734,6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135 624,2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181 953,3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150 734,6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135 624,2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"Изменение школьной инфраструктуры"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25 356,4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21 834,6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23 534,0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68,2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68,2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68,2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68,2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68,2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68,2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Школы-детские сады, школы начальные, неполные средние и средние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25 312,8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21 766,4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23 443,5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25 312,8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21 766,4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23 443,5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25 312,8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21 766,4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23 443,5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25 312,8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21 766,4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23 443,5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25 312,8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21 766,4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23 443,5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25 312,8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21 766,4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23 443,5</w:t>
            </w:r>
          </w:p>
        </w:tc>
      </w:tr>
      <w:tr w:rsidR="00AC5931" w:rsidRPr="00AC5931" w:rsidTr="004B6829">
        <w:trPr>
          <w:trHeight w:val="450"/>
        </w:trPr>
        <w:tc>
          <w:tcPr>
            <w:tcW w:w="3185" w:type="dxa"/>
            <w:shd w:val="clear" w:color="auto" w:fill="auto"/>
            <w:hideMark/>
          </w:tcPr>
          <w:p w:rsidR="00AC5931" w:rsidRPr="00AC5931" w:rsidRDefault="00AC5931" w:rsidP="00AC5931">
            <w:pPr>
              <w:jc w:val="both"/>
              <w:rPr>
                <w:sz w:val="16"/>
                <w:szCs w:val="16"/>
              </w:rPr>
            </w:pPr>
            <w:r w:rsidRPr="00AC5931">
              <w:rPr>
                <w:sz w:val="16"/>
                <w:szCs w:val="16"/>
              </w:rPr>
              <w:t>Основное мероприятие "Развитие системы работы с кадрами"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179,5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Поощрение лучших учителей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02010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02010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Премии и гранты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02010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02010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02010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02010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Школы-детские сады, школы начальные, неполные средние и средние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61090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"Сохранение и укрепление здоровья школьников"</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16 474,2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15 185,2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15 021,6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17,2</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17,2</w:t>
            </w:r>
          </w:p>
        </w:tc>
      </w:tr>
      <w:tr w:rsidR="00AC5931" w:rsidRPr="00AC5931" w:rsidTr="004B6829">
        <w:trPr>
          <w:trHeight w:val="1350"/>
        </w:trPr>
        <w:tc>
          <w:tcPr>
            <w:tcW w:w="3185" w:type="dxa"/>
            <w:shd w:val="clear" w:color="auto" w:fill="auto"/>
            <w:hideMark/>
          </w:tcPr>
          <w:p w:rsidR="00AC5931" w:rsidRPr="00AC5931" w:rsidRDefault="00AC5931" w:rsidP="00AC5931">
            <w:pPr>
              <w:rPr>
                <w:color w:val="000000"/>
                <w:sz w:val="16"/>
                <w:szCs w:val="16"/>
              </w:rPr>
            </w:pPr>
            <w:r w:rsidRPr="00AC5931">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42470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1 324,4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1 147,5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42470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1 324,4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1 147,5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42470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1 324,4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1 147,5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42470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1 324,4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1 147,5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населения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42470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1 324,4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1 147,5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42470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1 324,4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1 147,5</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77070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2 905,4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2 051,0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77070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2 905,4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2 051,0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77070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2 905,4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2 051,0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77070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2 905,4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2 051,0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населения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77070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2 905,4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2 051,0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77070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2 905,4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2 051,0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noWrap/>
            <w:hideMark/>
          </w:tcPr>
          <w:p w:rsidR="00AC5931" w:rsidRPr="00AC5931" w:rsidRDefault="00AC5931" w:rsidP="00AC5931">
            <w:pPr>
              <w:rPr>
                <w:sz w:val="16"/>
                <w:szCs w:val="16"/>
              </w:rPr>
            </w:pPr>
            <w:r w:rsidRPr="00AC5931">
              <w:rPr>
                <w:sz w:val="16"/>
                <w:szCs w:val="16"/>
              </w:rPr>
              <w:t>L3040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11 805,9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noWrap/>
            <w:hideMark/>
          </w:tcPr>
          <w:p w:rsidR="00AC5931" w:rsidRPr="00AC5931" w:rsidRDefault="00AC5931" w:rsidP="00AC5931">
            <w:pPr>
              <w:rPr>
                <w:sz w:val="16"/>
                <w:szCs w:val="16"/>
              </w:rPr>
            </w:pPr>
            <w:r w:rsidRPr="00AC5931">
              <w:rPr>
                <w:sz w:val="16"/>
                <w:szCs w:val="16"/>
              </w:rPr>
              <w:t>L3040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11 805,9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noWrap/>
            <w:hideMark/>
          </w:tcPr>
          <w:p w:rsidR="00AC5931" w:rsidRPr="00AC5931" w:rsidRDefault="00AC5931" w:rsidP="00AC5931">
            <w:pPr>
              <w:rPr>
                <w:sz w:val="16"/>
                <w:szCs w:val="16"/>
              </w:rPr>
            </w:pPr>
            <w:r w:rsidRPr="00AC5931">
              <w:rPr>
                <w:sz w:val="16"/>
                <w:szCs w:val="16"/>
              </w:rPr>
              <w:t>L3040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11 805,9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noWrap/>
            <w:hideMark/>
          </w:tcPr>
          <w:p w:rsidR="00AC5931" w:rsidRPr="00AC5931" w:rsidRDefault="00AC5931" w:rsidP="00AC5931">
            <w:pPr>
              <w:rPr>
                <w:sz w:val="16"/>
                <w:szCs w:val="16"/>
              </w:rPr>
            </w:pPr>
            <w:r w:rsidRPr="00AC5931">
              <w:rPr>
                <w:sz w:val="16"/>
                <w:szCs w:val="16"/>
              </w:rPr>
              <w:t>L3040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11 805,9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noWrap/>
            <w:hideMark/>
          </w:tcPr>
          <w:p w:rsidR="00AC5931" w:rsidRPr="00AC5931" w:rsidRDefault="00AC5931" w:rsidP="00AC5931">
            <w:pPr>
              <w:rPr>
                <w:sz w:val="16"/>
                <w:szCs w:val="16"/>
              </w:rPr>
            </w:pPr>
            <w:r w:rsidRPr="00AC5931">
              <w:rPr>
                <w:sz w:val="16"/>
                <w:szCs w:val="16"/>
              </w:rPr>
              <w:t>L3040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11 805,9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noWrap/>
            <w:hideMark/>
          </w:tcPr>
          <w:p w:rsidR="00AC5931" w:rsidRPr="00AC5931" w:rsidRDefault="00AC5931" w:rsidP="00AC5931">
            <w:pPr>
              <w:rPr>
                <w:sz w:val="16"/>
                <w:szCs w:val="16"/>
              </w:rPr>
            </w:pPr>
            <w:r w:rsidRPr="00AC5931">
              <w:rPr>
                <w:sz w:val="16"/>
                <w:szCs w:val="16"/>
              </w:rPr>
              <w:t>L3040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11 876,9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11 805,9</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Региональный проект "Патриотическое воспитание граждан Российской Федерации"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51790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51790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51790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51790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51790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ЕВ</w:t>
            </w:r>
          </w:p>
        </w:tc>
        <w:tc>
          <w:tcPr>
            <w:tcW w:w="820" w:type="dxa"/>
            <w:shd w:val="clear" w:color="auto" w:fill="auto"/>
            <w:noWrap/>
            <w:hideMark/>
          </w:tcPr>
          <w:p w:rsidR="00AC5931" w:rsidRPr="00AC5931" w:rsidRDefault="00AC5931" w:rsidP="00AC5931">
            <w:pPr>
              <w:rPr>
                <w:sz w:val="16"/>
                <w:szCs w:val="16"/>
              </w:rPr>
            </w:pPr>
            <w:r w:rsidRPr="00AC5931">
              <w:rPr>
                <w:sz w:val="16"/>
                <w:szCs w:val="16"/>
              </w:rPr>
              <w:t>51790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2 194,6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2 163,4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2 163,4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Подпрограмма "Развитие дополнительного образования детей в Чамзинском муниципальном районе" </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31 159,9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29 148,6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30 800,6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качества дополнительного образования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26 652,4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28 053,8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внешкольной работе с детьми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23 339,8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21 021,1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23 339,8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21 021,1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23 339,8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21 021,1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23 339,8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21 021,1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23 339,8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21 021,1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27 576,0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23 339,8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21 021,1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26,5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57,3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Поощрение лучших тренеров-преподавателей и педагогов дополнительного образования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Премии и гранты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02030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17,3</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внешкольной работе с детьми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3 536,6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внешкольной работе с детьми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1 229,1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1 229,1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1 229,1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1 229,1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1 229,1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1 229,1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2 469,7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2 689,5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459,6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415,5</w:t>
            </w:r>
          </w:p>
        </w:tc>
      </w:tr>
      <w:tr w:rsidR="00AC5931" w:rsidRPr="00AC5931" w:rsidTr="004B6829">
        <w:trPr>
          <w:trHeight w:val="450"/>
        </w:trPr>
        <w:tc>
          <w:tcPr>
            <w:tcW w:w="3185" w:type="dxa"/>
            <w:shd w:val="clear" w:color="auto" w:fill="auto"/>
            <w:hideMark/>
          </w:tcPr>
          <w:p w:rsidR="00AC5931" w:rsidRPr="00AC5931" w:rsidRDefault="00AC5931" w:rsidP="00AC5931">
            <w:pPr>
              <w:jc w:val="both"/>
              <w:rPr>
                <w:sz w:val="16"/>
                <w:szCs w:val="16"/>
              </w:rPr>
            </w:pPr>
            <w:r w:rsidRPr="00AC5931">
              <w:rPr>
                <w:sz w:val="16"/>
                <w:szCs w:val="16"/>
              </w:rPr>
              <w:t>Основное мероприятие "Выявление и поддержка одаренных детей и молодежи"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459,6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415,5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410,9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394,7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373,1</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394,7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373,1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394,7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373,1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394,7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373,1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394,7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373,1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Премия для поддержки талантливой и одаренной молодежи образовательных организаций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Премии и гранты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Общее 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4,6</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21 652,3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19 021,2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19 994,1</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10 761,5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8 173,7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9 112,6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Централизованные бухгалтерии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10 761,5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8 173,7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9 112,6</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10 237,2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7 441,3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8 350,9</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10 237,2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7 441,3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8 350,9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10 237,2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7 441,3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8 350,9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10 237,2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7 441,3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8 350,9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10 237,2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7 441,3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8 350,9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523,4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732,4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761,7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523,4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732,4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761,7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523,4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732,4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761,7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523,4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732,4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761,7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523,4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732,4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761,7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2 106,0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2 063,8</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2 106,0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2 063,8</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1 879,6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1 899,0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1 879,6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1 899,0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1 879,6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1 899,0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1 879,6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1 899,0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1 879,6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1 899,0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144,3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164,8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144,3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164,8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144,3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164,8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144,3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164,8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61120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144,3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164,8</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8 443,0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8 442,8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8 442,7</w:t>
            </w:r>
          </w:p>
        </w:tc>
      </w:tr>
      <w:tr w:rsidR="00AC5931" w:rsidRPr="00AC5931" w:rsidTr="004B6829">
        <w:trPr>
          <w:trHeight w:val="45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8 443,0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8 442,8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8 442,7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8 443,0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8 442,8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8 442,7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Публичные нормативные социальные выплаты гражданам</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5 580,0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5 580,0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Охрана семьи и детства</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5 580,0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5 580,0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5 580,0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Социальные выплаты гражданам, кроме публичных нормативных социальных выплат</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2 863,0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2 862,8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2 862,7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2 863,0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2 862,8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2 862,7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Охрана семьи и детства</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2 863,0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2 862,8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2 862,7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77180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2 863,0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2 862,8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2 862,7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реализации государственных полномочий по опеке и попечительству"</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375,0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341,8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360,6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375,0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327,1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359,3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327,1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359,3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327,1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359,3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327,1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359,3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327,1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359,3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02</w:t>
            </w:r>
          </w:p>
        </w:tc>
        <w:tc>
          <w:tcPr>
            <w:tcW w:w="371" w:type="dxa"/>
            <w:shd w:val="clear" w:color="auto" w:fill="auto"/>
            <w:hideMark/>
          </w:tcPr>
          <w:p w:rsidR="00AC5931" w:rsidRPr="00AC5931" w:rsidRDefault="00AC5931" w:rsidP="00AC5931">
            <w:pPr>
              <w:rPr>
                <w:sz w:val="16"/>
                <w:szCs w:val="16"/>
              </w:rPr>
            </w:pPr>
            <w:r w:rsidRPr="00AC5931">
              <w:rPr>
                <w:sz w:val="16"/>
                <w:szCs w:val="16"/>
              </w:rPr>
              <w:t>6</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77550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"Социальная поддержка граждан"</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4 198,9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4 198,9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4 198,9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"Поддержка социально ориентированных некоммерческих организаций"</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"Оказание финансовой поддержки СОНКО"</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на поддержку социально ориентированных некоммерческих организаций</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1 300,0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социальной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Средства массовой информации</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1 200,0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Периодическая печать и издательства</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1 200,0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91010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1 200,0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"Организация отдыха и оздоровления детей"</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03</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2 898,9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2 898,9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74 270,3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61 707,7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66 781,4</w:t>
            </w:r>
          </w:p>
        </w:tc>
      </w:tr>
      <w:tr w:rsidR="00AC5931" w:rsidRPr="00AC5931" w:rsidTr="004B6829">
        <w:trPr>
          <w:trHeight w:val="510"/>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73 797,9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61 314,2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66 380,4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"Музыкальное искусство, культурно-массовые мероприятия"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культуры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31 605,3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24 129,3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31 891,5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обеспечению хозяйственного обслуживания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5 838,7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4 767,9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5 060,8</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5 730,1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4 658,3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4 950,0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5 730,1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4 658,3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4 950,0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5 730,1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4 658,3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4 950,0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культуры, кинематографии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5 730,1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4 658,3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4 950,0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5 730,1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4 658,3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4 950,0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108,6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110,8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108,6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110,8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108,6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110,8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культуры, кинематографии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108,6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110,8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108,6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109,6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110,8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Дворцы и дома культуры, другие учреждения культуры и средств массовой информации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61140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25 766,6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19 361,4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26 830,7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61140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25 766,6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19 361,4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26 830,7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61140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25 766,6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19 361,4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26 830,7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61140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25 766,6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19 361,4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26 830,7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61140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25 766,6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19 361,4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26 830,7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61140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25 766,6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19 361,4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26 830,7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Основное мероприятие "Развитие библиотечного дела"</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15 808,8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14 701,3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15 825,3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обеспечению хозяйственного обслуживания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725,8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565,1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634,1</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725,8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565,1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725,8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565,1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725,8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565,1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культуры, кинематографии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725,8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565,1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634,1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725,8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565,1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Библиотеки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14 812,2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14 136,2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15 191,2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14 812,2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14 136,2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15 191,2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14 812,2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14 136,2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15 191,2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14 812,2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14 136,2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15 191,2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14 812,2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14 136,2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15 191,2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61160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14 812,2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14 136,2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15 191,2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16 926,1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17 963,6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внешкольной работе с детьми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15 269,9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14 447,2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15 269,9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14 447,2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15 269,9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14 447,2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15 269,9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14 447,2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Дополнительное образование детей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15 269,9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14 447,2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61080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18 736,1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15 269,9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14 447,2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Подпрограмма "Обеспечение условий реализации муниципальной программы" </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393,5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401,0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388,8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Архивные учреждения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388,8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310,5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194,0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194,0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194,0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194,0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194,0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93,5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116,5</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93,5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116,5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93,5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116,5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93,5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116,5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61030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93,5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112,0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116,5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функций муниципального архива"</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71,9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71,9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71,9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71,9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71,9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05</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77510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спорта и физической культуры</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Физическая культура и спорт</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Физическая 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240,8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240,8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Физическая культура и спорт</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240,8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Физическая 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240,8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240,8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250,0</w:t>
            </w:r>
          </w:p>
        </w:tc>
      </w:tr>
      <w:tr w:rsidR="00AC5931" w:rsidRPr="00AC5931" w:rsidTr="004B6829">
        <w:trPr>
          <w:trHeight w:val="900"/>
        </w:trPr>
        <w:tc>
          <w:tcPr>
            <w:tcW w:w="3185" w:type="dxa"/>
            <w:shd w:val="clear" w:color="auto" w:fill="auto"/>
            <w:hideMark/>
          </w:tcPr>
          <w:p w:rsidR="00AC5931" w:rsidRPr="00AC5931" w:rsidRDefault="00AC5931" w:rsidP="00AC5931">
            <w:pPr>
              <w:jc w:val="both"/>
              <w:rPr>
                <w:sz w:val="16"/>
                <w:szCs w:val="16"/>
              </w:rPr>
            </w:pPr>
            <w:r w:rsidRPr="00AC593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спорта и физической культуры</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Физическая культура и спорт</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Физическая 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4 048,0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4 553,3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4 560,1</w:t>
            </w:r>
          </w:p>
        </w:tc>
      </w:tr>
      <w:tr w:rsidR="00AC5931" w:rsidRPr="00AC5931" w:rsidTr="004B6829">
        <w:trPr>
          <w:trHeight w:val="30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"Развитие ветеринарной службы"</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73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Сельское хозяйство и рыболовство</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1 402,4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1 246,5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"Техническая и технологическая модернизация, инновационное развитие"</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"Развитие консультационной помощи сельскохозяйственным товаропроизводителям"</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связанные с муниципальным управлением</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54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75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4</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150,0</w:t>
            </w:r>
          </w:p>
        </w:tc>
      </w:tr>
      <w:tr w:rsidR="00AC5931" w:rsidRPr="00AC5931" w:rsidTr="004B6829">
        <w:trPr>
          <w:trHeight w:val="450"/>
        </w:trPr>
        <w:tc>
          <w:tcPr>
            <w:tcW w:w="3185" w:type="dxa"/>
            <w:shd w:val="clear" w:color="auto" w:fill="auto"/>
            <w:hideMark/>
          </w:tcPr>
          <w:p w:rsidR="00AC5931" w:rsidRPr="00AC5931" w:rsidRDefault="00AC5931" w:rsidP="00AC5931">
            <w:pPr>
              <w:jc w:val="both"/>
              <w:rPr>
                <w:sz w:val="16"/>
                <w:szCs w:val="16"/>
              </w:rPr>
            </w:pPr>
            <w:r w:rsidRPr="00AC5931">
              <w:rPr>
                <w:sz w:val="16"/>
                <w:szCs w:val="16"/>
              </w:rPr>
              <w:t>Подпрограмма "Поддержка и развитие кадрового потенциала"</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2 495,6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3 078,8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3 163,6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2 495,6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3 078,8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3 163,6</w:t>
            </w:r>
          </w:p>
        </w:tc>
      </w:tr>
      <w:tr w:rsidR="00AC5931" w:rsidRPr="00AC5931" w:rsidTr="004B6829">
        <w:trPr>
          <w:trHeight w:val="45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374,9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547,8</w:t>
            </w:r>
          </w:p>
        </w:tc>
      </w:tr>
      <w:tr w:rsidR="00AC5931" w:rsidRPr="00AC5931" w:rsidTr="004B6829">
        <w:trPr>
          <w:trHeight w:val="480"/>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374,9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547,8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374,9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547,8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374,9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547,8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Сельское хозяйство и рыболовство</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374,9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547,8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374,9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547,8</w:t>
            </w:r>
          </w:p>
        </w:tc>
      </w:tr>
      <w:tr w:rsidR="00AC5931" w:rsidRPr="00AC5931" w:rsidTr="004B6829">
        <w:trPr>
          <w:trHeight w:val="382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1 269,7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1 538,6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1 296,4</w:t>
            </w:r>
          </w:p>
        </w:tc>
      </w:tr>
      <w:tr w:rsidR="00AC5931" w:rsidRPr="00AC5931" w:rsidTr="004B6829">
        <w:trPr>
          <w:trHeight w:val="540"/>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1 269,7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1 538,6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1 296,4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Публичные нормативные социальные выплаты гражданам</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1 269,7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1 538,6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1 296,4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1 269,7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1 538,6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1 296,4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населения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1 269,7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1 538,6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1 296,4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77190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1 269,7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1 538,6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1 296,4</w:t>
            </w:r>
          </w:p>
        </w:tc>
      </w:tr>
      <w:tr w:rsidR="00AC5931" w:rsidRPr="00AC5931" w:rsidTr="004B6829">
        <w:trPr>
          <w:trHeight w:val="382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1 007,9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1 319,4</w:t>
            </w:r>
          </w:p>
        </w:tc>
      </w:tr>
      <w:tr w:rsidR="00AC5931" w:rsidRPr="00AC5931" w:rsidTr="004B6829">
        <w:trPr>
          <w:trHeight w:val="49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1 007,9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1 319,4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1 007,9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1 319,4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1 007,9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1 319,4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Сельское хозяйство и рыболовство</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1 007,9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1 319,4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09</w:t>
            </w:r>
          </w:p>
        </w:tc>
        <w:tc>
          <w:tcPr>
            <w:tcW w:w="371" w:type="dxa"/>
            <w:shd w:val="clear" w:color="auto" w:fill="auto"/>
            <w:hideMark/>
          </w:tcPr>
          <w:p w:rsidR="00AC5931" w:rsidRPr="00AC5931" w:rsidRDefault="00AC5931" w:rsidP="00AC5931">
            <w:pPr>
              <w:rPr>
                <w:sz w:val="16"/>
                <w:szCs w:val="16"/>
              </w:rPr>
            </w:pPr>
            <w:r w:rsidRPr="00AC5931">
              <w:rPr>
                <w:sz w:val="16"/>
                <w:szCs w:val="16"/>
              </w:rPr>
              <w:t>5</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77200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360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1 007,9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1 319,4</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"Повышение энергоэффективности в бюджетной сфере"</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энергосбережению и повышению энергоэффективности</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82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Профессиональная подготовка, переподготовка и повышение квалификации</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10 420,6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5 641,3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6 086,2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10 420,6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5 641,3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6 086,2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2 198,5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2 198,5</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2 198,5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2 198,5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Дорожное хозяйство (дорожные фонды)</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2 198,5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2 489,8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1 903,2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2 198,5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44102</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3 524,6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3 738,1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3 887,7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44102</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3 524,6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3 738,1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3 887,7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44102</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3 524,6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3 738,1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3 887,7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44102</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3 524,6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3 738,1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3 887,7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Дорожное хозяйство (дорожные фонды)</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44102</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3 524,6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3 738,1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3 887,7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44102</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3 524,6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3 738,1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3 887,7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Муниципальная программа "Охрана окружающей среды и повышение экологической безопасности" </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4 260,0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2 881,3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2 881,3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44106</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44106</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44106</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Охрана окружающей среды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44106</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охраны окружающей среды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44106</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44106</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381,3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381,3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3 878,7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2 500,0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2 500,0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охраны окружающей среды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42050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3 878,7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2 500,0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2 500,0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Охрана окружающей среды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42050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3 878,7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2 500,0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2 500,0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охраны окружающей среды</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42050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3 878,7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2 500,0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2 500,0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42050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3 878,7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2 500,0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2 500,0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10 871,3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8 027,5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8 089,1</w:t>
            </w:r>
          </w:p>
        </w:tc>
      </w:tr>
      <w:tr w:rsidR="00AC5931" w:rsidRPr="00AC5931" w:rsidTr="004B6829">
        <w:trPr>
          <w:trHeight w:val="450"/>
        </w:trPr>
        <w:tc>
          <w:tcPr>
            <w:tcW w:w="3185" w:type="dxa"/>
            <w:shd w:val="clear" w:color="auto" w:fill="auto"/>
            <w:hideMark/>
          </w:tcPr>
          <w:p w:rsidR="00AC5931" w:rsidRPr="00AC5931" w:rsidRDefault="00AC5931" w:rsidP="00AC5931">
            <w:pPr>
              <w:jc w:val="both"/>
              <w:rPr>
                <w:sz w:val="16"/>
                <w:szCs w:val="16"/>
              </w:rPr>
            </w:pPr>
            <w:r w:rsidRPr="00AC5931">
              <w:rPr>
                <w:sz w:val="16"/>
                <w:szCs w:val="16"/>
              </w:rPr>
              <w:t xml:space="preserve">Подпрограмма "Эффективное использование бюджетного потенциала"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7 895,3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5 941,9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5 957,1</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7 288,9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5 538,0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5 551,6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Расходы на выплаты по оплате труда работников органов местного самоуправления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6 789,8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5 311,1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5 311,1</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6 789,8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5 311,1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5 311,1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6 789,8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5 311,1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5 311,1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6 789,8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5 311,1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5 311,1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6 789,8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5 311,1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5 311,1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Расходы на обеспечение функций органов местного самоуправления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240,5</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218,1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240,5</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44501</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44501</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44501</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44501</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44501</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44501</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06</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"Реализация мероприятий в сфере закупок"</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обеспечению хозяйственного обслуживания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554,4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350,3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350,3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Процентные платежи по муниципальному долгу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Обслуживание государственного (муниципального) долга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700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Обслуживание муниципального долга  </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730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Обслуживание государственного (муниципального) долга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730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Обслуживание государственного (муниципального) внутреннего долга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730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41240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730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"Повышение эффективности межбюджетных отношений"</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2 969,2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2 078,9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2 125,6</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Дотации на выравнивание бюджетной обеспеченности поселений</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Дотации</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 общего характера бюджетам бюджетной системы Российской Федерации</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44010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44205</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44205</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44205</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 общего характера бюджетам бюджетной системы Российской Федерации</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44205</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Прочие межбюджетные трансферты общего характера</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44205</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44205</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1 910,4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1 167,5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1 214,2</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1 035,8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888,4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888,4</w:t>
            </w:r>
          </w:p>
        </w:tc>
      </w:tr>
      <w:tr w:rsidR="00AC5931" w:rsidRPr="00AC5931" w:rsidTr="004B6829">
        <w:trPr>
          <w:trHeight w:val="202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44104</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270,0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44104</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270,0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44104</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270,0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Жилищно-коммунальное хозяйство</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44104</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270,0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Благоустройство</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44104</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270,0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44104</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270,0</w:t>
            </w:r>
          </w:p>
        </w:tc>
      </w:tr>
      <w:tr w:rsidR="00AC5931" w:rsidRPr="00AC5931" w:rsidTr="004B6829">
        <w:trPr>
          <w:trHeight w:val="1800"/>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44107</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765,8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44107</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500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765,8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межбюджетные трансферты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44107</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765,8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44107</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765,8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44107</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765,8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17</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noWrap/>
            <w:hideMark/>
          </w:tcPr>
          <w:p w:rsidR="00AC5931" w:rsidRPr="00AC5931" w:rsidRDefault="00AC5931" w:rsidP="00AC5931">
            <w:pPr>
              <w:rPr>
                <w:sz w:val="16"/>
                <w:szCs w:val="16"/>
              </w:rPr>
            </w:pPr>
            <w:r w:rsidRPr="00AC5931">
              <w:rPr>
                <w:sz w:val="16"/>
                <w:szCs w:val="16"/>
              </w:rPr>
              <w:t>44107</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540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765,8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400,0</w:t>
            </w:r>
          </w:p>
        </w:tc>
      </w:tr>
      <w:tr w:rsidR="00AC5931" w:rsidRPr="00AC5931" w:rsidTr="004B6829">
        <w:trPr>
          <w:trHeight w:val="1125"/>
        </w:trPr>
        <w:tc>
          <w:tcPr>
            <w:tcW w:w="3185" w:type="dxa"/>
            <w:shd w:val="clear" w:color="auto" w:fill="auto"/>
            <w:hideMark/>
          </w:tcPr>
          <w:p w:rsidR="00AC5931" w:rsidRPr="00AC5931" w:rsidRDefault="00AC5931" w:rsidP="00AC5931">
            <w:pPr>
              <w:jc w:val="both"/>
              <w:rPr>
                <w:sz w:val="16"/>
                <w:szCs w:val="16"/>
              </w:rPr>
            </w:pPr>
            <w:r w:rsidRPr="00AC593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562,5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587,0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672,0</w:t>
            </w:r>
          </w:p>
        </w:tc>
      </w:tr>
      <w:tr w:rsidR="00AC5931" w:rsidRPr="00AC5931" w:rsidTr="004B6829">
        <w:trPr>
          <w:trHeight w:val="675"/>
        </w:trPr>
        <w:tc>
          <w:tcPr>
            <w:tcW w:w="3185" w:type="dxa"/>
            <w:shd w:val="clear" w:color="auto" w:fill="auto"/>
            <w:hideMark/>
          </w:tcPr>
          <w:p w:rsidR="00AC5931" w:rsidRPr="00AC5931" w:rsidRDefault="00AC5931" w:rsidP="00AC5931">
            <w:pPr>
              <w:jc w:val="both"/>
              <w:rPr>
                <w:sz w:val="16"/>
                <w:szCs w:val="16"/>
              </w:rPr>
            </w:pPr>
            <w:r w:rsidRPr="00AC5931">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450"/>
        </w:trPr>
        <w:tc>
          <w:tcPr>
            <w:tcW w:w="3185" w:type="dxa"/>
            <w:shd w:val="clear" w:color="auto" w:fill="auto"/>
            <w:hideMark/>
          </w:tcPr>
          <w:p w:rsidR="00AC5931" w:rsidRPr="00AC5931" w:rsidRDefault="00AC5931" w:rsidP="00AC5931">
            <w:pPr>
              <w:jc w:val="both"/>
              <w:rPr>
                <w:sz w:val="16"/>
                <w:szCs w:val="16"/>
              </w:rPr>
            </w:pPr>
            <w:r w:rsidRPr="00AC5931">
              <w:rPr>
                <w:sz w:val="16"/>
                <w:szCs w:val="16"/>
              </w:rPr>
              <w:t>Основное мероприятие "Информационная инфраструктура"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формирования информационного общества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297,0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372,0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формирования информационного общества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72,0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72,0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«Цифровое управление»</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формирования информационного общества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82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300"/>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195,0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«Информационная безопасность»</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формирования информационного общества</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18</w:t>
            </w:r>
          </w:p>
        </w:tc>
        <w:tc>
          <w:tcPr>
            <w:tcW w:w="371" w:type="dxa"/>
            <w:shd w:val="clear" w:color="auto" w:fill="auto"/>
            <w:hideMark/>
          </w:tcPr>
          <w:p w:rsidR="00AC5931" w:rsidRPr="00AC5931" w:rsidRDefault="00AC5931" w:rsidP="00AC5931">
            <w:pPr>
              <w:rPr>
                <w:sz w:val="16"/>
                <w:szCs w:val="16"/>
              </w:rPr>
            </w:pPr>
            <w:r w:rsidRPr="00AC5931">
              <w:rPr>
                <w:sz w:val="16"/>
                <w:szCs w:val="16"/>
              </w:rPr>
              <w:t>3</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42070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100 390,6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1 147,7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9 964,8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"Улучшение жилищных условий граждан, проживающих на сельских территориях"</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9 964,8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Улучшение жилищных условий граждан, проживающих на сельских территориях</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02040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02040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Социальные выплаты гражданам, кроме публичных нормативных социальных выплат</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02040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02040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населения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02040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22</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02040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67,7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Муниципальная программа "Гармонизация межнациональных и межконфессиональных  отношений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направленные на развитие межнациональных отношений</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52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24</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45,0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45,0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5 239,7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8 504,0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8 504,1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"Обеспечение жильем молодых семей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2 329,5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жильем молодых семей"</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молодым семьям социальных выплат на строительство или приобретение жилья</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L4970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52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L4970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Социальные выплаты гражданам, кроме публичных нормативных социальных выплат</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L4970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L4970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населения</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L4970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noWrap/>
            <w:hideMark/>
          </w:tcPr>
          <w:p w:rsidR="00AC5931" w:rsidRPr="00AC5931" w:rsidRDefault="00AC5931" w:rsidP="00AC5931">
            <w:pPr>
              <w:rPr>
                <w:sz w:val="16"/>
                <w:szCs w:val="16"/>
              </w:rPr>
            </w:pPr>
            <w:r w:rsidRPr="00AC5931">
              <w:rPr>
                <w:sz w:val="16"/>
                <w:szCs w:val="16"/>
              </w:rPr>
              <w:t>L4970</w:t>
            </w:r>
          </w:p>
        </w:tc>
        <w:tc>
          <w:tcPr>
            <w:tcW w:w="760" w:type="dxa"/>
            <w:gridSpan w:val="2"/>
            <w:shd w:val="clear" w:color="auto" w:fill="auto"/>
            <w:noWrap/>
            <w:hideMark/>
          </w:tcPr>
          <w:p w:rsidR="00AC5931" w:rsidRPr="00AC5931" w:rsidRDefault="00AC5931" w:rsidP="00AC5931">
            <w:pPr>
              <w:rPr>
                <w:sz w:val="16"/>
                <w:szCs w:val="16"/>
              </w:rPr>
            </w:pPr>
            <w:r w:rsidRPr="00AC5931">
              <w:rPr>
                <w:sz w:val="16"/>
                <w:szCs w:val="16"/>
              </w:rPr>
              <w:t>320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2 044,5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2 044,5</w:t>
            </w:r>
          </w:p>
        </w:tc>
      </w:tr>
      <w:tr w:rsidR="00AC5931" w:rsidRPr="00AC5931" w:rsidTr="004B6829">
        <w:trPr>
          <w:trHeight w:val="2250"/>
        </w:trPr>
        <w:tc>
          <w:tcPr>
            <w:tcW w:w="3185" w:type="dxa"/>
            <w:shd w:val="clear" w:color="auto" w:fill="auto"/>
            <w:hideMark/>
          </w:tcPr>
          <w:p w:rsidR="00AC5931" w:rsidRPr="00AC5931" w:rsidRDefault="00AC5931" w:rsidP="00AC5931">
            <w:pPr>
              <w:rPr>
                <w:sz w:val="16"/>
                <w:szCs w:val="16"/>
              </w:rPr>
            </w:pPr>
            <w:r w:rsidRPr="00AC5931">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2 910,2</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6 459,5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6 459,6</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Z0820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Z0820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Z0820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Z0820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Z0820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Z0820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376" w:type="dxa"/>
            <w:shd w:val="clear" w:color="auto" w:fill="auto"/>
            <w:hideMark/>
          </w:tcPr>
          <w:p w:rsidR="00AC5931" w:rsidRPr="00AC5931" w:rsidRDefault="00AC5931" w:rsidP="00AC5931">
            <w:pPr>
              <w:rPr>
                <w:sz w:val="16"/>
                <w:szCs w:val="16"/>
              </w:rPr>
            </w:pPr>
            <w:r w:rsidRPr="00AC5931">
              <w:rPr>
                <w:sz w:val="16"/>
                <w:szCs w:val="16"/>
              </w:rPr>
              <w:t>26</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2 887,6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6 425,6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6 425,6</w:t>
            </w:r>
          </w:p>
        </w:tc>
      </w:tr>
      <w:tr w:rsidR="00AC5931" w:rsidRPr="00AC5931" w:rsidTr="004B6829">
        <w:trPr>
          <w:trHeight w:val="690"/>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10 431,7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3 098,8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1 898,8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"Капитальный ремонт МКД"</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Взнос на капитальный ремонт общего имущества в многоквартирном доме</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Жилищно-коммунальное хозяйство</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Жилищное хозяйство</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42360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05</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335,4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335,4</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поддержке субъектов малого и среднего предпринимательства</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национальной экономики</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поддержке субъектов малого и среднего предпринимательства</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национальной экономики</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29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102,1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102,1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"Патриотическое воспитание"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молодежной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Молодежная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34,6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34,6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"Поддержка молодежи в сфере науки 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22,3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молодежной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22,3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Молодежная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22,3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молодежной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23,8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Молодежная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"Укрепление здоровья, формирование здорового образа жизни молодых граждан"</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Мероприятия в области молодежной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Молодежная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450"/>
        </w:trPr>
        <w:tc>
          <w:tcPr>
            <w:tcW w:w="3185" w:type="dxa"/>
            <w:shd w:val="clear" w:color="auto" w:fill="auto"/>
            <w:hideMark/>
          </w:tcPr>
          <w:p w:rsidR="00AC5931" w:rsidRPr="00AC5931" w:rsidRDefault="00AC5931" w:rsidP="00AC5931">
            <w:pPr>
              <w:jc w:val="both"/>
              <w:rPr>
                <w:sz w:val="16"/>
                <w:szCs w:val="16"/>
              </w:rPr>
            </w:pPr>
            <w:r w:rsidRPr="00AC5931">
              <w:rPr>
                <w:sz w:val="16"/>
                <w:szCs w:val="16"/>
              </w:rPr>
              <w:t>Основное мероприятие "Вовлечение в предпринимательскую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молодежной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Молодежная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"Молодежная культура и творчество"</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в области молодежной политики</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Молодежная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32</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6,6</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"Информационно-просветительская и культурно-просветительская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Мероприятия по духовно- нравственному воспитанию </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Субсидии бюджетным учреждениям</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610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Мероприятия по духовно- нравственному воспитанию </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33</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4 233,8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7 954,4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6 242,0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160,0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30,0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06</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07</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Оценка недвижимости, признание прав и регулирование отношений по муниципальной собственности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08</w:t>
            </w:r>
          </w:p>
        </w:tc>
        <w:tc>
          <w:tcPr>
            <w:tcW w:w="820" w:type="dxa"/>
            <w:shd w:val="clear" w:color="auto" w:fill="auto"/>
            <w:hideMark/>
          </w:tcPr>
          <w:p w:rsidR="00AC5931" w:rsidRPr="00AC5931" w:rsidRDefault="00AC5931" w:rsidP="00AC5931">
            <w:pPr>
              <w:rPr>
                <w:sz w:val="16"/>
                <w:szCs w:val="16"/>
              </w:rPr>
            </w:pPr>
            <w:r w:rsidRPr="00AC5931">
              <w:rPr>
                <w:sz w:val="16"/>
                <w:szCs w:val="16"/>
              </w:rPr>
              <w:t>42200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"Проведение комплексных кадастровых работ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Организация проведения комплексных кадастровых работ</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L5110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52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L5110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70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L5110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экономика</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L5110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национальной экономики</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L5110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L5110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3 543,8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7 384,4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5 672,0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3 010,1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2 533,4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2 749,8</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национальной безопасности и правоохранительной деятельности</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14:shadow w14:blurRad="50800" w14:dist="38100" w14:dir="2700000" w14:sx="100000" w14:sy="100000" w14:kx="0" w14:ky="0" w14:algn="tl">
                  <w14:srgbClr w14:val="000000">
                    <w14:alpha w14:val="60000"/>
                  </w14:srgbClr>
                </w14:shadow>
              </w:rPr>
            </w:pPr>
            <w:r w:rsidRPr="00AC5931">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04</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555,5</w:t>
            </w:r>
          </w:p>
        </w:tc>
      </w:tr>
      <w:tr w:rsidR="00AC5931" w:rsidRPr="00AC5931" w:rsidTr="004B6829">
        <w:trPr>
          <w:trHeight w:val="225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506,0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534,2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555,5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524,1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524,1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524,1</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524,1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476,6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524,1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31,4</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31,4</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05</w:t>
            </w:r>
          </w:p>
        </w:tc>
        <w:tc>
          <w:tcPr>
            <w:tcW w:w="820" w:type="dxa"/>
            <w:shd w:val="clear" w:color="auto" w:fill="auto"/>
            <w:hideMark/>
          </w:tcPr>
          <w:p w:rsidR="00AC5931" w:rsidRPr="00AC5931" w:rsidRDefault="00AC5931" w:rsidP="00AC5931">
            <w:pPr>
              <w:rPr>
                <w:sz w:val="16"/>
                <w:szCs w:val="16"/>
              </w:rPr>
            </w:pPr>
            <w:r w:rsidRPr="00AC5931">
              <w:rPr>
                <w:sz w:val="16"/>
                <w:szCs w:val="16"/>
              </w:rPr>
              <w:t>77030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"Развитие единой дежурно-диспетчерской службы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2 149,3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1 627,7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1 809,9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2 149,3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1 627,7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1 809,9</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1 437,0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1 612,6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1 437,0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1 612,6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1 437,0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1 612,6</w:t>
            </w:r>
          </w:p>
        </w:tc>
      </w:tr>
      <w:tr w:rsidR="00AC5931" w:rsidRPr="00AC5931" w:rsidTr="004B6829">
        <w:trPr>
          <w:trHeight w:val="900"/>
        </w:trPr>
        <w:tc>
          <w:tcPr>
            <w:tcW w:w="3185" w:type="dxa"/>
            <w:shd w:val="clear" w:color="auto" w:fill="auto"/>
            <w:hideMark/>
          </w:tcPr>
          <w:p w:rsidR="00AC5931" w:rsidRPr="00AC5931" w:rsidRDefault="00AC5931" w:rsidP="00AC5931">
            <w:pPr>
              <w:rPr>
                <w:color w:val="000000"/>
                <w:sz w:val="16"/>
                <w:szCs w:val="16"/>
              </w:rPr>
            </w:pPr>
            <w:r w:rsidRPr="00AC593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1 437,0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1 612,6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1 963,6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1 437,0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1 612,6</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190,7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197,3</w:t>
            </w:r>
          </w:p>
        </w:tc>
      </w:tr>
      <w:tr w:rsidR="00AC5931" w:rsidRPr="00AC5931" w:rsidTr="004B6829">
        <w:trPr>
          <w:trHeight w:val="82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190,7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197,3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190,7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197,3</w:t>
            </w:r>
          </w:p>
        </w:tc>
      </w:tr>
      <w:tr w:rsidR="00AC5931" w:rsidRPr="00AC5931" w:rsidTr="004B6829">
        <w:trPr>
          <w:trHeight w:val="900"/>
        </w:trPr>
        <w:tc>
          <w:tcPr>
            <w:tcW w:w="3185" w:type="dxa"/>
            <w:shd w:val="clear" w:color="auto" w:fill="auto"/>
            <w:hideMark/>
          </w:tcPr>
          <w:p w:rsidR="00AC5931" w:rsidRPr="00AC5931" w:rsidRDefault="00AC5931" w:rsidP="00AC5931">
            <w:pPr>
              <w:rPr>
                <w:color w:val="000000"/>
                <w:sz w:val="16"/>
                <w:szCs w:val="16"/>
              </w:rPr>
            </w:pPr>
            <w:r w:rsidRPr="00AC593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190,7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197,3</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09</w:t>
            </w:r>
          </w:p>
        </w:tc>
        <w:tc>
          <w:tcPr>
            <w:tcW w:w="820" w:type="dxa"/>
            <w:shd w:val="clear" w:color="auto" w:fill="auto"/>
            <w:hideMark/>
          </w:tcPr>
          <w:p w:rsidR="00AC5931" w:rsidRPr="00AC5931" w:rsidRDefault="00AC5931" w:rsidP="00AC5931">
            <w:pPr>
              <w:rPr>
                <w:sz w:val="16"/>
                <w:szCs w:val="16"/>
              </w:rPr>
            </w:pPr>
            <w:r w:rsidRPr="00AC5931">
              <w:rPr>
                <w:sz w:val="16"/>
                <w:szCs w:val="16"/>
              </w:rPr>
              <w:t>61040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185,7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190,7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197,3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321,5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334,4</w:t>
            </w:r>
          </w:p>
        </w:tc>
      </w:tr>
      <w:tr w:rsidR="00AC5931" w:rsidRPr="00AC5931" w:rsidTr="004B6829">
        <w:trPr>
          <w:trHeight w:val="97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299,1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315,5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328,1</w:t>
            </w:r>
          </w:p>
        </w:tc>
      </w:tr>
      <w:tr w:rsidR="00AC5931" w:rsidRPr="00AC5931" w:rsidTr="004B6829">
        <w:trPr>
          <w:trHeight w:val="120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284,4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312,4</w:t>
            </w:r>
          </w:p>
        </w:tc>
      </w:tr>
      <w:tr w:rsidR="00AC5931" w:rsidRPr="00AC5931" w:rsidTr="004B6829">
        <w:trPr>
          <w:trHeight w:val="48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284,4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312,4</w:t>
            </w:r>
          </w:p>
        </w:tc>
      </w:tr>
      <w:tr w:rsidR="00AC5931" w:rsidRPr="00AC5931" w:rsidTr="004B6829">
        <w:trPr>
          <w:trHeight w:val="240"/>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284,4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312,4</w:t>
            </w:r>
          </w:p>
        </w:tc>
      </w:tr>
      <w:tr w:rsidR="00AC5931" w:rsidRPr="00AC5931" w:rsidTr="004B6829">
        <w:trPr>
          <w:trHeight w:val="1005"/>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284,4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312,4</w:t>
            </w:r>
          </w:p>
        </w:tc>
      </w:tr>
      <w:tr w:rsidR="00AC5931" w:rsidRPr="00AC5931" w:rsidTr="004B6829">
        <w:trPr>
          <w:trHeight w:val="46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284,4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300,3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312,4</w:t>
            </w:r>
          </w:p>
        </w:tc>
      </w:tr>
      <w:tr w:rsidR="00AC5931" w:rsidRPr="00AC5931" w:rsidTr="004B6829">
        <w:trPr>
          <w:trHeight w:val="480"/>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64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330"/>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9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18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w:t>
            </w:r>
          </w:p>
        </w:tc>
      </w:tr>
      <w:tr w:rsidR="00AC5931" w:rsidRPr="00AC5931" w:rsidTr="004B6829">
        <w:trPr>
          <w:trHeight w:val="510"/>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36</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10</w:t>
            </w:r>
          </w:p>
        </w:tc>
        <w:tc>
          <w:tcPr>
            <w:tcW w:w="820" w:type="dxa"/>
            <w:shd w:val="clear" w:color="auto" w:fill="auto"/>
            <w:hideMark/>
          </w:tcPr>
          <w:p w:rsidR="00AC5931" w:rsidRPr="00AC5931" w:rsidRDefault="00AC5931" w:rsidP="00AC5931">
            <w:pPr>
              <w:rPr>
                <w:sz w:val="16"/>
                <w:szCs w:val="16"/>
              </w:rPr>
            </w:pPr>
            <w:r w:rsidRPr="00AC5931">
              <w:rPr>
                <w:sz w:val="16"/>
                <w:szCs w:val="16"/>
              </w:rPr>
              <w:t>77150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6,3</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10,5</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Мероприятия по духовно- нравственному воспитанию </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Образование</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вопросы в области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07</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09</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 кинематография</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Культура</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37</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42290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08</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Муниципальная программа "Повышение безопасности дорожного движения в Чамзинском муниципальном районе"</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90,0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укреплению общественного порядка и обеспечению общественной безопасности</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480"/>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80,0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"Формирование у детей навыков безопасного поведения на дорогах"</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укреплению общественного порядка и обеспечению общественной безопасности</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38</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02</w:t>
            </w:r>
          </w:p>
        </w:tc>
        <w:tc>
          <w:tcPr>
            <w:tcW w:w="820" w:type="dxa"/>
            <w:shd w:val="clear" w:color="auto" w:fill="auto"/>
            <w:hideMark/>
          </w:tcPr>
          <w:p w:rsidR="00AC5931" w:rsidRPr="00AC5931" w:rsidRDefault="00AC5931" w:rsidP="00AC5931">
            <w:pPr>
              <w:rPr>
                <w:sz w:val="16"/>
                <w:szCs w:val="16"/>
              </w:rPr>
            </w:pPr>
            <w:r w:rsidRPr="00AC5931">
              <w:rPr>
                <w:sz w:val="16"/>
                <w:szCs w:val="16"/>
              </w:rPr>
              <w:t>42300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10,0</w:t>
            </w:r>
          </w:p>
        </w:tc>
      </w:tr>
      <w:tr w:rsidR="00AC5931" w:rsidRPr="00AC5931" w:rsidTr="004B6829">
        <w:trPr>
          <w:trHeight w:val="1245"/>
        </w:trPr>
        <w:tc>
          <w:tcPr>
            <w:tcW w:w="3185" w:type="dxa"/>
            <w:shd w:val="clear" w:color="auto" w:fill="auto"/>
            <w:hideMark/>
          </w:tcPr>
          <w:p w:rsidR="00AC5931" w:rsidRPr="00AC5931" w:rsidRDefault="00AC5931" w:rsidP="00AC5931">
            <w:pPr>
              <w:rPr>
                <w:sz w:val="16"/>
                <w:szCs w:val="16"/>
              </w:rPr>
            </w:pPr>
            <w:r w:rsidRPr="00AC5931">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 </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64,0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64,0</w:t>
            </w:r>
          </w:p>
        </w:tc>
      </w:tr>
      <w:tr w:rsidR="00AC5931" w:rsidRPr="00AC5931" w:rsidTr="004B6829">
        <w:trPr>
          <w:trHeight w:val="750"/>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51,0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снижению рисков и смягчению последствий чрезвычайных ситуаций</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51,0</w:t>
            </w:r>
          </w:p>
        </w:tc>
      </w:tr>
      <w:tr w:rsidR="00AC5931" w:rsidRPr="00AC5931" w:rsidTr="004B6829">
        <w:trPr>
          <w:trHeight w:val="480"/>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51,0</w:t>
            </w:r>
          </w:p>
        </w:tc>
      </w:tr>
      <w:tr w:rsidR="00AC5931" w:rsidRPr="00AC5931" w:rsidTr="004B6829">
        <w:trPr>
          <w:trHeight w:val="78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51,0</w:t>
            </w:r>
          </w:p>
        </w:tc>
      </w:tr>
      <w:tr w:rsidR="00AC5931" w:rsidRPr="00AC5931" w:rsidTr="004B6829">
        <w:trPr>
          <w:trHeight w:val="54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w:t>
            </w:r>
          </w:p>
        </w:tc>
      </w:tr>
      <w:tr w:rsidR="00AC5931" w:rsidRPr="00AC5931" w:rsidTr="004B6829">
        <w:trPr>
          <w:trHeight w:val="54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w:t>
            </w:r>
          </w:p>
        </w:tc>
      </w:tr>
      <w:tr w:rsidR="00AC5931" w:rsidRPr="00AC5931" w:rsidTr="004B6829">
        <w:trPr>
          <w:trHeight w:val="54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01</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29,0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50,0</w:t>
            </w:r>
          </w:p>
        </w:tc>
      </w:tr>
      <w:tr w:rsidR="00AC5931" w:rsidRPr="00AC5931" w:rsidTr="004B6829">
        <w:trPr>
          <w:trHeight w:val="1125"/>
        </w:trPr>
        <w:tc>
          <w:tcPr>
            <w:tcW w:w="3185" w:type="dxa"/>
            <w:shd w:val="clear" w:color="auto" w:fill="auto"/>
            <w:hideMark/>
          </w:tcPr>
          <w:p w:rsidR="00AC5931" w:rsidRPr="00AC5931" w:rsidRDefault="00AC5931" w:rsidP="00AC5931">
            <w:pPr>
              <w:rPr>
                <w:sz w:val="16"/>
                <w:szCs w:val="16"/>
              </w:rPr>
            </w:pPr>
            <w:r w:rsidRPr="00AC5931">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по снижению рисков и смягчению последствий чрезвычайных ситуаций</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40</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03</w:t>
            </w:r>
          </w:p>
        </w:tc>
        <w:tc>
          <w:tcPr>
            <w:tcW w:w="820" w:type="dxa"/>
            <w:shd w:val="clear" w:color="auto" w:fill="auto"/>
            <w:hideMark/>
          </w:tcPr>
          <w:p w:rsidR="00AC5931" w:rsidRPr="00AC5931" w:rsidRDefault="00AC5931" w:rsidP="00AC5931">
            <w:pPr>
              <w:rPr>
                <w:sz w:val="16"/>
                <w:szCs w:val="16"/>
              </w:rPr>
            </w:pPr>
            <w:r w:rsidRPr="00AC5931">
              <w:rPr>
                <w:sz w:val="16"/>
                <w:szCs w:val="16"/>
              </w:rPr>
              <w:t>42130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Обеспечение деятельности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28 932,6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19 276,7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19 292,4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Глава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1 988,6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1 912,6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1 912,6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Расходы на обеспечение функций органов местного самоуправления </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211,6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211,6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211,6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200,5</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211,6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200,5</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211,6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211,6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200,5</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по оплате труда высшего должностного лица</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1 690,1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1 712,1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1 712,1</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1 690,1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1 712,1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1 712,1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1 690,1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1 712,1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1 712,1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1 690,1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1 712,1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1 712,1</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1 690,1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1 712,1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1 712,1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41150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02</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1 690,1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1 712,1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1 712,1</w:t>
            </w:r>
          </w:p>
        </w:tc>
      </w:tr>
      <w:tr w:rsidR="00AC5931" w:rsidRPr="00AC5931" w:rsidTr="004B6829">
        <w:trPr>
          <w:trHeight w:val="675"/>
        </w:trPr>
        <w:tc>
          <w:tcPr>
            <w:tcW w:w="3185" w:type="dxa"/>
            <w:shd w:val="clear" w:color="auto" w:fill="auto"/>
            <w:hideMark/>
          </w:tcPr>
          <w:p w:rsidR="00AC5931" w:rsidRPr="00AC5931" w:rsidRDefault="00AC5931" w:rsidP="00AC5931">
            <w:pPr>
              <w:jc w:val="both"/>
              <w:rPr>
                <w:sz w:val="16"/>
                <w:szCs w:val="16"/>
              </w:rPr>
            </w:pPr>
            <w:r w:rsidRPr="00AC593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26 944,0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17 364,1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17 379,8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Расходы на выплаты по оплате труда работников органов местного самоуправления </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25 291,4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16 783,8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16 783,8</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25 291,4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16 783,8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16 783,8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25 291,4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16 783,8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16 783,8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25 291,4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16 783,8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16 783,8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25 291,4</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16 783,8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16 783,8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21 523,1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13 859,7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13 859,7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3 768,3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2 924,1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2 924,1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 xml:space="preserve">Расходы на обеспечение функций органов местного самоуправления </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642,9</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580,3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596,0</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99,2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99,2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99,2</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239,8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98,8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99,2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238,1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97,0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97,4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403,1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481,5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496,8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403,1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481,5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496,8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403,1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481,5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496,8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403,1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481,5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496,8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277,0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240,4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65</w:t>
            </w:r>
          </w:p>
        </w:tc>
        <w:tc>
          <w:tcPr>
            <w:tcW w:w="371" w:type="dxa"/>
            <w:shd w:val="clear" w:color="auto" w:fill="auto"/>
            <w:hideMark/>
          </w:tcPr>
          <w:p w:rsidR="00AC5931" w:rsidRPr="00AC5931" w:rsidRDefault="00AC5931" w:rsidP="00AC5931">
            <w:pPr>
              <w:rPr>
                <w:sz w:val="16"/>
                <w:szCs w:val="16"/>
              </w:rPr>
            </w:pPr>
            <w:r w:rsidRPr="00AC5931">
              <w:rPr>
                <w:sz w:val="16"/>
                <w:szCs w:val="16"/>
              </w:rPr>
              <w:t>2</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241,1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246,8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0</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20 876,1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12 277,3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13 074,8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 </w:t>
            </w:r>
          </w:p>
        </w:tc>
        <w:tc>
          <w:tcPr>
            <w:tcW w:w="820" w:type="dxa"/>
            <w:shd w:val="clear" w:color="auto" w:fill="auto"/>
            <w:hideMark/>
          </w:tcPr>
          <w:p w:rsidR="00AC5931" w:rsidRPr="00AC5931" w:rsidRDefault="00AC5931" w:rsidP="00AC5931">
            <w:pPr>
              <w:rPr>
                <w:sz w:val="16"/>
                <w:szCs w:val="16"/>
              </w:rPr>
            </w:pPr>
            <w:r w:rsidRPr="00AC5931">
              <w:rPr>
                <w:sz w:val="16"/>
                <w:szCs w:val="16"/>
              </w:rPr>
              <w:t> </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20 876,1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12 277,3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13 074,8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Выплаты лицам, удостоенным звания «Почетный гражданин»</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02060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02060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Публичные нормативные выплаты гражданам несоциального характера</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02060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02060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02060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02060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330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Резервный фонд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бюджетные ассигнования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Резервные средства</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870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870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2 000,0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Резервные фонды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870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2 000,0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41180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870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11</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2 000,0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2 000,0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Мероприятия, связанные с муниципальным управлением</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256,0</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256,0</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256,0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256,0</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256,0</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41210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368,3</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256,0</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256,0</w:t>
            </w:r>
          </w:p>
        </w:tc>
      </w:tr>
      <w:tr w:rsidR="00AC5931" w:rsidRPr="00AC5931" w:rsidTr="004B6829">
        <w:trPr>
          <w:trHeight w:val="73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1 254,0</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1 320,5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1 368,1</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782,8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865,2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912,8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782,8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865,2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912,8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782,8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865,2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912,8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Органы юстиции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782,8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865,2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912,8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Отдел записи актов гражданского состояния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903</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782,8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865,2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912,8</w:t>
            </w:r>
          </w:p>
        </w:tc>
      </w:tr>
      <w:tr w:rsidR="00AC5931" w:rsidRPr="00AC5931" w:rsidTr="004B6829">
        <w:trPr>
          <w:trHeight w:val="49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370,7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380,9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380,9</w:t>
            </w:r>
          </w:p>
        </w:tc>
      </w:tr>
      <w:tr w:rsidR="00AC5931" w:rsidRPr="00AC5931" w:rsidTr="004B6829">
        <w:trPr>
          <w:trHeight w:val="66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370,7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380,9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380,9</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370,7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380,9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380,9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Органы юстиции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370,7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380,9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380,9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Отдел записи актов гражданского состояния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903</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370,7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380,9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380,9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бюджетные ассигнования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Уплата налогов, сборов и иных платежей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Национальная безопасность и правоохранительная деятельность</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74,4</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Органы юстиции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74,4</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Отдел записи актов гражданского состояния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59300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03</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903</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74,4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74,4</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Учреждения по обеспечению хозяйственного обслуживания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12 132,5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7 217,9</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7 836,3</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5 851,5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3 644,2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4 093,2</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5 851,5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3 644,2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4 093,2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5 851,5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3 644,2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4 093,2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5 851,5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3 644,2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4 093,2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5 851,5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3 644,2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4 093,2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5 900,5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3 189,5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3 358,9</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5 900,5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3 189,5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3 358,9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5 900,5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3 189,5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3 358,9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5 900,5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3 189,5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3 358,9</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5 900,5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3 189,5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3 358,9</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Иные бюджетные ассигнования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Уплата налогов, сборов и иных платежей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384,2</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Финансовое управление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61020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850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901</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380,5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384,2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384,2</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Централизованные бухгалтерии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1 415,8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1 066,8</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1 340,5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1 066,8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казенных учреждений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1 340,5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1 066,8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1 340,5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1 066,8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Другие 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1 340,5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1 066,8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Управление по социальной работе администрации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61230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13</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902</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1 340,5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950,4</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1 066,8</w:t>
            </w:r>
          </w:p>
        </w:tc>
      </w:tr>
      <w:tr w:rsidR="00AC5931" w:rsidRPr="00AC5931" w:rsidTr="004B6829">
        <w:trPr>
          <w:trHeight w:val="2025"/>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Социальное обеспечение и иные выплаты населению</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Публичные нормативные социальные выплаты гражданам</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Социальная политика</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104,1</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Охрана семьи и детства</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104,1</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77110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310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10</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104,1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104,1</w:t>
            </w:r>
          </w:p>
        </w:tc>
      </w:tr>
      <w:tr w:rsidR="00AC5931" w:rsidRPr="00AC5931" w:rsidTr="004B6829">
        <w:trPr>
          <w:trHeight w:val="157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359,5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379,3</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394,4</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344,8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364,1</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378,7</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77540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14,7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15,2</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15,7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3,6</w:t>
            </w:r>
          </w:p>
        </w:tc>
      </w:tr>
      <w:tr w:rsidR="00AC5931" w:rsidRPr="00AC5931" w:rsidTr="004B6829">
        <w:trPr>
          <w:trHeight w:val="735"/>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3,6</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3,6</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3,6</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77560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3,6</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3,6</w:t>
            </w:r>
          </w:p>
        </w:tc>
      </w:tr>
      <w:tr w:rsidR="00AC5931" w:rsidRPr="00AC5931" w:rsidTr="004B6829">
        <w:trPr>
          <w:trHeight w:val="2025"/>
        </w:trPr>
        <w:tc>
          <w:tcPr>
            <w:tcW w:w="3185" w:type="dxa"/>
            <w:shd w:val="clear" w:color="auto" w:fill="auto"/>
            <w:hideMark/>
          </w:tcPr>
          <w:p w:rsidR="00AC5931" w:rsidRPr="00AC5931" w:rsidRDefault="00AC5931" w:rsidP="00AC5931">
            <w:pPr>
              <w:rPr>
                <w:sz w:val="16"/>
                <w:szCs w:val="16"/>
              </w:rPr>
            </w:pPr>
            <w:r w:rsidRPr="00AC593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25,5</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25,5</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25,5</w:t>
            </w:r>
          </w:p>
        </w:tc>
      </w:tr>
      <w:tr w:rsidR="00AC5931" w:rsidRPr="00AC5931" w:rsidTr="004B6829">
        <w:trPr>
          <w:trHeight w:val="13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Расходы на выплаты персоналу государственных (муниципальных) органов</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20,8</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20,8</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20,8</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120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20,8</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20,8</w:t>
            </w:r>
          </w:p>
        </w:tc>
      </w:tr>
      <w:tr w:rsidR="00AC5931" w:rsidRPr="00AC5931" w:rsidTr="004B6829">
        <w:trPr>
          <w:trHeight w:val="675"/>
        </w:trPr>
        <w:tc>
          <w:tcPr>
            <w:tcW w:w="3185" w:type="dxa"/>
            <w:shd w:val="clear" w:color="auto" w:fill="auto"/>
            <w:hideMark/>
          </w:tcPr>
          <w:p w:rsidR="00AC5931" w:rsidRPr="00AC5931" w:rsidRDefault="00AC5931" w:rsidP="00AC5931">
            <w:pPr>
              <w:rPr>
                <w:sz w:val="16"/>
                <w:szCs w:val="16"/>
              </w:rPr>
            </w:pPr>
            <w:r w:rsidRPr="00AC5931">
              <w:rPr>
                <w:sz w:val="16"/>
                <w:szCs w:val="16"/>
              </w:rPr>
              <w:t>Закупка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200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Иные закупки товаров, работ и услуг для обеспечения государственных (муниципальных) нужд</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4,7</w:t>
            </w:r>
          </w:p>
        </w:tc>
      </w:tr>
      <w:tr w:rsidR="00AC5931" w:rsidRPr="00AC5931" w:rsidTr="004B6829">
        <w:trPr>
          <w:trHeight w:val="255"/>
        </w:trPr>
        <w:tc>
          <w:tcPr>
            <w:tcW w:w="3185" w:type="dxa"/>
            <w:shd w:val="clear" w:color="auto" w:fill="auto"/>
            <w:hideMark/>
          </w:tcPr>
          <w:p w:rsidR="00AC5931" w:rsidRPr="00AC5931" w:rsidRDefault="00AC5931" w:rsidP="00AC5931">
            <w:pPr>
              <w:rPr>
                <w:sz w:val="16"/>
                <w:szCs w:val="16"/>
              </w:rPr>
            </w:pPr>
            <w:r w:rsidRPr="00AC5931">
              <w:rPr>
                <w:sz w:val="16"/>
                <w:szCs w:val="16"/>
              </w:rPr>
              <w:t>Общегосударственные вопросы</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4,7</w:t>
            </w:r>
          </w:p>
        </w:tc>
      </w:tr>
      <w:tr w:rsidR="00AC5931" w:rsidRPr="00AC5931" w:rsidTr="004B6829">
        <w:trPr>
          <w:trHeight w:val="900"/>
        </w:trPr>
        <w:tc>
          <w:tcPr>
            <w:tcW w:w="3185" w:type="dxa"/>
            <w:shd w:val="clear" w:color="auto" w:fill="auto"/>
            <w:hideMark/>
          </w:tcPr>
          <w:p w:rsidR="00AC5931" w:rsidRPr="00AC5931" w:rsidRDefault="00AC5931" w:rsidP="00AC5931">
            <w:pPr>
              <w:rPr>
                <w:sz w:val="16"/>
                <w:szCs w:val="16"/>
              </w:rPr>
            </w:pPr>
            <w:r w:rsidRPr="00AC593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 </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4,7</w:t>
            </w:r>
          </w:p>
        </w:tc>
      </w:tr>
      <w:tr w:rsidR="00AC5931" w:rsidRPr="00AC5931" w:rsidTr="004B6829">
        <w:trPr>
          <w:trHeight w:val="450"/>
        </w:trPr>
        <w:tc>
          <w:tcPr>
            <w:tcW w:w="3185" w:type="dxa"/>
            <w:shd w:val="clear" w:color="auto" w:fill="auto"/>
            <w:hideMark/>
          </w:tcPr>
          <w:p w:rsidR="00AC5931" w:rsidRPr="00AC5931" w:rsidRDefault="00AC5931" w:rsidP="00AC5931">
            <w:pPr>
              <w:rPr>
                <w:sz w:val="16"/>
                <w:szCs w:val="16"/>
              </w:rPr>
            </w:pPr>
            <w:r w:rsidRPr="00AC5931">
              <w:rPr>
                <w:sz w:val="16"/>
                <w:szCs w:val="16"/>
              </w:rPr>
              <w:t>Администрация Чамзинского муниципального района Республики Мордовия</w:t>
            </w:r>
          </w:p>
        </w:tc>
        <w:tc>
          <w:tcPr>
            <w:tcW w:w="376" w:type="dxa"/>
            <w:shd w:val="clear" w:color="auto" w:fill="auto"/>
            <w:hideMark/>
          </w:tcPr>
          <w:p w:rsidR="00AC5931" w:rsidRPr="00AC5931" w:rsidRDefault="00AC5931" w:rsidP="00AC5931">
            <w:pPr>
              <w:rPr>
                <w:sz w:val="16"/>
                <w:szCs w:val="16"/>
              </w:rPr>
            </w:pPr>
            <w:r w:rsidRPr="00AC5931">
              <w:rPr>
                <w:sz w:val="16"/>
                <w:szCs w:val="16"/>
              </w:rPr>
              <w:t>89</w:t>
            </w:r>
          </w:p>
        </w:tc>
        <w:tc>
          <w:tcPr>
            <w:tcW w:w="371" w:type="dxa"/>
            <w:shd w:val="clear" w:color="auto" w:fill="auto"/>
            <w:hideMark/>
          </w:tcPr>
          <w:p w:rsidR="00AC5931" w:rsidRPr="00AC5931" w:rsidRDefault="00AC5931" w:rsidP="00AC5931">
            <w:pPr>
              <w:rPr>
                <w:sz w:val="16"/>
                <w:szCs w:val="16"/>
              </w:rPr>
            </w:pPr>
            <w:r w:rsidRPr="00AC5931">
              <w:rPr>
                <w:sz w:val="16"/>
                <w:szCs w:val="16"/>
              </w:rPr>
              <w:t>1</w:t>
            </w:r>
          </w:p>
        </w:tc>
        <w:tc>
          <w:tcPr>
            <w:tcW w:w="421" w:type="dxa"/>
            <w:shd w:val="clear" w:color="auto" w:fill="auto"/>
            <w:hideMark/>
          </w:tcPr>
          <w:p w:rsidR="00AC5931" w:rsidRPr="00AC5931" w:rsidRDefault="00AC5931" w:rsidP="00AC5931">
            <w:pPr>
              <w:rPr>
                <w:sz w:val="16"/>
                <w:szCs w:val="16"/>
              </w:rPr>
            </w:pPr>
            <w:r w:rsidRPr="00AC5931">
              <w:rPr>
                <w:sz w:val="16"/>
                <w:szCs w:val="16"/>
              </w:rPr>
              <w:t>00</w:t>
            </w:r>
          </w:p>
        </w:tc>
        <w:tc>
          <w:tcPr>
            <w:tcW w:w="820" w:type="dxa"/>
            <w:shd w:val="clear" w:color="auto" w:fill="auto"/>
            <w:hideMark/>
          </w:tcPr>
          <w:p w:rsidR="00AC5931" w:rsidRPr="00AC5931" w:rsidRDefault="00AC5931" w:rsidP="00AC5931">
            <w:pPr>
              <w:rPr>
                <w:sz w:val="16"/>
                <w:szCs w:val="16"/>
              </w:rPr>
            </w:pPr>
            <w:r w:rsidRPr="00AC5931">
              <w:rPr>
                <w:sz w:val="16"/>
                <w:szCs w:val="16"/>
              </w:rPr>
              <w:t>77580</w:t>
            </w:r>
          </w:p>
        </w:tc>
        <w:tc>
          <w:tcPr>
            <w:tcW w:w="760" w:type="dxa"/>
            <w:gridSpan w:val="2"/>
            <w:shd w:val="clear" w:color="auto" w:fill="auto"/>
            <w:hideMark/>
          </w:tcPr>
          <w:p w:rsidR="00AC5931" w:rsidRPr="00AC5931" w:rsidRDefault="00AC5931" w:rsidP="00AC5931">
            <w:pPr>
              <w:rPr>
                <w:sz w:val="16"/>
                <w:szCs w:val="16"/>
              </w:rPr>
            </w:pPr>
            <w:r w:rsidRPr="00AC5931">
              <w:rPr>
                <w:sz w:val="16"/>
                <w:szCs w:val="16"/>
              </w:rPr>
              <w:t>240</w:t>
            </w:r>
          </w:p>
        </w:tc>
        <w:tc>
          <w:tcPr>
            <w:tcW w:w="612" w:type="dxa"/>
            <w:gridSpan w:val="2"/>
            <w:shd w:val="clear" w:color="auto" w:fill="auto"/>
            <w:hideMark/>
          </w:tcPr>
          <w:p w:rsidR="00AC5931" w:rsidRPr="00AC5931" w:rsidRDefault="00AC5931" w:rsidP="00AC5931">
            <w:pPr>
              <w:rPr>
                <w:sz w:val="16"/>
                <w:szCs w:val="16"/>
              </w:rPr>
            </w:pPr>
            <w:r w:rsidRPr="00AC5931">
              <w:rPr>
                <w:sz w:val="16"/>
                <w:szCs w:val="16"/>
              </w:rPr>
              <w:t>01</w:t>
            </w:r>
          </w:p>
        </w:tc>
        <w:tc>
          <w:tcPr>
            <w:tcW w:w="568" w:type="dxa"/>
            <w:gridSpan w:val="2"/>
            <w:shd w:val="clear" w:color="auto" w:fill="auto"/>
            <w:hideMark/>
          </w:tcPr>
          <w:p w:rsidR="00AC5931" w:rsidRPr="00AC5931" w:rsidRDefault="00AC5931" w:rsidP="00AC5931">
            <w:pPr>
              <w:rPr>
                <w:sz w:val="16"/>
                <w:szCs w:val="16"/>
              </w:rPr>
            </w:pPr>
            <w:r w:rsidRPr="00AC5931">
              <w:rPr>
                <w:sz w:val="16"/>
                <w:szCs w:val="16"/>
              </w:rPr>
              <w:t>04</w:t>
            </w:r>
          </w:p>
        </w:tc>
        <w:tc>
          <w:tcPr>
            <w:tcW w:w="515" w:type="dxa"/>
            <w:gridSpan w:val="2"/>
            <w:shd w:val="clear" w:color="auto" w:fill="auto"/>
            <w:hideMark/>
          </w:tcPr>
          <w:p w:rsidR="00AC5931" w:rsidRPr="00AC5931" w:rsidRDefault="00AC5931" w:rsidP="00AC5931">
            <w:pPr>
              <w:rPr>
                <w:sz w:val="16"/>
                <w:szCs w:val="16"/>
              </w:rPr>
            </w:pPr>
            <w:r w:rsidRPr="00AC5931">
              <w:rPr>
                <w:sz w:val="16"/>
                <w:szCs w:val="16"/>
              </w:rPr>
              <w:t>900</w:t>
            </w:r>
          </w:p>
        </w:tc>
        <w:tc>
          <w:tcPr>
            <w:tcW w:w="969"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1037" w:type="dxa"/>
            <w:gridSpan w:val="2"/>
            <w:shd w:val="clear" w:color="auto" w:fill="auto"/>
            <w:hideMark/>
          </w:tcPr>
          <w:p w:rsidR="00AC5931" w:rsidRPr="00AC5931" w:rsidRDefault="00AC5931" w:rsidP="00AC5931">
            <w:pPr>
              <w:jc w:val="right"/>
              <w:rPr>
                <w:sz w:val="16"/>
                <w:szCs w:val="16"/>
              </w:rPr>
            </w:pPr>
            <w:r w:rsidRPr="00AC5931">
              <w:rPr>
                <w:sz w:val="16"/>
                <w:szCs w:val="16"/>
              </w:rPr>
              <w:t>4,7</w:t>
            </w:r>
          </w:p>
        </w:tc>
        <w:tc>
          <w:tcPr>
            <w:tcW w:w="993" w:type="dxa"/>
            <w:shd w:val="clear" w:color="auto" w:fill="auto"/>
            <w:hideMark/>
          </w:tcPr>
          <w:p w:rsidR="00AC5931" w:rsidRPr="00AC5931" w:rsidRDefault="00AC5931" w:rsidP="00AC5931">
            <w:pPr>
              <w:jc w:val="right"/>
              <w:rPr>
                <w:sz w:val="16"/>
                <w:szCs w:val="16"/>
              </w:rPr>
            </w:pPr>
            <w:r w:rsidRPr="00AC5931">
              <w:rPr>
                <w:sz w:val="16"/>
                <w:szCs w:val="16"/>
              </w:rPr>
              <w:t>4,7</w:t>
            </w:r>
          </w:p>
        </w:tc>
      </w:tr>
    </w:tbl>
    <w:p w:rsidR="0089660C" w:rsidRPr="00AF62C7" w:rsidRDefault="0089660C" w:rsidP="00D07479">
      <w:pPr>
        <w:ind w:left="1416"/>
        <w:jc w:val="right"/>
      </w:pPr>
    </w:p>
    <w:p w:rsidR="00875E95" w:rsidRDefault="0089660C" w:rsidP="00875E95">
      <w:pPr>
        <w:ind w:left="540"/>
        <w:jc w:val="both"/>
      </w:pPr>
      <w:r>
        <w:t>1.</w:t>
      </w:r>
      <w:r w:rsidR="00AC72AB">
        <w:t>6</w:t>
      </w:r>
      <w:r w:rsidRPr="009D17A7">
        <w:t>.</w:t>
      </w:r>
      <w:r w:rsidR="00875E95" w:rsidRPr="009D17A7">
        <w:t xml:space="preserve"> </w:t>
      </w:r>
      <w:r w:rsidR="00AC72AB">
        <w:t xml:space="preserve">Таблицу </w:t>
      </w:r>
      <w:r w:rsidR="002B5AFB">
        <w:t>2</w:t>
      </w:r>
      <w:r w:rsidR="00AC72AB">
        <w:t xml:space="preserve"> </w:t>
      </w:r>
      <w:r w:rsidR="00E82AE3" w:rsidRPr="009D17A7">
        <w:t>П</w:t>
      </w:r>
      <w:r w:rsidR="00103B02" w:rsidRPr="009D17A7">
        <w:t>риложени</w:t>
      </w:r>
      <w:r w:rsidR="00AC72AB">
        <w:t>я</w:t>
      </w:r>
      <w:r w:rsidR="00103B02" w:rsidRPr="009D17A7">
        <w:t xml:space="preserve"> </w:t>
      </w:r>
      <w:r w:rsidR="00AC72AB">
        <w:t>7</w:t>
      </w:r>
      <w:r w:rsidR="0014607A" w:rsidRPr="009D17A7">
        <w:t xml:space="preserve"> изложить в следующей редакции:</w:t>
      </w:r>
    </w:p>
    <w:p w:rsidR="009D17A7" w:rsidRPr="009D17A7" w:rsidRDefault="009D17A7" w:rsidP="00875E95">
      <w:pPr>
        <w:ind w:left="540"/>
        <w:jc w:val="both"/>
      </w:pPr>
    </w:p>
    <w:p w:rsidR="007C09C9" w:rsidRDefault="007C09C9" w:rsidP="007C09C9">
      <w:pPr>
        <w:ind w:left="540"/>
      </w:pPr>
      <w:r>
        <w:t xml:space="preserve">                                                                                                                         </w:t>
      </w:r>
      <w:r w:rsidR="00D55EE1">
        <w:t xml:space="preserve">          </w:t>
      </w:r>
      <w:r>
        <w:t xml:space="preserve">  «Таблица </w:t>
      </w:r>
      <w:r w:rsidR="002B5AFB">
        <w:t>2</w:t>
      </w:r>
    </w:p>
    <w:tbl>
      <w:tblPr>
        <w:tblW w:w="10100" w:type="dxa"/>
        <w:tblLook w:val="04A0" w:firstRow="1" w:lastRow="0" w:firstColumn="1" w:lastColumn="0" w:noHBand="0" w:noVBand="1"/>
      </w:tblPr>
      <w:tblGrid>
        <w:gridCol w:w="5077"/>
        <w:gridCol w:w="1681"/>
        <w:gridCol w:w="1577"/>
        <w:gridCol w:w="1765"/>
      </w:tblGrid>
      <w:tr w:rsidR="00CB6849" w:rsidRPr="00CB6849" w:rsidTr="00E23683">
        <w:trPr>
          <w:trHeight w:val="765"/>
        </w:trPr>
        <w:tc>
          <w:tcPr>
            <w:tcW w:w="9440" w:type="dxa"/>
            <w:gridSpan w:val="4"/>
            <w:tcBorders>
              <w:top w:val="nil"/>
              <w:left w:val="nil"/>
              <w:bottom w:val="nil"/>
              <w:right w:val="nil"/>
            </w:tcBorders>
            <w:shd w:val="clear" w:color="auto" w:fill="auto"/>
            <w:noWrap/>
            <w:hideMark/>
          </w:tcPr>
          <w:p w:rsidR="00CB6849" w:rsidRPr="00991D88" w:rsidRDefault="00CB6849" w:rsidP="00E23683">
            <w:pPr>
              <w:jc w:val="center"/>
            </w:pPr>
            <w:r w:rsidRPr="00991D88">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2023 ГОД И НА ПЛАНОВЫЙ ПЕРИОД 2024 И 2025 ГОДОВ</w:t>
            </w:r>
          </w:p>
        </w:tc>
      </w:tr>
      <w:tr w:rsidR="00CB6849" w:rsidRPr="00CB6849" w:rsidTr="00E23683">
        <w:trPr>
          <w:trHeight w:val="255"/>
        </w:trPr>
        <w:tc>
          <w:tcPr>
            <w:tcW w:w="4745" w:type="dxa"/>
            <w:tcBorders>
              <w:top w:val="nil"/>
              <w:left w:val="nil"/>
              <w:bottom w:val="nil"/>
              <w:right w:val="nil"/>
            </w:tcBorders>
            <w:shd w:val="clear" w:color="auto" w:fill="auto"/>
            <w:noWrap/>
            <w:vAlign w:val="bottom"/>
            <w:hideMark/>
          </w:tcPr>
          <w:p w:rsidR="00CB6849" w:rsidRPr="00CB6849" w:rsidRDefault="00CB6849" w:rsidP="00E23683">
            <w:pPr>
              <w:jc w:val="center"/>
              <w:rPr>
                <w:b/>
                <w:bCs/>
                <w:sz w:val="20"/>
                <w:szCs w:val="20"/>
              </w:rPr>
            </w:pPr>
          </w:p>
        </w:tc>
        <w:tc>
          <w:tcPr>
            <w:tcW w:w="1571" w:type="dxa"/>
            <w:tcBorders>
              <w:top w:val="nil"/>
              <w:left w:val="nil"/>
              <w:bottom w:val="nil"/>
              <w:right w:val="nil"/>
            </w:tcBorders>
            <w:shd w:val="clear" w:color="auto" w:fill="auto"/>
            <w:noWrap/>
            <w:vAlign w:val="bottom"/>
            <w:hideMark/>
          </w:tcPr>
          <w:p w:rsidR="00CB6849" w:rsidRPr="00CB6849" w:rsidRDefault="00CB6849" w:rsidP="00E23683">
            <w:pPr>
              <w:rPr>
                <w:sz w:val="20"/>
                <w:szCs w:val="20"/>
              </w:rPr>
            </w:pPr>
          </w:p>
        </w:tc>
        <w:tc>
          <w:tcPr>
            <w:tcW w:w="1474" w:type="dxa"/>
            <w:tcBorders>
              <w:top w:val="nil"/>
              <w:left w:val="nil"/>
              <w:bottom w:val="nil"/>
              <w:right w:val="nil"/>
            </w:tcBorders>
            <w:shd w:val="clear" w:color="auto" w:fill="auto"/>
            <w:noWrap/>
            <w:vAlign w:val="bottom"/>
            <w:hideMark/>
          </w:tcPr>
          <w:p w:rsidR="00CB6849" w:rsidRPr="00CB6849" w:rsidRDefault="00CB6849" w:rsidP="00E23683">
            <w:pPr>
              <w:rPr>
                <w:sz w:val="20"/>
                <w:szCs w:val="20"/>
              </w:rPr>
            </w:pPr>
          </w:p>
        </w:tc>
        <w:tc>
          <w:tcPr>
            <w:tcW w:w="1650" w:type="dxa"/>
            <w:tcBorders>
              <w:top w:val="nil"/>
              <w:left w:val="nil"/>
              <w:bottom w:val="nil"/>
              <w:right w:val="nil"/>
            </w:tcBorders>
            <w:shd w:val="clear" w:color="auto" w:fill="auto"/>
            <w:noWrap/>
            <w:vAlign w:val="bottom"/>
            <w:hideMark/>
          </w:tcPr>
          <w:p w:rsidR="00CB6849" w:rsidRPr="00CB6849" w:rsidRDefault="00CB6849" w:rsidP="00E23683">
            <w:pPr>
              <w:jc w:val="right"/>
              <w:rPr>
                <w:sz w:val="20"/>
                <w:szCs w:val="20"/>
              </w:rPr>
            </w:pPr>
            <w:r w:rsidRPr="00CB6849">
              <w:rPr>
                <w:sz w:val="20"/>
                <w:szCs w:val="20"/>
              </w:rPr>
              <w:t>(тыс.рублей)</w:t>
            </w:r>
          </w:p>
        </w:tc>
      </w:tr>
      <w:tr w:rsidR="00CB6849" w:rsidRPr="00CB6849" w:rsidTr="00E23683">
        <w:trPr>
          <w:trHeight w:val="255"/>
        </w:trPr>
        <w:tc>
          <w:tcPr>
            <w:tcW w:w="4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849" w:rsidRPr="00CB6849" w:rsidRDefault="00CB6849" w:rsidP="00E23683">
            <w:pPr>
              <w:jc w:val="center"/>
              <w:rPr>
                <w:sz w:val="20"/>
                <w:szCs w:val="20"/>
              </w:rPr>
            </w:pPr>
            <w:r w:rsidRPr="00CB6849">
              <w:rPr>
                <w:sz w:val="20"/>
                <w:szCs w:val="20"/>
              </w:rPr>
              <w:t>Поселение</w:t>
            </w:r>
          </w:p>
        </w:tc>
        <w:tc>
          <w:tcPr>
            <w:tcW w:w="4695" w:type="dxa"/>
            <w:gridSpan w:val="3"/>
            <w:tcBorders>
              <w:top w:val="single" w:sz="4" w:space="0" w:color="auto"/>
              <w:left w:val="nil"/>
              <w:bottom w:val="single" w:sz="4" w:space="0" w:color="auto"/>
              <w:right w:val="single" w:sz="4" w:space="0" w:color="auto"/>
            </w:tcBorders>
            <w:shd w:val="clear" w:color="auto" w:fill="auto"/>
            <w:vAlign w:val="center"/>
            <w:hideMark/>
          </w:tcPr>
          <w:p w:rsidR="00CB6849" w:rsidRPr="00CB6849" w:rsidRDefault="00CB6849" w:rsidP="00E23683">
            <w:pPr>
              <w:jc w:val="center"/>
              <w:rPr>
                <w:sz w:val="20"/>
                <w:szCs w:val="20"/>
              </w:rPr>
            </w:pPr>
            <w:r w:rsidRPr="00CB6849">
              <w:rPr>
                <w:sz w:val="20"/>
                <w:szCs w:val="20"/>
              </w:rPr>
              <w:t>Сумма</w:t>
            </w:r>
          </w:p>
        </w:tc>
      </w:tr>
      <w:tr w:rsidR="00CB6849" w:rsidRPr="00CB6849" w:rsidTr="00E23683">
        <w:trPr>
          <w:trHeight w:val="255"/>
        </w:trPr>
        <w:tc>
          <w:tcPr>
            <w:tcW w:w="4745" w:type="dxa"/>
            <w:vMerge/>
            <w:tcBorders>
              <w:top w:val="single" w:sz="4" w:space="0" w:color="auto"/>
              <w:left w:val="single" w:sz="4" w:space="0" w:color="auto"/>
              <w:bottom w:val="single" w:sz="4" w:space="0" w:color="auto"/>
              <w:right w:val="single" w:sz="4" w:space="0" w:color="auto"/>
            </w:tcBorders>
            <w:vAlign w:val="center"/>
            <w:hideMark/>
          </w:tcPr>
          <w:p w:rsidR="00CB6849" w:rsidRPr="00CB6849" w:rsidRDefault="00CB6849" w:rsidP="00E23683">
            <w:pPr>
              <w:rPr>
                <w:sz w:val="20"/>
                <w:szCs w:val="20"/>
              </w:rPr>
            </w:pPr>
          </w:p>
        </w:tc>
        <w:tc>
          <w:tcPr>
            <w:tcW w:w="1571"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2023 ГОД</w:t>
            </w:r>
          </w:p>
        </w:tc>
        <w:tc>
          <w:tcPr>
            <w:tcW w:w="1474"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2024 ГОД</w:t>
            </w:r>
          </w:p>
        </w:tc>
        <w:tc>
          <w:tcPr>
            <w:tcW w:w="1650"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2025 ГОД</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1</w:t>
            </w:r>
          </w:p>
        </w:tc>
        <w:tc>
          <w:tcPr>
            <w:tcW w:w="1571"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2</w:t>
            </w:r>
          </w:p>
        </w:tc>
        <w:tc>
          <w:tcPr>
            <w:tcW w:w="1474"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3</w:t>
            </w:r>
          </w:p>
        </w:tc>
        <w:tc>
          <w:tcPr>
            <w:tcW w:w="1650"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center"/>
              <w:rPr>
                <w:sz w:val="20"/>
                <w:szCs w:val="20"/>
              </w:rPr>
            </w:pPr>
            <w:r w:rsidRPr="00CB6849">
              <w:rPr>
                <w:sz w:val="20"/>
                <w:szCs w:val="20"/>
              </w:rPr>
              <w:t>4</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Алексеевское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308,8</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153,9</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159,9</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Апраксинское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135,3</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143,1</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148,2</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Большемаресевское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172,7</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184,0</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192,0</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Большеремезенское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151,9</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161,7</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168,5</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Медаевское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93,6</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99,1</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102,7</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Мичуринское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513,1</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148,1</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154,1</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Отрадненское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436,4</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173,1</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180,3</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lastRenderedPageBreak/>
              <w:t>Пичеурское сельское поселение</w:t>
            </w:r>
          </w:p>
        </w:tc>
        <w:tc>
          <w:tcPr>
            <w:tcW w:w="1571"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98,6</w:t>
            </w:r>
          </w:p>
        </w:tc>
        <w:tc>
          <w:tcPr>
            <w:tcW w:w="1474"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104,5</w:t>
            </w:r>
          </w:p>
        </w:tc>
        <w:tc>
          <w:tcPr>
            <w:tcW w:w="1650" w:type="dxa"/>
            <w:tcBorders>
              <w:top w:val="nil"/>
              <w:left w:val="nil"/>
              <w:bottom w:val="single" w:sz="4" w:space="0" w:color="auto"/>
              <w:right w:val="single" w:sz="4" w:space="0" w:color="auto"/>
            </w:tcBorders>
            <w:shd w:val="clear" w:color="auto" w:fill="auto"/>
            <w:vAlign w:val="center"/>
            <w:hideMark/>
          </w:tcPr>
          <w:p w:rsidR="00CB6849" w:rsidRPr="00CB6849" w:rsidRDefault="00CB6849" w:rsidP="00E23683">
            <w:pPr>
              <w:jc w:val="right"/>
              <w:rPr>
                <w:sz w:val="18"/>
                <w:szCs w:val="18"/>
              </w:rPr>
            </w:pPr>
            <w:r w:rsidRPr="00CB6849">
              <w:rPr>
                <w:sz w:val="18"/>
                <w:szCs w:val="18"/>
              </w:rPr>
              <w:t>108,5</w:t>
            </w:r>
          </w:p>
        </w:tc>
      </w:tr>
      <w:tr w:rsidR="00CB6849" w:rsidRPr="00CB6849" w:rsidTr="00E23683">
        <w:trPr>
          <w:trHeight w:val="255"/>
        </w:trPr>
        <w:tc>
          <w:tcPr>
            <w:tcW w:w="4745" w:type="dxa"/>
            <w:tcBorders>
              <w:top w:val="nil"/>
              <w:left w:val="single" w:sz="4" w:space="0" w:color="auto"/>
              <w:bottom w:val="single" w:sz="4" w:space="0" w:color="auto"/>
              <w:right w:val="single" w:sz="4" w:space="0" w:color="auto"/>
            </w:tcBorders>
            <w:shd w:val="clear" w:color="auto" w:fill="auto"/>
            <w:noWrap/>
            <w:vAlign w:val="bottom"/>
            <w:hideMark/>
          </w:tcPr>
          <w:p w:rsidR="00CB6849" w:rsidRPr="00CB6849" w:rsidRDefault="00CB6849" w:rsidP="00E23683">
            <w:pPr>
              <w:rPr>
                <w:sz w:val="20"/>
                <w:szCs w:val="20"/>
              </w:rPr>
            </w:pPr>
            <w:r w:rsidRPr="00CB6849">
              <w:rPr>
                <w:sz w:val="20"/>
                <w:szCs w:val="20"/>
              </w:rPr>
              <w:t>ИТОГО:</w:t>
            </w:r>
          </w:p>
        </w:tc>
        <w:tc>
          <w:tcPr>
            <w:tcW w:w="1571"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right"/>
              <w:rPr>
                <w:sz w:val="20"/>
                <w:szCs w:val="20"/>
              </w:rPr>
            </w:pPr>
            <w:r w:rsidRPr="00CB6849">
              <w:rPr>
                <w:sz w:val="20"/>
                <w:szCs w:val="20"/>
              </w:rPr>
              <w:t>1910,4</w:t>
            </w:r>
          </w:p>
        </w:tc>
        <w:tc>
          <w:tcPr>
            <w:tcW w:w="1474"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right"/>
              <w:rPr>
                <w:sz w:val="20"/>
                <w:szCs w:val="20"/>
              </w:rPr>
            </w:pPr>
            <w:r w:rsidRPr="00CB6849">
              <w:rPr>
                <w:sz w:val="20"/>
                <w:szCs w:val="20"/>
              </w:rPr>
              <w:t>1167,5</w:t>
            </w:r>
          </w:p>
        </w:tc>
        <w:tc>
          <w:tcPr>
            <w:tcW w:w="1650" w:type="dxa"/>
            <w:tcBorders>
              <w:top w:val="nil"/>
              <w:left w:val="nil"/>
              <w:bottom w:val="single" w:sz="4" w:space="0" w:color="auto"/>
              <w:right w:val="single" w:sz="4" w:space="0" w:color="auto"/>
            </w:tcBorders>
            <w:shd w:val="clear" w:color="auto" w:fill="auto"/>
            <w:noWrap/>
            <w:vAlign w:val="bottom"/>
            <w:hideMark/>
          </w:tcPr>
          <w:p w:rsidR="00CB6849" w:rsidRPr="00CB6849" w:rsidRDefault="00CB6849" w:rsidP="00E23683">
            <w:pPr>
              <w:jc w:val="right"/>
              <w:rPr>
                <w:sz w:val="20"/>
                <w:szCs w:val="20"/>
              </w:rPr>
            </w:pPr>
            <w:r w:rsidRPr="00CB6849">
              <w:rPr>
                <w:sz w:val="20"/>
                <w:szCs w:val="20"/>
              </w:rPr>
              <w:t>1214,2</w:t>
            </w:r>
          </w:p>
        </w:tc>
      </w:tr>
    </w:tbl>
    <w:p w:rsidR="00CB6849" w:rsidRPr="00CB6849" w:rsidRDefault="00CB6849" w:rsidP="007C09C9">
      <w:pPr>
        <w:ind w:left="540"/>
      </w:pPr>
    </w:p>
    <w:p w:rsidR="00B76334" w:rsidRDefault="007B78E8" w:rsidP="00F413B9">
      <w:pPr>
        <w:ind w:left="540"/>
        <w:jc w:val="both"/>
      </w:pPr>
      <w:r w:rsidRPr="00843E8B">
        <w:t>1.</w:t>
      </w:r>
      <w:r w:rsidR="00CD1138">
        <w:t>7</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627" w:type="dxa"/>
        <w:tblLook w:val="04A0" w:firstRow="1" w:lastRow="0" w:firstColumn="1" w:lastColumn="0" w:noHBand="0" w:noVBand="1"/>
      </w:tblPr>
      <w:tblGrid>
        <w:gridCol w:w="2263"/>
        <w:gridCol w:w="4111"/>
        <w:gridCol w:w="1559"/>
        <w:gridCol w:w="1418"/>
        <w:gridCol w:w="1276"/>
      </w:tblGrid>
      <w:tr w:rsidR="00991D88" w:rsidTr="00991D88">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991D88" w:rsidRDefault="00991D88">
            <w:pPr>
              <w:jc w:val="center"/>
              <w:rPr>
                <w:sz w:val="17"/>
                <w:szCs w:val="17"/>
              </w:rPr>
            </w:pPr>
            <w:r>
              <w:rPr>
                <w:sz w:val="17"/>
                <w:szCs w:val="17"/>
              </w:rPr>
              <w:t>Код</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1D88" w:rsidRDefault="00991D88">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25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91D88" w:rsidRDefault="00991D88">
            <w:pPr>
              <w:jc w:val="center"/>
              <w:rPr>
                <w:sz w:val="17"/>
                <w:szCs w:val="17"/>
              </w:rPr>
            </w:pPr>
            <w:r>
              <w:rPr>
                <w:sz w:val="17"/>
                <w:szCs w:val="17"/>
              </w:rPr>
              <w:t>Сумма</w:t>
            </w:r>
          </w:p>
        </w:tc>
      </w:tr>
      <w:tr w:rsidR="00991D88" w:rsidTr="00991D88">
        <w:trPr>
          <w:trHeight w:val="276"/>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4253" w:type="dxa"/>
            <w:gridSpan w:val="3"/>
            <w:vMerge/>
            <w:tcBorders>
              <w:top w:val="single" w:sz="4" w:space="0" w:color="auto"/>
              <w:left w:val="single" w:sz="4" w:space="0" w:color="auto"/>
              <w:bottom w:val="single" w:sz="4" w:space="0" w:color="000000"/>
              <w:right w:val="single" w:sz="4" w:space="0" w:color="000000"/>
            </w:tcBorders>
            <w:vAlign w:val="center"/>
            <w:hideMark/>
          </w:tcPr>
          <w:p w:rsidR="00991D88" w:rsidRDefault="00991D88">
            <w:pPr>
              <w:rPr>
                <w:sz w:val="17"/>
                <w:szCs w:val="17"/>
              </w:rPr>
            </w:pPr>
          </w:p>
        </w:tc>
      </w:tr>
      <w:tr w:rsidR="00991D88" w:rsidTr="00991D88">
        <w:trPr>
          <w:trHeight w:val="103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1559"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2023 ГОД</w:t>
            </w:r>
          </w:p>
        </w:tc>
        <w:tc>
          <w:tcPr>
            <w:tcW w:w="1418"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2024 ГОД</w:t>
            </w:r>
          </w:p>
        </w:tc>
        <w:tc>
          <w:tcPr>
            <w:tcW w:w="1276"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2025 ГОД</w:t>
            </w:r>
          </w:p>
        </w:tc>
      </w:tr>
      <w:tr w:rsidR="00991D88" w:rsidTr="00991D88">
        <w:trPr>
          <w:trHeight w:val="255"/>
        </w:trPr>
        <w:tc>
          <w:tcPr>
            <w:tcW w:w="2263" w:type="dxa"/>
            <w:tcBorders>
              <w:top w:val="nil"/>
              <w:left w:val="single" w:sz="4" w:space="0" w:color="auto"/>
              <w:bottom w:val="single" w:sz="4" w:space="0" w:color="auto"/>
              <w:right w:val="single" w:sz="4" w:space="0" w:color="auto"/>
            </w:tcBorders>
            <w:shd w:val="clear" w:color="auto" w:fill="auto"/>
            <w:noWrap/>
            <w:hideMark/>
          </w:tcPr>
          <w:p w:rsidR="00991D88" w:rsidRDefault="00991D88">
            <w:pPr>
              <w:jc w:val="center"/>
              <w:rPr>
                <w:sz w:val="17"/>
                <w:szCs w:val="17"/>
              </w:rPr>
            </w:pPr>
            <w:r>
              <w:rPr>
                <w:sz w:val="17"/>
                <w:szCs w:val="17"/>
              </w:rPr>
              <w:t>1</w:t>
            </w:r>
          </w:p>
        </w:tc>
        <w:tc>
          <w:tcPr>
            <w:tcW w:w="4111"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2</w:t>
            </w:r>
          </w:p>
        </w:tc>
        <w:tc>
          <w:tcPr>
            <w:tcW w:w="1559"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3</w:t>
            </w:r>
          </w:p>
        </w:tc>
        <w:tc>
          <w:tcPr>
            <w:tcW w:w="1418"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4</w:t>
            </w:r>
          </w:p>
        </w:tc>
        <w:tc>
          <w:tcPr>
            <w:tcW w:w="1276" w:type="dxa"/>
            <w:tcBorders>
              <w:top w:val="nil"/>
              <w:left w:val="nil"/>
              <w:bottom w:val="single" w:sz="4" w:space="0" w:color="auto"/>
              <w:right w:val="single" w:sz="4" w:space="0" w:color="auto"/>
            </w:tcBorders>
            <w:shd w:val="clear" w:color="auto" w:fill="auto"/>
            <w:noWrap/>
            <w:vAlign w:val="bottom"/>
            <w:hideMark/>
          </w:tcPr>
          <w:p w:rsidR="00991D88" w:rsidRDefault="00991D88">
            <w:pPr>
              <w:jc w:val="center"/>
              <w:rPr>
                <w:sz w:val="17"/>
                <w:szCs w:val="17"/>
              </w:rPr>
            </w:pPr>
            <w:r>
              <w:rPr>
                <w:sz w:val="17"/>
                <w:szCs w:val="17"/>
              </w:rPr>
              <w:t>5</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000 01 00 00 00 00 0000 000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9817,3</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-147,6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-196,8</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000 01 03 00 00 00 0000 000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Бюджетные кредиты из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-204,8</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-307,2</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-409,6</w:t>
            </w:r>
          </w:p>
        </w:tc>
      </w:tr>
      <w:tr w:rsidR="00991D88" w:rsidTr="00991D88">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000 01 03 01 00 00 0000 000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-204,8</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-307,2</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-409,6</w:t>
            </w:r>
          </w:p>
        </w:tc>
      </w:tr>
      <w:tr w:rsidR="00991D88" w:rsidTr="00991D88">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000 01 03 01 00 00 0000 800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-204,8</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-307,2</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-409,6</w:t>
            </w:r>
          </w:p>
        </w:tc>
      </w:tr>
      <w:tr w:rsidR="00991D88" w:rsidTr="00991D88">
        <w:trPr>
          <w:trHeight w:val="90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000 01 03 01 00 05 0000 810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-204,8</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-307,2</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-409,6</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000 01 05 00 00 00 0000 000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Изменение остатков средств на счетах по учету средств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9915,7</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0,0</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0,0</w:t>
            </w:r>
          </w:p>
        </w:tc>
      </w:tr>
      <w:tr w:rsidR="00991D88" w:rsidTr="00991D88">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000 01 05 00 00 00 0000 500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-703509,4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000 01 05 02 00 00 0000 500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-703509,4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495"/>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000 01 05 02 01 00 0000 510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-703509,4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000 01 05 02 01 05 0000 510</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991D88" w:rsidRDefault="00991D88">
            <w:pPr>
              <w:rPr>
                <w:sz w:val="17"/>
                <w:szCs w:val="17"/>
              </w:rPr>
            </w:pPr>
            <w:r>
              <w:rPr>
                <w:sz w:val="17"/>
                <w:szCs w:val="17"/>
              </w:rPr>
              <w:t>Увеличение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rsidR="00991D88" w:rsidRDefault="00991D88">
            <w:pPr>
              <w:jc w:val="right"/>
              <w:rPr>
                <w:sz w:val="17"/>
                <w:szCs w:val="17"/>
              </w:rPr>
            </w:pPr>
            <w:r>
              <w:rPr>
                <w:sz w:val="17"/>
                <w:szCs w:val="17"/>
              </w:rPr>
              <w:t>-703509,4</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276"/>
        </w:trPr>
        <w:tc>
          <w:tcPr>
            <w:tcW w:w="2263" w:type="dxa"/>
            <w:vMerge/>
            <w:tcBorders>
              <w:top w:val="nil"/>
              <w:left w:val="single" w:sz="4" w:space="0" w:color="auto"/>
              <w:bottom w:val="single" w:sz="4" w:space="0" w:color="auto"/>
              <w:right w:val="single" w:sz="4" w:space="0" w:color="auto"/>
            </w:tcBorders>
            <w:vAlign w:val="center"/>
            <w:hideMark/>
          </w:tcPr>
          <w:p w:rsidR="00991D88" w:rsidRDefault="00991D88">
            <w:pPr>
              <w:rPr>
                <w:sz w:val="17"/>
                <w:szCs w:val="17"/>
              </w:rPr>
            </w:pPr>
          </w:p>
        </w:tc>
        <w:tc>
          <w:tcPr>
            <w:tcW w:w="4111" w:type="dxa"/>
            <w:vMerge/>
            <w:tcBorders>
              <w:top w:val="nil"/>
              <w:left w:val="single" w:sz="4" w:space="0" w:color="auto"/>
              <w:bottom w:val="single" w:sz="4" w:space="0" w:color="auto"/>
              <w:right w:val="single" w:sz="4" w:space="0" w:color="auto"/>
            </w:tcBorders>
            <w:vAlign w:val="center"/>
            <w:hideMark/>
          </w:tcPr>
          <w:p w:rsidR="00991D88" w:rsidRDefault="00991D88">
            <w:pPr>
              <w:rPr>
                <w:sz w:val="17"/>
                <w:szCs w:val="17"/>
              </w:rPr>
            </w:pPr>
          </w:p>
        </w:tc>
        <w:tc>
          <w:tcPr>
            <w:tcW w:w="1559" w:type="dxa"/>
            <w:vMerge/>
            <w:tcBorders>
              <w:top w:val="nil"/>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1418" w:type="dxa"/>
            <w:vMerge/>
            <w:tcBorders>
              <w:top w:val="nil"/>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1276" w:type="dxa"/>
            <w:vMerge/>
            <w:tcBorders>
              <w:top w:val="nil"/>
              <w:left w:val="single" w:sz="4" w:space="0" w:color="auto"/>
              <w:bottom w:val="single" w:sz="4" w:space="0" w:color="000000"/>
              <w:right w:val="single" w:sz="4" w:space="0" w:color="auto"/>
            </w:tcBorders>
            <w:vAlign w:val="center"/>
            <w:hideMark/>
          </w:tcPr>
          <w:p w:rsidR="00991D88" w:rsidRDefault="00991D88">
            <w:pPr>
              <w:rPr>
                <w:sz w:val="17"/>
                <w:szCs w:val="17"/>
              </w:rPr>
            </w:pPr>
          </w:p>
        </w:tc>
      </w:tr>
      <w:tr w:rsidR="00991D88" w:rsidTr="00991D88">
        <w:trPr>
          <w:trHeight w:val="30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000 01 05 00 00 00 0000 600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713425,1</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285"/>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000 01 05 02 00 00 0000 600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713425,1</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255"/>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000 01 05 02 01 00 0000 610</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991D88" w:rsidRDefault="00991D88">
            <w:pPr>
              <w:rPr>
                <w:sz w:val="17"/>
                <w:szCs w:val="17"/>
              </w:rPr>
            </w:pPr>
            <w:r>
              <w:rPr>
                <w:sz w:val="17"/>
                <w:szCs w:val="17"/>
              </w:rPr>
              <w:t>Уменьшение прочих остатков денежных средств бюджетов</w:t>
            </w:r>
          </w:p>
        </w:tc>
        <w:tc>
          <w:tcPr>
            <w:tcW w:w="1559" w:type="dxa"/>
            <w:tcBorders>
              <w:top w:val="nil"/>
              <w:left w:val="nil"/>
              <w:bottom w:val="nil"/>
              <w:right w:val="single" w:sz="4" w:space="0" w:color="auto"/>
            </w:tcBorders>
            <w:shd w:val="clear" w:color="auto" w:fill="auto"/>
            <w:noWrap/>
            <w:hideMark/>
          </w:tcPr>
          <w:p w:rsidR="00991D88" w:rsidRDefault="00991D88">
            <w:pPr>
              <w:jc w:val="right"/>
              <w:rPr>
                <w:sz w:val="17"/>
                <w:szCs w:val="17"/>
              </w:rPr>
            </w:pPr>
            <w:r>
              <w:rPr>
                <w:sz w:val="17"/>
                <w:szCs w:val="17"/>
              </w:rPr>
              <w:t>713425,1</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90"/>
        </w:trPr>
        <w:tc>
          <w:tcPr>
            <w:tcW w:w="2263" w:type="dxa"/>
            <w:vMerge/>
            <w:tcBorders>
              <w:top w:val="nil"/>
              <w:left w:val="single" w:sz="4" w:space="0" w:color="auto"/>
              <w:bottom w:val="single" w:sz="4" w:space="0" w:color="auto"/>
              <w:right w:val="single" w:sz="4" w:space="0" w:color="auto"/>
            </w:tcBorders>
            <w:vAlign w:val="center"/>
            <w:hideMark/>
          </w:tcPr>
          <w:p w:rsidR="00991D88" w:rsidRDefault="00991D88">
            <w:pPr>
              <w:rPr>
                <w:sz w:val="17"/>
                <w:szCs w:val="17"/>
              </w:rPr>
            </w:pPr>
          </w:p>
        </w:tc>
        <w:tc>
          <w:tcPr>
            <w:tcW w:w="4111" w:type="dxa"/>
            <w:vMerge/>
            <w:tcBorders>
              <w:top w:val="nil"/>
              <w:left w:val="single" w:sz="4" w:space="0" w:color="auto"/>
              <w:bottom w:val="single" w:sz="4" w:space="0" w:color="auto"/>
              <w:right w:val="single" w:sz="4" w:space="0" w:color="auto"/>
            </w:tcBorders>
            <w:vAlign w:val="center"/>
            <w:hideMark/>
          </w:tcPr>
          <w:p w:rsidR="00991D88" w:rsidRDefault="00991D88">
            <w:pPr>
              <w:rPr>
                <w:sz w:val="17"/>
                <w:szCs w:val="17"/>
              </w:rPr>
            </w:pP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 </w:t>
            </w:r>
          </w:p>
        </w:tc>
        <w:tc>
          <w:tcPr>
            <w:tcW w:w="1418" w:type="dxa"/>
            <w:vMerge/>
            <w:tcBorders>
              <w:top w:val="nil"/>
              <w:left w:val="single" w:sz="4" w:space="0" w:color="auto"/>
              <w:bottom w:val="single" w:sz="4" w:space="0" w:color="000000"/>
              <w:right w:val="single" w:sz="4" w:space="0" w:color="auto"/>
            </w:tcBorders>
            <w:vAlign w:val="center"/>
            <w:hideMark/>
          </w:tcPr>
          <w:p w:rsidR="00991D88" w:rsidRDefault="00991D88">
            <w:pPr>
              <w:rPr>
                <w:sz w:val="17"/>
                <w:szCs w:val="17"/>
              </w:rPr>
            </w:pPr>
          </w:p>
        </w:tc>
        <w:tc>
          <w:tcPr>
            <w:tcW w:w="1276" w:type="dxa"/>
            <w:vMerge/>
            <w:tcBorders>
              <w:top w:val="nil"/>
              <w:left w:val="single" w:sz="4" w:space="0" w:color="auto"/>
              <w:bottom w:val="single" w:sz="4" w:space="0" w:color="000000"/>
              <w:right w:val="single" w:sz="4" w:space="0" w:color="auto"/>
            </w:tcBorders>
            <w:vAlign w:val="center"/>
            <w:hideMark/>
          </w:tcPr>
          <w:p w:rsidR="00991D88" w:rsidRDefault="00991D88">
            <w:pPr>
              <w:rPr>
                <w:sz w:val="17"/>
                <w:szCs w:val="17"/>
              </w:rPr>
            </w:pP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000 01 05 02 01 05 0000 610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713425,1</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513157,4</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496389,2</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000 01 06 00 00 00 0000 000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Иные источники внутреннего финансирования дефицитов бюджетов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106,4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159,6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212,8</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000 01 06 05 00 00 0000 000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106,4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159,6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212,8</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000 01 06 05 00 00 0000 600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106,4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159,6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212,8</w:t>
            </w:r>
          </w:p>
        </w:tc>
      </w:tr>
      <w:tr w:rsidR="00991D88" w:rsidTr="00991D88">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000 01 06 05 02 00 0000 600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106,4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159,6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212,8</w:t>
            </w:r>
          </w:p>
        </w:tc>
      </w:tr>
      <w:tr w:rsidR="00991D88" w:rsidTr="00991D88">
        <w:trPr>
          <w:trHeight w:val="90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lastRenderedPageBreak/>
              <w:t>000 01 06 05 02 05 0000 640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106,4</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159,6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212,8</w:t>
            </w:r>
          </w:p>
        </w:tc>
      </w:tr>
      <w:tr w:rsidR="00991D88" w:rsidTr="00991D88">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center"/>
              <w:rPr>
                <w:sz w:val="17"/>
                <w:szCs w:val="17"/>
              </w:rPr>
            </w:pPr>
            <w:r>
              <w:rPr>
                <w:sz w:val="17"/>
                <w:szCs w:val="17"/>
              </w:rPr>
              <w:t>000 01 00 00 00 00 0000 000</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Итого источников внутреннего финансирования дефицита районного бюджета</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9817,3</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-147,6</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-196,8</w:t>
            </w:r>
          </w:p>
        </w:tc>
      </w:tr>
      <w:tr w:rsidR="00991D88" w:rsidTr="00991D88">
        <w:trPr>
          <w:trHeight w:val="510"/>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both"/>
              <w:rPr>
                <w:sz w:val="17"/>
                <w:szCs w:val="17"/>
              </w:rPr>
            </w:pPr>
            <w:r>
              <w:rPr>
                <w:sz w:val="17"/>
                <w:szCs w:val="17"/>
              </w:rPr>
              <w:t> </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Привлечение средств</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0,0</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0,0</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0,0</w:t>
            </w:r>
          </w:p>
        </w:tc>
      </w:tr>
      <w:tr w:rsidR="00991D88" w:rsidTr="00991D88">
        <w:trPr>
          <w:trHeight w:val="255"/>
        </w:trPr>
        <w:tc>
          <w:tcPr>
            <w:tcW w:w="2263" w:type="dxa"/>
            <w:tcBorders>
              <w:top w:val="nil"/>
              <w:left w:val="single" w:sz="4" w:space="0" w:color="auto"/>
              <w:bottom w:val="single" w:sz="4" w:space="0" w:color="auto"/>
              <w:right w:val="single" w:sz="4" w:space="0" w:color="auto"/>
            </w:tcBorders>
            <w:shd w:val="clear" w:color="auto" w:fill="auto"/>
            <w:hideMark/>
          </w:tcPr>
          <w:p w:rsidR="00991D88" w:rsidRDefault="00991D88">
            <w:pPr>
              <w:jc w:val="both"/>
              <w:rPr>
                <w:sz w:val="17"/>
                <w:szCs w:val="17"/>
              </w:rPr>
            </w:pPr>
            <w:r>
              <w:rPr>
                <w:sz w:val="17"/>
                <w:szCs w:val="17"/>
              </w:rPr>
              <w:t> </w:t>
            </w:r>
          </w:p>
        </w:tc>
        <w:tc>
          <w:tcPr>
            <w:tcW w:w="4111" w:type="dxa"/>
            <w:tcBorders>
              <w:top w:val="nil"/>
              <w:left w:val="nil"/>
              <w:bottom w:val="single" w:sz="4" w:space="0" w:color="auto"/>
              <w:right w:val="single" w:sz="4" w:space="0" w:color="auto"/>
            </w:tcBorders>
            <w:shd w:val="clear" w:color="auto" w:fill="auto"/>
            <w:hideMark/>
          </w:tcPr>
          <w:p w:rsidR="00991D88" w:rsidRDefault="00991D88">
            <w:pPr>
              <w:rPr>
                <w:sz w:val="17"/>
                <w:szCs w:val="17"/>
              </w:rPr>
            </w:pPr>
            <w:r>
              <w:rPr>
                <w:sz w:val="17"/>
                <w:szCs w:val="17"/>
              </w:rPr>
              <w:t>Погашение основной суммы задолженности</w:t>
            </w:r>
          </w:p>
        </w:tc>
        <w:tc>
          <w:tcPr>
            <w:tcW w:w="1559"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-204,8</w:t>
            </w:r>
          </w:p>
        </w:tc>
        <w:tc>
          <w:tcPr>
            <w:tcW w:w="1418"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-307,2</w:t>
            </w:r>
          </w:p>
        </w:tc>
        <w:tc>
          <w:tcPr>
            <w:tcW w:w="1276" w:type="dxa"/>
            <w:tcBorders>
              <w:top w:val="nil"/>
              <w:left w:val="nil"/>
              <w:bottom w:val="single" w:sz="4" w:space="0" w:color="auto"/>
              <w:right w:val="single" w:sz="4" w:space="0" w:color="auto"/>
            </w:tcBorders>
            <w:shd w:val="clear" w:color="auto" w:fill="auto"/>
            <w:noWrap/>
            <w:hideMark/>
          </w:tcPr>
          <w:p w:rsidR="00991D88" w:rsidRDefault="00991D88">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 </w:t>
      </w:r>
      <w:r>
        <w:t>Глав</w:t>
      </w:r>
      <w:r w:rsidR="00991D88">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991D88">
        <w:t>Р.А. Батеряков</w:t>
      </w:r>
    </w:p>
    <w:sectPr w:rsidR="00EB6CF5"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54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50A"/>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324"/>
    <w:rsid w:val="000718BF"/>
    <w:rsid w:val="000732B0"/>
    <w:rsid w:val="000734D1"/>
    <w:rsid w:val="00074081"/>
    <w:rsid w:val="000748DE"/>
    <w:rsid w:val="000753E8"/>
    <w:rsid w:val="000757C6"/>
    <w:rsid w:val="00075BE1"/>
    <w:rsid w:val="0007645E"/>
    <w:rsid w:val="00076828"/>
    <w:rsid w:val="000768B1"/>
    <w:rsid w:val="000773AB"/>
    <w:rsid w:val="00080D13"/>
    <w:rsid w:val="000828A2"/>
    <w:rsid w:val="00083095"/>
    <w:rsid w:val="0008402A"/>
    <w:rsid w:val="0008426F"/>
    <w:rsid w:val="00084C0C"/>
    <w:rsid w:val="00084F2C"/>
    <w:rsid w:val="000852DE"/>
    <w:rsid w:val="00085784"/>
    <w:rsid w:val="00085D68"/>
    <w:rsid w:val="00086973"/>
    <w:rsid w:val="00086B7F"/>
    <w:rsid w:val="00086EB5"/>
    <w:rsid w:val="000909B0"/>
    <w:rsid w:val="00090EBE"/>
    <w:rsid w:val="00091506"/>
    <w:rsid w:val="0009190C"/>
    <w:rsid w:val="00092C97"/>
    <w:rsid w:val="00092F65"/>
    <w:rsid w:val="00093190"/>
    <w:rsid w:val="00094839"/>
    <w:rsid w:val="00096126"/>
    <w:rsid w:val="00096B80"/>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0E66"/>
    <w:rsid w:val="000E145D"/>
    <w:rsid w:val="000E180C"/>
    <w:rsid w:val="000E1951"/>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215A"/>
    <w:rsid w:val="00102AAC"/>
    <w:rsid w:val="00103480"/>
    <w:rsid w:val="001039A8"/>
    <w:rsid w:val="00103B02"/>
    <w:rsid w:val="00104532"/>
    <w:rsid w:val="00104B3E"/>
    <w:rsid w:val="00104BEF"/>
    <w:rsid w:val="00104E26"/>
    <w:rsid w:val="001106A5"/>
    <w:rsid w:val="0011081E"/>
    <w:rsid w:val="001117E1"/>
    <w:rsid w:val="00111CBF"/>
    <w:rsid w:val="001125E4"/>
    <w:rsid w:val="00112969"/>
    <w:rsid w:val="00113CEF"/>
    <w:rsid w:val="00114DDD"/>
    <w:rsid w:val="0011572C"/>
    <w:rsid w:val="00115A75"/>
    <w:rsid w:val="00115ECA"/>
    <w:rsid w:val="001160F1"/>
    <w:rsid w:val="00116F9B"/>
    <w:rsid w:val="00117461"/>
    <w:rsid w:val="00120EEE"/>
    <w:rsid w:val="00122664"/>
    <w:rsid w:val="0012311B"/>
    <w:rsid w:val="001236E6"/>
    <w:rsid w:val="001239C5"/>
    <w:rsid w:val="001245EA"/>
    <w:rsid w:val="0012490D"/>
    <w:rsid w:val="00125AD1"/>
    <w:rsid w:val="00126EB3"/>
    <w:rsid w:val="00126F97"/>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81"/>
    <w:rsid w:val="00147343"/>
    <w:rsid w:val="001478FA"/>
    <w:rsid w:val="0015099E"/>
    <w:rsid w:val="00150BCD"/>
    <w:rsid w:val="00150D86"/>
    <w:rsid w:val="00151195"/>
    <w:rsid w:val="001520AD"/>
    <w:rsid w:val="00152895"/>
    <w:rsid w:val="00153057"/>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183"/>
    <w:rsid w:val="001A6870"/>
    <w:rsid w:val="001A7AEC"/>
    <w:rsid w:val="001A7CD3"/>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339C"/>
    <w:rsid w:val="00264626"/>
    <w:rsid w:val="00264DD5"/>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367"/>
    <w:rsid w:val="002A58E2"/>
    <w:rsid w:val="002A5B7E"/>
    <w:rsid w:val="002A7872"/>
    <w:rsid w:val="002B0F0A"/>
    <w:rsid w:val="002B147C"/>
    <w:rsid w:val="002B1E47"/>
    <w:rsid w:val="002B21FB"/>
    <w:rsid w:val="002B2A02"/>
    <w:rsid w:val="002B440F"/>
    <w:rsid w:val="002B5AFB"/>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3B2"/>
    <w:rsid w:val="002F6548"/>
    <w:rsid w:val="002F6604"/>
    <w:rsid w:val="002F6770"/>
    <w:rsid w:val="002F7675"/>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5C6C"/>
    <w:rsid w:val="00326268"/>
    <w:rsid w:val="00330211"/>
    <w:rsid w:val="00330437"/>
    <w:rsid w:val="00331EB2"/>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44AA"/>
    <w:rsid w:val="004B4745"/>
    <w:rsid w:val="004B4EB8"/>
    <w:rsid w:val="004B6451"/>
    <w:rsid w:val="004B6829"/>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4BA2"/>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2D51"/>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625F"/>
    <w:rsid w:val="00536E42"/>
    <w:rsid w:val="00541F17"/>
    <w:rsid w:val="005435FB"/>
    <w:rsid w:val="005436DB"/>
    <w:rsid w:val="00544928"/>
    <w:rsid w:val="005455E1"/>
    <w:rsid w:val="00545A12"/>
    <w:rsid w:val="0054616E"/>
    <w:rsid w:val="00550AED"/>
    <w:rsid w:val="00551A8D"/>
    <w:rsid w:val="00552027"/>
    <w:rsid w:val="0055355D"/>
    <w:rsid w:val="00553A8A"/>
    <w:rsid w:val="00553B73"/>
    <w:rsid w:val="00554086"/>
    <w:rsid w:val="0055471F"/>
    <w:rsid w:val="00554978"/>
    <w:rsid w:val="00554D32"/>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377A"/>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0A"/>
    <w:rsid w:val="005E5CA9"/>
    <w:rsid w:val="005E73EA"/>
    <w:rsid w:val="005E7EC9"/>
    <w:rsid w:val="005F145D"/>
    <w:rsid w:val="005F15FE"/>
    <w:rsid w:val="005F2424"/>
    <w:rsid w:val="005F431B"/>
    <w:rsid w:val="005F44A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28C6"/>
    <w:rsid w:val="006337F9"/>
    <w:rsid w:val="00634D26"/>
    <w:rsid w:val="006353A3"/>
    <w:rsid w:val="00636983"/>
    <w:rsid w:val="00636BBB"/>
    <w:rsid w:val="00636D16"/>
    <w:rsid w:val="00636F93"/>
    <w:rsid w:val="0063754D"/>
    <w:rsid w:val="00640FE5"/>
    <w:rsid w:val="006419ED"/>
    <w:rsid w:val="006421B5"/>
    <w:rsid w:val="006437CA"/>
    <w:rsid w:val="0064385D"/>
    <w:rsid w:val="00643BBE"/>
    <w:rsid w:val="00643FEF"/>
    <w:rsid w:val="0064464A"/>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54D6"/>
    <w:rsid w:val="006862B6"/>
    <w:rsid w:val="00686991"/>
    <w:rsid w:val="00686F8A"/>
    <w:rsid w:val="00686FEA"/>
    <w:rsid w:val="0068707B"/>
    <w:rsid w:val="006873FC"/>
    <w:rsid w:val="00690EAD"/>
    <w:rsid w:val="00691401"/>
    <w:rsid w:val="00691784"/>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41C7"/>
    <w:rsid w:val="006C4895"/>
    <w:rsid w:val="006C49D3"/>
    <w:rsid w:val="006C4A54"/>
    <w:rsid w:val="006C5563"/>
    <w:rsid w:val="006C5820"/>
    <w:rsid w:val="006C5A04"/>
    <w:rsid w:val="006C6A6E"/>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6D61"/>
    <w:rsid w:val="0076706B"/>
    <w:rsid w:val="00767353"/>
    <w:rsid w:val="007677EF"/>
    <w:rsid w:val="00770FE1"/>
    <w:rsid w:val="007710F1"/>
    <w:rsid w:val="00771807"/>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BD2"/>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485"/>
    <w:rsid w:val="007E0CE0"/>
    <w:rsid w:val="007E1B8D"/>
    <w:rsid w:val="007E202D"/>
    <w:rsid w:val="007E256D"/>
    <w:rsid w:val="007E25D9"/>
    <w:rsid w:val="007E36D4"/>
    <w:rsid w:val="007E3B2E"/>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1D1"/>
    <w:rsid w:val="00817AF2"/>
    <w:rsid w:val="00817E4B"/>
    <w:rsid w:val="0082033E"/>
    <w:rsid w:val="00821D20"/>
    <w:rsid w:val="00822139"/>
    <w:rsid w:val="0082278C"/>
    <w:rsid w:val="008230E0"/>
    <w:rsid w:val="0082374F"/>
    <w:rsid w:val="008247C4"/>
    <w:rsid w:val="008249FA"/>
    <w:rsid w:val="00824FF1"/>
    <w:rsid w:val="0082515E"/>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994"/>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2F01"/>
    <w:rsid w:val="008B3503"/>
    <w:rsid w:val="008B3BA7"/>
    <w:rsid w:val="008B40D4"/>
    <w:rsid w:val="008B440A"/>
    <w:rsid w:val="008B5935"/>
    <w:rsid w:val="008B5AF9"/>
    <w:rsid w:val="008B7006"/>
    <w:rsid w:val="008C029C"/>
    <w:rsid w:val="008C0755"/>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356D"/>
    <w:rsid w:val="008E387A"/>
    <w:rsid w:val="008E5B6B"/>
    <w:rsid w:val="008E63A9"/>
    <w:rsid w:val="008E6F71"/>
    <w:rsid w:val="008E7BBA"/>
    <w:rsid w:val="008F2082"/>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771E"/>
    <w:rsid w:val="00990D7E"/>
    <w:rsid w:val="009912DE"/>
    <w:rsid w:val="00991798"/>
    <w:rsid w:val="00991D8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1F16"/>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267"/>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1D48"/>
    <w:rsid w:val="00A32C43"/>
    <w:rsid w:val="00A3457D"/>
    <w:rsid w:val="00A34799"/>
    <w:rsid w:val="00A34FBA"/>
    <w:rsid w:val="00A35AFE"/>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806"/>
    <w:rsid w:val="00A57154"/>
    <w:rsid w:val="00A603E5"/>
    <w:rsid w:val="00A60977"/>
    <w:rsid w:val="00A61A20"/>
    <w:rsid w:val="00A62DFD"/>
    <w:rsid w:val="00A63511"/>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242"/>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5931"/>
    <w:rsid w:val="00AC72AB"/>
    <w:rsid w:val="00AC7370"/>
    <w:rsid w:val="00AC743D"/>
    <w:rsid w:val="00AC76AC"/>
    <w:rsid w:val="00AC7794"/>
    <w:rsid w:val="00AD03C2"/>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1CC4"/>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3970"/>
    <w:rsid w:val="00B03CC8"/>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4C55"/>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25EB"/>
    <w:rsid w:val="00B5331B"/>
    <w:rsid w:val="00B53DF6"/>
    <w:rsid w:val="00B53ECE"/>
    <w:rsid w:val="00B54F95"/>
    <w:rsid w:val="00B55124"/>
    <w:rsid w:val="00B5543B"/>
    <w:rsid w:val="00B55AEC"/>
    <w:rsid w:val="00B56525"/>
    <w:rsid w:val="00B57902"/>
    <w:rsid w:val="00B5799F"/>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246"/>
    <w:rsid w:val="00B86C23"/>
    <w:rsid w:val="00B86F93"/>
    <w:rsid w:val="00B87DCE"/>
    <w:rsid w:val="00B912BC"/>
    <w:rsid w:val="00B92C12"/>
    <w:rsid w:val="00B931CB"/>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3A2A"/>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08"/>
    <w:rsid w:val="00C7363E"/>
    <w:rsid w:val="00C73C56"/>
    <w:rsid w:val="00C74463"/>
    <w:rsid w:val="00C7525A"/>
    <w:rsid w:val="00C7580C"/>
    <w:rsid w:val="00C766CA"/>
    <w:rsid w:val="00C76A22"/>
    <w:rsid w:val="00C76F7A"/>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849"/>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D4E"/>
    <w:rsid w:val="00CD032C"/>
    <w:rsid w:val="00CD0A44"/>
    <w:rsid w:val="00CD0B23"/>
    <w:rsid w:val="00CD1138"/>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260"/>
    <w:rsid w:val="00CF72FF"/>
    <w:rsid w:val="00CF7CC3"/>
    <w:rsid w:val="00D0031B"/>
    <w:rsid w:val="00D00458"/>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1B6"/>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5E1"/>
    <w:rsid w:val="00D77E7F"/>
    <w:rsid w:val="00D77F7C"/>
    <w:rsid w:val="00D803A9"/>
    <w:rsid w:val="00D8051E"/>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228E"/>
    <w:rsid w:val="00DB3F2A"/>
    <w:rsid w:val="00DB406E"/>
    <w:rsid w:val="00DB4506"/>
    <w:rsid w:val="00DB5134"/>
    <w:rsid w:val="00DB608A"/>
    <w:rsid w:val="00DB6229"/>
    <w:rsid w:val="00DB63E0"/>
    <w:rsid w:val="00DB7626"/>
    <w:rsid w:val="00DC09DE"/>
    <w:rsid w:val="00DC0B75"/>
    <w:rsid w:val="00DC0EAB"/>
    <w:rsid w:val="00DC2422"/>
    <w:rsid w:val="00DC2911"/>
    <w:rsid w:val="00DC3CA0"/>
    <w:rsid w:val="00DC40A8"/>
    <w:rsid w:val="00DC5774"/>
    <w:rsid w:val="00DC5E47"/>
    <w:rsid w:val="00DC79AF"/>
    <w:rsid w:val="00DD0CD4"/>
    <w:rsid w:val="00DD109E"/>
    <w:rsid w:val="00DD118D"/>
    <w:rsid w:val="00DD2242"/>
    <w:rsid w:val="00DD3515"/>
    <w:rsid w:val="00DD3DCC"/>
    <w:rsid w:val="00DD4145"/>
    <w:rsid w:val="00DD4230"/>
    <w:rsid w:val="00DD657C"/>
    <w:rsid w:val="00DD6C19"/>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908"/>
    <w:rsid w:val="00E17A7F"/>
    <w:rsid w:val="00E20539"/>
    <w:rsid w:val="00E212F1"/>
    <w:rsid w:val="00E21599"/>
    <w:rsid w:val="00E21CCA"/>
    <w:rsid w:val="00E21FD6"/>
    <w:rsid w:val="00E23683"/>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2C22"/>
    <w:rsid w:val="00F138B3"/>
    <w:rsid w:val="00F13C49"/>
    <w:rsid w:val="00F14EC8"/>
    <w:rsid w:val="00F1556C"/>
    <w:rsid w:val="00F1582A"/>
    <w:rsid w:val="00F15940"/>
    <w:rsid w:val="00F1645E"/>
    <w:rsid w:val="00F16B6A"/>
    <w:rsid w:val="00F16F2F"/>
    <w:rsid w:val="00F1722F"/>
    <w:rsid w:val="00F17B03"/>
    <w:rsid w:val="00F20C3A"/>
    <w:rsid w:val="00F21816"/>
    <w:rsid w:val="00F21BD7"/>
    <w:rsid w:val="00F238C7"/>
    <w:rsid w:val="00F245D9"/>
    <w:rsid w:val="00F25571"/>
    <w:rsid w:val="00F258B6"/>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850"/>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171"/>
    <w:rsid w:val="00F6622B"/>
    <w:rsid w:val="00F6642F"/>
    <w:rsid w:val="00F67F87"/>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0C43"/>
    <w:rsid w:val="00F92A5E"/>
    <w:rsid w:val="00F9401B"/>
    <w:rsid w:val="00F94905"/>
    <w:rsid w:val="00F94B98"/>
    <w:rsid w:val="00F95B1B"/>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0B7B"/>
    <w:rsid w:val="00FE1A1D"/>
    <w:rsid w:val="00FE28A8"/>
    <w:rsid w:val="00FE2FC1"/>
    <w:rsid w:val="00FE63E4"/>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3407A"/>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43800137">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2292137">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1714046">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0127154">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494708">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3483764">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03222383">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1129138">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4592549">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20E6-A9B1-4E93-9B1D-CD830DA9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57935</Words>
  <Characters>330235</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387396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Shef</cp:lastModifiedBy>
  <cp:revision>32</cp:revision>
  <cp:lastPrinted>2023-05-04T08:20:00Z</cp:lastPrinted>
  <dcterms:created xsi:type="dcterms:W3CDTF">2023-08-08T17:03:00Z</dcterms:created>
  <dcterms:modified xsi:type="dcterms:W3CDTF">2023-11-10T15:01:00Z</dcterms:modified>
</cp:coreProperties>
</file>