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31" w:rsidRDefault="00562931" w:rsidP="00562931">
      <w:pPr>
        <w:tabs>
          <w:tab w:val="left" w:pos="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594FF4" w:rsidRDefault="00594FF4" w:rsidP="00594FF4">
      <w:p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CF0A2F" w:rsidRDefault="00CF0A2F" w:rsidP="00CF0A2F">
      <w:p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</w:p>
    <w:p w:rsidR="00CF0A2F" w:rsidRDefault="00562931" w:rsidP="00CF0A2F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     » _________</w:t>
      </w:r>
      <w:r w:rsidR="00CF0A2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CF0A2F">
        <w:rPr>
          <w:sz w:val="28"/>
          <w:szCs w:val="28"/>
        </w:rPr>
        <w:t xml:space="preserve"> г.   </w:t>
      </w:r>
      <w:r w:rsidR="00961D43">
        <w:rPr>
          <w:sz w:val="28"/>
          <w:szCs w:val="28"/>
        </w:rPr>
        <w:t xml:space="preserve">             </w:t>
      </w:r>
      <w:r w:rsidR="00594FF4">
        <w:rPr>
          <w:sz w:val="28"/>
          <w:szCs w:val="28"/>
        </w:rPr>
        <w:t xml:space="preserve">                   </w:t>
      </w:r>
      <w:r w:rsidR="00961D43">
        <w:rPr>
          <w:sz w:val="28"/>
          <w:szCs w:val="28"/>
        </w:rPr>
        <w:t xml:space="preserve">                   </w:t>
      </w:r>
      <w:r w:rsidR="00CF0A2F">
        <w:rPr>
          <w:sz w:val="28"/>
          <w:szCs w:val="28"/>
        </w:rPr>
        <w:t xml:space="preserve">                               № </w:t>
      </w:r>
      <w:r>
        <w:rPr>
          <w:sz w:val="28"/>
          <w:szCs w:val="28"/>
        </w:rPr>
        <w:t>_____</w:t>
      </w: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CF0A2F" w:rsidRDefault="00CF0A2F" w:rsidP="00CF0A2F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CF0A2F" w:rsidRPr="00594FF4" w:rsidRDefault="00CF0A2F" w:rsidP="00CF0A2F">
      <w:pPr>
        <w:pStyle w:val="1"/>
        <w:ind w:firstLine="567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594FF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728D9" w:rsidRPr="00594FF4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594FF4">
        <w:rPr>
          <w:rFonts w:ascii="Times New Roman" w:hAnsi="Times New Roman" w:cs="Times New Roman"/>
          <w:b w:val="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Чамзинского муниципального района, на 202</w:t>
      </w:r>
      <w:r w:rsidR="00562931">
        <w:rPr>
          <w:rFonts w:ascii="Times New Roman" w:hAnsi="Times New Roman" w:cs="Times New Roman"/>
          <w:b w:val="0"/>
          <w:sz w:val="28"/>
          <w:szCs w:val="28"/>
        </w:rPr>
        <w:t>4</w:t>
      </w:r>
      <w:r w:rsidRPr="00594FF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F0A2F" w:rsidRDefault="00CF0A2F" w:rsidP="00CF0A2F">
      <w:pPr>
        <w:pStyle w:val="headertext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  В соответствии со ст. 44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D853BE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дминистрация Чамзинского муниципального района постановляет: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845166">
        <w:rPr>
          <w:spacing w:val="2"/>
          <w:sz w:val="28"/>
          <w:szCs w:val="28"/>
        </w:rPr>
        <w:t>при осуществлении муниципального земельного контроля на территории сельских поселений Чамзинского муниципального района, на 202</w:t>
      </w:r>
      <w:r w:rsidR="00562931">
        <w:rPr>
          <w:spacing w:val="2"/>
          <w:sz w:val="28"/>
          <w:szCs w:val="28"/>
        </w:rPr>
        <w:t>4</w:t>
      </w:r>
      <w:r w:rsidRPr="00845166">
        <w:rPr>
          <w:spacing w:val="2"/>
          <w:sz w:val="28"/>
          <w:szCs w:val="28"/>
        </w:rPr>
        <w:t xml:space="preserve"> год </w:t>
      </w:r>
      <w:r>
        <w:rPr>
          <w:spacing w:val="2"/>
          <w:sz w:val="28"/>
          <w:szCs w:val="28"/>
        </w:rPr>
        <w:t>согласно приложению.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постановление вступает в законную силу после его официального опубликования в информационном бюллетене Чамзинского муниципального района. 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Контроль за исполнением настоящего постановления возложить на заместителя Главы Чамзинского муниципального района Республики Мордовия, начальника Управления сельского хозяйства Лямзина А.И.  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87086" w:rsidRDefault="00187086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91454" w:rsidRDefault="00B91454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Чамзинского 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муниципального района                                                                 </w:t>
      </w:r>
      <w:r w:rsidR="00187086">
        <w:rPr>
          <w:spacing w:val="2"/>
          <w:sz w:val="28"/>
          <w:szCs w:val="28"/>
        </w:rPr>
        <w:t xml:space="preserve">        </w:t>
      </w:r>
      <w:r>
        <w:rPr>
          <w:spacing w:val="2"/>
          <w:sz w:val="28"/>
          <w:szCs w:val="28"/>
        </w:rPr>
        <w:t xml:space="preserve">  </w:t>
      </w:r>
      <w:r w:rsidR="00187086">
        <w:rPr>
          <w:spacing w:val="2"/>
          <w:sz w:val="28"/>
          <w:szCs w:val="28"/>
        </w:rPr>
        <w:t>Р.А. Батеряков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F0A2F" w:rsidRDefault="00CF0A2F" w:rsidP="00CF0A2F">
      <w:pPr>
        <w:jc w:val="both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lastRenderedPageBreak/>
        <w:t xml:space="preserve">Приложение </w:t>
      </w:r>
    </w:p>
    <w:p w:rsidR="00CF0A2F" w:rsidRPr="00F46213" w:rsidRDefault="00CF0A2F" w:rsidP="00CF0A2F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t xml:space="preserve">к постановлению </w:t>
      </w:r>
    </w:p>
    <w:p w:rsidR="00CF0A2F" w:rsidRPr="00F46213" w:rsidRDefault="00CF0A2F" w:rsidP="00CF0A2F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t xml:space="preserve">Администрации </w:t>
      </w:r>
    </w:p>
    <w:p w:rsidR="00CF0A2F" w:rsidRPr="00F46213" w:rsidRDefault="00CF0A2F" w:rsidP="00CF0A2F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t xml:space="preserve">Чамзинского муниципального района </w:t>
      </w:r>
    </w:p>
    <w:p w:rsidR="00CF0A2F" w:rsidRPr="00F46213" w:rsidRDefault="00187086" w:rsidP="001870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CF0A2F" w:rsidRPr="00F46213">
        <w:rPr>
          <w:sz w:val="28"/>
          <w:szCs w:val="28"/>
        </w:rPr>
        <w:t>от «</w:t>
      </w:r>
      <w:r>
        <w:rPr>
          <w:sz w:val="28"/>
          <w:szCs w:val="28"/>
        </w:rPr>
        <w:t xml:space="preserve">    </w:t>
      </w:r>
      <w:r w:rsidR="00CF0A2F" w:rsidRPr="00F4621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</w:t>
      </w:r>
      <w:r w:rsidR="00CF0A2F" w:rsidRPr="00F46213">
        <w:rPr>
          <w:sz w:val="28"/>
          <w:szCs w:val="28"/>
        </w:rPr>
        <w:t>202</w:t>
      </w:r>
      <w:r w:rsidR="00562931">
        <w:rPr>
          <w:sz w:val="28"/>
          <w:szCs w:val="28"/>
        </w:rPr>
        <w:t>3</w:t>
      </w:r>
      <w:r w:rsidR="00CF0A2F" w:rsidRPr="00F46213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     </w:t>
      </w:r>
    </w:p>
    <w:p w:rsidR="00CF0A2F" w:rsidRDefault="00CF0A2F" w:rsidP="00CF0A2F">
      <w:pPr>
        <w:jc w:val="center"/>
        <w:rPr>
          <w:b/>
          <w:sz w:val="28"/>
          <w:szCs w:val="28"/>
        </w:rPr>
      </w:pPr>
    </w:p>
    <w:p w:rsidR="00CF0A2F" w:rsidRDefault="00CF0A2F" w:rsidP="00CF0A2F">
      <w:pPr>
        <w:jc w:val="center"/>
        <w:rPr>
          <w:b/>
          <w:sz w:val="28"/>
          <w:szCs w:val="28"/>
        </w:rPr>
      </w:pPr>
    </w:p>
    <w:p w:rsidR="00CF0A2F" w:rsidRDefault="00CF0A2F" w:rsidP="00CF0A2F">
      <w:pPr>
        <w:jc w:val="center"/>
        <w:rPr>
          <w:sz w:val="28"/>
          <w:szCs w:val="28"/>
        </w:rPr>
      </w:pPr>
      <w:r w:rsidRPr="00845166">
        <w:rPr>
          <w:sz w:val="28"/>
          <w:szCs w:val="28"/>
        </w:rPr>
        <w:t xml:space="preserve">Программа </w:t>
      </w:r>
    </w:p>
    <w:p w:rsidR="00CF0A2F" w:rsidRPr="00845166" w:rsidRDefault="00CF0A2F" w:rsidP="00CF0A2F">
      <w:pPr>
        <w:jc w:val="center"/>
        <w:rPr>
          <w:sz w:val="28"/>
          <w:szCs w:val="28"/>
        </w:rPr>
      </w:pPr>
      <w:r w:rsidRPr="00845166">
        <w:rPr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земельного контроля</w:t>
      </w:r>
    </w:p>
    <w:p w:rsidR="00CF0A2F" w:rsidRPr="00845166" w:rsidRDefault="00CF0A2F" w:rsidP="00CF0A2F">
      <w:pPr>
        <w:jc w:val="center"/>
        <w:rPr>
          <w:sz w:val="28"/>
          <w:szCs w:val="28"/>
        </w:rPr>
      </w:pPr>
      <w:r w:rsidRPr="00845166">
        <w:rPr>
          <w:sz w:val="28"/>
          <w:szCs w:val="28"/>
        </w:rPr>
        <w:t>в Чамзинском муниципальном районе на 202</w:t>
      </w:r>
      <w:r w:rsidR="00562931">
        <w:rPr>
          <w:sz w:val="28"/>
          <w:szCs w:val="28"/>
        </w:rPr>
        <w:t>4</w:t>
      </w:r>
      <w:r w:rsidRPr="00845166">
        <w:rPr>
          <w:sz w:val="28"/>
          <w:szCs w:val="28"/>
        </w:rPr>
        <w:t xml:space="preserve"> год</w:t>
      </w:r>
    </w:p>
    <w:p w:rsidR="00CF0A2F" w:rsidRDefault="00CF0A2F" w:rsidP="00CF0A2F">
      <w:pPr>
        <w:jc w:val="center"/>
        <w:rPr>
          <w:b/>
          <w:sz w:val="28"/>
          <w:szCs w:val="28"/>
        </w:rPr>
      </w:pPr>
    </w:p>
    <w:p w:rsidR="00CF0A2F" w:rsidRPr="00DE4B48" w:rsidRDefault="00CF0A2F" w:rsidP="00CF0A2F">
      <w:pPr>
        <w:ind w:firstLine="708"/>
        <w:jc w:val="both"/>
        <w:rPr>
          <w:sz w:val="28"/>
          <w:szCs w:val="28"/>
        </w:rPr>
      </w:pPr>
      <w:r w:rsidRPr="00DE4B48">
        <w:rPr>
          <w:sz w:val="28"/>
          <w:szCs w:val="28"/>
        </w:rPr>
        <w:tab/>
      </w:r>
    </w:p>
    <w:p w:rsidR="00CF0A2F" w:rsidRPr="0039174C" w:rsidRDefault="00CF0A2F" w:rsidP="00CF0A2F">
      <w:pPr>
        <w:jc w:val="center"/>
        <w:rPr>
          <w:b/>
          <w:sz w:val="28"/>
          <w:szCs w:val="28"/>
        </w:rPr>
      </w:pPr>
      <w:r w:rsidRPr="0039174C">
        <w:rPr>
          <w:b/>
          <w:sz w:val="28"/>
          <w:szCs w:val="28"/>
        </w:rPr>
        <w:t xml:space="preserve">Раздел 1. Анализ </w:t>
      </w:r>
      <w:r>
        <w:rPr>
          <w:b/>
          <w:sz w:val="28"/>
          <w:szCs w:val="28"/>
        </w:rPr>
        <w:t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 на решение которых направлена программа профилактики.</w:t>
      </w:r>
    </w:p>
    <w:p w:rsidR="00CF0A2F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</w:p>
    <w:p w:rsidR="00CF0A2F" w:rsidRDefault="00CF0A2F" w:rsidP="00CF0A2F">
      <w:pPr>
        <w:ind w:firstLine="709"/>
        <w:jc w:val="both"/>
        <w:rPr>
          <w:sz w:val="28"/>
          <w:szCs w:val="28"/>
        </w:rPr>
      </w:pPr>
      <w:r w:rsidRPr="009C1D8C">
        <w:rPr>
          <w:sz w:val="28"/>
          <w:szCs w:val="28"/>
        </w:rPr>
        <w:t xml:space="preserve">В рамках профилактической работы, организованной </w:t>
      </w:r>
      <w:r>
        <w:rPr>
          <w:sz w:val="28"/>
          <w:szCs w:val="28"/>
        </w:rPr>
        <w:t xml:space="preserve">управлением сельского хозяйства </w:t>
      </w:r>
      <w:r w:rsidR="00D853BE">
        <w:rPr>
          <w:sz w:val="28"/>
          <w:szCs w:val="28"/>
        </w:rPr>
        <w:t>А</w:t>
      </w:r>
      <w:r>
        <w:rPr>
          <w:sz w:val="28"/>
          <w:szCs w:val="28"/>
        </w:rPr>
        <w:t>дминистрации Чамзинского муниципального района (далее - Управление)</w:t>
      </w:r>
      <w:r w:rsidRPr="009C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Pr="009C1D8C">
        <w:rPr>
          <w:sz w:val="28"/>
          <w:szCs w:val="28"/>
        </w:rPr>
        <w:t>консультаци</w:t>
      </w:r>
      <w:r>
        <w:rPr>
          <w:sz w:val="28"/>
          <w:szCs w:val="28"/>
        </w:rPr>
        <w:t xml:space="preserve">и </w:t>
      </w:r>
      <w:r w:rsidRPr="009C1D8C">
        <w:rPr>
          <w:sz w:val="28"/>
          <w:szCs w:val="28"/>
        </w:rPr>
        <w:t>по разъяснению требований законодательства в области использования земель в формате личных приемов граждан</w:t>
      </w:r>
      <w:r>
        <w:rPr>
          <w:sz w:val="28"/>
          <w:szCs w:val="28"/>
        </w:rPr>
        <w:t xml:space="preserve"> и юридических лиц, </w:t>
      </w:r>
      <w:r w:rsidRPr="009C1D8C">
        <w:rPr>
          <w:sz w:val="28"/>
          <w:szCs w:val="28"/>
        </w:rPr>
        <w:t xml:space="preserve"> писем, а также сообщений, направленных электронной почтой, телефонных звонков, и др.</w:t>
      </w:r>
    </w:p>
    <w:p w:rsidR="00CF0A2F" w:rsidRDefault="00CF0A2F" w:rsidP="00CF0A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 земельного контроля в 202</w:t>
      </w:r>
      <w:r w:rsidR="0056293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проверки не проводились. </w:t>
      </w:r>
    </w:p>
    <w:p w:rsidR="00CF0A2F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</w:p>
    <w:p w:rsidR="00CF0A2F" w:rsidRPr="009728D9" w:rsidRDefault="00CF0A2F" w:rsidP="00CF0A2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D9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 реализации программы профилактики.</w:t>
      </w:r>
    </w:p>
    <w:p w:rsidR="00CF0A2F" w:rsidRPr="0039174C" w:rsidRDefault="00CF0A2F" w:rsidP="00CF0A2F">
      <w:pPr>
        <w:pStyle w:val="ConsPlusCell"/>
        <w:jc w:val="center"/>
      </w:pP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9174C">
        <w:tab/>
      </w:r>
      <w:r w:rsidRPr="00187086"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повышение «прозрачности» Деятельности Управления при осуществлении муниципального земельного контроля на территории сельских поселений Чамзинского муниципального района;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снижение количества нарушений юридическими лицами, индивидуальными предпринимателями и физическими лицами требований, установленных в соответствии с международными договорами Российской Федерации, законодательством Российской Федерации, другими федеральными нормативными правовыми актами, законами и иными нормативными правовыми актами Республики Мордовия и Чамзинского муниципального района в области использования земель.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Проведение Управлением профилактических мероприятий направлено на решение следующих задач: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формирование единого понимания обязательных требований в соответствующей сфере у всех участников;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выявление причин, способствующих нарушению земельного законодательства;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 xml:space="preserve">- повышение уровня ответственности юридических лиц, индивидуальных предпринимателей и физических лиц за нарушения требований законодательства и </w:t>
      </w:r>
      <w:r w:rsidRPr="00187086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регулирующих правоотношения в области землепользования;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повышение уровня информированности юридических лиц, индивидуальных предпринимателей и физических лиц в области земельного законодательства.</w:t>
      </w:r>
    </w:p>
    <w:p w:rsidR="00CF0A2F" w:rsidRPr="0039174C" w:rsidRDefault="00CF0A2F" w:rsidP="00CF0A2F">
      <w:pPr>
        <w:pStyle w:val="ConsPlusCell"/>
        <w:jc w:val="center"/>
      </w:pPr>
    </w:p>
    <w:p w:rsidR="00CF0A2F" w:rsidRPr="00187086" w:rsidRDefault="00CF0A2F" w:rsidP="00CF0A2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86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проведения.</w:t>
      </w:r>
    </w:p>
    <w:p w:rsidR="00CF0A2F" w:rsidRPr="0039174C" w:rsidRDefault="00CF0A2F" w:rsidP="00CF0A2F">
      <w:pPr>
        <w:pStyle w:val="ConsPlusCell"/>
        <w:jc w:val="center"/>
      </w:pPr>
    </w:p>
    <w:p w:rsidR="00CF0A2F" w:rsidRPr="0039174C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 xml:space="preserve">Основным </w:t>
      </w:r>
      <w:r>
        <w:rPr>
          <w:sz w:val="28"/>
          <w:szCs w:val="28"/>
        </w:rPr>
        <w:t>критерием</w:t>
      </w:r>
      <w:r w:rsidRPr="0039174C">
        <w:rPr>
          <w:sz w:val="28"/>
          <w:szCs w:val="28"/>
        </w:rPr>
        <w:t xml:space="preserve">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использования земель. </w:t>
      </w:r>
    </w:p>
    <w:p w:rsidR="00CF0A2F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Целевой показатель качества – последовательное</w:t>
      </w:r>
      <w:r>
        <w:rPr>
          <w:sz w:val="28"/>
          <w:szCs w:val="28"/>
        </w:rPr>
        <w:t>,</w:t>
      </w:r>
      <w:r w:rsidRPr="0039174C">
        <w:rPr>
          <w:sz w:val="28"/>
          <w:szCs w:val="28"/>
        </w:rPr>
        <w:t xml:space="preserve"> до 202</w:t>
      </w:r>
      <w:r w:rsidR="00562931">
        <w:rPr>
          <w:sz w:val="28"/>
          <w:szCs w:val="28"/>
        </w:rPr>
        <w:t>5</w:t>
      </w:r>
      <w:r w:rsidRPr="0039174C">
        <w:rPr>
          <w:sz w:val="28"/>
          <w:szCs w:val="28"/>
        </w:rPr>
        <w:t xml:space="preserve">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использования земель.</w:t>
      </w:r>
    </w:p>
    <w:p w:rsidR="00CF0A2F" w:rsidRPr="0039174C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Срок реализации программы: 20</w:t>
      </w:r>
      <w:r>
        <w:rPr>
          <w:sz w:val="28"/>
          <w:szCs w:val="28"/>
        </w:rPr>
        <w:t>2</w:t>
      </w:r>
      <w:r w:rsidR="00562931">
        <w:rPr>
          <w:sz w:val="28"/>
          <w:szCs w:val="28"/>
        </w:rPr>
        <w:t>4</w:t>
      </w:r>
      <w:r w:rsidRPr="0039174C">
        <w:rPr>
          <w:sz w:val="28"/>
          <w:szCs w:val="28"/>
        </w:rPr>
        <w:t xml:space="preserve"> год.</w:t>
      </w:r>
    </w:p>
    <w:p w:rsidR="00CF0A2F" w:rsidRDefault="00CF0A2F" w:rsidP="00CF0A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174C">
        <w:rPr>
          <w:sz w:val="28"/>
          <w:szCs w:val="28"/>
        </w:rPr>
        <w:t>План – график профилактических мероприятий на 202</w:t>
      </w:r>
      <w:r w:rsidR="00562931">
        <w:rPr>
          <w:sz w:val="28"/>
          <w:szCs w:val="28"/>
        </w:rPr>
        <w:t>4</w:t>
      </w:r>
      <w:r w:rsidRPr="0039174C">
        <w:rPr>
          <w:sz w:val="28"/>
          <w:szCs w:val="28"/>
        </w:rPr>
        <w:t xml:space="preserve"> год</w:t>
      </w:r>
    </w:p>
    <w:p w:rsidR="00CF0A2F" w:rsidRPr="0039174C" w:rsidRDefault="00CF0A2F" w:rsidP="00CF0A2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3118"/>
        <w:gridCol w:w="2268"/>
      </w:tblGrid>
      <w:tr w:rsidR="00CF0A2F" w:rsidRPr="00A00B14" w:rsidTr="002338E1">
        <w:trPr>
          <w:trHeight w:val="611"/>
        </w:trPr>
        <w:tc>
          <w:tcPr>
            <w:tcW w:w="817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34" w:hanging="34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</w:tcPr>
          <w:p w:rsidR="00CF0A2F" w:rsidRPr="00A00B14" w:rsidRDefault="00CF0A2F" w:rsidP="002338E1">
            <w:pPr>
              <w:pStyle w:val="a3"/>
              <w:autoSpaceDE w:val="0"/>
              <w:autoSpaceDN w:val="0"/>
              <w:adjustRightInd w:val="0"/>
              <w:ind w:left="34" w:hanging="34"/>
              <w:jc w:val="center"/>
              <w:outlineLvl w:val="2"/>
            </w:pPr>
            <w:r w:rsidRPr="00A00B14">
              <w:t>Срок исполнения</w:t>
            </w:r>
          </w:p>
        </w:tc>
      </w:tr>
      <w:tr w:rsidR="00CF0A2F" w:rsidRPr="00A00B14" w:rsidTr="002338E1">
        <w:trPr>
          <w:trHeight w:val="2549"/>
        </w:trPr>
        <w:tc>
          <w:tcPr>
            <w:tcW w:w="817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CF0A2F" w:rsidRPr="00AA45A5" w:rsidRDefault="00CF0A2F" w:rsidP="002338E1">
            <w:pPr>
              <w:jc w:val="both"/>
              <w:rPr>
                <w:b/>
              </w:rPr>
            </w:pPr>
            <w:r w:rsidRPr="00AA45A5">
              <w:rPr>
                <w:rFonts w:eastAsia="Calibri"/>
                <w:sz w:val="22"/>
                <w:szCs w:val="22"/>
              </w:rPr>
              <w:t xml:space="preserve">    </w:t>
            </w:r>
            <w:r w:rsidRPr="00AA45A5">
              <w:rPr>
                <w:rFonts w:eastAsia="Calibri"/>
                <w:sz w:val="22"/>
                <w:szCs w:val="22"/>
                <w:u w:val="single"/>
              </w:rPr>
              <w:t>Информирование</w:t>
            </w:r>
            <w:r w:rsidRPr="00AA45A5">
              <w:rPr>
                <w:rFonts w:eastAsia="Calibri"/>
                <w:sz w:val="22"/>
                <w:szCs w:val="22"/>
              </w:rPr>
              <w:t xml:space="preserve">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Администрации Чамзинского муниципального района в информационно-телекоммуникационной сети Интернет по адресу: https://chamzinka.e-mordovia.ru/</w:t>
            </w:r>
          </w:p>
        </w:tc>
        <w:tc>
          <w:tcPr>
            <w:tcW w:w="3118" w:type="dxa"/>
          </w:tcPr>
          <w:p w:rsidR="00CF0A2F" w:rsidRPr="00AA45A5" w:rsidRDefault="00CF0A2F" w:rsidP="002338E1">
            <w:pPr>
              <w:pStyle w:val="a3"/>
              <w:adjustRightInd w:val="0"/>
              <w:ind w:left="34" w:right="-1" w:firstLine="65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 xml:space="preserve"> Заместитель Главы Чамзинского муниципального района, начальник управления сельского хозяйства</w:t>
            </w:r>
          </w:p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34" w:right="-1" w:firstLine="65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 xml:space="preserve">Лямзин А.И. </w:t>
            </w:r>
          </w:p>
        </w:tc>
        <w:tc>
          <w:tcPr>
            <w:tcW w:w="2268" w:type="dxa"/>
          </w:tcPr>
          <w:p w:rsidR="00CF0A2F" w:rsidRPr="00A00B14" w:rsidRDefault="00CF0A2F" w:rsidP="002338E1">
            <w:pPr>
              <w:pStyle w:val="a3"/>
              <w:autoSpaceDE w:val="0"/>
              <w:autoSpaceDN w:val="0"/>
              <w:adjustRightInd w:val="0"/>
              <w:ind w:left="33" w:right="-1"/>
              <w:jc w:val="center"/>
              <w:outlineLvl w:val="2"/>
            </w:pPr>
            <w:r w:rsidRPr="00EF1D60">
              <w:t>В течени</w:t>
            </w:r>
            <w:r>
              <w:t>е</w:t>
            </w:r>
            <w:r w:rsidRPr="00EF1D60">
              <w:t xml:space="preserve"> года</w:t>
            </w:r>
            <w:r w:rsidRPr="00A00B14">
              <w:t xml:space="preserve"> </w:t>
            </w:r>
          </w:p>
        </w:tc>
      </w:tr>
      <w:tr w:rsidR="00CF0A2F" w:rsidRPr="00A00B14" w:rsidTr="002338E1">
        <w:trPr>
          <w:trHeight w:val="1363"/>
        </w:trPr>
        <w:tc>
          <w:tcPr>
            <w:tcW w:w="817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CF0A2F" w:rsidRPr="00AA45A5" w:rsidRDefault="00CF0A2F" w:rsidP="002338E1">
            <w:pPr>
              <w:jc w:val="both"/>
            </w:pPr>
            <w:r w:rsidRPr="00AA45A5">
              <w:rPr>
                <w:sz w:val="22"/>
                <w:szCs w:val="22"/>
              </w:rPr>
              <w:t xml:space="preserve">   </w:t>
            </w:r>
            <w:r w:rsidRPr="00AA45A5">
              <w:rPr>
                <w:sz w:val="22"/>
                <w:szCs w:val="22"/>
                <w:u w:val="single"/>
              </w:rPr>
              <w:t>Консультирование</w:t>
            </w:r>
            <w:r w:rsidRPr="00AA45A5">
              <w:rPr>
                <w:sz w:val="22"/>
                <w:szCs w:val="22"/>
              </w:rPr>
              <w:t xml:space="preserve"> по вопросам, связанным с организацией и осуществлением муниципального земельного контроля; порядком осуществления контрольных мероприятий; порядком обжалования действий (бездействия) должностных лиц контрольного органа; отнесением объекта контроля к соответствующей категории риска, изменение категории риска.</w:t>
            </w:r>
          </w:p>
          <w:p w:rsidR="00CF0A2F" w:rsidRPr="00AA45A5" w:rsidRDefault="00CF0A2F" w:rsidP="002338E1">
            <w:pPr>
              <w:jc w:val="both"/>
            </w:pPr>
            <w:r w:rsidRPr="00AA45A5">
              <w:rPr>
                <w:sz w:val="22"/>
                <w:szCs w:val="22"/>
              </w:rPr>
              <w:t xml:space="preserve">   Консультирование может осуществляться должностным лицом Управления по телефону, на личном приеме, в ходе проведения контрольного мероприятия, в письменной форме.</w:t>
            </w:r>
          </w:p>
        </w:tc>
        <w:tc>
          <w:tcPr>
            <w:tcW w:w="3118" w:type="dxa"/>
          </w:tcPr>
          <w:p w:rsidR="00CF0A2F" w:rsidRPr="00AA45A5" w:rsidRDefault="00CF0A2F" w:rsidP="002338E1">
            <w:pPr>
              <w:pStyle w:val="a3"/>
              <w:adjustRightInd w:val="0"/>
              <w:ind w:left="0" w:right="-1"/>
              <w:jc w:val="both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Заместитель Главы Чамзинского муниципального района  начальник управления сельского хозяйства</w:t>
            </w:r>
          </w:p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AA45A5">
              <w:rPr>
                <w:rFonts w:ascii="Times New Roman" w:hAnsi="Times New Roman" w:cs="Times New Roman"/>
              </w:rPr>
              <w:t>Лямзин Александр Иванович</w:t>
            </w:r>
          </w:p>
        </w:tc>
        <w:tc>
          <w:tcPr>
            <w:tcW w:w="2268" w:type="dxa"/>
          </w:tcPr>
          <w:p w:rsidR="00CF0A2F" w:rsidRPr="00A00B14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 w:rsidRPr="00EF1D60">
              <w:t>В течени</w:t>
            </w:r>
            <w:r>
              <w:t>е</w:t>
            </w:r>
            <w:r w:rsidRPr="00EF1D60">
              <w:t xml:space="preserve"> года</w:t>
            </w:r>
          </w:p>
        </w:tc>
      </w:tr>
      <w:tr w:rsidR="00CF0A2F" w:rsidRPr="00A00B14" w:rsidTr="002338E1">
        <w:tc>
          <w:tcPr>
            <w:tcW w:w="817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CF0A2F" w:rsidRPr="00AA45A5" w:rsidRDefault="00CF0A2F" w:rsidP="002338E1">
            <w:pPr>
              <w:jc w:val="both"/>
              <w:rPr>
                <w:b/>
              </w:rPr>
            </w:pPr>
            <w:r w:rsidRPr="00AA45A5">
              <w:rPr>
                <w:sz w:val="22"/>
                <w:szCs w:val="22"/>
              </w:rPr>
              <w:t xml:space="preserve">     </w:t>
            </w:r>
            <w:r w:rsidRPr="00AA45A5">
              <w:rPr>
                <w:sz w:val="22"/>
                <w:szCs w:val="22"/>
                <w:u w:val="single"/>
              </w:rPr>
              <w:t>Объявление контролируемому лицу предостережения</w:t>
            </w:r>
            <w:r w:rsidRPr="00AA45A5">
              <w:rPr>
                <w:sz w:val="22"/>
                <w:szCs w:val="22"/>
              </w:rPr>
              <w:t xml:space="preserve"> о недопустимости нарушения обязательных требований с </w:t>
            </w:r>
            <w:r w:rsidRPr="00AA45A5">
              <w:rPr>
                <w:sz w:val="22"/>
                <w:szCs w:val="22"/>
              </w:rPr>
              <w:lastRenderedPageBreak/>
              <w:t xml:space="preserve">предложением принять меры по обеспечению соблюдения обязательных требований  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3118" w:type="dxa"/>
          </w:tcPr>
          <w:p w:rsidR="00CF0A2F" w:rsidRPr="00AA45A5" w:rsidRDefault="00CF0A2F" w:rsidP="002338E1">
            <w:pPr>
              <w:pStyle w:val="a3"/>
              <w:adjustRightInd w:val="0"/>
              <w:ind w:left="0" w:right="-1"/>
              <w:jc w:val="both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lastRenderedPageBreak/>
              <w:t xml:space="preserve">Заместитель Главы Чамзинского муниципального </w:t>
            </w:r>
            <w:r w:rsidRPr="00AA45A5">
              <w:rPr>
                <w:rFonts w:ascii="Times New Roman" w:hAnsi="Times New Roman" w:cs="Times New Roman"/>
              </w:rPr>
              <w:lastRenderedPageBreak/>
              <w:t>района  начальник управления сельского хозяйства</w:t>
            </w:r>
          </w:p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outlineLvl w:val="2"/>
              <w:rPr>
                <w:rFonts w:ascii="Times New Roman" w:hAnsi="Times New Roman" w:cs="Times New Roman"/>
                <w:b/>
              </w:rPr>
            </w:pPr>
            <w:r w:rsidRPr="00AA45A5">
              <w:rPr>
                <w:rFonts w:ascii="Times New Roman" w:hAnsi="Times New Roman" w:cs="Times New Roman"/>
              </w:rPr>
              <w:t>Лямзин Александр Иванович</w:t>
            </w:r>
          </w:p>
        </w:tc>
        <w:tc>
          <w:tcPr>
            <w:tcW w:w="2268" w:type="dxa"/>
          </w:tcPr>
          <w:p w:rsidR="00CF0A2F" w:rsidRPr="00A00B14" w:rsidRDefault="00CF0A2F" w:rsidP="002338E1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</w:pPr>
            <w:r w:rsidRPr="00EF1D60">
              <w:lastRenderedPageBreak/>
              <w:t>В течени</w:t>
            </w:r>
            <w:r>
              <w:t>е</w:t>
            </w:r>
            <w:r w:rsidRPr="00EF1D60">
              <w:t xml:space="preserve"> года</w:t>
            </w:r>
          </w:p>
        </w:tc>
      </w:tr>
    </w:tbl>
    <w:p w:rsidR="00CF0A2F" w:rsidRDefault="00CF0A2F" w:rsidP="00CF0A2F">
      <w:pPr>
        <w:rPr>
          <w:sz w:val="28"/>
          <w:szCs w:val="28"/>
        </w:rPr>
      </w:pPr>
    </w:p>
    <w:p w:rsidR="00CF0A2F" w:rsidRPr="001F0096" w:rsidRDefault="00CF0A2F" w:rsidP="00CF0A2F">
      <w:pPr>
        <w:jc w:val="both"/>
        <w:rPr>
          <w:b/>
          <w:sz w:val="28"/>
          <w:szCs w:val="28"/>
        </w:rPr>
      </w:pPr>
      <w:r w:rsidRPr="001F0096">
        <w:rPr>
          <w:b/>
          <w:sz w:val="28"/>
          <w:szCs w:val="28"/>
        </w:rPr>
        <w:t xml:space="preserve">Раздел 4. Показатели результативности и эффективности программы </w:t>
      </w:r>
    </w:p>
    <w:p w:rsidR="00CF0A2F" w:rsidRDefault="00CF0A2F" w:rsidP="00CF0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0096">
        <w:rPr>
          <w:b/>
          <w:sz w:val="28"/>
          <w:szCs w:val="28"/>
        </w:rPr>
        <w:t>рофилактики</w:t>
      </w:r>
      <w:r>
        <w:rPr>
          <w:b/>
          <w:sz w:val="28"/>
          <w:szCs w:val="28"/>
        </w:rPr>
        <w:t>.</w:t>
      </w:r>
      <w:r w:rsidRPr="001F0096">
        <w:rPr>
          <w:b/>
          <w:sz w:val="28"/>
          <w:szCs w:val="28"/>
        </w:rPr>
        <w:t xml:space="preserve"> </w:t>
      </w:r>
      <w:r w:rsidRPr="001F0096">
        <w:rPr>
          <w:b/>
          <w:sz w:val="28"/>
          <w:szCs w:val="28"/>
        </w:rPr>
        <w:tab/>
      </w:r>
    </w:p>
    <w:p w:rsidR="00CF0A2F" w:rsidRDefault="00CF0A2F" w:rsidP="00CF0A2F">
      <w:pPr>
        <w:jc w:val="center"/>
        <w:rPr>
          <w:sz w:val="28"/>
          <w:szCs w:val="28"/>
        </w:rPr>
      </w:pPr>
    </w:p>
    <w:p w:rsidR="00CF0A2F" w:rsidRDefault="00CF0A2F" w:rsidP="00CF0A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критериями оценки эффективности и результативности профилактических материалов являются:</w:t>
      </w:r>
    </w:p>
    <w:p w:rsidR="00CF0A2F" w:rsidRDefault="00CF0A2F" w:rsidP="00CF0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повышение уровня информированности заинтересованных лиц;</w:t>
      </w:r>
    </w:p>
    <w:p w:rsidR="00CF0A2F" w:rsidRDefault="00CF0A2F" w:rsidP="00CF0A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снижение количества нарушений </w:t>
      </w:r>
      <w:r w:rsidRPr="007C11FF">
        <w:rPr>
          <w:sz w:val="28"/>
          <w:szCs w:val="28"/>
        </w:rPr>
        <w:t>юридическими лицами, индивидуальными предпринимателями и физическими лицами</w:t>
      </w:r>
      <w:r>
        <w:rPr>
          <w:sz w:val="28"/>
          <w:szCs w:val="28"/>
        </w:rPr>
        <w:t xml:space="preserve"> обязательных требований действующего законодательства;</w:t>
      </w:r>
    </w:p>
    <w:p w:rsidR="00CF0A2F" w:rsidRPr="00BA0422" w:rsidRDefault="00CF0A2F" w:rsidP="00CF0A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 взаимодействии </w:t>
      </w:r>
      <w:r w:rsidRPr="00BA0422">
        <w:rPr>
          <w:sz w:val="28"/>
          <w:szCs w:val="28"/>
        </w:rPr>
        <w:t xml:space="preserve">с гражданами и организациями выявление нарушений </w:t>
      </w:r>
      <w:r>
        <w:rPr>
          <w:sz w:val="28"/>
          <w:szCs w:val="28"/>
        </w:rPr>
        <w:t>законодательства</w:t>
      </w:r>
      <w:r w:rsidRPr="00BA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землепользования </w:t>
      </w:r>
      <w:r w:rsidRPr="00BA0422">
        <w:rPr>
          <w:sz w:val="28"/>
          <w:szCs w:val="28"/>
        </w:rPr>
        <w:t xml:space="preserve">и оперативное применение мер ответственности к </w:t>
      </w:r>
      <w:r>
        <w:rPr>
          <w:sz w:val="28"/>
          <w:szCs w:val="28"/>
        </w:rPr>
        <w:t>лицам</w:t>
      </w:r>
      <w:r w:rsidRPr="00BA0422">
        <w:rPr>
          <w:sz w:val="28"/>
          <w:szCs w:val="28"/>
        </w:rPr>
        <w:t>, допустившим нарушения</w:t>
      </w:r>
      <w:r>
        <w:rPr>
          <w:sz w:val="28"/>
          <w:szCs w:val="28"/>
        </w:rPr>
        <w:t>;</w:t>
      </w:r>
    </w:p>
    <w:p w:rsidR="00CF0A2F" w:rsidRDefault="00CF0A2F" w:rsidP="00CF0A2F">
      <w:pPr>
        <w:rPr>
          <w:sz w:val="28"/>
          <w:szCs w:val="28"/>
        </w:rPr>
      </w:pPr>
      <w:r>
        <w:rPr>
          <w:sz w:val="28"/>
          <w:szCs w:val="28"/>
        </w:rPr>
        <w:tab/>
        <w:t>- развитие системы профилактических мероприятий Управления</w:t>
      </w:r>
    </w:p>
    <w:p w:rsidR="00CF0A2F" w:rsidRDefault="00CF0A2F" w:rsidP="00CF0A2F">
      <w:pPr>
        <w:rPr>
          <w:sz w:val="28"/>
          <w:szCs w:val="28"/>
        </w:rPr>
      </w:pPr>
      <w:r>
        <w:rPr>
          <w:sz w:val="28"/>
          <w:szCs w:val="28"/>
        </w:rPr>
        <w:tab/>
        <w:t>- повышение «прозрачности» деятельности Управления.</w:t>
      </w:r>
    </w:p>
    <w:p w:rsidR="00CF0A2F" w:rsidRDefault="00CF0A2F" w:rsidP="00AA45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F0A2F" w:rsidRDefault="00CF0A2F" w:rsidP="00CF0A2F">
      <w:pPr>
        <w:jc w:val="center"/>
        <w:rPr>
          <w:b/>
          <w:sz w:val="28"/>
          <w:szCs w:val="28"/>
        </w:rPr>
      </w:pPr>
    </w:p>
    <w:p w:rsidR="009728D9" w:rsidRPr="00F574A0" w:rsidRDefault="00CF0A2F" w:rsidP="009728D9">
      <w:pPr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 </w:t>
      </w:r>
      <w:r w:rsidR="009728D9" w:rsidRPr="00F574A0">
        <w:rPr>
          <w:b/>
          <w:sz w:val="28"/>
          <w:szCs w:val="28"/>
        </w:rPr>
        <w:t xml:space="preserve">Уведомление </w:t>
      </w:r>
    </w:p>
    <w:p w:rsidR="009728D9" w:rsidRPr="00F574A0" w:rsidRDefault="009728D9" w:rsidP="009728D9">
      <w:pPr>
        <w:jc w:val="center"/>
        <w:rPr>
          <w:sz w:val="28"/>
          <w:szCs w:val="28"/>
        </w:rPr>
      </w:pPr>
      <w:r w:rsidRPr="00F574A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общественных обсуждений проекта </w:t>
      </w:r>
      <w:r w:rsidRPr="009728D9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Чамзинского муниципального района, на 202</w:t>
      </w:r>
      <w:r w:rsidR="00562931">
        <w:rPr>
          <w:b/>
          <w:sz w:val="28"/>
          <w:szCs w:val="28"/>
        </w:rPr>
        <w:t>4</w:t>
      </w:r>
      <w:r w:rsidRPr="009728D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9728D9" w:rsidRPr="00F574A0" w:rsidTr="00014D73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D9" w:rsidRPr="00F574A0" w:rsidRDefault="009728D9" w:rsidP="00562931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Настоящим Администрация Чамзинского муниципального района уведомляет о проведении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CE06E8">
              <w:rPr>
                <w:sz w:val="28"/>
                <w:szCs w:val="28"/>
              </w:rPr>
              <w:t xml:space="preserve">проекта </w:t>
            </w:r>
            <w:r w:rsidRPr="009728D9">
              <w:rPr>
                <w:sz w:val="28"/>
                <w:szCs w:val="28"/>
              </w:rPr>
      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Чамзинского муниципального района, на 202</w:t>
            </w:r>
            <w:r w:rsidR="00562931">
              <w:rPr>
                <w:sz w:val="28"/>
                <w:szCs w:val="28"/>
              </w:rPr>
              <w:t>4</w:t>
            </w:r>
            <w:r w:rsidRPr="009728D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728D9" w:rsidRPr="00F574A0" w:rsidTr="00014D73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В рамках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все заинтересованные лица могут направить свои предложения и замечания по </w:t>
            </w:r>
            <w:r>
              <w:rPr>
                <w:sz w:val="28"/>
                <w:szCs w:val="28"/>
              </w:rPr>
              <w:t>Программе профилактики</w:t>
            </w:r>
            <w:r w:rsidRPr="00F574A0">
              <w:rPr>
                <w:sz w:val="28"/>
                <w:szCs w:val="28"/>
              </w:rPr>
              <w:t>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Предложения и замечания могут быть представлены любым из удобных способов: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на бумажном носителе почтой по адресу: 431700, РМ, Чамзинский район, рпЧамзинка, ул.Победы, дом №1;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электронную почту: </w:t>
            </w:r>
            <w:r w:rsidRPr="00F574A0">
              <w:rPr>
                <w:sz w:val="28"/>
                <w:szCs w:val="28"/>
                <w:lang w:val="en-US"/>
              </w:rPr>
              <w:t>admchamzinka</w:t>
            </w:r>
            <w:r w:rsidRPr="00F574A0">
              <w:rPr>
                <w:sz w:val="28"/>
                <w:szCs w:val="28"/>
              </w:rPr>
              <w:t>@</w:t>
            </w:r>
            <w:r w:rsidRPr="00F574A0">
              <w:rPr>
                <w:sz w:val="28"/>
                <w:szCs w:val="28"/>
                <w:lang w:val="en-US"/>
              </w:rPr>
              <w:t>mail</w:t>
            </w:r>
            <w:r w:rsidRPr="00F574A0">
              <w:rPr>
                <w:sz w:val="28"/>
                <w:szCs w:val="28"/>
              </w:rPr>
              <w:t>.</w:t>
            </w:r>
            <w:r w:rsidRPr="00F574A0">
              <w:rPr>
                <w:sz w:val="28"/>
                <w:szCs w:val="28"/>
                <w:lang w:val="en-US"/>
              </w:rPr>
              <w:t>ru</w:t>
            </w:r>
            <w:r w:rsidRPr="00F574A0">
              <w:rPr>
                <w:sz w:val="28"/>
                <w:szCs w:val="28"/>
              </w:rPr>
              <w:t>;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по факсу: 8(83437)21200.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lastRenderedPageBreak/>
              <w:t>Сроки приема предложений и замечаний: с 0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.10.202</w:t>
            </w:r>
            <w:r w:rsidR="00562931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 w:rsidR="00562931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>г.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Место размещения уведомления и реестра нормативных правовых актов в информационно-телекоммуникационной сети «Интернет» (полный электронный адрес): http://chamzinka.e-mordovia.ru.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Все поступившие предложения и замечания будут рассмотрены до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 w:rsidR="00562931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 xml:space="preserve"> года.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К уведомлению прилагается: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1. Анкета для участников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Контактная информация об ответственном лице Администрации Чамзинского муниципального района для представления участниками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 своих предложений и замечаний: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Ф.И.О.,  </w:t>
            </w:r>
            <w:r>
              <w:rPr>
                <w:sz w:val="28"/>
                <w:szCs w:val="28"/>
              </w:rPr>
              <w:t>Спирина Елена Николаевна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Тел./факс 8(83437)21243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</w:p>
        </w:tc>
      </w:tr>
    </w:tbl>
    <w:p w:rsidR="009728D9" w:rsidRPr="00930225" w:rsidRDefault="009728D9" w:rsidP="009728D9">
      <w:pPr>
        <w:rPr>
          <w:sz w:val="28"/>
          <w:szCs w:val="28"/>
        </w:rPr>
      </w:pPr>
    </w:p>
    <w:p w:rsidR="009728D9" w:rsidRPr="00930225" w:rsidRDefault="009728D9" w:rsidP="009728D9">
      <w:pPr>
        <w:jc w:val="center"/>
        <w:rPr>
          <w:sz w:val="28"/>
          <w:szCs w:val="28"/>
        </w:rPr>
      </w:pPr>
      <w:r w:rsidRPr="00930225">
        <w:rPr>
          <w:sz w:val="28"/>
          <w:szCs w:val="28"/>
        </w:rPr>
        <w:t xml:space="preserve">Анкета для участников </w:t>
      </w:r>
      <w:r>
        <w:rPr>
          <w:sz w:val="28"/>
          <w:szCs w:val="28"/>
        </w:rPr>
        <w:t xml:space="preserve">общественных обсуждений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Наименование организации / 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Сфера деятельности: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Ф.И.О. контактного лица: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28D9" w:rsidRPr="00930225" w:rsidRDefault="009728D9" w:rsidP="009728D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9728D9" w:rsidRPr="00930225" w:rsidTr="00014D73">
        <w:tc>
          <w:tcPr>
            <w:tcW w:w="10419" w:type="dxa"/>
          </w:tcPr>
          <w:p w:rsidR="009728D9" w:rsidRPr="00930225" w:rsidRDefault="009728D9" w:rsidP="00014D73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10419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 xml:space="preserve">Предложения и замечания по </w:t>
            </w:r>
            <w:r>
              <w:rPr>
                <w:sz w:val="28"/>
                <w:szCs w:val="28"/>
              </w:rPr>
              <w:t>Программе профилактики</w:t>
            </w:r>
          </w:p>
        </w:tc>
      </w:tr>
      <w:tr w:rsidR="009728D9" w:rsidRPr="00930225" w:rsidTr="00014D73">
        <w:tc>
          <w:tcPr>
            <w:tcW w:w="10419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</w:p>
        </w:tc>
      </w:tr>
    </w:tbl>
    <w:p w:rsidR="009728D9" w:rsidRDefault="009728D9" w:rsidP="009728D9"/>
    <w:p w:rsidR="00CF0A2F" w:rsidRDefault="00CF0A2F" w:rsidP="009728D9">
      <w:pPr>
        <w:jc w:val="center"/>
      </w:pPr>
    </w:p>
    <w:p w:rsidR="000A5F00" w:rsidRPr="00CF0A2F" w:rsidRDefault="000A5F00" w:rsidP="00CF0A2F">
      <w:pPr>
        <w:rPr>
          <w:szCs w:val="24"/>
        </w:rPr>
      </w:pPr>
    </w:p>
    <w:sectPr w:rsidR="000A5F00" w:rsidRPr="00CF0A2F" w:rsidSect="008906EA">
      <w:pgSz w:w="12240" w:h="15840"/>
      <w:pgMar w:top="709" w:right="616" w:bottom="426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FB" w:rsidRDefault="003A3BFB" w:rsidP="00CF590E">
      <w:r>
        <w:separator/>
      </w:r>
    </w:p>
  </w:endnote>
  <w:endnote w:type="continuationSeparator" w:id="0">
    <w:p w:rsidR="003A3BFB" w:rsidRDefault="003A3BFB" w:rsidP="00CF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FB" w:rsidRDefault="003A3BFB" w:rsidP="00CF590E">
      <w:r>
        <w:separator/>
      </w:r>
    </w:p>
  </w:footnote>
  <w:footnote w:type="continuationSeparator" w:id="0">
    <w:p w:rsidR="003A3BFB" w:rsidRDefault="003A3BFB" w:rsidP="00CF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5BA"/>
    <w:multiLevelType w:val="singleLevel"/>
    <w:tmpl w:val="13E82030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E8B1D76"/>
    <w:multiLevelType w:val="singleLevel"/>
    <w:tmpl w:val="BA7E1B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35980"/>
    <w:multiLevelType w:val="singleLevel"/>
    <w:tmpl w:val="78CA6214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479A1573"/>
    <w:multiLevelType w:val="singleLevel"/>
    <w:tmpl w:val="E83E467A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B2C13AA"/>
    <w:multiLevelType w:val="hybridMultilevel"/>
    <w:tmpl w:val="2124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09974C4"/>
    <w:multiLevelType w:val="multilevel"/>
    <w:tmpl w:val="A4FE1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F79"/>
    <w:rsid w:val="0000101E"/>
    <w:rsid w:val="00011804"/>
    <w:rsid w:val="0007528B"/>
    <w:rsid w:val="00092072"/>
    <w:rsid w:val="000A5F00"/>
    <w:rsid w:val="000A68E8"/>
    <w:rsid w:val="000C13B5"/>
    <w:rsid w:val="000C19AF"/>
    <w:rsid w:val="000C7F79"/>
    <w:rsid w:val="000D3B76"/>
    <w:rsid w:val="000D5066"/>
    <w:rsid w:val="000E5991"/>
    <w:rsid w:val="000F55EF"/>
    <w:rsid w:val="0014703E"/>
    <w:rsid w:val="00187086"/>
    <w:rsid w:val="0019168D"/>
    <w:rsid w:val="001935D6"/>
    <w:rsid w:val="00194E04"/>
    <w:rsid w:val="001959F4"/>
    <w:rsid w:val="001A321D"/>
    <w:rsid w:val="001F407C"/>
    <w:rsid w:val="00203241"/>
    <w:rsid w:val="00225FCA"/>
    <w:rsid w:val="0023705A"/>
    <w:rsid w:val="00241F10"/>
    <w:rsid w:val="002523E4"/>
    <w:rsid w:val="00254AA7"/>
    <w:rsid w:val="0025755A"/>
    <w:rsid w:val="00262B02"/>
    <w:rsid w:val="00271AA2"/>
    <w:rsid w:val="002A1198"/>
    <w:rsid w:val="002B48E1"/>
    <w:rsid w:val="002C244A"/>
    <w:rsid w:val="00342A64"/>
    <w:rsid w:val="003479B1"/>
    <w:rsid w:val="003A3BFB"/>
    <w:rsid w:val="003C7B4F"/>
    <w:rsid w:val="003F2FF1"/>
    <w:rsid w:val="0040057B"/>
    <w:rsid w:val="004024DD"/>
    <w:rsid w:val="00414CAE"/>
    <w:rsid w:val="00426AE5"/>
    <w:rsid w:val="00464DD1"/>
    <w:rsid w:val="00471A18"/>
    <w:rsid w:val="00496440"/>
    <w:rsid w:val="004B48BE"/>
    <w:rsid w:val="004C1B46"/>
    <w:rsid w:val="004C319F"/>
    <w:rsid w:val="004C3CB2"/>
    <w:rsid w:val="004C70DB"/>
    <w:rsid w:val="004F090C"/>
    <w:rsid w:val="005262FB"/>
    <w:rsid w:val="00531373"/>
    <w:rsid w:val="00531AA0"/>
    <w:rsid w:val="0054718C"/>
    <w:rsid w:val="00562931"/>
    <w:rsid w:val="00594FF4"/>
    <w:rsid w:val="005A31B5"/>
    <w:rsid w:val="00611F0F"/>
    <w:rsid w:val="006132C7"/>
    <w:rsid w:val="00623FEC"/>
    <w:rsid w:val="00635369"/>
    <w:rsid w:val="00635DF6"/>
    <w:rsid w:val="00650E69"/>
    <w:rsid w:val="00652912"/>
    <w:rsid w:val="006703F3"/>
    <w:rsid w:val="00680850"/>
    <w:rsid w:val="006820C1"/>
    <w:rsid w:val="006945DD"/>
    <w:rsid w:val="006B234D"/>
    <w:rsid w:val="006C153F"/>
    <w:rsid w:val="006E754E"/>
    <w:rsid w:val="00710461"/>
    <w:rsid w:val="0074505A"/>
    <w:rsid w:val="00766F3B"/>
    <w:rsid w:val="00780895"/>
    <w:rsid w:val="00790FFA"/>
    <w:rsid w:val="00791A73"/>
    <w:rsid w:val="007968F2"/>
    <w:rsid w:val="00796F80"/>
    <w:rsid w:val="007B05E8"/>
    <w:rsid w:val="007B24B2"/>
    <w:rsid w:val="007D5E7F"/>
    <w:rsid w:val="007F4918"/>
    <w:rsid w:val="00833B92"/>
    <w:rsid w:val="008419ED"/>
    <w:rsid w:val="0085528E"/>
    <w:rsid w:val="008569D7"/>
    <w:rsid w:val="00863DF9"/>
    <w:rsid w:val="00863EA7"/>
    <w:rsid w:val="00866F5A"/>
    <w:rsid w:val="00891F85"/>
    <w:rsid w:val="008D4966"/>
    <w:rsid w:val="008D7166"/>
    <w:rsid w:val="008E4317"/>
    <w:rsid w:val="008F1098"/>
    <w:rsid w:val="009068D6"/>
    <w:rsid w:val="00913BC6"/>
    <w:rsid w:val="00961D43"/>
    <w:rsid w:val="009728D9"/>
    <w:rsid w:val="009858B4"/>
    <w:rsid w:val="009B52E1"/>
    <w:rsid w:val="009C72EE"/>
    <w:rsid w:val="009D6899"/>
    <w:rsid w:val="00A44944"/>
    <w:rsid w:val="00A520E3"/>
    <w:rsid w:val="00A55208"/>
    <w:rsid w:val="00A616AD"/>
    <w:rsid w:val="00A72DF0"/>
    <w:rsid w:val="00A738F1"/>
    <w:rsid w:val="00A8206E"/>
    <w:rsid w:val="00AA45A5"/>
    <w:rsid w:val="00AE08F2"/>
    <w:rsid w:val="00B133F1"/>
    <w:rsid w:val="00B247DA"/>
    <w:rsid w:val="00B4063E"/>
    <w:rsid w:val="00B91454"/>
    <w:rsid w:val="00B91B2F"/>
    <w:rsid w:val="00BA7902"/>
    <w:rsid w:val="00BA7FA0"/>
    <w:rsid w:val="00BC11A4"/>
    <w:rsid w:val="00BC7313"/>
    <w:rsid w:val="00BD23D3"/>
    <w:rsid w:val="00BE0ADA"/>
    <w:rsid w:val="00C36837"/>
    <w:rsid w:val="00C47D59"/>
    <w:rsid w:val="00C60157"/>
    <w:rsid w:val="00C72D6E"/>
    <w:rsid w:val="00C767A6"/>
    <w:rsid w:val="00CA32A0"/>
    <w:rsid w:val="00CB4378"/>
    <w:rsid w:val="00CB4D9D"/>
    <w:rsid w:val="00CB7FBE"/>
    <w:rsid w:val="00CC15F0"/>
    <w:rsid w:val="00CC7658"/>
    <w:rsid w:val="00CE1712"/>
    <w:rsid w:val="00CF0A2F"/>
    <w:rsid w:val="00CF47EA"/>
    <w:rsid w:val="00CF590E"/>
    <w:rsid w:val="00D06CC3"/>
    <w:rsid w:val="00D11990"/>
    <w:rsid w:val="00D130DD"/>
    <w:rsid w:val="00D242C5"/>
    <w:rsid w:val="00D407DD"/>
    <w:rsid w:val="00D4296E"/>
    <w:rsid w:val="00D45443"/>
    <w:rsid w:val="00D57E70"/>
    <w:rsid w:val="00D61443"/>
    <w:rsid w:val="00D61C6A"/>
    <w:rsid w:val="00D63F48"/>
    <w:rsid w:val="00D718DF"/>
    <w:rsid w:val="00D755FC"/>
    <w:rsid w:val="00D76B8D"/>
    <w:rsid w:val="00D853BE"/>
    <w:rsid w:val="00DA477C"/>
    <w:rsid w:val="00DB5F85"/>
    <w:rsid w:val="00DC2A7D"/>
    <w:rsid w:val="00DD1201"/>
    <w:rsid w:val="00E12C11"/>
    <w:rsid w:val="00E21792"/>
    <w:rsid w:val="00E23981"/>
    <w:rsid w:val="00E25461"/>
    <w:rsid w:val="00E31DE1"/>
    <w:rsid w:val="00E43A27"/>
    <w:rsid w:val="00E45F59"/>
    <w:rsid w:val="00E46E6F"/>
    <w:rsid w:val="00E47C31"/>
    <w:rsid w:val="00E50049"/>
    <w:rsid w:val="00E54818"/>
    <w:rsid w:val="00E61851"/>
    <w:rsid w:val="00E7082D"/>
    <w:rsid w:val="00EA70E7"/>
    <w:rsid w:val="00EB1CDF"/>
    <w:rsid w:val="00EB3B21"/>
    <w:rsid w:val="00EC1CE1"/>
    <w:rsid w:val="00ED6448"/>
    <w:rsid w:val="00EE00DB"/>
    <w:rsid w:val="00EE42BC"/>
    <w:rsid w:val="00F377AC"/>
    <w:rsid w:val="00F40D3A"/>
    <w:rsid w:val="00F449D7"/>
    <w:rsid w:val="00F774FC"/>
    <w:rsid w:val="00F8000C"/>
    <w:rsid w:val="00F9385B"/>
    <w:rsid w:val="00FB46A4"/>
    <w:rsid w:val="00FC2386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8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9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4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068D6"/>
    <w:rPr>
      <w:color w:val="0000FF"/>
      <w:u w:val="single"/>
    </w:rPr>
  </w:style>
  <w:style w:type="paragraph" w:customStyle="1" w:styleId="s16">
    <w:name w:val="s_16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1180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52912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491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06CC3"/>
    <w:rPr>
      <w:b/>
      <w:bCs/>
    </w:rPr>
  </w:style>
  <w:style w:type="paragraph" w:customStyle="1" w:styleId="ConsTitle">
    <w:name w:val="ConsTitle"/>
    <w:rsid w:val="000A5F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0A5F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74505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rsid w:val="00EB3B21"/>
  </w:style>
  <w:style w:type="paragraph" w:customStyle="1" w:styleId="Style3">
    <w:name w:val="Style3"/>
    <w:basedOn w:val="a"/>
    <w:rsid w:val="006C153F"/>
    <w:pPr>
      <w:widowControl w:val="0"/>
      <w:autoSpaceDE w:val="0"/>
      <w:autoSpaceDN w:val="0"/>
      <w:adjustRightInd w:val="0"/>
      <w:spacing w:line="272" w:lineRule="exact"/>
      <w:ind w:firstLine="72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6C15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C153F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BC7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BC7313"/>
    <w:pPr>
      <w:spacing w:line="360" w:lineRule="auto"/>
      <w:ind w:left="900" w:right="2978"/>
      <w:jc w:val="both"/>
    </w:pPr>
    <w:rPr>
      <w:sz w:val="28"/>
      <w:szCs w:val="24"/>
    </w:rPr>
  </w:style>
  <w:style w:type="character" w:customStyle="1" w:styleId="ac">
    <w:name w:val="Гипертекстовая ссылка"/>
    <w:uiPriority w:val="99"/>
    <w:qFormat/>
    <w:rsid w:val="00E21792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E2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rsid w:val="00E21792"/>
    <w:rPr>
      <w:rFonts w:ascii="Times New Roman" w:hAnsi="Times New Roman" w:cs="Times New Roman"/>
      <w:b/>
      <w:bCs/>
      <w:sz w:val="20"/>
      <w:szCs w:val="20"/>
    </w:rPr>
  </w:style>
  <w:style w:type="paragraph" w:customStyle="1" w:styleId="s9">
    <w:name w:val="s_9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C24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7B24B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7B24B2"/>
    <w:rPr>
      <w:rFonts w:ascii="Times New Roman" w:hAnsi="Times New Roman"/>
      <w:b/>
      <w:sz w:val="26"/>
    </w:rPr>
  </w:style>
  <w:style w:type="character" w:customStyle="1" w:styleId="FontStyle56">
    <w:name w:val="Font Style56"/>
    <w:uiPriority w:val="99"/>
    <w:rsid w:val="007B24B2"/>
    <w:rPr>
      <w:rFonts w:ascii="Times New Roman" w:hAnsi="Times New Roman"/>
      <w:sz w:val="26"/>
    </w:rPr>
  </w:style>
  <w:style w:type="paragraph" w:customStyle="1" w:styleId="Standard">
    <w:name w:val="Standard"/>
    <w:rsid w:val="00FB46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FB4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Без интервала3"/>
    <w:uiPriority w:val="2"/>
    <w:qFormat/>
    <w:rsid w:val="00FB46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qFormat/>
    <w:rsid w:val="008552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e">
    <w:name w:val="header"/>
    <w:basedOn w:val="a"/>
    <w:link w:val="af"/>
    <w:uiPriority w:val="68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68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5">
    <w:name w:val="pt-a0-000005"/>
    <w:unhideWhenUsed/>
    <w:rsid w:val="0085528E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85528E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85528E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pt-a-000057">
    <w:name w:val="pt-a-000057"/>
    <w:basedOn w:val="a"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ConsPlusNonformat">
    <w:name w:val="ConsPlusNonformat"/>
    <w:rsid w:val="00426A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B91B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19168D"/>
  </w:style>
  <w:style w:type="character" w:customStyle="1" w:styleId="s10">
    <w:name w:val="s_10"/>
    <w:basedOn w:val="a0"/>
    <w:rsid w:val="007B05E8"/>
  </w:style>
  <w:style w:type="paragraph" w:customStyle="1" w:styleId="s37">
    <w:name w:val="s_37"/>
    <w:basedOn w:val="a"/>
    <w:rsid w:val="0078089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F0A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46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20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64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BE12-42FE-49C7-A9AA-CA0BC954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5</cp:revision>
  <cp:lastPrinted>2022-12-14T06:41:00Z</cp:lastPrinted>
  <dcterms:created xsi:type="dcterms:W3CDTF">2023-11-28T09:05:00Z</dcterms:created>
  <dcterms:modified xsi:type="dcterms:W3CDTF">2023-11-28T09:21:00Z</dcterms:modified>
</cp:coreProperties>
</file>